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EB5247" w:rsidRDefault="00EB5247" w:rsidP="00EB5247">
      <w:pPr>
        <w:pStyle w:val="ab"/>
        <w:numPr>
          <w:ilvl w:val="0"/>
          <w:numId w:val="0"/>
        </w:numPr>
        <w:spacing w:before="0"/>
        <w:jc w:val="center"/>
        <w:rPr>
          <w:rFonts w:ascii="Arial Narrow" w:hAnsi="Arial Narrow"/>
          <w:b/>
          <w:sz w:val="28"/>
        </w:rPr>
      </w:pPr>
      <w:r w:rsidRPr="00EB5247">
        <w:rPr>
          <w:rFonts w:ascii="Arial Narrow" w:hAnsi="Arial Narrow"/>
          <w:b/>
          <w:sz w:val="28"/>
        </w:rPr>
        <w:t>02_RD_Příloha_28_Geoportál - data z leteckého snímkování</w:t>
      </w:r>
    </w:p>
    <w:p w:rsidR="007D7E7D" w:rsidRPr="005016ED" w:rsidRDefault="00243A7F" w:rsidP="00CC38F4">
      <w:pPr>
        <w:pStyle w:val="ab"/>
        <w:numPr>
          <w:ilvl w:val="0"/>
          <w:numId w:val="0"/>
        </w:numPr>
        <w:spacing w:before="0"/>
        <w:rPr>
          <w:rFonts w:ascii="Arial Narrow" w:hAnsi="Arial Narrow"/>
        </w:rPr>
      </w:pPr>
      <w:r>
        <w:rPr>
          <w:rFonts w:ascii="Arial Narrow" w:hAnsi="Arial Narrow"/>
        </w:rPr>
        <w:t xml:space="preserve">Každý účastník, který se kvalifikoval v systému kvalifikace obdržel současně s výzvou k podání nabídky od zadavatele 1 přístup pro tzv. Geoportálu </w:t>
      </w:r>
      <w:r w:rsidR="005C6BA2" w:rsidRPr="005016ED">
        <w:rPr>
          <w:rFonts w:ascii="Arial Narrow" w:hAnsi="Arial Narrow"/>
        </w:rPr>
        <w:t>(Otrokovice B, Otrokovice C</w:t>
      </w:r>
      <w:r w:rsidR="007D7E7D" w:rsidRPr="005016ED">
        <w:rPr>
          <w:rFonts w:ascii="Arial Narrow" w:hAnsi="Arial Narrow"/>
        </w:rPr>
        <w:t>. Tento portál slouží pro náhled na zařízení DS</w:t>
      </w:r>
      <w:r w:rsidR="005C6BA2" w:rsidRPr="005016ED">
        <w:rPr>
          <w:rFonts w:ascii="Arial Narrow" w:hAnsi="Arial Narrow"/>
        </w:rPr>
        <w:t>.</w:t>
      </w:r>
      <w:r w:rsidR="007D7E7D" w:rsidRPr="005016ED">
        <w:rPr>
          <w:rFonts w:ascii="Arial Narrow" w:hAnsi="Arial Narrow"/>
        </w:rPr>
        <w:t xml:space="preserve"> </w:t>
      </w:r>
    </w:p>
    <w:p w:rsidR="005C6BA2" w:rsidRPr="005016ED" w:rsidRDefault="005C6BA2" w:rsidP="00CC38F4">
      <w:pPr>
        <w:pStyle w:val="ab"/>
        <w:numPr>
          <w:ilvl w:val="0"/>
          <w:numId w:val="0"/>
        </w:numPr>
        <w:spacing w:before="0"/>
        <w:rPr>
          <w:rFonts w:ascii="Arial Narrow" w:hAnsi="Arial Narrow"/>
        </w:rPr>
      </w:pPr>
      <w:r w:rsidRPr="005016ED">
        <w:rPr>
          <w:rFonts w:ascii="Arial Narrow" w:hAnsi="Arial Narrow"/>
        </w:rPr>
        <w:t xml:space="preserve">Pro výše uvedené části VZ jsou </w:t>
      </w:r>
      <w:r w:rsidR="00836891" w:rsidRPr="005016ED">
        <w:rPr>
          <w:rFonts w:ascii="Arial Narrow" w:hAnsi="Arial Narrow"/>
        </w:rPr>
        <w:t xml:space="preserve">pro oblast všech linek VN </w:t>
      </w:r>
      <w:r w:rsidRPr="005016ED">
        <w:rPr>
          <w:rFonts w:ascii="Arial Narrow" w:hAnsi="Arial Narrow"/>
        </w:rPr>
        <w:t xml:space="preserve">k dispozici data </w:t>
      </w:r>
      <w:r w:rsidR="001F7791" w:rsidRPr="005016ED">
        <w:rPr>
          <w:rFonts w:ascii="Arial Narrow" w:hAnsi="Arial Narrow"/>
        </w:rPr>
        <w:t xml:space="preserve">a vyhodnocení </w:t>
      </w:r>
      <w:r w:rsidRPr="005016ED">
        <w:rPr>
          <w:rFonts w:ascii="Arial Narrow" w:hAnsi="Arial Narrow"/>
        </w:rPr>
        <w:t>z tzv. leteckého snímkování</w:t>
      </w:r>
      <w:bookmarkStart w:id="0" w:name="_GoBack"/>
      <w:bookmarkEnd w:id="0"/>
      <w:r w:rsidRPr="005016ED">
        <w:rPr>
          <w:rFonts w:ascii="Arial Narrow" w:hAnsi="Arial Narrow"/>
        </w:rPr>
        <w:t xml:space="preserve">. Podrobný manuál, jak s portálem </w:t>
      </w:r>
      <w:r w:rsidR="00836891" w:rsidRPr="005016ED">
        <w:rPr>
          <w:rFonts w:ascii="Arial Narrow" w:hAnsi="Arial Narrow"/>
        </w:rPr>
        <w:t xml:space="preserve">a s daty z leteckého snímkování </w:t>
      </w:r>
      <w:r w:rsidRPr="005016ED">
        <w:rPr>
          <w:rFonts w:ascii="Arial Narrow" w:hAnsi="Arial Narrow"/>
        </w:rPr>
        <w:t xml:space="preserve">pracovat, obdrží </w:t>
      </w:r>
      <w:r w:rsidR="005016ED">
        <w:rPr>
          <w:rFonts w:ascii="Arial Narrow" w:hAnsi="Arial Narrow"/>
        </w:rPr>
        <w:t>účastník</w:t>
      </w:r>
      <w:r w:rsidRPr="005016ED">
        <w:rPr>
          <w:rFonts w:ascii="Arial Narrow" w:hAnsi="Arial Narrow"/>
        </w:rPr>
        <w:t xml:space="preserve"> zároveň s přístupem.</w:t>
      </w:r>
    </w:p>
    <w:p w:rsidR="00836891" w:rsidRPr="005016ED" w:rsidRDefault="00836891" w:rsidP="00CC38F4">
      <w:pPr>
        <w:pStyle w:val="ab"/>
        <w:numPr>
          <w:ilvl w:val="0"/>
          <w:numId w:val="0"/>
        </w:numPr>
        <w:spacing w:before="0"/>
        <w:rPr>
          <w:rFonts w:ascii="Arial Narrow" w:hAnsi="Arial Narrow"/>
        </w:rPr>
      </w:pPr>
    </w:p>
    <w:p w:rsidR="00836891" w:rsidRPr="005016ED" w:rsidRDefault="00836891" w:rsidP="00CC38F4">
      <w:pPr>
        <w:pStyle w:val="ab"/>
        <w:numPr>
          <w:ilvl w:val="0"/>
          <w:numId w:val="0"/>
        </w:numPr>
        <w:spacing w:before="0"/>
        <w:rPr>
          <w:rFonts w:ascii="Arial Narrow" w:hAnsi="Arial Narrow"/>
        </w:rPr>
      </w:pPr>
      <w:r w:rsidRPr="005016ED">
        <w:rPr>
          <w:rFonts w:ascii="Arial Narrow" w:hAnsi="Arial Narrow"/>
          <w:noProof/>
        </w:rPr>
        <w:drawing>
          <wp:inline distT="0" distB="0" distL="0" distR="0">
            <wp:extent cx="5753100" cy="1935480"/>
            <wp:effectExtent l="0" t="0" r="0" b="762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1935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36891" w:rsidRPr="005016ED" w:rsidRDefault="00836891" w:rsidP="00CC38F4">
      <w:pPr>
        <w:pStyle w:val="ab"/>
        <w:numPr>
          <w:ilvl w:val="0"/>
          <w:numId w:val="0"/>
        </w:numPr>
        <w:spacing w:before="0"/>
        <w:rPr>
          <w:rFonts w:ascii="Arial Narrow" w:hAnsi="Arial Narrow"/>
        </w:rPr>
      </w:pPr>
      <w:r w:rsidRPr="005016ED">
        <w:rPr>
          <w:rFonts w:ascii="Arial Narrow" w:hAnsi="Arial Narrow"/>
        </w:rPr>
        <w:t>Obrázek 1: Vymezení vegetace v OP vedení 22 kV</w:t>
      </w:r>
    </w:p>
    <w:p w:rsidR="00836891" w:rsidRPr="005016ED" w:rsidRDefault="00836891" w:rsidP="00CC38F4">
      <w:pPr>
        <w:pStyle w:val="ab"/>
        <w:numPr>
          <w:ilvl w:val="0"/>
          <w:numId w:val="0"/>
        </w:numPr>
        <w:spacing w:before="0"/>
        <w:rPr>
          <w:rFonts w:ascii="Arial Narrow" w:hAnsi="Arial Narrow"/>
        </w:rPr>
      </w:pPr>
    </w:p>
    <w:p w:rsidR="005C6BA2" w:rsidRPr="005016ED" w:rsidRDefault="005C6BA2" w:rsidP="00CC38F4">
      <w:pPr>
        <w:pStyle w:val="ab"/>
        <w:numPr>
          <w:ilvl w:val="0"/>
          <w:numId w:val="0"/>
        </w:numPr>
        <w:spacing w:before="0"/>
        <w:rPr>
          <w:rFonts w:ascii="Arial Narrow" w:hAnsi="Arial Narrow"/>
        </w:rPr>
      </w:pPr>
      <w:r w:rsidRPr="005016ED">
        <w:rPr>
          <w:rFonts w:ascii="Arial Narrow" w:hAnsi="Arial Narrow"/>
          <w:noProof/>
        </w:rPr>
        <w:drawing>
          <wp:inline distT="0" distB="0" distL="0" distR="0">
            <wp:extent cx="5760720" cy="1760220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760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36891" w:rsidRPr="005016ED" w:rsidRDefault="00836891" w:rsidP="00836891">
      <w:pPr>
        <w:pStyle w:val="ab"/>
        <w:numPr>
          <w:ilvl w:val="0"/>
          <w:numId w:val="0"/>
        </w:numPr>
        <w:spacing w:before="0"/>
        <w:rPr>
          <w:rFonts w:ascii="Arial Narrow" w:hAnsi="Arial Narrow"/>
        </w:rPr>
      </w:pPr>
      <w:r w:rsidRPr="005016ED">
        <w:rPr>
          <w:rFonts w:ascii="Arial Narrow" w:hAnsi="Arial Narrow"/>
        </w:rPr>
        <w:t>Obrázek 2: Přibližná výška a rozsah vegetace v OP vedení 22 kV</w:t>
      </w:r>
    </w:p>
    <w:p w:rsidR="00836891" w:rsidRPr="005016ED" w:rsidRDefault="00836891" w:rsidP="00CC38F4">
      <w:pPr>
        <w:pStyle w:val="ab"/>
        <w:numPr>
          <w:ilvl w:val="0"/>
          <w:numId w:val="0"/>
        </w:numPr>
        <w:spacing w:before="0"/>
        <w:rPr>
          <w:rFonts w:ascii="Arial Narrow" w:hAnsi="Arial Narrow"/>
        </w:rPr>
      </w:pPr>
    </w:p>
    <w:p w:rsidR="0061696C" w:rsidRPr="005016ED" w:rsidRDefault="00836891" w:rsidP="00836891">
      <w:pPr>
        <w:pStyle w:val="ab"/>
        <w:numPr>
          <w:ilvl w:val="0"/>
          <w:numId w:val="0"/>
        </w:numPr>
        <w:spacing w:before="0"/>
        <w:rPr>
          <w:rFonts w:ascii="Arial Narrow" w:hAnsi="Arial Narrow"/>
        </w:rPr>
      </w:pPr>
      <w:r w:rsidRPr="005016ED">
        <w:rPr>
          <w:rFonts w:ascii="Arial Narrow" w:hAnsi="Arial Narrow"/>
        </w:rPr>
        <w:t xml:space="preserve">Zadavatel předpokládá, že výše uvedené informace využije </w:t>
      </w:r>
      <w:r w:rsidR="005016ED">
        <w:rPr>
          <w:rFonts w:ascii="Arial Narrow" w:hAnsi="Arial Narrow"/>
        </w:rPr>
        <w:t>Účastník</w:t>
      </w:r>
      <w:r w:rsidRPr="005016ED">
        <w:rPr>
          <w:rFonts w:ascii="Arial Narrow" w:hAnsi="Arial Narrow"/>
        </w:rPr>
        <w:t xml:space="preserve"> v rámci cenové nabídky</w:t>
      </w:r>
      <w:r w:rsidR="001F7791" w:rsidRPr="005016ED">
        <w:rPr>
          <w:rFonts w:ascii="Arial Narrow" w:hAnsi="Arial Narrow"/>
        </w:rPr>
        <w:t xml:space="preserve"> pro nacenění dlouhodobé údržby na vedení VN</w:t>
      </w:r>
      <w:r w:rsidRPr="005016ED">
        <w:rPr>
          <w:rFonts w:ascii="Arial Narrow" w:hAnsi="Arial Narrow"/>
        </w:rPr>
        <w:t xml:space="preserve">. </w:t>
      </w:r>
    </w:p>
    <w:sectPr w:rsidR="0061696C" w:rsidRPr="005016ED" w:rsidSect="008553B5">
      <w:headerReference w:type="default" r:id="rId9"/>
      <w:footerReference w:type="default" r:id="rId10"/>
      <w:pgSz w:w="11906" w:h="16838"/>
      <w:pgMar w:top="1417" w:right="1416" w:bottom="1417" w:left="1417" w:header="708" w:footer="283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A02374" w:rsidRDefault="00A02374">
      <w:r>
        <w:separator/>
      </w:r>
    </w:p>
  </w:endnote>
  <w:endnote w:type="continuationSeparator" w:id="0">
    <w:p w:rsidR="00A02374" w:rsidRDefault="00A0237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41526" w:rsidRDefault="00CC38F4">
    <w:pPr>
      <w:pStyle w:val="Zpat"/>
      <w:jc w:val="center"/>
    </w:pPr>
    <w:r>
      <w:fldChar w:fldCharType="begin"/>
    </w:r>
    <w:r>
      <w:instrText>PAGE   \* MERGEFORMAT</w:instrText>
    </w:r>
    <w:r>
      <w:fldChar w:fldCharType="separate"/>
    </w:r>
    <w:r>
      <w:rPr>
        <w:noProof/>
      </w:rPr>
      <w:t>66</w:t>
    </w:r>
    <w:r>
      <w:fldChar w:fldCharType="end"/>
    </w:r>
  </w:p>
  <w:p w:rsidR="00541526" w:rsidRDefault="00CC38F4" w:rsidP="008553B5">
    <w:pPr>
      <w:pStyle w:val="Zpat"/>
      <w:tabs>
        <w:tab w:val="clear" w:pos="4536"/>
        <w:tab w:val="clear" w:pos="9072"/>
        <w:tab w:val="left" w:pos="1005"/>
      </w:tabs>
    </w:pPr>
    <w:r>
      <w:tab/>
    </w:r>
  </w:p>
  <w:p w:rsidR="00541526" w:rsidRDefault="00A02374"/>
  <w:p w:rsidR="00541526" w:rsidRDefault="00A02374"/>
  <w:p w:rsidR="00541526" w:rsidRDefault="00A02374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A02374" w:rsidRDefault="00A02374">
      <w:r>
        <w:separator/>
      </w:r>
    </w:p>
  </w:footnote>
  <w:footnote w:type="continuationSeparator" w:id="0">
    <w:p w:rsidR="00A02374" w:rsidRDefault="00A0237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41526" w:rsidRDefault="00A02374">
    <w:pPr>
      <w:pStyle w:val="Zhlav"/>
    </w:pPr>
    <w: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357831064" o:spid="_x0000_s2049" type="#_x0000_t136" style="position:absolute;left:0;text-align:left;margin-left:0;margin-top:0;width:412.4pt;height:247.45pt;rotation:315;z-index:-251658752;mso-position-horizontal:center;mso-position-horizontal-relative:margin;mso-position-vertical:center;mso-position-vertical-relative:margin" o:allowincell="f" fillcolor="silver" stroked="f">
          <v:fill opacity=".5"/>
          <v:textpath style="font-family:&quot;calibri&quot;;font-size:1pt" string="KONCEPT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9FE174B"/>
    <w:multiLevelType w:val="hybridMultilevel"/>
    <w:tmpl w:val="9A3EEC5C"/>
    <w:lvl w:ilvl="0" w:tplc="25C4242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color w:val="auto"/>
        <w:sz w:val="24"/>
        <w:szCs w:val="24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5494A1A"/>
    <w:multiLevelType w:val="hybridMultilevel"/>
    <w:tmpl w:val="CFEE67A4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FB00E9B"/>
    <w:multiLevelType w:val="hybridMultilevel"/>
    <w:tmpl w:val="006CAC00"/>
    <w:lvl w:ilvl="0" w:tplc="5186D326">
      <w:start w:val="1"/>
      <w:numFmt w:val="lowerLetter"/>
      <w:pStyle w:val="ab"/>
      <w:lvlText w:val="%1)"/>
      <w:lvlJc w:val="left"/>
      <w:pPr>
        <w:ind w:left="720" w:hanging="360"/>
      </w:pPr>
      <w:rPr>
        <w:rFonts w:hint="default"/>
        <w:b w:val="0"/>
        <w:color w:val="auto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28C6B73"/>
    <w:multiLevelType w:val="hybridMultilevel"/>
    <w:tmpl w:val="1CDEC12C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3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08"/>
  <w:hyphenationZone w:val="425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B6B76"/>
    <w:rsid w:val="000A35A1"/>
    <w:rsid w:val="000D3BA7"/>
    <w:rsid w:val="00190C40"/>
    <w:rsid w:val="001F7791"/>
    <w:rsid w:val="00243A7F"/>
    <w:rsid w:val="002D747C"/>
    <w:rsid w:val="003879D4"/>
    <w:rsid w:val="00467C98"/>
    <w:rsid w:val="004A5D35"/>
    <w:rsid w:val="004C6842"/>
    <w:rsid w:val="005016ED"/>
    <w:rsid w:val="00513F7B"/>
    <w:rsid w:val="005C6BA2"/>
    <w:rsid w:val="0061696C"/>
    <w:rsid w:val="007105C4"/>
    <w:rsid w:val="007C1B01"/>
    <w:rsid w:val="007D7E7D"/>
    <w:rsid w:val="00836891"/>
    <w:rsid w:val="0087523F"/>
    <w:rsid w:val="009924F1"/>
    <w:rsid w:val="00A02374"/>
    <w:rsid w:val="00B91A29"/>
    <w:rsid w:val="00BB6B76"/>
    <w:rsid w:val="00C4714E"/>
    <w:rsid w:val="00CC38F4"/>
    <w:rsid w:val="00DD010B"/>
    <w:rsid w:val="00E00CDD"/>
    <w:rsid w:val="00EB52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  <w14:docId w14:val="55BC0DD7"/>
  <w15:docId w15:val="{E142322D-675D-461E-8A59-FF77A03360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ln">
    <w:name w:val="Normal"/>
    <w:qFormat/>
    <w:rsid w:val="00CC38F4"/>
    <w:pPr>
      <w:spacing w:after="0" w:line="240" w:lineRule="auto"/>
      <w:jc w:val="both"/>
    </w:pPr>
    <w:rPr>
      <w:rFonts w:ascii="Arial" w:eastAsia="Times New Roman" w:hAnsi="Arial" w:cs="Times New Roman"/>
      <w:sz w:val="24"/>
      <w:szCs w:val="20"/>
      <w:lang w:eastAsia="cs-CZ"/>
    </w:rPr>
  </w:style>
  <w:style w:type="paragraph" w:styleId="Nadpis2">
    <w:name w:val="heading 2"/>
    <w:basedOn w:val="Normln"/>
    <w:next w:val="Normln"/>
    <w:link w:val="Nadpis2Char"/>
    <w:uiPriority w:val="9"/>
    <w:semiHidden/>
    <w:unhideWhenUsed/>
    <w:qFormat/>
    <w:rsid w:val="00CC38F4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pat">
    <w:name w:val="footer"/>
    <w:basedOn w:val="Normln"/>
    <w:link w:val="ZpatChar"/>
    <w:uiPriority w:val="99"/>
    <w:rsid w:val="00CC38F4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CC38F4"/>
    <w:rPr>
      <w:rFonts w:ascii="Arial" w:eastAsia="Times New Roman" w:hAnsi="Arial" w:cs="Times New Roman"/>
      <w:sz w:val="24"/>
      <w:szCs w:val="20"/>
      <w:lang w:eastAsia="cs-CZ"/>
    </w:rPr>
  </w:style>
  <w:style w:type="paragraph" w:styleId="Textbubliny">
    <w:name w:val="Balloon Text"/>
    <w:basedOn w:val="Normln"/>
    <w:link w:val="TextbublinyChar"/>
    <w:uiPriority w:val="99"/>
    <w:rsid w:val="00CC38F4"/>
    <w:rPr>
      <w:rFonts w:cs="Arial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rsid w:val="00CC38F4"/>
    <w:rPr>
      <w:rFonts w:ascii="Arial" w:eastAsia="Times New Roman" w:hAnsi="Arial" w:cs="Arial"/>
      <w:sz w:val="16"/>
      <w:szCs w:val="16"/>
      <w:lang w:eastAsia="cs-CZ"/>
    </w:rPr>
  </w:style>
  <w:style w:type="paragraph" w:styleId="Bezmezer">
    <w:name w:val="No Spacing"/>
    <w:basedOn w:val="Nadpis2"/>
    <w:link w:val="BezmezerChar"/>
    <w:uiPriority w:val="1"/>
    <w:qFormat/>
    <w:rsid w:val="00CC38F4"/>
    <w:pPr>
      <w:keepNext w:val="0"/>
      <w:keepLines w:val="0"/>
      <w:spacing w:after="120" w:line="276" w:lineRule="auto"/>
    </w:pPr>
    <w:rPr>
      <w:rFonts w:ascii="Arial" w:eastAsia="Times New Roman" w:hAnsi="Arial" w:cs="Times New Roman"/>
      <w:b w:val="0"/>
      <w:bCs w:val="0"/>
      <w:color w:val="auto"/>
      <w:sz w:val="24"/>
      <w:szCs w:val="20"/>
    </w:rPr>
  </w:style>
  <w:style w:type="paragraph" w:styleId="Zhlav">
    <w:name w:val="header"/>
    <w:basedOn w:val="Normln"/>
    <w:link w:val="ZhlavChar"/>
    <w:uiPriority w:val="99"/>
    <w:rsid w:val="00CC38F4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CC38F4"/>
    <w:rPr>
      <w:rFonts w:ascii="Arial" w:eastAsia="Times New Roman" w:hAnsi="Arial" w:cs="Times New Roman"/>
      <w:sz w:val="24"/>
      <w:szCs w:val="20"/>
      <w:lang w:eastAsia="cs-CZ"/>
    </w:rPr>
  </w:style>
  <w:style w:type="paragraph" w:customStyle="1" w:styleId="ab">
    <w:name w:val="a)b)"/>
    <w:basedOn w:val="Normln"/>
    <w:link w:val="abChar"/>
    <w:qFormat/>
    <w:rsid w:val="00CC38F4"/>
    <w:pPr>
      <w:numPr>
        <w:numId w:val="2"/>
      </w:numPr>
      <w:spacing w:before="200" w:after="120" w:line="360" w:lineRule="auto"/>
      <w:outlineLvl w:val="1"/>
    </w:pPr>
  </w:style>
  <w:style w:type="character" w:customStyle="1" w:styleId="BezmezerChar">
    <w:name w:val="Bez mezer Char"/>
    <w:link w:val="Bezmezer"/>
    <w:uiPriority w:val="1"/>
    <w:rsid w:val="00CC38F4"/>
    <w:rPr>
      <w:rFonts w:ascii="Arial" w:eastAsia="Times New Roman" w:hAnsi="Arial" w:cs="Times New Roman"/>
      <w:sz w:val="24"/>
      <w:szCs w:val="20"/>
      <w:lang w:eastAsia="cs-CZ"/>
    </w:rPr>
  </w:style>
  <w:style w:type="character" w:customStyle="1" w:styleId="abChar">
    <w:name w:val="a)b) Char"/>
    <w:basedOn w:val="Standardnpsmoodstavce"/>
    <w:link w:val="ab"/>
    <w:rsid w:val="00CC38F4"/>
    <w:rPr>
      <w:rFonts w:ascii="Arial" w:eastAsia="Times New Roman" w:hAnsi="Arial" w:cs="Times New Roman"/>
      <w:sz w:val="24"/>
      <w:szCs w:val="20"/>
      <w:lang w:eastAsia="cs-CZ"/>
    </w:rPr>
  </w:style>
  <w:style w:type="character" w:customStyle="1" w:styleId="Nadpis2Char">
    <w:name w:val="Nadpis 2 Char"/>
    <w:basedOn w:val="Standardnpsmoodstavce"/>
    <w:link w:val="Nadpis2"/>
    <w:uiPriority w:val="9"/>
    <w:semiHidden/>
    <w:rsid w:val="00CC38F4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cs-CZ"/>
    </w:rPr>
  </w:style>
  <w:style w:type="paragraph" w:styleId="Odstavecseseznamem">
    <w:name w:val="List Paragraph"/>
    <w:basedOn w:val="Normln"/>
    <w:uiPriority w:val="34"/>
    <w:qFormat/>
    <w:rsid w:val="00190C4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7550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059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110</Words>
  <Characters>651</Characters>
  <Application>Microsoft Office Word</Application>
  <DocSecurity>0</DocSecurity>
  <Lines>5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EON-IT</Company>
  <LinksUpToDate>false</LinksUpToDate>
  <CharactersWithSpaces>760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P17449</dc:creator>
  <cp:keywords/>
  <dc:description/>
  <cp:lastModifiedBy>Popelková, Lenka</cp:lastModifiedBy>
  <cp:revision>6</cp:revision>
  <dcterms:created xsi:type="dcterms:W3CDTF">2019-04-18T15:00:00Z</dcterms:created>
  <dcterms:modified xsi:type="dcterms:W3CDTF">2020-11-06T11:32:00Z</dcterms:modified>
</cp:coreProperties>
</file>