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83FD" w14:textId="13776FF4" w:rsidR="00646A1C" w:rsidRPr="00FE1B2F" w:rsidRDefault="00FE1B2F" w:rsidP="00FE1B2F">
      <w:pPr>
        <w:spacing w:line="276" w:lineRule="auto"/>
        <w:ind w:left="0"/>
        <w:jc w:val="center"/>
        <w:rPr>
          <w:b/>
          <w:sz w:val="28"/>
          <w:szCs w:val="28"/>
        </w:rPr>
      </w:pPr>
      <w:bookmarkStart w:id="0" w:name="_Hlk536530882"/>
      <w:r w:rsidRPr="00FE1B2F">
        <w:rPr>
          <w:b/>
          <w:sz w:val="28"/>
          <w:szCs w:val="28"/>
        </w:rPr>
        <w:t xml:space="preserve">Příloha č. 16 </w:t>
      </w:r>
      <w:r>
        <w:rPr>
          <w:b/>
          <w:sz w:val="28"/>
          <w:szCs w:val="28"/>
        </w:rPr>
        <w:t>Čestné p</w:t>
      </w:r>
      <w:r w:rsidR="00834A35" w:rsidRPr="00FE1B2F">
        <w:rPr>
          <w:b/>
          <w:sz w:val="28"/>
          <w:szCs w:val="28"/>
        </w:rPr>
        <w:t>rohlášení účastníka</w:t>
      </w:r>
      <w:r w:rsidR="00646A1C" w:rsidRPr="00FE1B2F">
        <w:rPr>
          <w:b/>
          <w:sz w:val="28"/>
          <w:szCs w:val="28"/>
        </w:rPr>
        <w:t xml:space="preserve"> o akceptaci vybraných ustanovení </w:t>
      </w:r>
      <w:r w:rsidR="00100A29" w:rsidRPr="00FE1B2F">
        <w:rPr>
          <w:b/>
          <w:sz w:val="28"/>
          <w:szCs w:val="28"/>
        </w:rPr>
        <w:t>Všeobecných nákupních</w:t>
      </w:r>
      <w:r w:rsidR="00646A1C" w:rsidRPr="00FE1B2F">
        <w:rPr>
          <w:b/>
          <w:sz w:val="28"/>
          <w:szCs w:val="28"/>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32AC4030"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14:paraId="433DECEC" w14:textId="77777777" w:rsidR="00646A1C" w:rsidRPr="006F1866" w:rsidRDefault="00646A1C" w:rsidP="00EA3F10">
      <w:pPr>
        <w:pStyle w:val="Default"/>
        <w:jc w:val="both"/>
        <w:rPr>
          <w:sz w:val="20"/>
          <w:szCs w:val="20"/>
        </w:rPr>
      </w:pPr>
    </w:p>
    <w:p w14:paraId="39B70316" w14:textId="60BA9A25" w:rsidR="00646A1C" w:rsidRPr="006F1866" w:rsidRDefault="00646A1C" w:rsidP="00EA3F10">
      <w:pPr>
        <w:pStyle w:val="Default"/>
        <w:jc w:val="both"/>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2E0069">
        <w:rPr>
          <w:b/>
          <w:sz w:val="20"/>
          <w:szCs w:val="20"/>
        </w:rPr>
        <w:t>16.01.2019.</w:t>
      </w:r>
      <w:bookmarkStart w:id="1" w:name="_GoBack"/>
      <w:bookmarkEnd w:id="1"/>
    </w:p>
    <w:p w14:paraId="3CFE254E" w14:textId="77777777" w:rsidR="00760246" w:rsidRDefault="00760246"/>
    <w:p w14:paraId="7CE9F1A8" w14:textId="77777777" w:rsidR="00DE2B85" w:rsidRPr="00DE2B85" w:rsidRDefault="00DE2B85" w:rsidP="00DE2B85">
      <w:pPr>
        <w:ind w:left="0"/>
        <w:jc w:val="both"/>
        <w:rPr>
          <w:b/>
        </w:rPr>
      </w:pPr>
      <w:r w:rsidRPr="00DE2B85">
        <w:rPr>
          <w:b/>
        </w:rPr>
        <w:t>Článek 1.3 (pořadí přednosti ustanovení jednotlivých dokumentů smlouvy)</w:t>
      </w:r>
    </w:p>
    <w:p w14:paraId="35E8AF72" w14:textId="77777777" w:rsidR="00DE2B85" w:rsidRDefault="00DE2B85" w:rsidP="00DE2B85">
      <w:pPr>
        <w:ind w:left="0"/>
        <w:jc w:val="both"/>
      </w:pPr>
      <w:r>
        <w:t xml:space="preserve">Jednotlivé části Smlouvy se v případě vzájemného rozporu použijí v následujícím sestupném pořadí:  </w:t>
      </w:r>
    </w:p>
    <w:p w14:paraId="3A9F742B" w14:textId="77777777" w:rsidR="00DE2B85" w:rsidRDefault="00DE2B85" w:rsidP="00DE2B85">
      <w:pPr>
        <w:ind w:left="0" w:firstLine="708"/>
        <w:jc w:val="both"/>
      </w:pPr>
      <w:r>
        <w:t xml:space="preserve">1.3.1. ustanovení Smlouvy nebo příslušné objednávky   </w:t>
      </w:r>
    </w:p>
    <w:p w14:paraId="1238619A" w14:textId="77777777" w:rsidR="00DE2B85" w:rsidRDefault="00DE2B85" w:rsidP="00DE2B85">
      <w:pPr>
        <w:ind w:left="708"/>
        <w:jc w:val="both"/>
      </w:pPr>
      <w:r>
        <w:t>1.3.2. ujednání obsažené v dalších dokumentech jiných obchodních podmínek odběratele než těchto VNP, na které se smlouva odkazuje (technická zařízení, stavební práce, plánovací činnosti/znalecké posudky, cloudová řešení apod.)</w:t>
      </w:r>
    </w:p>
    <w:p w14:paraId="18050B78" w14:textId="77777777" w:rsidR="00DE2B85" w:rsidRDefault="00DE2B85" w:rsidP="00DE2B85">
      <w:pPr>
        <w:ind w:left="0" w:firstLine="708"/>
        <w:jc w:val="both"/>
      </w:pPr>
      <w:r>
        <w:t xml:space="preserve">1.3.3. tyto Všeobecné nákupní podmínky </w:t>
      </w:r>
    </w:p>
    <w:p w14:paraId="1495A8C1" w14:textId="18CF4A60" w:rsidR="00DE2B85" w:rsidRDefault="00DE2B85" w:rsidP="00DE2B85">
      <w:pPr>
        <w:ind w:left="708"/>
        <w:jc w:val="both"/>
      </w:pPr>
      <w:r>
        <w:t>1.3.</w:t>
      </w:r>
      <w:r w:rsidR="00DE1846">
        <w:t xml:space="preserve">4. přílohy </w:t>
      </w:r>
      <w:r>
        <w:t>„</w:t>
      </w:r>
      <w:r w:rsidR="00DE1846" w:rsidRPr="00DE1846">
        <w:t>Technicko-organizační opatření bezpečnosti informací a ochrany osobních údajů</w:t>
      </w:r>
      <w:r>
        <w:t xml:space="preserve">“.    </w:t>
      </w:r>
    </w:p>
    <w:p w14:paraId="4C77A365" w14:textId="77777777" w:rsidR="00DE2B85" w:rsidRDefault="00DE2B85" w:rsidP="00DE2B85">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54960D57" w14:textId="77777777" w:rsidR="0080655D" w:rsidRDefault="0080655D" w:rsidP="0080655D">
      <w:pPr>
        <w:ind w:left="0"/>
        <w:jc w:val="both"/>
      </w:pPr>
      <w:r>
        <w:t>http://logistika.eon.cz/cs/logistika/nakup_materialu_a_sluzeb.html</w:t>
      </w:r>
    </w:p>
    <w:p w14:paraId="1B8AB22D" w14:textId="3B163489" w:rsidR="0080655D"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77777777" w:rsidR="00B44AD0" w:rsidRDefault="00B44AD0" w:rsidP="00B44AD0">
      <w:pPr>
        <w:ind w:left="0"/>
        <w:jc w:val="both"/>
      </w:pPr>
      <w: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 xml:space="preserve">Vlastnické právo k věcem tvořícím součást předmětu plnění smlouvy přechází, pokud již nejsou ve </w:t>
      </w:r>
      <w:r>
        <w:lastRenderedPageBreak/>
        <w:t>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t>eventuelně</w:t>
      </w:r>
      <w:proofErr w:type="spellEnd"/>
      <w:r>
        <w:t xml:space="preserve">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 xml:space="preserve">Povinnosti spolupráce společnosti E.ON musí být dohodnuty výslovně v písemné podobě. Totéž platí, </w:t>
      </w:r>
      <w:r>
        <w:lastRenderedPageBreak/>
        <w:t>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gramStart"/>
      <w:r>
        <w:t>109a</w:t>
      </w:r>
      <w:proofErr w:type="gramEnd"/>
      <w:r>
        <w:t xml:space="preserve">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w:t>
      </w:r>
      <w:r>
        <w:lastRenderedPageBreak/>
        <w:t xml:space="preserve">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t>eventuelně</w:t>
      </w:r>
      <w:proofErr w:type="spellEnd"/>
      <w:r>
        <w:t xml:space="preserve">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 xml:space="preserve">Společnost E.ON a Dodavatel se ve smyslu ustanovení § </w:t>
      </w:r>
      <w:proofErr w:type="gramStart"/>
      <w:r>
        <w:t>89a</w:t>
      </w:r>
      <w:proofErr w:type="gramEnd"/>
      <w: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3357CB89" w14:textId="77777777" w:rsidR="002A0367" w:rsidRDefault="002A0367" w:rsidP="008C3CCF">
      <w:pPr>
        <w:ind w:left="0"/>
        <w:jc w:val="both"/>
      </w:pPr>
    </w:p>
    <w:p w14:paraId="4A282867" w14:textId="77777777" w:rsidR="002A0367" w:rsidRDefault="002A0367" w:rsidP="008C3CCF">
      <w:pPr>
        <w:ind w:left="0"/>
        <w:jc w:val="both"/>
      </w:pPr>
    </w:p>
    <w:p w14:paraId="01A2C4E6" w14:textId="77777777" w:rsidR="002A0367" w:rsidRPr="006F1866" w:rsidRDefault="002A0367" w:rsidP="002A0367">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14:paraId="5C6857FC" w14:textId="77777777" w:rsidR="002A0367" w:rsidRPr="006F1866" w:rsidRDefault="002A0367" w:rsidP="002A0367">
      <w:pPr>
        <w:pStyle w:val="Bezmezer"/>
        <w:ind w:left="4956"/>
        <w:rPr>
          <w:rFonts w:ascii="Arial" w:hAnsi="Arial" w:cs="Arial"/>
          <w:b/>
          <w:sz w:val="20"/>
          <w:szCs w:val="20"/>
        </w:rPr>
      </w:pPr>
      <w:r w:rsidRPr="006F1866">
        <w:rPr>
          <w:rFonts w:ascii="Arial" w:hAnsi="Arial" w:cs="Arial"/>
          <w:sz w:val="20"/>
          <w:szCs w:val="20"/>
        </w:rPr>
        <w:lastRenderedPageBreak/>
        <w:t xml:space="preserve">        </w:t>
      </w:r>
      <w:r w:rsidRPr="006F1866">
        <w:rPr>
          <w:rFonts w:ascii="Arial" w:hAnsi="Arial" w:cs="Arial"/>
          <w:sz w:val="20"/>
          <w:szCs w:val="20"/>
          <w:highlight w:val="green"/>
        </w:rPr>
        <w:t>------------------------------------</w:t>
      </w:r>
      <w:r w:rsidRPr="006F1866">
        <w:rPr>
          <w:rFonts w:ascii="Arial" w:hAnsi="Arial" w:cs="Arial"/>
          <w:sz w:val="20"/>
          <w:szCs w:val="20"/>
        </w:rPr>
        <w:t xml:space="preserve">               Podpis oprávněné osoby </w:t>
      </w:r>
      <w:r>
        <w:rPr>
          <w:rFonts w:ascii="Arial" w:hAnsi="Arial" w:cs="Arial"/>
          <w:sz w:val="20"/>
          <w:szCs w:val="20"/>
        </w:rPr>
        <w:t>účastníka</w:t>
      </w:r>
    </w:p>
    <w:sectPr w:rsidR="002A0367" w:rsidRPr="006F18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A1C"/>
    <w:rsid w:val="000766A0"/>
    <w:rsid w:val="000945F0"/>
    <w:rsid w:val="000C6273"/>
    <w:rsid w:val="00100A29"/>
    <w:rsid w:val="0013179A"/>
    <w:rsid w:val="00142940"/>
    <w:rsid w:val="0016058B"/>
    <w:rsid w:val="001B6B6D"/>
    <w:rsid w:val="00265238"/>
    <w:rsid w:val="002A0367"/>
    <w:rsid w:val="002E0069"/>
    <w:rsid w:val="00343854"/>
    <w:rsid w:val="004A511F"/>
    <w:rsid w:val="005102A7"/>
    <w:rsid w:val="005667E4"/>
    <w:rsid w:val="005C3C73"/>
    <w:rsid w:val="005D707F"/>
    <w:rsid w:val="00606372"/>
    <w:rsid w:val="00646A1C"/>
    <w:rsid w:val="0074774D"/>
    <w:rsid w:val="00760246"/>
    <w:rsid w:val="007C234E"/>
    <w:rsid w:val="0080655D"/>
    <w:rsid w:val="00820567"/>
    <w:rsid w:val="00834A35"/>
    <w:rsid w:val="008846EF"/>
    <w:rsid w:val="008C3CCF"/>
    <w:rsid w:val="008E11E4"/>
    <w:rsid w:val="00915765"/>
    <w:rsid w:val="009E4700"/>
    <w:rsid w:val="009E5928"/>
    <w:rsid w:val="009F3198"/>
    <w:rsid w:val="00AF78D2"/>
    <w:rsid w:val="00B44AD0"/>
    <w:rsid w:val="00BA6FF9"/>
    <w:rsid w:val="00BC352F"/>
    <w:rsid w:val="00BF3776"/>
    <w:rsid w:val="00C0514F"/>
    <w:rsid w:val="00CC40F7"/>
    <w:rsid w:val="00CF6851"/>
    <w:rsid w:val="00D600B4"/>
    <w:rsid w:val="00DE1846"/>
    <w:rsid w:val="00DE2B85"/>
    <w:rsid w:val="00E22FE1"/>
    <w:rsid w:val="00EA3F10"/>
    <w:rsid w:val="00F23F47"/>
    <w:rsid w:val="00F73DC3"/>
    <w:rsid w:val="00FC72F8"/>
    <w:rsid w:val="00FD296C"/>
    <w:rsid w:val="00FE1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2178</Words>
  <Characters>12855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Gebauerová, Monika</cp:lastModifiedBy>
  <cp:revision>4</cp:revision>
  <cp:lastPrinted>2019-01-30T09:02:00Z</cp:lastPrinted>
  <dcterms:created xsi:type="dcterms:W3CDTF">2019-03-13T10:55:00Z</dcterms:created>
  <dcterms:modified xsi:type="dcterms:W3CDTF">2019-03-13T12:12:00Z</dcterms:modified>
</cp:coreProperties>
</file>