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B582" w14:textId="77777777" w:rsidR="005C56FE" w:rsidRPr="00820944" w:rsidRDefault="005C56FE" w:rsidP="005C56FE">
      <w:pPr>
        <w:keepNext/>
        <w:spacing w:before="120" w:after="0" w:line="240" w:lineRule="auto"/>
        <w:jc w:val="both"/>
        <w:outlineLvl w:val="1"/>
        <w:rPr>
          <w:rFonts w:ascii="Arial" w:eastAsia="Times New Roman" w:hAnsi="Arial" w:cs="Arial"/>
          <w:b/>
          <w:caps/>
          <w:sz w:val="24"/>
          <w:szCs w:val="20"/>
          <w:u w:color="333399"/>
          <w:lang w:eastAsia="x-none"/>
        </w:rPr>
      </w:pPr>
      <w:bookmarkStart w:id="0" w:name="_Toc368588786"/>
      <w:bookmarkStart w:id="1" w:name="_Toc424555653"/>
      <w:r w:rsidRPr="00820944">
        <w:rPr>
          <w:rFonts w:ascii="Arial" w:eastAsia="Times New Roman" w:hAnsi="Arial" w:cs="Arial"/>
          <w:b/>
          <w:caps/>
          <w:sz w:val="24"/>
          <w:szCs w:val="20"/>
          <w:u w:color="333399"/>
          <w:lang w:val="x-none" w:eastAsia="x-none"/>
        </w:rPr>
        <w:t xml:space="preserve">Příloha č. </w:t>
      </w:r>
      <w:r w:rsidRPr="00820944">
        <w:rPr>
          <w:rFonts w:ascii="Arial" w:eastAsia="Times New Roman" w:hAnsi="Arial" w:cs="Arial"/>
          <w:b/>
          <w:caps/>
          <w:sz w:val="24"/>
          <w:szCs w:val="20"/>
          <w:u w:color="333399"/>
          <w:lang w:eastAsia="x-none"/>
        </w:rPr>
        <w:t>1</w:t>
      </w:r>
      <w:r w:rsidRPr="00820944">
        <w:rPr>
          <w:rFonts w:ascii="Arial" w:eastAsia="Times New Roman" w:hAnsi="Arial" w:cs="Arial"/>
          <w:b/>
          <w:caps/>
          <w:sz w:val="24"/>
          <w:szCs w:val="20"/>
          <w:u w:color="333399"/>
          <w:lang w:val="x-none" w:eastAsia="x-none"/>
        </w:rPr>
        <w:t xml:space="preserve"> – </w:t>
      </w:r>
      <w:r w:rsidRPr="00820944">
        <w:rPr>
          <w:rFonts w:ascii="Arial" w:eastAsia="Times New Roman" w:hAnsi="Arial" w:cs="Arial"/>
          <w:b/>
          <w:caps/>
          <w:sz w:val="24"/>
          <w:szCs w:val="20"/>
          <w:u w:color="333399"/>
          <w:lang w:eastAsia="x-none"/>
        </w:rPr>
        <w:t>KRYCÍ LIST NABÍDKY</w:t>
      </w:r>
    </w:p>
    <w:p w14:paraId="4038111F" w14:textId="77777777" w:rsidR="005C56FE" w:rsidRPr="00820944" w:rsidRDefault="005C56FE" w:rsidP="005C56FE">
      <w:pPr>
        <w:spacing w:after="120" w:line="280" w:lineRule="atLeast"/>
        <w:contextualSpacing/>
        <w:jc w:val="center"/>
        <w:outlineLvl w:val="0"/>
        <w:rPr>
          <w:rFonts w:ascii="Arial" w:hAnsi="Arial" w:cs="Arial"/>
          <w:bCs/>
          <w:sz w:val="36"/>
        </w:rPr>
      </w:pPr>
    </w:p>
    <w:p w14:paraId="41F5A462" w14:textId="77777777" w:rsidR="00385055" w:rsidRPr="00820944" w:rsidRDefault="00385055" w:rsidP="005C56FE">
      <w:pPr>
        <w:spacing w:after="120" w:line="280" w:lineRule="atLeast"/>
        <w:contextualSpacing/>
        <w:jc w:val="center"/>
        <w:rPr>
          <w:rFonts w:ascii="Arial" w:hAnsi="Arial" w:cs="Arial"/>
          <w:sz w:val="28"/>
          <w:szCs w:val="24"/>
        </w:rPr>
      </w:pPr>
      <w:r w:rsidRPr="00820944">
        <w:rPr>
          <w:rFonts w:ascii="Arial" w:hAnsi="Arial" w:cs="Arial"/>
          <w:bCs/>
          <w:szCs w:val="24"/>
        </w:rPr>
        <w:t>KRYCÍ LIST NABÍDKY</w:t>
      </w:r>
    </w:p>
    <w:p w14:paraId="07B02071" w14:textId="10356740" w:rsidR="00385055" w:rsidRDefault="00385055" w:rsidP="005C56FE">
      <w:pPr>
        <w:spacing w:after="120" w:line="280" w:lineRule="atLeast"/>
        <w:contextualSpacing/>
        <w:jc w:val="center"/>
        <w:rPr>
          <w:rFonts w:ascii="Arial" w:hAnsi="Arial" w:cs="Arial"/>
          <w:bCs/>
        </w:rPr>
      </w:pPr>
      <w:r w:rsidRPr="00820944">
        <w:rPr>
          <w:rFonts w:ascii="Arial" w:hAnsi="Arial" w:cs="Arial"/>
          <w:bCs/>
        </w:rPr>
        <w:t xml:space="preserve">pro </w:t>
      </w:r>
      <w:r w:rsidR="005C56FE" w:rsidRPr="00820944">
        <w:rPr>
          <w:rFonts w:ascii="Arial" w:hAnsi="Arial" w:cs="Arial"/>
          <w:bCs/>
        </w:rPr>
        <w:t xml:space="preserve">sektorovou </w:t>
      </w:r>
      <w:r w:rsidRPr="00820944">
        <w:rPr>
          <w:rFonts w:ascii="Arial" w:hAnsi="Arial" w:cs="Arial"/>
          <w:bCs/>
        </w:rPr>
        <w:t>veřejnou zakázku</w:t>
      </w:r>
    </w:p>
    <w:p w14:paraId="6BC6C2B0" w14:textId="77777777" w:rsidR="00C31E7E" w:rsidRPr="00820944" w:rsidRDefault="00C31E7E" w:rsidP="005C56FE">
      <w:pPr>
        <w:spacing w:after="120" w:line="280" w:lineRule="atLeast"/>
        <w:contextualSpacing/>
        <w:jc w:val="center"/>
        <w:rPr>
          <w:rFonts w:ascii="Arial" w:hAnsi="Arial" w:cs="Arial"/>
          <w:bCs/>
        </w:rPr>
      </w:pPr>
    </w:p>
    <w:p w14:paraId="2B3C9940" w14:textId="77777777"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proofErr w:type="gramStart"/>
      <w:r w:rsidRPr="00146AB2">
        <w:rPr>
          <w:rFonts w:ascii="Arial" w:hAnsi="Arial" w:cs="Arial"/>
          <w:b/>
          <w:sz w:val="24"/>
          <w:szCs w:val="24"/>
        </w:rPr>
        <w:t>kV</w:t>
      </w:r>
      <w:proofErr w:type="spellEnd"/>
      <w:r w:rsidRPr="00146AB2">
        <w:rPr>
          <w:rFonts w:ascii="Arial" w:hAnsi="Arial" w:cs="Arial"/>
          <w:b/>
          <w:sz w:val="24"/>
          <w:szCs w:val="24"/>
        </w:rPr>
        <w:t xml:space="preserve">  Brno</w:t>
      </w:r>
      <w:proofErr w:type="gramEnd"/>
      <w:r w:rsidRPr="00146AB2">
        <w:rPr>
          <w:rFonts w:ascii="Arial" w:hAnsi="Arial" w:cs="Arial"/>
          <w:b/>
          <w:sz w:val="24"/>
          <w:szCs w:val="24"/>
        </w:rPr>
        <w:t xml:space="preserve"> sever</w:t>
      </w:r>
    </w:p>
    <w:p w14:paraId="4AB675B6" w14:textId="77777777" w:rsidR="005C56FE" w:rsidRPr="00820944" w:rsidRDefault="005C56FE" w:rsidP="00385055">
      <w:pPr>
        <w:rPr>
          <w:rFonts w:ascii="Arial" w:hAnsi="Arial" w:cs="Arial"/>
          <w:b/>
          <w:sz w:val="20"/>
          <w:szCs w:val="20"/>
        </w:rPr>
      </w:pPr>
    </w:p>
    <w:p w14:paraId="1075D877" w14:textId="77777777" w:rsidR="005C3B66" w:rsidRPr="00820944" w:rsidRDefault="005C3B66" w:rsidP="005C3B66">
      <w:pPr>
        <w:rPr>
          <w:rFonts w:ascii="Arial" w:hAnsi="Arial" w:cs="Arial"/>
          <w:b/>
          <w:sz w:val="20"/>
          <w:szCs w:val="20"/>
        </w:rPr>
      </w:pPr>
    </w:p>
    <w:p w14:paraId="13FE0BA6" w14:textId="77777777" w:rsidR="005C3B66" w:rsidRPr="00820944" w:rsidRDefault="005C3B66" w:rsidP="005C3B66">
      <w:pPr>
        <w:tabs>
          <w:tab w:val="left" w:pos="1418"/>
        </w:tabs>
        <w:rPr>
          <w:rFonts w:ascii="Arial" w:hAnsi="Arial" w:cs="Arial"/>
          <w:b/>
          <w:bCs/>
          <w:sz w:val="20"/>
          <w:szCs w:val="20"/>
        </w:rPr>
      </w:pPr>
      <w:r w:rsidRPr="00820944">
        <w:rPr>
          <w:rFonts w:ascii="Arial" w:hAnsi="Arial" w:cs="Arial"/>
          <w:b/>
          <w:sz w:val="20"/>
          <w:szCs w:val="20"/>
        </w:rPr>
        <w:t>Zadavatel:</w:t>
      </w:r>
      <w:r>
        <w:rPr>
          <w:rFonts w:ascii="Arial" w:hAnsi="Arial" w:cs="Arial"/>
          <w:b/>
          <w:sz w:val="20"/>
          <w:szCs w:val="20"/>
        </w:rPr>
        <w:tab/>
      </w:r>
      <w:r w:rsidRPr="00820944">
        <w:rPr>
          <w:rFonts w:ascii="Arial" w:hAnsi="Arial" w:cs="Arial"/>
          <w:b/>
          <w:bCs/>
          <w:sz w:val="20"/>
          <w:szCs w:val="20"/>
        </w:rPr>
        <w:t xml:space="preserve">E.ON Distribuce, a.s. </w:t>
      </w:r>
    </w:p>
    <w:p w14:paraId="14119E8C" w14:textId="77777777" w:rsidR="005C3B66" w:rsidRDefault="005C3B66" w:rsidP="005C3B66">
      <w:pPr>
        <w:tabs>
          <w:tab w:val="left" w:pos="1418"/>
        </w:tabs>
        <w:ind w:left="1416"/>
        <w:rPr>
          <w:rFonts w:ascii="Arial" w:hAnsi="Arial" w:cs="Arial"/>
          <w:sz w:val="20"/>
          <w:szCs w:val="20"/>
        </w:rPr>
      </w:pPr>
      <w:r w:rsidRPr="00820944">
        <w:rPr>
          <w:rFonts w:ascii="Arial" w:hAnsi="Arial" w:cs="Arial"/>
          <w:b/>
          <w:bCs/>
          <w:sz w:val="20"/>
          <w:szCs w:val="20"/>
        </w:rPr>
        <w:tab/>
      </w:r>
      <w:r w:rsidRPr="00820944">
        <w:rPr>
          <w:rFonts w:ascii="Arial" w:eastAsia="Courier New" w:hAnsi="Arial" w:cs="Arial"/>
          <w:sz w:val="20"/>
          <w:szCs w:val="20"/>
        </w:rPr>
        <w:t xml:space="preserve">Se sídlem F. A. </w:t>
      </w:r>
      <w:proofErr w:type="spellStart"/>
      <w:r w:rsidRPr="00820944">
        <w:rPr>
          <w:rFonts w:ascii="Arial" w:eastAsia="Courier New" w:hAnsi="Arial" w:cs="Arial"/>
          <w:sz w:val="20"/>
          <w:szCs w:val="20"/>
        </w:rPr>
        <w:t>Gerstnera</w:t>
      </w:r>
      <w:proofErr w:type="spellEnd"/>
      <w:r w:rsidRPr="00820944">
        <w:rPr>
          <w:rFonts w:ascii="Arial" w:eastAsia="Courier New" w:hAnsi="Arial" w:cs="Arial"/>
          <w:sz w:val="20"/>
          <w:szCs w:val="20"/>
        </w:rPr>
        <w:t xml:space="preserve"> 2151/6, České Budějovice 7,</w:t>
      </w:r>
      <w:r w:rsidRPr="00820944">
        <w:rPr>
          <w:rFonts w:ascii="Arial" w:eastAsia="Courier New" w:hAnsi="Arial" w:cs="Arial"/>
          <w:sz w:val="20"/>
          <w:szCs w:val="20"/>
        </w:rPr>
        <w:br/>
        <w:t xml:space="preserve">370 01 České Budějovice, </w:t>
      </w:r>
      <w:r w:rsidRPr="00820944">
        <w:rPr>
          <w:rFonts w:ascii="Arial" w:hAnsi="Arial" w:cs="Arial"/>
          <w:sz w:val="20"/>
          <w:szCs w:val="20"/>
        </w:rPr>
        <w:t>IČO: 28085400, DIČ: CZ28085400</w:t>
      </w:r>
    </w:p>
    <w:p w14:paraId="02FC2007" w14:textId="77777777" w:rsidR="005C3B66" w:rsidRPr="00820944" w:rsidRDefault="005C3B66" w:rsidP="005C3B66">
      <w:pPr>
        <w:tabs>
          <w:tab w:val="left" w:pos="1418"/>
        </w:tabs>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4F8538C5"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D6564BE"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Dodavatel</w:t>
            </w:r>
          </w:p>
          <w:p w14:paraId="55D68958"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tcPr>
          <w:p w14:paraId="225FC7EB"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094C5C41"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4DFB27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4CE2AFD"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(celá adresa včetně PSČ)</w:t>
            </w:r>
          </w:p>
          <w:p w14:paraId="045408C0" w14:textId="77777777" w:rsidR="005C3B66" w:rsidRPr="00820944" w:rsidRDefault="005C3B66" w:rsidP="00853A3A">
            <w:pPr>
              <w:spacing w:after="120" w:line="280" w:lineRule="atLeast"/>
              <w:contextualSpacing/>
              <w:rPr>
                <w:rFonts w:ascii="Arial" w:hAnsi="Arial" w:cs="Arial"/>
                <w:b/>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26E06340"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0BD8BC04"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517BE07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185EE736"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18271685"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4B19E2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p w14:paraId="7D0DEB14" w14:textId="77777777" w:rsidR="005C3B66" w:rsidRPr="00820944" w:rsidRDefault="005C3B66" w:rsidP="00853A3A">
            <w:pPr>
              <w:spacing w:after="120" w:line="280" w:lineRule="atLeast"/>
              <w:contextualSpacing/>
              <w:rPr>
                <w:rFonts w:ascii="Arial" w:hAnsi="Arial" w:cs="Arial"/>
                <w:b/>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1A004A17"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440B3281"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2E97AEB4"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0C1606B0"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478BFA7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C9D4AEA"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394FDADC"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6CC03C22"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6014B18C"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bCs/>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14EC2D8A" w14:textId="77777777" w:rsidR="005C3B66" w:rsidRPr="00820944" w:rsidRDefault="005C3B66" w:rsidP="00853A3A">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439BCD44"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bCs/>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4B1E8424" w14:textId="77777777" w:rsidR="005C3B66" w:rsidRPr="00820944" w:rsidRDefault="005C3B66" w:rsidP="00853A3A">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1F36A4D3" w14:textId="77777777" w:rsidR="005C3B66" w:rsidRPr="00820944" w:rsidRDefault="005C3B66" w:rsidP="005C3B66">
      <w:pPr>
        <w:spacing w:after="120" w:line="280" w:lineRule="atLeast"/>
        <w:contextualSpacing/>
        <w:outlineLvl w:val="0"/>
        <w:rPr>
          <w:rFonts w:ascii="Arial" w:hAnsi="Arial" w:cs="Arial"/>
          <w:sz w:val="20"/>
          <w:szCs w:val="20"/>
        </w:rPr>
      </w:pPr>
    </w:p>
    <w:p w14:paraId="0E5DE7C8" w14:textId="77777777" w:rsidR="005C3B66" w:rsidRPr="00820944" w:rsidRDefault="005C3B66" w:rsidP="005C3B66">
      <w:pPr>
        <w:spacing w:after="120" w:line="280" w:lineRule="atLeast"/>
        <w:contextualSpacing/>
        <w:outlineLvl w:val="0"/>
        <w:rPr>
          <w:rFonts w:ascii="Arial" w:hAnsi="Arial" w:cs="Arial"/>
          <w:b/>
          <w:sz w:val="20"/>
          <w:szCs w:val="20"/>
        </w:rPr>
      </w:pPr>
      <w:r w:rsidRPr="00820944">
        <w:rPr>
          <w:rFonts w:ascii="Arial" w:hAnsi="Arial" w:cs="Arial"/>
          <w:b/>
          <w:sz w:val="20"/>
          <w:szCs w:val="20"/>
        </w:rPr>
        <w:t>KOMUNIKAČNÍ ADRESA PRO VZÁJEMNÝ STYK MEZI ZADAVATELEM A DODAVATELEM</w:t>
      </w:r>
    </w:p>
    <w:p w14:paraId="43918ED1" w14:textId="77777777" w:rsidR="005C3B66" w:rsidRPr="00820944" w:rsidRDefault="005C3B66" w:rsidP="005C3B66">
      <w:pPr>
        <w:spacing w:after="120" w:line="280" w:lineRule="atLeast"/>
        <w:contextualSpacing/>
        <w:rPr>
          <w:rFonts w:ascii="Arial" w:hAnsi="Arial" w:cs="Arial"/>
          <w:i/>
          <w:sz w:val="20"/>
          <w:szCs w:val="20"/>
        </w:rPr>
      </w:pPr>
      <w:r w:rsidRPr="00820944">
        <w:rPr>
          <w:rFonts w:ascii="Arial" w:hAnsi="Arial" w:cs="Arial"/>
          <w:i/>
          <w:sz w:val="20"/>
          <w:szCs w:val="20"/>
        </w:rPr>
        <w:t>(pouze pro případ, že komunikační adresa se liší od adresy sídla dodavatele)</w:t>
      </w:r>
    </w:p>
    <w:p w14:paraId="4220B361"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2381FD93"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7B8E66B4"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Obchodní firma nebo jméno</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106F8C2" w14:textId="77777777" w:rsidR="005C3B66" w:rsidRPr="00820944" w:rsidRDefault="005C3B66" w:rsidP="00853A3A">
            <w:pPr>
              <w:spacing w:after="120" w:line="280" w:lineRule="atLeast"/>
              <w:contextualSpacing/>
              <w:rPr>
                <w:rFonts w:ascii="Arial" w:hAnsi="Arial" w:cs="Arial"/>
                <w:bCs/>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43FFEA6A"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4CE9B4BD" w14:textId="77777777" w:rsidR="005C3B66" w:rsidRPr="00820944" w:rsidRDefault="005C3B66" w:rsidP="00853A3A">
            <w:pPr>
              <w:spacing w:after="120" w:line="280" w:lineRule="atLeast"/>
              <w:contextualSpacing/>
              <w:jc w:val="center"/>
              <w:rPr>
                <w:rFonts w:ascii="Arial" w:hAnsi="Arial" w:cs="Arial"/>
                <w:b/>
                <w:bCs/>
                <w:sz w:val="20"/>
                <w:szCs w:val="20"/>
              </w:rPr>
            </w:pPr>
          </w:p>
          <w:p w14:paraId="3CC78350"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Poštovní adresa včetně PSČ</w:t>
            </w:r>
          </w:p>
          <w:p w14:paraId="4D0566EF" w14:textId="77777777" w:rsidR="005C3B66" w:rsidRPr="00820944" w:rsidRDefault="005C3B66" w:rsidP="00853A3A">
            <w:pPr>
              <w:spacing w:after="120" w:line="280" w:lineRule="atLeast"/>
              <w:contextualSpacing/>
              <w:rPr>
                <w:rFonts w:ascii="Arial" w:hAnsi="Arial" w:cs="Arial"/>
                <w:b/>
                <w:bCs/>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34AB49E" w14:textId="77777777" w:rsidR="005C3B66" w:rsidRPr="00820944" w:rsidRDefault="005C3B66" w:rsidP="00853A3A">
            <w:pPr>
              <w:spacing w:after="120" w:line="280" w:lineRule="atLeast"/>
              <w:contextualSpacing/>
              <w:rPr>
                <w:rFonts w:ascii="Arial" w:hAnsi="Arial" w:cs="Arial"/>
                <w:bCs/>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34F40990"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4BD0B641"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Elektronická adresa</w:t>
            </w:r>
          </w:p>
        </w:tc>
        <w:tc>
          <w:tcPr>
            <w:tcW w:w="6095" w:type="dxa"/>
            <w:tcBorders>
              <w:top w:val="single" w:sz="4" w:space="0" w:color="auto"/>
              <w:left w:val="single" w:sz="4" w:space="0" w:color="auto"/>
              <w:bottom w:val="single" w:sz="4" w:space="0" w:color="auto"/>
              <w:right w:val="single" w:sz="4" w:space="0" w:color="auto"/>
            </w:tcBorders>
          </w:tcPr>
          <w:p w14:paraId="20ECBBF9" w14:textId="77777777" w:rsidR="005C3B66" w:rsidRPr="00820944" w:rsidRDefault="005C3B66" w:rsidP="00853A3A">
            <w:pPr>
              <w:spacing w:after="120" w:line="280" w:lineRule="atLeast"/>
              <w:contextualSpacing/>
              <w:rPr>
                <w:rFonts w:ascii="Arial" w:hAnsi="Arial" w:cs="Arial"/>
                <w:sz w:val="20"/>
                <w:szCs w:val="20"/>
              </w:rPr>
            </w:pPr>
            <w:r w:rsidRPr="00684AED">
              <w:rPr>
                <w:rFonts w:cs="Arial"/>
                <w:szCs w:val="20"/>
                <w:highlight w:val="yellow"/>
                <w:lang w:eastAsia="x-none"/>
              </w:rPr>
              <w:t>[DOPLNÍ DODAVATEL</w:t>
            </w:r>
            <w:r w:rsidRPr="00684AED">
              <w:rPr>
                <w:rFonts w:cs="Arial"/>
                <w:szCs w:val="20"/>
                <w:lang w:eastAsia="x-none"/>
              </w:rPr>
              <w:t>]</w:t>
            </w:r>
          </w:p>
        </w:tc>
      </w:tr>
    </w:tbl>
    <w:p w14:paraId="111FA571" w14:textId="77777777" w:rsidR="005C3B66" w:rsidRDefault="005C3B66" w:rsidP="005C3B66">
      <w:pPr>
        <w:pStyle w:val="Normlnweb"/>
        <w:spacing w:before="0" w:beforeAutospacing="0" w:after="0" w:afterAutospacing="0"/>
        <w:rPr>
          <w:rFonts w:ascii="Arial" w:hAnsi="Arial" w:cs="Arial"/>
          <w:i/>
          <w:iCs/>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1159DE42" w14:textId="77777777" w:rsidTr="00853A3A">
        <w:trPr>
          <w:cantSplit/>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061AA883"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Upozornění</w:t>
            </w:r>
          </w:p>
        </w:tc>
        <w:tc>
          <w:tcPr>
            <w:tcW w:w="6095" w:type="dxa"/>
            <w:tcBorders>
              <w:top w:val="single" w:sz="4" w:space="0" w:color="auto"/>
              <w:left w:val="single" w:sz="4" w:space="0" w:color="auto"/>
              <w:bottom w:val="single" w:sz="4" w:space="0" w:color="auto"/>
              <w:right w:val="single" w:sz="4" w:space="0" w:color="auto"/>
            </w:tcBorders>
          </w:tcPr>
          <w:p w14:paraId="47BF4F81"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 xml:space="preserve">Doručení písemnosti na uvedenou adresu se považuje za doručení dodavateli, který podal nabídku. </w:t>
            </w:r>
          </w:p>
        </w:tc>
      </w:tr>
      <w:tr w:rsidR="005C3B66" w:rsidRPr="00820944" w14:paraId="44E8DACA" w14:textId="77777777" w:rsidTr="00853A3A">
        <w:tblPrEx>
          <w:tblBorders>
            <w:insideH w:val="single" w:sz="4" w:space="0" w:color="auto"/>
            <w:insideV w:val="single" w:sz="4" w:space="0" w:color="auto"/>
          </w:tblBorders>
        </w:tblPrEx>
        <w:trPr>
          <w:cantSplit/>
          <w:trHeight w:val="841"/>
        </w:trPr>
        <w:tc>
          <w:tcPr>
            <w:tcW w:w="3331" w:type="dxa"/>
            <w:vAlign w:val="center"/>
          </w:tcPr>
          <w:p w14:paraId="3FB04E03" w14:textId="77777777" w:rsidR="005C3B66" w:rsidRPr="00820944" w:rsidRDefault="005C3B66" w:rsidP="00853A3A">
            <w:pPr>
              <w:rPr>
                <w:rFonts w:ascii="Arial" w:hAnsi="Arial" w:cs="Arial"/>
                <w:sz w:val="20"/>
                <w:szCs w:val="20"/>
              </w:rPr>
            </w:pPr>
            <w:r w:rsidRPr="00820944">
              <w:rPr>
                <w:rFonts w:ascii="Arial" w:hAnsi="Arial" w:cs="Arial"/>
                <w:b/>
                <w:sz w:val="20"/>
                <w:szCs w:val="20"/>
              </w:rPr>
              <w:t>Nabídková cena celkem v Kč bez DPH</w:t>
            </w:r>
          </w:p>
        </w:tc>
        <w:tc>
          <w:tcPr>
            <w:tcW w:w="6095" w:type="dxa"/>
            <w:vAlign w:val="center"/>
          </w:tcPr>
          <w:p w14:paraId="69ADA03B" w14:textId="77777777" w:rsidR="005C3B66" w:rsidRPr="00820944" w:rsidRDefault="005C3B66" w:rsidP="00853A3A">
            <w:pPr>
              <w:jc w:val="center"/>
              <w:rPr>
                <w:rFonts w:ascii="Arial" w:hAnsi="Arial" w:cs="Arial"/>
                <w:b/>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79C5CBB7" w14:textId="77777777" w:rsidTr="00853A3A">
        <w:tblPrEx>
          <w:tblBorders>
            <w:insideH w:val="single" w:sz="4" w:space="0" w:color="auto"/>
            <w:insideV w:val="single" w:sz="4" w:space="0" w:color="auto"/>
          </w:tblBorders>
        </w:tblPrEx>
        <w:trPr>
          <w:cantSplit/>
          <w:trHeight w:val="853"/>
        </w:trPr>
        <w:tc>
          <w:tcPr>
            <w:tcW w:w="3331" w:type="dxa"/>
            <w:vAlign w:val="center"/>
          </w:tcPr>
          <w:p w14:paraId="341E4BAE" w14:textId="77777777" w:rsidR="005C3B66" w:rsidRPr="00820944" w:rsidRDefault="005C3B66" w:rsidP="00853A3A">
            <w:pPr>
              <w:rPr>
                <w:rFonts w:ascii="Arial" w:hAnsi="Arial" w:cs="Arial"/>
                <w:b/>
                <w:sz w:val="20"/>
                <w:szCs w:val="20"/>
              </w:rPr>
            </w:pPr>
            <w:r w:rsidRPr="00820944">
              <w:rPr>
                <w:rFonts w:ascii="Arial" w:hAnsi="Arial" w:cs="Arial"/>
                <w:b/>
                <w:sz w:val="20"/>
                <w:szCs w:val="20"/>
              </w:rPr>
              <w:t>Výše DPH v Kč</w:t>
            </w:r>
          </w:p>
        </w:tc>
        <w:tc>
          <w:tcPr>
            <w:tcW w:w="6095" w:type="dxa"/>
            <w:vAlign w:val="center"/>
          </w:tcPr>
          <w:p w14:paraId="094A12F4" w14:textId="77777777" w:rsidR="005C3B66" w:rsidRPr="00820944" w:rsidRDefault="005C3B66" w:rsidP="00853A3A">
            <w:pPr>
              <w:jc w:val="center"/>
              <w:rPr>
                <w:rFonts w:ascii="Arial" w:hAnsi="Arial" w:cs="Arial"/>
                <w:b/>
                <w:sz w:val="20"/>
                <w:szCs w:val="20"/>
                <w:highlight w:val="yellow"/>
              </w:rPr>
            </w:pPr>
            <w:r w:rsidRPr="00576653">
              <w:rPr>
                <w:rFonts w:cs="Arial"/>
                <w:szCs w:val="20"/>
                <w:highlight w:val="yellow"/>
                <w:lang w:eastAsia="x-none"/>
              </w:rPr>
              <w:t>[DOPLNÍ DODAVATEL</w:t>
            </w:r>
            <w:r w:rsidRPr="00576653">
              <w:rPr>
                <w:rFonts w:cs="Arial"/>
                <w:szCs w:val="20"/>
                <w:lang w:eastAsia="x-none"/>
              </w:rPr>
              <w:t>]</w:t>
            </w:r>
          </w:p>
        </w:tc>
      </w:tr>
      <w:tr w:rsidR="005C3B66" w:rsidRPr="00820944" w14:paraId="21476B71" w14:textId="77777777" w:rsidTr="00853A3A">
        <w:tblPrEx>
          <w:tblBorders>
            <w:insideH w:val="single" w:sz="4" w:space="0" w:color="auto"/>
            <w:insideV w:val="single" w:sz="4" w:space="0" w:color="auto"/>
          </w:tblBorders>
        </w:tblPrEx>
        <w:trPr>
          <w:cantSplit/>
          <w:trHeight w:val="993"/>
        </w:trPr>
        <w:tc>
          <w:tcPr>
            <w:tcW w:w="3331" w:type="dxa"/>
            <w:vAlign w:val="center"/>
          </w:tcPr>
          <w:p w14:paraId="34252AB6" w14:textId="77777777" w:rsidR="005C3B66" w:rsidRPr="00820944" w:rsidRDefault="005C3B66" w:rsidP="00853A3A">
            <w:pPr>
              <w:rPr>
                <w:rFonts w:ascii="Arial" w:hAnsi="Arial" w:cs="Arial"/>
                <w:b/>
                <w:color w:val="808080"/>
                <w:sz w:val="20"/>
                <w:szCs w:val="20"/>
              </w:rPr>
            </w:pPr>
            <w:r w:rsidRPr="00820944">
              <w:rPr>
                <w:rFonts w:ascii="Arial" w:hAnsi="Arial" w:cs="Arial"/>
                <w:b/>
                <w:sz w:val="20"/>
                <w:szCs w:val="20"/>
              </w:rPr>
              <w:lastRenderedPageBreak/>
              <w:t xml:space="preserve">Nabídková cena celkem v Kč včetně DPH </w:t>
            </w:r>
          </w:p>
        </w:tc>
        <w:tc>
          <w:tcPr>
            <w:tcW w:w="6095" w:type="dxa"/>
            <w:vAlign w:val="center"/>
          </w:tcPr>
          <w:p w14:paraId="10E44C15" w14:textId="77777777" w:rsidR="005C3B66" w:rsidRPr="00820944" w:rsidRDefault="005C3B66" w:rsidP="00853A3A">
            <w:pPr>
              <w:jc w:val="center"/>
              <w:rPr>
                <w:rFonts w:ascii="Arial" w:hAnsi="Arial" w:cs="Arial"/>
                <w:b/>
                <w:sz w:val="20"/>
                <w:szCs w:val="20"/>
                <w:highlight w:val="yellow"/>
              </w:rPr>
            </w:pPr>
            <w:r w:rsidRPr="00576653">
              <w:rPr>
                <w:rFonts w:cs="Arial"/>
                <w:szCs w:val="20"/>
                <w:highlight w:val="yellow"/>
                <w:lang w:eastAsia="x-none"/>
              </w:rPr>
              <w:t>[DOPLNÍ DODAVATEL</w:t>
            </w:r>
            <w:r w:rsidRPr="00576653">
              <w:rPr>
                <w:rFonts w:cs="Arial"/>
                <w:szCs w:val="20"/>
                <w:lang w:eastAsia="x-none"/>
              </w:rPr>
              <w:t>]</w:t>
            </w:r>
          </w:p>
        </w:tc>
      </w:tr>
    </w:tbl>
    <w:p w14:paraId="4BF18F2A" w14:textId="77777777" w:rsidR="005C3B66" w:rsidRDefault="005C3B66" w:rsidP="005C3B66">
      <w:pPr>
        <w:pStyle w:val="Normlnweb"/>
        <w:spacing w:before="0" w:beforeAutospacing="0" w:after="0" w:afterAutospacing="0"/>
        <w:rPr>
          <w:rFonts w:ascii="Arial" w:hAnsi="Arial" w:cs="Arial"/>
          <w:i/>
          <w:iCs/>
          <w:sz w:val="20"/>
          <w:szCs w:val="20"/>
        </w:rPr>
      </w:pPr>
    </w:p>
    <w:p w14:paraId="0D0E122E" w14:textId="77777777" w:rsidR="005C3B66" w:rsidRDefault="005C3B66" w:rsidP="005C3B66">
      <w:pPr>
        <w:pStyle w:val="Normlnweb"/>
        <w:spacing w:before="0" w:beforeAutospacing="0" w:after="0" w:afterAutospacing="0"/>
        <w:rPr>
          <w:rFonts w:ascii="Arial" w:hAnsi="Arial" w:cs="Arial"/>
          <w:i/>
          <w:iCs/>
          <w:sz w:val="20"/>
          <w:szCs w:val="20"/>
        </w:rPr>
      </w:pPr>
    </w:p>
    <w:p w14:paraId="6FDC32F8" w14:textId="77777777" w:rsidR="005C3B66" w:rsidRPr="00820944" w:rsidRDefault="005C3B66" w:rsidP="005C3B66">
      <w:pPr>
        <w:pStyle w:val="Normlnweb"/>
        <w:spacing w:before="0" w:beforeAutospacing="0" w:after="0" w:afterAutospacing="0"/>
        <w:rPr>
          <w:rFonts w:ascii="Arial" w:hAnsi="Arial" w:cs="Arial"/>
          <w:i/>
          <w:iCs/>
          <w:sz w:val="20"/>
          <w:szCs w:val="20"/>
        </w:rPr>
      </w:pPr>
    </w:p>
    <w:p w14:paraId="6D9C4023" w14:textId="77777777" w:rsidR="005C3B66" w:rsidRPr="00820944" w:rsidRDefault="005C3B66" w:rsidP="005C3B66">
      <w:pPr>
        <w:ind w:firstLine="284"/>
        <w:rPr>
          <w:rFonts w:ascii="Arial" w:hAnsi="Arial" w:cs="Arial"/>
          <w:sz w:val="20"/>
          <w:szCs w:val="20"/>
        </w:rPr>
      </w:pPr>
      <w:r w:rsidRPr="00820944">
        <w:rPr>
          <w:rFonts w:ascii="Arial" w:hAnsi="Arial" w:cs="Arial"/>
          <w:sz w:val="20"/>
          <w:szCs w:val="20"/>
        </w:rPr>
        <w:t>V………………</w:t>
      </w:r>
      <w:proofErr w:type="gramStart"/>
      <w:r w:rsidRPr="00820944">
        <w:rPr>
          <w:rFonts w:ascii="Arial" w:hAnsi="Arial" w:cs="Arial"/>
          <w:sz w:val="20"/>
          <w:szCs w:val="20"/>
        </w:rPr>
        <w:t>…….</w:t>
      </w:r>
      <w:proofErr w:type="gramEnd"/>
      <w:r w:rsidRPr="00820944">
        <w:rPr>
          <w:rFonts w:ascii="Arial" w:hAnsi="Arial" w:cs="Arial"/>
          <w:sz w:val="20"/>
          <w:szCs w:val="20"/>
        </w:rPr>
        <w:t>, dne ……………………..</w:t>
      </w:r>
    </w:p>
    <w:p w14:paraId="1E557C39" w14:textId="77777777" w:rsidR="005C3B66" w:rsidRPr="00820944" w:rsidRDefault="005C3B66" w:rsidP="005C3B66">
      <w:pPr>
        <w:ind w:firstLine="284"/>
        <w:rPr>
          <w:rFonts w:ascii="Arial" w:hAnsi="Arial" w:cs="Arial"/>
          <w:sz w:val="20"/>
          <w:szCs w:val="20"/>
        </w:rPr>
      </w:pPr>
    </w:p>
    <w:p w14:paraId="508B53C6" w14:textId="77777777" w:rsidR="005C3B66" w:rsidRPr="00820944" w:rsidRDefault="005C3B66" w:rsidP="005C3B66">
      <w:pPr>
        <w:rPr>
          <w:rFonts w:ascii="Arial" w:hAnsi="Arial" w:cs="Arial"/>
          <w:sz w:val="20"/>
          <w:szCs w:val="20"/>
        </w:rPr>
      </w:pP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t xml:space="preserve">        …………………………….</w:t>
      </w:r>
    </w:p>
    <w:p w14:paraId="0C19AE32" w14:textId="1CE70780" w:rsidR="005C3B66" w:rsidRPr="00820944" w:rsidRDefault="005C3B66" w:rsidP="005C3B66">
      <w:pPr>
        <w:spacing w:after="120" w:line="280" w:lineRule="atLeast"/>
        <w:ind w:left="1440"/>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146AB2">
        <w:rPr>
          <w:rFonts w:ascii="Arial" w:hAnsi="Arial" w:cs="Arial"/>
          <w:sz w:val="20"/>
          <w:szCs w:val="20"/>
        </w:rPr>
        <w:tab/>
        <w:t xml:space="preserve">       P</w:t>
      </w:r>
      <w:r w:rsidRPr="00820944">
        <w:rPr>
          <w:rFonts w:ascii="Arial" w:hAnsi="Arial" w:cs="Arial"/>
          <w:sz w:val="20"/>
          <w:szCs w:val="20"/>
        </w:rPr>
        <w:t xml:space="preserve">odpis osoby oprávněné </w:t>
      </w:r>
    </w:p>
    <w:p w14:paraId="503C70C8" w14:textId="77777777" w:rsidR="005C3B66" w:rsidRPr="00820944" w:rsidRDefault="005C3B66" w:rsidP="005C3B66">
      <w:pPr>
        <w:spacing w:after="120" w:line="280" w:lineRule="atLeast"/>
        <w:ind w:left="3600" w:firstLine="720"/>
        <w:contextualSpacing/>
        <w:rPr>
          <w:rFonts w:ascii="Arial" w:hAnsi="Arial" w:cs="Arial"/>
          <w:sz w:val="20"/>
          <w:szCs w:val="20"/>
        </w:rPr>
      </w:pPr>
      <w:r w:rsidRPr="00820944">
        <w:rPr>
          <w:rFonts w:ascii="Arial" w:hAnsi="Arial" w:cs="Arial"/>
          <w:sz w:val="20"/>
          <w:szCs w:val="20"/>
        </w:rPr>
        <w:t xml:space="preserve">    </w:t>
      </w:r>
      <w:r>
        <w:rPr>
          <w:rFonts w:ascii="Arial" w:hAnsi="Arial" w:cs="Arial"/>
          <w:sz w:val="20"/>
          <w:szCs w:val="20"/>
        </w:rPr>
        <w:t xml:space="preserve">        </w:t>
      </w:r>
      <w:r w:rsidRPr="00820944">
        <w:rPr>
          <w:rFonts w:ascii="Arial" w:hAnsi="Arial" w:cs="Arial"/>
          <w:sz w:val="20"/>
          <w:szCs w:val="20"/>
        </w:rPr>
        <w:t xml:space="preserve">  </w:t>
      </w:r>
      <w:r>
        <w:rPr>
          <w:rFonts w:ascii="Arial" w:hAnsi="Arial" w:cs="Arial"/>
          <w:sz w:val="20"/>
          <w:szCs w:val="20"/>
        </w:rPr>
        <w:tab/>
        <w:t xml:space="preserve">         </w:t>
      </w:r>
      <w:r w:rsidRPr="00820944">
        <w:rPr>
          <w:rFonts w:ascii="Arial" w:hAnsi="Arial" w:cs="Arial"/>
          <w:sz w:val="20"/>
          <w:szCs w:val="20"/>
        </w:rPr>
        <w:t xml:space="preserve"> jednat za dodavatele </w:t>
      </w:r>
    </w:p>
    <w:p w14:paraId="7599A8B1" w14:textId="77777777" w:rsidR="009D7578" w:rsidRPr="00820944" w:rsidRDefault="009D7578" w:rsidP="00385055">
      <w:pPr>
        <w:jc w:val="center"/>
        <w:outlineLvl w:val="0"/>
        <w:rPr>
          <w:rFonts w:ascii="Arial" w:hAnsi="Arial" w:cs="Arial"/>
          <w:bCs/>
          <w:sz w:val="20"/>
          <w:szCs w:val="20"/>
        </w:rPr>
      </w:pPr>
    </w:p>
    <w:p w14:paraId="22E974CE" w14:textId="77777777" w:rsidR="009D7578" w:rsidRPr="00820944" w:rsidRDefault="009D7578" w:rsidP="00385055">
      <w:pPr>
        <w:jc w:val="center"/>
        <w:outlineLvl w:val="0"/>
        <w:rPr>
          <w:rFonts w:ascii="Arial" w:hAnsi="Arial" w:cs="Arial"/>
          <w:bCs/>
          <w:sz w:val="20"/>
          <w:szCs w:val="20"/>
        </w:rPr>
      </w:pPr>
    </w:p>
    <w:p w14:paraId="7132C8E4" w14:textId="77777777" w:rsidR="009D7578" w:rsidRPr="00820944" w:rsidRDefault="009D7578" w:rsidP="00385055">
      <w:pPr>
        <w:jc w:val="center"/>
        <w:outlineLvl w:val="0"/>
        <w:rPr>
          <w:rFonts w:ascii="Arial" w:hAnsi="Arial" w:cs="Arial"/>
          <w:bCs/>
          <w:sz w:val="20"/>
          <w:szCs w:val="20"/>
        </w:rPr>
      </w:pPr>
    </w:p>
    <w:p w14:paraId="4451CCA9" w14:textId="77777777" w:rsidR="009D7578" w:rsidRPr="00820944" w:rsidRDefault="009D7578" w:rsidP="00385055">
      <w:pPr>
        <w:jc w:val="center"/>
        <w:outlineLvl w:val="0"/>
        <w:rPr>
          <w:rFonts w:ascii="Arial" w:hAnsi="Arial" w:cs="Arial"/>
          <w:bCs/>
          <w:sz w:val="20"/>
          <w:szCs w:val="20"/>
        </w:rPr>
      </w:pPr>
    </w:p>
    <w:p w14:paraId="112556B9" w14:textId="77777777" w:rsidR="009D7578" w:rsidRPr="00820944" w:rsidRDefault="009D7578" w:rsidP="00385055">
      <w:pPr>
        <w:jc w:val="center"/>
        <w:outlineLvl w:val="0"/>
        <w:rPr>
          <w:rFonts w:ascii="Arial" w:hAnsi="Arial" w:cs="Arial"/>
          <w:bCs/>
          <w:sz w:val="20"/>
          <w:szCs w:val="20"/>
        </w:rPr>
      </w:pPr>
    </w:p>
    <w:p w14:paraId="607CBD30" w14:textId="77777777" w:rsidR="009D7578" w:rsidRPr="00820944" w:rsidRDefault="009D7578" w:rsidP="00385055">
      <w:pPr>
        <w:jc w:val="center"/>
        <w:outlineLvl w:val="0"/>
        <w:rPr>
          <w:rFonts w:ascii="Arial" w:hAnsi="Arial" w:cs="Arial"/>
          <w:bCs/>
          <w:sz w:val="20"/>
          <w:szCs w:val="20"/>
        </w:rPr>
      </w:pPr>
    </w:p>
    <w:p w14:paraId="2C72CD4E" w14:textId="77777777" w:rsidR="009D7578" w:rsidRPr="00820944" w:rsidRDefault="009D7578" w:rsidP="00385055">
      <w:pPr>
        <w:jc w:val="center"/>
        <w:outlineLvl w:val="0"/>
        <w:rPr>
          <w:rFonts w:ascii="Arial" w:hAnsi="Arial" w:cs="Arial"/>
          <w:bCs/>
          <w:sz w:val="20"/>
          <w:szCs w:val="20"/>
        </w:rPr>
      </w:pPr>
    </w:p>
    <w:p w14:paraId="4B3AEE45" w14:textId="77777777" w:rsidR="009D7578" w:rsidRPr="00820944" w:rsidRDefault="009D7578" w:rsidP="00385055">
      <w:pPr>
        <w:jc w:val="center"/>
        <w:outlineLvl w:val="0"/>
        <w:rPr>
          <w:rFonts w:ascii="Arial" w:hAnsi="Arial" w:cs="Arial"/>
          <w:bCs/>
          <w:sz w:val="20"/>
          <w:szCs w:val="20"/>
        </w:rPr>
      </w:pPr>
    </w:p>
    <w:p w14:paraId="2ED3AB1A" w14:textId="77777777" w:rsidR="009D7578" w:rsidRPr="00820944" w:rsidRDefault="009D7578" w:rsidP="00385055">
      <w:pPr>
        <w:jc w:val="center"/>
        <w:outlineLvl w:val="0"/>
        <w:rPr>
          <w:rFonts w:ascii="Arial" w:hAnsi="Arial" w:cs="Arial"/>
          <w:bCs/>
          <w:sz w:val="20"/>
          <w:szCs w:val="20"/>
        </w:rPr>
      </w:pPr>
    </w:p>
    <w:p w14:paraId="0957DCB7" w14:textId="77777777" w:rsidR="009D7578" w:rsidRPr="00820944" w:rsidRDefault="009D7578" w:rsidP="00385055">
      <w:pPr>
        <w:jc w:val="center"/>
        <w:outlineLvl w:val="0"/>
        <w:rPr>
          <w:rFonts w:ascii="Arial" w:hAnsi="Arial" w:cs="Arial"/>
          <w:bCs/>
          <w:sz w:val="20"/>
          <w:szCs w:val="20"/>
        </w:rPr>
      </w:pPr>
    </w:p>
    <w:p w14:paraId="0ABB0AE9" w14:textId="77777777" w:rsidR="009D7578" w:rsidRPr="00820944" w:rsidRDefault="009D7578" w:rsidP="00385055">
      <w:pPr>
        <w:jc w:val="center"/>
        <w:outlineLvl w:val="0"/>
        <w:rPr>
          <w:rFonts w:ascii="Arial" w:hAnsi="Arial" w:cs="Arial"/>
          <w:bCs/>
          <w:sz w:val="20"/>
          <w:szCs w:val="20"/>
        </w:rPr>
      </w:pPr>
    </w:p>
    <w:p w14:paraId="449E497D" w14:textId="77777777" w:rsidR="009D7578" w:rsidRDefault="009D7578" w:rsidP="00385055">
      <w:pPr>
        <w:jc w:val="center"/>
        <w:outlineLvl w:val="0"/>
        <w:rPr>
          <w:rFonts w:ascii="Arial" w:hAnsi="Arial" w:cs="Arial"/>
          <w:bCs/>
          <w:sz w:val="20"/>
          <w:szCs w:val="20"/>
        </w:rPr>
      </w:pPr>
    </w:p>
    <w:p w14:paraId="077606C6" w14:textId="77777777" w:rsidR="00820944" w:rsidRDefault="00820944" w:rsidP="00385055">
      <w:pPr>
        <w:jc w:val="center"/>
        <w:outlineLvl w:val="0"/>
        <w:rPr>
          <w:rFonts w:ascii="Arial" w:hAnsi="Arial" w:cs="Arial"/>
          <w:bCs/>
          <w:sz w:val="20"/>
          <w:szCs w:val="20"/>
        </w:rPr>
      </w:pPr>
    </w:p>
    <w:p w14:paraId="55EE7C8C" w14:textId="77777777" w:rsidR="00820944" w:rsidRDefault="00820944" w:rsidP="00385055">
      <w:pPr>
        <w:jc w:val="center"/>
        <w:outlineLvl w:val="0"/>
        <w:rPr>
          <w:rFonts w:ascii="Arial" w:hAnsi="Arial" w:cs="Arial"/>
          <w:bCs/>
          <w:sz w:val="20"/>
          <w:szCs w:val="20"/>
        </w:rPr>
      </w:pPr>
    </w:p>
    <w:p w14:paraId="392CDD8D" w14:textId="77777777" w:rsidR="00820944" w:rsidRDefault="00820944" w:rsidP="00385055">
      <w:pPr>
        <w:jc w:val="center"/>
        <w:outlineLvl w:val="0"/>
        <w:rPr>
          <w:rFonts w:ascii="Arial" w:hAnsi="Arial" w:cs="Arial"/>
          <w:bCs/>
          <w:sz w:val="20"/>
          <w:szCs w:val="20"/>
        </w:rPr>
      </w:pPr>
    </w:p>
    <w:p w14:paraId="093C4A22" w14:textId="77777777" w:rsidR="00820944" w:rsidRDefault="00820944" w:rsidP="00385055">
      <w:pPr>
        <w:jc w:val="center"/>
        <w:outlineLvl w:val="0"/>
        <w:rPr>
          <w:rFonts w:ascii="Arial" w:hAnsi="Arial" w:cs="Arial"/>
          <w:bCs/>
          <w:sz w:val="20"/>
          <w:szCs w:val="20"/>
        </w:rPr>
      </w:pPr>
    </w:p>
    <w:p w14:paraId="68F4C102" w14:textId="77777777" w:rsidR="00820944" w:rsidRDefault="00820944" w:rsidP="00385055">
      <w:pPr>
        <w:jc w:val="center"/>
        <w:outlineLvl w:val="0"/>
        <w:rPr>
          <w:rFonts w:ascii="Arial" w:hAnsi="Arial" w:cs="Arial"/>
          <w:bCs/>
          <w:sz w:val="20"/>
          <w:szCs w:val="20"/>
        </w:rPr>
      </w:pPr>
    </w:p>
    <w:p w14:paraId="109D4E95" w14:textId="2FAA5D31" w:rsidR="00820944" w:rsidRDefault="00820944" w:rsidP="00385055">
      <w:pPr>
        <w:jc w:val="center"/>
        <w:outlineLvl w:val="0"/>
        <w:rPr>
          <w:rFonts w:ascii="Arial" w:hAnsi="Arial" w:cs="Arial"/>
          <w:bCs/>
          <w:sz w:val="20"/>
          <w:szCs w:val="20"/>
        </w:rPr>
      </w:pPr>
    </w:p>
    <w:p w14:paraId="5C7545B2" w14:textId="77777777" w:rsidR="005A3EF6" w:rsidRDefault="005A3EF6" w:rsidP="00385055">
      <w:pPr>
        <w:jc w:val="center"/>
        <w:outlineLvl w:val="0"/>
        <w:rPr>
          <w:rFonts w:ascii="Arial" w:hAnsi="Arial" w:cs="Arial"/>
          <w:bCs/>
          <w:sz w:val="20"/>
          <w:szCs w:val="20"/>
        </w:rPr>
      </w:pPr>
    </w:p>
    <w:p w14:paraId="7DDC7055" w14:textId="77777777" w:rsidR="00820944" w:rsidRDefault="00820944" w:rsidP="00385055">
      <w:pPr>
        <w:jc w:val="center"/>
        <w:outlineLvl w:val="0"/>
        <w:rPr>
          <w:rFonts w:ascii="Arial" w:hAnsi="Arial" w:cs="Arial"/>
          <w:bCs/>
          <w:sz w:val="20"/>
          <w:szCs w:val="20"/>
        </w:rPr>
      </w:pPr>
    </w:p>
    <w:p w14:paraId="0CCE74A7" w14:textId="77777777" w:rsidR="00820944" w:rsidRDefault="00820944" w:rsidP="00385055">
      <w:pPr>
        <w:jc w:val="center"/>
        <w:outlineLvl w:val="0"/>
        <w:rPr>
          <w:rFonts w:ascii="Arial" w:hAnsi="Arial" w:cs="Arial"/>
          <w:bCs/>
          <w:sz w:val="20"/>
          <w:szCs w:val="20"/>
        </w:rPr>
      </w:pPr>
    </w:p>
    <w:p w14:paraId="675DE33D" w14:textId="77777777" w:rsidR="00820944" w:rsidRDefault="00820944" w:rsidP="00385055">
      <w:pPr>
        <w:jc w:val="center"/>
        <w:outlineLvl w:val="0"/>
        <w:rPr>
          <w:rFonts w:ascii="Arial" w:hAnsi="Arial" w:cs="Arial"/>
          <w:bCs/>
          <w:sz w:val="20"/>
          <w:szCs w:val="20"/>
        </w:rPr>
      </w:pPr>
    </w:p>
    <w:p w14:paraId="17E37A52" w14:textId="77777777" w:rsidR="00385055" w:rsidRPr="00820944" w:rsidRDefault="00385055" w:rsidP="005C56FE">
      <w:pPr>
        <w:spacing w:after="120" w:line="280" w:lineRule="atLeast"/>
        <w:contextualSpacing/>
        <w:jc w:val="center"/>
        <w:rPr>
          <w:rFonts w:ascii="Arial" w:hAnsi="Arial" w:cs="Arial"/>
          <w:b/>
          <w:bCs/>
          <w:sz w:val="20"/>
          <w:szCs w:val="20"/>
        </w:rPr>
      </w:pPr>
      <w:r w:rsidRPr="00820944">
        <w:rPr>
          <w:rFonts w:ascii="Arial" w:hAnsi="Arial" w:cs="Arial"/>
          <w:b/>
          <w:bCs/>
          <w:sz w:val="20"/>
          <w:szCs w:val="20"/>
        </w:rPr>
        <w:lastRenderedPageBreak/>
        <w:t>KRYCÍ LIST NABÍDKY</w:t>
      </w:r>
    </w:p>
    <w:p w14:paraId="0CD8697E" w14:textId="77777777" w:rsidR="00385055" w:rsidRPr="00820944" w:rsidRDefault="00385055" w:rsidP="005C56FE">
      <w:pPr>
        <w:spacing w:after="120" w:line="280" w:lineRule="atLeast"/>
        <w:contextualSpacing/>
        <w:jc w:val="center"/>
        <w:rPr>
          <w:rFonts w:ascii="Arial" w:hAnsi="Arial" w:cs="Arial"/>
          <w:b/>
          <w:sz w:val="20"/>
          <w:szCs w:val="20"/>
        </w:rPr>
      </w:pPr>
    </w:p>
    <w:p w14:paraId="6553C81C" w14:textId="77777777" w:rsidR="00385055" w:rsidRPr="00820944" w:rsidRDefault="00385055" w:rsidP="00820944">
      <w:pPr>
        <w:spacing w:after="120" w:line="280" w:lineRule="atLeast"/>
        <w:contextualSpacing/>
        <w:jc w:val="center"/>
        <w:rPr>
          <w:rFonts w:ascii="Arial" w:hAnsi="Arial" w:cs="Arial"/>
          <w:i/>
          <w:sz w:val="20"/>
          <w:szCs w:val="20"/>
        </w:rPr>
      </w:pPr>
      <w:r w:rsidRPr="00820944">
        <w:rPr>
          <w:rFonts w:ascii="Arial" w:hAnsi="Arial" w:cs="Arial"/>
          <w:i/>
          <w:sz w:val="20"/>
          <w:szCs w:val="20"/>
        </w:rPr>
        <w:t xml:space="preserve">(pro nabídku podanou společně více </w:t>
      </w:r>
      <w:proofErr w:type="gramStart"/>
      <w:r w:rsidRPr="00820944">
        <w:rPr>
          <w:rFonts w:ascii="Arial" w:hAnsi="Arial" w:cs="Arial"/>
          <w:i/>
          <w:sz w:val="20"/>
          <w:szCs w:val="20"/>
        </w:rPr>
        <w:t>dodavateli - předkládá</w:t>
      </w:r>
      <w:proofErr w:type="gramEnd"/>
      <w:r w:rsidRPr="00820944">
        <w:rPr>
          <w:rFonts w:ascii="Arial" w:hAnsi="Arial" w:cs="Arial"/>
          <w:i/>
          <w:sz w:val="20"/>
          <w:szCs w:val="20"/>
        </w:rPr>
        <w:t xml:space="preserve"> se pouze v případě společné nabídky)</w:t>
      </w:r>
    </w:p>
    <w:p w14:paraId="5A30C2FF" w14:textId="77777777" w:rsidR="005C56FE" w:rsidRPr="00820944" w:rsidRDefault="005C56FE" w:rsidP="005C56FE">
      <w:pPr>
        <w:spacing w:after="120" w:line="280" w:lineRule="atLeast"/>
        <w:contextualSpacing/>
        <w:jc w:val="center"/>
        <w:rPr>
          <w:rFonts w:ascii="Arial" w:hAnsi="Arial" w:cs="Arial"/>
          <w:bCs/>
          <w:sz w:val="20"/>
          <w:szCs w:val="20"/>
        </w:rPr>
      </w:pPr>
    </w:p>
    <w:p w14:paraId="1BB58EE6" w14:textId="77777777" w:rsidR="00385055" w:rsidRPr="00820944" w:rsidRDefault="00385055" w:rsidP="005C56FE">
      <w:pPr>
        <w:spacing w:after="120" w:line="280" w:lineRule="atLeast"/>
        <w:contextualSpacing/>
        <w:jc w:val="center"/>
        <w:rPr>
          <w:rFonts w:ascii="Arial" w:hAnsi="Arial" w:cs="Arial"/>
          <w:bCs/>
          <w:sz w:val="20"/>
          <w:szCs w:val="20"/>
        </w:rPr>
      </w:pPr>
      <w:r w:rsidRPr="00820944">
        <w:rPr>
          <w:rFonts w:ascii="Arial" w:hAnsi="Arial" w:cs="Arial"/>
          <w:bCs/>
          <w:sz w:val="20"/>
          <w:szCs w:val="20"/>
        </w:rPr>
        <w:t>pro sektorovou veřejnou zakázku</w:t>
      </w:r>
    </w:p>
    <w:p w14:paraId="1F37D45D" w14:textId="77777777" w:rsidR="00385055" w:rsidRPr="002A5D18" w:rsidRDefault="00385055" w:rsidP="005C56FE">
      <w:pPr>
        <w:spacing w:after="120" w:line="280" w:lineRule="atLeast"/>
        <w:contextualSpacing/>
        <w:jc w:val="center"/>
        <w:rPr>
          <w:rFonts w:ascii="Arial" w:hAnsi="Arial" w:cs="Arial"/>
          <w:b/>
          <w:sz w:val="24"/>
          <w:szCs w:val="24"/>
        </w:rPr>
      </w:pPr>
    </w:p>
    <w:p w14:paraId="4D931512" w14:textId="4231B7B4" w:rsidR="00385055" w:rsidRPr="000E2FDA" w:rsidRDefault="000E2FDA" w:rsidP="000E2FDA">
      <w:pPr>
        <w:jc w:val="center"/>
        <w:rPr>
          <w:rFonts w:ascii="Arial" w:hAnsi="Arial" w:cs="Arial"/>
          <w:b/>
          <w:sz w:val="24"/>
          <w:szCs w:val="24"/>
        </w:rPr>
      </w:pPr>
      <w:r w:rsidRPr="00146AB2">
        <w:rPr>
          <w:rFonts w:ascii="Arial" w:hAnsi="Arial" w:cs="Arial"/>
          <w:b/>
          <w:sz w:val="24"/>
          <w:szCs w:val="24"/>
        </w:rPr>
        <w:t>Zapouzdřený rozvaděč 110</w:t>
      </w:r>
      <w:r>
        <w:rPr>
          <w:rFonts w:ascii="Arial" w:hAnsi="Arial" w:cs="Arial"/>
          <w:b/>
          <w:sz w:val="24"/>
          <w:szCs w:val="24"/>
        </w:rPr>
        <w:t xml:space="preserve"> </w:t>
      </w:r>
      <w:proofErr w:type="spellStart"/>
      <w:r w:rsidRPr="00146AB2">
        <w:rPr>
          <w:rFonts w:ascii="Arial" w:hAnsi="Arial" w:cs="Arial"/>
          <w:b/>
          <w:sz w:val="24"/>
          <w:szCs w:val="24"/>
        </w:rPr>
        <w:t>kV</w:t>
      </w:r>
      <w:proofErr w:type="spellEnd"/>
      <w:r w:rsidRPr="00146AB2">
        <w:rPr>
          <w:rFonts w:ascii="Arial" w:hAnsi="Arial" w:cs="Arial"/>
          <w:b/>
          <w:sz w:val="24"/>
          <w:szCs w:val="24"/>
        </w:rPr>
        <w:t xml:space="preserve"> Brno seve</w:t>
      </w:r>
      <w:r>
        <w:rPr>
          <w:rFonts w:ascii="Arial" w:hAnsi="Arial" w:cs="Arial"/>
          <w:b/>
          <w:sz w:val="24"/>
          <w:szCs w:val="24"/>
        </w:rPr>
        <w:t>r</w:t>
      </w:r>
    </w:p>
    <w:p w14:paraId="2F4AF376" w14:textId="77777777" w:rsidR="005C3B66" w:rsidRPr="00430482" w:rsidRDefault="005C3B66" w:rsidP="005C3B66">
      <w:pPr>
        <w:spacing w:after="120" w:line="280" w:lineRule="atLeast"/>
        <w:contextualSpacing/>
        <w:jc w:val="center"/>
        <w:rPr>
          <w:rFonts w:ascii="Arial" w:hAnsi="Arial" w:cs="Arial"/>
          <w:sz w:val="28"/>
          <w:szCs w:val="28"/>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7C9E321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96AC3DE"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a) DODAVATEL</w:t>
            </w:r>
          </w:p>
          <w:p w14:paraId="3FE8F8DC"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679FE84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67E5C24B"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5BF4C82A"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8AFE06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(celá adresa včetně PSČ)</w:t>
            </w:r>
          </w:p>
        </w:tc>
        <w:tc>
          <w:tcPr>
            <w:tcW w:w="6095" w:type="dxa"/>
            <w:gridSpan w:val="2"/>
            <w:tcBorders>
              <w:top w:val="single" w:sz="4" w:space="0" w:color="auto"/>
              <w:left w:val="single" w:sz="4" w:space="0" w:color="auto"/>
              <w:bottom w:val="single" w:sz="4" w:space="0" w:color="auto"/>
              <w:right w:val="single" w:sz="4" w:space="0" w:color="auto"/>
            </w:tcBorders>
          </w:tcPr>
          <w:p w14:paraId="6E41A86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380F090D"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45B9979"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791BBC2D"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293DBE31" w14:textId="77777777" w:rsidTr="00853A3A">
        <w:trPr>
          <w:cantSplit/>
          <w:trHeight w:val="422"/>
        </w:trPr>
        <w:tc>
          <w:tcPr>
            <w:tcW w:w="3331" w:type="dxa"/>
            <w:gridSpan w:val="2"/>
            <w:tcBorders>
              <w:top w:val="single" w:sz="4" w:space="0" w:color="auto"/>
              <w:left w:val="single" w:sz="4" w:space="0" w:color="auto"/>
              <w:bottom w:val="single" w:sz="4" w:space="0" w:color="auto"/>
              <w:right w:val="single" w:sz="4" w:space="0" w:color="auto"/>
            </w:tcBorders>
            <w:vAlign w:val="center"/>
          </w:tcPr>
          <w:p w14:paraId="33DB178F"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772388A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4E2C49B9"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0B623B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2684C2A7"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522062B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4151BDF"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08DAEF70"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68392D56"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3F780E2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7BC4AC4F" w14:textId="77777777" w:rsidR="005C3B66" w:rsidRPr="00820944" w:rsidRDefault="005C3B66" w:rsidP="00853A3A">
            <w:pPr>
              <w:spacing w:after="120" w:line="280" w:lineRule="atLeast"/>
              <w:contextualSpacing/>
              <w:jc w:val="center"/>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43135C58" w14:textId="77777777" w:rsidR="005C3B66" w:rsidRPr="00820944" w:rsidRDefault="005C3B66" w:rsidP="00853A3A">
            <w:pPr>
              <w:spacing w:after="120" w:line="280" w:lineRule="atLeast"/>
              <w:contextualSpacing/>
              <w:jc w:val="center"/>
              <w:rPr>
                <w:rFonts w:ascii="Arial" w:hAnsi="Arial" w:cs="Arial"/>
                <w:b/>
                <w:sz w:val="20"/>
                <w:szCs w:val="20"/>
              </w:rPr>
            </w:pPr>
            <w:r w:rsidRPr="00820944">
              <w:rPr>
                <w:rFonts w:ascii="Arial" w:hAnsi="Arial" w:cs="Arial"/>
                <w:b/>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58CA695E" w14:textId="77777777" w:rsidR="005C3B66" w:rsidRPr="00820944" w:rsidRDefault="005C3B66" w:rsidP="00853A3A">
            <w:pPr>
              <w:spacing w:after="120" w:line="280" w:lineRule="atLeast"/>
              <w:contextualSpacing/>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748D358C"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0CF3F39B"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84C3EFB"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b) DODAVATEL</w:t>
            </w:r>
          </w:p>
          <w:p w14:paraId="50191E97"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6EB766E9"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6F93333A"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05D537A3"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FC40FC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(celá adresa včetně PSČ)</w:t>
            </w:r>
          </w:p>
        </w:tc>
        <w:tc>
          <w:tcPr>
            <w:tcW w:w="6095" w:type="dxa"/>
            <w:gridSpan w:val="2"/>
            <w:tcBorders>
              <w:top w:val="single" w:sz="4" w:space="0" w:color="auto"/>
              <w:left w:val="single" w:sz="4" w:space="0" w:color="auto"/>
              <w:bottom w:val="single" w:sz="4" w:space="0" w:color="auto"/>
              <w:right w:val="single" w:sz="4" w:space="0" w:color="auto"/>
            </w:tcBorders>
          </w:tcPr>
          <w:p w14:paraId="7F9E1B88"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3299B979"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D213DF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7F531D58"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1693E42A"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E6D1E3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4B2CF3DB"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7BDF2110"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2A4DD4C"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49CA95BC"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72D2D6BA"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3A0465D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55C49D49"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3F8F442B"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1D849C4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036C0944" w14:textId="77777777" w:rsidR="005C3B66" w:rsidRPr="00820944" w:rsidRDefault="005C3B66" w:rsidP="00853A3A">
            <w:pPr>
              <w:spacing w:after="120" w:line="280" w:lineRule="atLeast"/>
              <w:contextualSpacing/>
              <w:jc w:val="center"/>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62AC3564" w14:textId="77777777" w:rsidR="005C3B66" w:rsidRPr="00820944" w:rsidRDefault="005C3B66" w:rsidP="00853A3A">
            <w:pPr>
              <w:spacing w:after="120" w:line="280" w:lineRule="atLeast"/>
              <w:contextualSpacing/>
              <w:jc w:val="center"/>
              <w:rPr>
                <w:rFonts w:ascii="Arial" w:hAnsi="Arial" w:cs="Arial"/>
                <w:b/>
                <w:sz w:val="20"/>
                <w:szCs w:val="20"/>
              </w:rPr>
            </w:pPr>
            <w:r w:rsidRPr="00820944">
              <w:rPr>
                <w:rFonts w:ascii="Arial" w:hAnsi="Arial" w:cs="Arial"/>
                <w:b/>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0389264F" w14:textId="77777777" w:rsidR="005C3B66" w:rsidRPr="00820944" w:rsidRDefault="005C3B66" w:rsidP="00853A3A">
            <w:pPr>
              <w:spacing w:after="120" w:line="280" w:lineRule="atLeast"/>
              <w:contextualSpacing/>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76370A8C" w14:textId="77777777" w:rsidR="005C3B66" w:rsidRPr="00820944" w:rsidRDefault="005C3B66" w:rsidP="005C3B66">
      <w:pPr>
        <w:pStyle w:val="Titulek"/>
        <w:spacing w:after="120" w:line="280" w:lineRule="atLeast"/>
        <w:contextualSpacing/>
        <w:rPr>
          <w:rFonts w:cs="Arial"/>
          <w:i/>
        </w:rPr>
      </w:pPr>
    </w:p>
    <w:p w14:paraId="389C9066" w14:textId="77777777" w:rsidR="005C3B66" w:rsidRPr="00820944" w:rsidRDefault="005C3B66" w:rsidP="005C3B66">
      <w:pPr>
        <w:pStyle w:val="Titulek"/>
        <w:spacing w:after="120" w:line="280" w:lineRule="atLeast"/>
        <w:contextualSpacing/>
        <w:rPr>
          <w:rFonts w:cs="Arial"/>
          <w:i/>
          <w:iCs/>
        </w:rPr>
      </w:pPr>
      <w:r w:rsidRPr="00820944">
        <w:rPr>
          <w:rFonts w:cs="Arial"/>
          <w:i/>
        </w:rPr>
        <w:t xml:space="preserve">Upozornění: počet dodavatelů v tabulce bude upraven podle skutečného počtu </w:t>
      </w:r>
      <w:r w:rsidRPr="00820944">
        <w:rPr>
          <w:rFonts w:cs="Arial"/>
          <w:i/>
          <w:iCs/>
        </w:rPr>
        <w:t>dodavatelů společné nabídky</w:t>
      </w:r>
    </w:p>
    <w:p w14:paraId="695C767D" w14:textId="77777777" w:rsidR="005C3B66" w:rsidRPr="00820944" w:rsidRDefault="005C3B66" w:rsidP="005C3B66">
      <w:pPr>
        <w:spacing w:after="120" w:line="280" w:lineRule="atLeast"/>
        <w:contextualSpacing/>
        <w:rPr>
          <w:rFonts w:ascii="Arial" w:hAnsi="Arial" w:cs="Arial"/>
          <w:sz w:val="20"/>
          <w:szCs w:val="20"/>
        </w:rPr>
      </w:pPr>
      <w:r w:rsidRPr="00820944">
        <w:rPr>
          <w:rFonts w:ascii="Arial" w:hAnsi="Arial" w:cs="Arial"/>
          <w:sz w:val="20"/>
          <w:szCs w:val="20"/>
        </w:rPr>
        <w:t>KOMUNIKAČNÍ ADRESA PRO VZÁJEMNÝ STYK MEZI ZADAVATELEM A DODAVATELI PODÁVAJÍCÍMI SPOLEČNOU NABÍDKU</w:t>
      </w:r>
    </w:p>
    <w:p w14:paraId="1B3A86A8"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5C50A05E" w14:textId="77777777" w:rsidTr="00853A3A">
        <w:trPr>
          <w:trHeight w:val="340"/>
        </w:trPr>
        <w:tc>
          <w:tcPr>
            <w:tcW w:w="3331"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2F4CAE6E"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Obchodní firma nebo jméno</w:t>
            </w:r>
          </w:p>
        </w:tc>
        <w:tc>
          <w:tcPr>
            <w:tcW w:w="6095" w:type="dxa"/>
            <w:tcBorders>
              <w:top w:val="single" w:sz="4" w:space="0" w:color="auto"/>
              <w:left w:val="single" w:sz="4" w:space="0" w:color="auto"/>
              <w:bottom w:val="single" w:sz="4" w:space="0" w:color="auto"/>
              <w:right w:val="single" w:sz="4" w:space="0" w:color="auto"/>
            </w:tcBorders>
          </w:tcPr>
          <w:p w14:paraId="2BCC6BCF" w14:textId="77777777" w:rsidR="005C3B66" w:rsidRPr="00820944" w:rsidRDefault="005C3B66" w:rsidP="00853A3A">
            <w:pPr>
              <w:spacing w:after="120" w:line="280" w:lineRule="atLeast"/>
              <w:contextualSpacing/>
              <w:rPr>
                <w:rFonts w:ascii="Arial" w:hAnsi="Arial" w:cs="Arial"/>
                <w:b/>
                <w:bCs/>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5647BD50" w14:textId="77777777" w:rsidTr="00853A3A">
        <w:trPr>
          <w:trHeight w:val="340"/>
        </w:trPr>
        <w:tc>
          <w:tcPr>
            <w:tcW w:w="3331" w:type="dxa"/>
            <w:tcBorders>
              <w:top w:val="single" w:sz="4" w:space="0" w:color="auto"/>
              <w:left w:val="single" w:sz="4" w:space="0" w:color="auto"/>
              <w:bottom w:val="single" w:sz="4" w:space="0" w:color="auto"/>
              <w:right w:val="single" w:sz="4" w:space="0" w:color="auto"/>
            </w:tcBorders>
            <w:vAlign w:val="center"/>
          </w:tcPr>
          <w:p w14:paraId="1C250A85" w14:textId="77777777" w:rsidR="005C3B66" w:rsidRPr="00820944" w:rsidRDefault="005C3B66" w:rsidP="00853A3A">
            <w:pPr>
              <w:spacing w:after="120" w:line="280" w:lineRule="atLeast"/>
              <w:contextualSpacing/>
              <w:rPr>
                <w:rFonts w:ascii="Arial" w:hAnsi="Arial" w:cs="Arial"/>
                <w:b/>
                <w:bCs/>
                <w:sz w:val="20"/>
                <w:szCs w:val="20"/>
              </w:rPr>
            </w:pPr>
          </w:p>
          <w:p w14:paraId="54115806"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Poštovní adresa včetně PSČ</w:t>
            </w:r>
          </w:p>
          <w:p w14:paraId="386AB180" w14:textId="77777777" w:rsidR="005C3B66" w:rsidRPr="00820944" w:rsidRDefault="005C3B66" w:rsidP="00853A3A">
            <w:pPr>
              <w:spacing w:after="120" w:line="280" w:lineRule="atLeast"/>
              <w:contextualSpacing/>
              <w:rPr>
                <w:rFonts w:ascii="Arial" w:hAnsi="Arial" w:cs="Arial"/>
                <w:b/>
                <w:bCs/>
                <w:sz w:val="20"/>
                <w:szCs w:val="20"/>
              </w:rPr>
            </w:pPr>
          </w:p>
        </w:tc>
        <w:tc>
          <w:tcPr>
            <w:tcW w:w="6095" w:type="dxa"/>
            <w:tcBorders>
              <w:top w:val="single" w:sz="4" w:space="0" w:color="auto"/>
              <w:left w:val="single" w:sz="4" w:space="0" w:color="auto"/>
              <w:bottom w:val="single" w:sz="4" w:space="0" w:color="auto"/>
              <w:right w:val="single" w:sz="4" w:space="0" w:color="auto"/>
            </w:tcBorders>
          </w:tcPr>
          <w:p w14:paraId="702854BD" w14:textId="77777777" w:rsidR="005C3B66" w:rsidRPr="00820944" w:rsidRDefault="005C3B66" w:rsidP="00853A3A">
            <w:pPr>
              <w:spacing w:after="120" w:line="280" w:lineRule="atLeast"/>
              <w:contextualSpacing/>
              <w:rPr>
                <w:rFonts w:ascii="Arial" w:hAnsi="Arial" w:cs="Arial"/>
                <w:b/>
                <w:bCs/>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117E148F" w14:textId="77777777" w:rsidTr="00853A3A">
        <w:trPr>
          <w:trHeight w:val="340"/>
        </w:trPr>
        <w:tc>
          <w:tcPr>
            <w:tcW w:w="3331" w:type="dxa"/>
            <w:tcBorders>
              <w:top w:val="single" w:sz="4" w:space="0" w:color="auto"/>
              <w:left w:val="single" w:sz="4" w:space="0" w:color="auto"/>
              <w:bottom w:val="single" w:sz="4" w:space="0" w:color="auto"/>
              <w:right w:val="single" w:sz="4" w:space="0" w:color="auto"/>
            </w:tcBorders>
            <w:vAlign w:val="center"/>
          </w:tcPr>
          <w:p w14:paraId="19367A3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Elektronická adresa</w:t>
            </w:r>
          </w:p>
        </w:tc>
        <w:tc>
          <w:tcPr>
            <w:tcW w:w="6095" w:type="dxa"/>
            <w:tcBorders>
              <w:top w:val="single" w:sz="4" w:space="0" w:color="auto"/>
              <w:left w:val="single" w:sz="4" w:space="0" w:color="auto"/>
              <w:bottom w:val="single" w:sz="4" w:space="0" w:color="auto"/>
              <w:right w:val="single" w:sz="4" w:space="0" w:color="auto"/>
            </w:tcBorders>
          </w:tcPr>
          <w:p w14:paraId="59FB1C6B" w14:textId="77777777" w:rsidR="005C3B66" w:rsidRPr="00820944" w:rsidRDefault="005C3B66" w:rsidP="00853A3A">
            <w:pPr>
              <w:spacing w:after="120" w:line="280" w:lineRule="atLeast"/>
              <w:contextualSpacing/>
              <w:rPr>
                <w:rFonts w:ascii="Arial" w:hAnsi="Arial" w:cs="Arial"/>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526424F8" w14:textId="77777777" w:rsidTr="00853A3A">
        <w:trPr>
          <w:cantSplit/>
          <w:trHeight w:val="340"/>
        </w:trPr>
        <w:tc>
          <w:tcPr>
            <w:tcW w:w="3331" w:type="dxa"/>
            <w:tcBorders>
              <w:top w:val="single" w:sz="4" w:space="0" w:color="auto"/>
              <w:left w:val="single" w:sz="4" w:space="0" w:color="auto"/>
              <w:bottom w:val="single" w:sz="4" w:space="0" w:color="auto"/>
              <w:right w:val="single" w:sz="4" w:space="0" w:color="auto"/>
            </w:tcBorders>
            <w:vAlign w:val="center"/>
          </w:tcPr>
          <w:p w14:paraId="2CE763B4"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Upozornění</w:t>
            </w:r>
          </w:p>
        </w:tc>
        <w:tc>
          <w:tcPr>
            <w:tcW w:w="6095" w:type="dxa"/>
            <w:tcBorders>
              <w:top w:val="single" w:sz="4" w:space="0" w:color="auto"/>
              <w:left w:val="single" w:sz="4" w:space="0" w:color="auto"/>
              <w:bottom w:val="single" w:sz="4" w:space="0" w:color="auto"/>
              <w:right w:val="single" w:sz="4" w:space="0" w:color="auto"/>
            </w:tcBorders>
          </w:tcPr>
          <w:p w14:paraId="43E8BB3E"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Doručení písemnosti na uvedenou adresu se považuje za doručení každému dodavateli, který podal společnou nabídku. Zadavatel je však oprávněn doručit každému dodavateli písemnost samostatně.</w:t>
            </w:r>
          </w:p>
        </w:tc>
      </w:tr>
    </w:tbl>
    <w:p w14:paraId="5C40638B" w14:textId="77777777" w:rsidR="005C3B66" w:rsidRDefault="005C3B66" w:rsidP="005C3B66">
      <w:pPr>
        <w:spacing w:after="120" w:line="280" w:lineRule="atLeast"/>
        <w:contextualSpacing/>
        <w:rPr>
          <w:rFonts w:ascii="Arial" w:hAnsi="Arial" w:cs="Arial"/>
          <w:sz w:val="20"/>
          <w:szCs w:val="20"/>
        </w:rPr>
      </w:pPr>
    </w:p>
    <w:p w14:paraId="2D37BD3D" w14:textId="77777777" w:rsidR="005C3B66" w:rsidRDefault="005C3B66" w:rsidP="005C3B66">
      <w:pPr>
        <w:spacing w:after="120" w:line="280" w:lineRule="atLeast"/>
        <w:contextualSpacing/>
        <w:rPr>
          <w:rFonts w:ascii="Arial" w:hAnsi="Arial" w:cs="Arial"/>
          <w:sz w:val="20"/>
          <w:szCs w:val="20"/>
        </w:rPr>
      </w:pPr>
    </w:p>
    <w:p w14:paraId="1B6896F7"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19217EEB" w14:textId="77777777" w:rsidTr="00853A3A">
        <w:trPr>
          <w:cantSplit/>
          <w:trHeight w:val="1087"/>
        </w:trPr>
        <w:tc>
          <w:tcPr>
            <w:tcW w:w="3331" w:type="dxa"/>
            <w:vAlign w:val="center"/>
          </w:tcPr>
          <w:p w14:paraId="1674429F"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sz w:val="20"/>
                <w:szCs w:val="20"/>
              </w:rPr>
              <w:t xml:space="preserve">Nabídková cena celkem v Kč bez DPH </w:t>
            </w:r>
          </w:p>
        </w:tc>
        <w:tc>
          <w:tcPr>
            <w:tcW w:w="6095" w:type="dxa"/>
            <w:vAlign w:val="center"/>
          </w:tcPr>
          <w:p w14:paraId="052C8CC8" w14:textId="77777777" w:rsidR="005C3B66" w:rsidRPr="00C64D1A" w:rsidRDefault="005C3B66" w:rsidP="00853A3A">
            <w:pPr>
              <w:spacing w:after="120" w:line="280" w:lineRule="atLeast"/>
              <w:contextualSpacing/>
              <w:jc w:val="center"/>
              <w:rPr>
                <w:rFonts w:ascii="Arial" w:hAnsi="Arial" w:cs="Arial"/>
                <w:sz w:val="20"/>
                <w:szCs w:val="20"/>
              </w:rPr>
            </w:pPr>
            <w:r w:rsidRPr="008A5076">
              <w:rPr>
                <w:rFonts w:ascii="Arial" w:hAnsi="Arial" w:cs="Arial"/>
                <w:b/>
                <w:sz w:val="20"/>
                <w:szCs w:val="20"/>
                <w:highlight w:val="yellow"/>
              </w:rPr>
              <w:t>[DOPLNÍ DODAVATEL]</w:t>
            </w:r>
          </w:p>
        </w:tc>
      </w:tr>
      <w:tr w:rsidR="005C3B66" w:rsidRPr="00820944" w14:paraId="3C8AEB53" w14:textId="77777777" w:rsidTr="00853A3A">
        <w:trPr>
          <w:cantSplit/>
          <w:trHeight w:val="1087"/>
        </w:trPr>
        <w:tc>
          <w:tcPr>
            <w:tcW w:w="3331" w:type="dxa"/>
            <w:vAlign w:val="center"/>
          </w:tcPr>
          <w:p w14:paraId="350EC1EE"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Výše DPH v Kč</w:t>
            </w:r>
          </w:p>
        </w:tc>
        <w:tc>
          <w:tcPr>
            <w:tcW w:w="6095" w:type="dxa"/>
            <w:vAlign w:val="center"/>
          </w:tcPr>
          <w:p w14:paraId="1232A905" w14:textId="77777777" w:rsidR="005C3B66" w:rsidRPr="00C64D1A" w:rsidRDefault="005C3B66" w:rsidP="00853A3A">
            <w:pPr>
              <w:spacing w:after="120" w:line="280" w:lineRule="atLeast"/>
              <w:contextualSpacing/>
              <w:jc w:val="center"/>
              <w:rPr>
                <w:rFonts w:ascii="Arial" w:hAnsi="Arial" w:cs="Arial"/>
                <w:sz w:val="20"/>
                <w:szCs w:val="20"/>
                <w:highlight w:val="yellow"/>
              </w:rPr>
            </w:pPr>
            <w:r w:rsidRPr="008A5076">
              <w:rPr>
                <w:rFonts w:ascii="Arial" w:hAnsi="Arial" w:cs="Arial"/>
                <w:b/>
                <w:sz w:val="20"/>
                <w:szCs w:val="20"/>
                <w:highlight w:val="yellow"/>
              </w:rPr>
              <w:t>[DOPLNÍ DODAVATEL]</w:t>
            </w:r>
          </w:p>
        </w:tc>
      </w:tr>
      <w:tr w:rsidR="005C3B66" w:rsidRPr="00820944" w14:paraId="0D66A092" w14:textId="77777777" w:rsidTr="00853A3A">
        <w:trPr>
          <w:cantSplit/>
          <w:trHeight w:val="1087"/>
        </w:trPr>
        <w:tc>
          <w:tcPr>
            <w:tcW w:w="3331" w:type="dxa"/>
            <w:vAlign w:val="center"/>
          </w:tcPr>
          <w:p w14:paraId="3872A612"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 xml:space="preserve">Nabídková cena celkem v Kč včetně DPH </w:t>
            </w:r>
          </w:p>
        </w:tc>
        <w:tc>
          <w:tcPr>
            <w:tcW w:w="6095" w:type="dxa"/>
            <w:vAlign w:val="center"/>
          </w:tcPr>
          <w:p w14:paraId="2159CEFE" w14:textId="77777777" w:rsidR="005C3B66" w:rsidRPr="00C64D1A" w:rsidRDefault="005C3B66" w:rsidP="00853A3A">
            <w:pPr>
              <w:spacing w:after="120" w:line="280" w:lineRule="atLeast"/>
              <w:contextualSpacing/>
              <w:jc w:val="center"/>
              <w:rPr>
                <w:rFonts w:ascii="Arial" w:hAnsi="Arial" w:cs="Arial"/>
                <w:sz w:val="20"/>
                <w:szCs w:val="20"/>
                <w:highlight w:val="yellow"/>
              </w:rPr>
            </w:pPr>
            <w:r w:rsidRPr="008A5076">
              <w:rPr>
                <w:rFonts w:ascii="Arial" w:hAnsi="Arial" w:cs="Arial"/>
                <w:b/>
                <w:sz w:val="20"/>
                <w:szCs w:val="20"/>
                <w:highlight w:val="yellow"/>
              </w:rPr>
              <w:t>[DOPLNÍ DODAVATEL]</w:t>
            </w:r>
          </w:p>
        </w:tc>
      </w:tr>
    </w:tbl>
    <w:p w14:paraId="352AC0A7"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p w14:paraId="442DA8AD"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p w14:paraId="26ACBECE" w14:textId="77777777" w:rsidR="005C3B66" w:rsidRPr="00820944" w:rsidRDefault="005C3B66" w:rsidP="005C3B66">
      <w:pPr>
        <w:pStyle w:val="Normln0"/>
        <w:widowControl/>
        <w:spacing w:after="120" w:line="280" w:lineRule="atLeast"/>
        <w:contextualSpacing/>
        <w:rPr>
          <w:rFonts w:cs="Arial"/>
          <w:noProof w:val="0"/>
          <w:sz w:val="20"/>
        </w:rPr>
      </w:pPr>
    </w:p>
    <w:p w14:paraId="4C20A307" w14:textId="77777777" w:rsidR="005C3B66" w:rsidRPr="00820944" w:rsidRDefault="005C3B66" w:rsidP="005C3B66">
      <w:pPr>
        <w:pStyle w:val="Normln0"/>
        <w:widowControl/>
        <w:spacing w:after="120" w:line="280" w:lineRule="atLeast"/>
        <w:contextualSpacing/>
        <w:rPr>
          <w:rFonts w:cs="Arial"/>
          <w:noProof w:val="0"/>
          <w:sz w:val="20"/>
        </w:rPr>
      </w:pPr>
    </w:p>
    <w:p w14:paraId="1B1B143E" w14:textId="77777777" w:rsidR="005C3B66" w:rsidRPr="00820944" w:rsidRDefault="005C3B66" w:rsidP="005C3B66">
      <w:pPr>
        <w:pStyle w:val="Normln0"/>
        <w:widowControl/>
        <w:spacing w:after="120" w:line="280" w:lineRule="atLeast"/>
        <w:contextualSpacing/>
        <w:rPr>
          <w:rFonts w:cs="Arial"/>
          <w:noProof w:val="0"/>
          <w:sz w:val="20"/>
        </w:rPr>
      </w:pPr>
      <w:r w:rsidRPr="00820944">
        <w:rPr>
          <w:rFonts w:cs="Arial"/>
          <w:noProof w:val="0"/>
          <w:sz w:val="20"/>
        </w:rPr>
        <w:t>V………………</w:t>
      </w:r>
      <w:proofErr w:type="gramStart"/>
      <w:r w:rsidRPr="00820944">
        <w:rPr>
          <w:rFonts w:cs="Arial"/>
          <w:noProof w:val="0"/>
          <w:sz w:val="20"/>
        </w:rPr>
        <w:t>…….</w:t>
      </w:r>
      <w:proofErr w:type="gramEnd"/>
      <w:r w:rsidRPr="00820944">
        <w:rPr>
          <w:rFonts w:cs="Arial"/>
          <w:noProof w:val="0"/>
          <w:sz w:val="20"/>
        </w:rPr>
        <w:t>, dne ………</w:t>
      </w:r>
    </w:p>
    <w:p w14:paraId="78E45A0C" w14:textId="77777777" w:rsidR="005C3B66" w:rsidRPr="00820944" w:rsidRDefault="005C3B66" w:rsidP="005C3B66">
      <w:pPr>
        <w:spacing w:after="120" w:line="280" w:lineRule="atLeast"/>
        <w:contextualSpacing/>
        <w:rPr>
          <w:rFonts w:ascii="Arial" w:hAnsi="Arial" w:cs="Arial"/>
          <w:sz w:val="20"/>
          <w:szCs w:val="20"/>
        </w:rPr>
      </w:pPr>
    </w:p>
    <w:p w14:paraId="6B5F8228" w14:textId="77777777" w:rsidR="005C3B66" w:rsidRPr="00820944" w:rsidRDefault="005C3B66" w:rsidP="005C3B66">
      <w:pPr>
        <w:spacing w:after="120" w:line="280" w:lineRule="atLeast"/>
        <w:contextualSpacing/>
        <w:rPr>
          <w:rFonts w:ascii="Arial" w:hAnsi="Arial" w:cs="Arial"/>
          <w:sz w:val="20"/>
          <w:szCs w:val="20"/>
        </w:rPr>
      </w:pPr>
    </w:p>
    <w:p w14:paraId="4A1125DA" w14:textId="77777777" w:rsidR="005C3B66" w:rsidRPr="00820944" w:rsidRDefault="005C3B66" w:rsidP="005C3B66">
      <w:pPr>
        <w:spacing w:after="120" w:line="280" w:lineRule="atLeast"/>
        <w:contextualSpacing/>
        <w:rPr>
          <w:rFonts w:ascii="Arial" w:hAnsi="Arial" w:cs="Arial"/>
          <w:sz w:val="20"/>
          <w:szCs w:val="20"/>
        </w:rPr>
      </w:pPr>
    </w:p>
    <w:p w14:paraId="0EE5F6A3" w14:textId="77777777" w:rsidR="005C3B66" w:rsidRPr="00820944" w:rsidRDefault="005C3B66" w:rsidP="005C3B66">
      <w:pPr>
        <w:pStyle w:val="Normln0"/>
        <w:widowControl/>
        <w:spacing w:after="120" w:line="280" w:lineRule="atLeast"/>
        <w:contextualSpacing/>
        <w:rPr>
          <w:rFonts w:cs="Arial"/>
          <w:noProof w:val="0"/>
          <w:sz w:val="20"/>
        </w:rPr>
      </w:pP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Pr>
          <w:rFonts w:cs="Arial"/>
          <w:noProof w:val="0"/>
          <w:sz w:val="20"/>
        </w:rPr>
        <w:t xml:space="preserve">             </w:t>
      </w:r>
      <w:r w:rsidRPr="00820944">
        <w:rPr>
          <w:rFonts w:cs="Arial"/>
          <w:noProof w:val="0"/>
          <w:sz w:val="20"/>
        </w:rPr>
        <w:t>………………………..……………….</w:t>
      </w:r>
    </w:p>
    <w:p w14:paraId="56C6994F" w14:textId="77777777" w:rsidR="000E2FDA" w:rsidRDefault="00146AB2" w:rsidP="000E2FDA">
      <w:pPr>
        <w:spacing w:after="120" w:line="280" w:lineRule="atLeast"/>
        <w:ind w:left="4956" w:firstLine="72"/>
        <w:contextualSpacing/>
        <w:rPr>
          <w:rFonts w:ascii="Arial" w:hAnsi="Arial" w:cs="Arial"/>
          <w:sz w:val="20"/>
          <w:szCs w:val="20"/>
        </w:rPr>
      </w:pPr>
      <w:r>
        <w:rPr>
          <w:rFonts w:ascii="Arial" w:hAnsi="Arial" w:cs="Arial"/>
          <w:snapToGrid w:val="0"/>
          <w:sz w:val="20"/>
          <w:szCs w:val="20"/>
        </w:rPr>
        <w:t>p</w:t>
      </w:r>
      <w:r w:rsidR="005C3B66" w:rsidRPr="00820944">
        <w:rPr>
          <w:rFonts w:ascii="Arial" w:hAnsi="Arial" w:cs="Arial"/>
          <w:sz w:val="20"/>
          <w:szCs w:val="20"/>
        </w:rPr>
        <w:t xml:space="preserve">odpis osoby oprávněné </w:t>
      </w:r>
      <w:r>
        <w:rPr>
          <w:rFonts w:ascii="Arial" w:hAnsi="Arial" w:cs="Arial"/>
          <w:sz w:val="20"/>
          <w:szCs w:val="20"/>
        </w:rPr>
        <w:t>j</w:t>
      </w:r>
      <w:r w:rsidR="005C3B66" w:rsidRPr="00820944">
        <w:rPr>
          <w:rFonts w:ascii="Arial" w:hAnsi="Arial" w:cs="Arial"/>
          <w:sz w:val="20"/>
          <w:szCs w:val="20"/>
        </w:rPr>
        <w:t>ednat za</w:t>
      </w:r>
    </w:p>
    <w:p w14:paraId="18AF9367" w14:textId="31E5C516" w:rsidR="005C3B66" w:rsidRPr="00820944" w:rsidRDefault="005C3B66" w:rsidP="000E2FDA">
      <w:pPr>
        <w:spacing w:after="120" w:line="280" w:lineRule="atLeast"/>
        <w:ind w:left="4956" w:firstLine="72"/>
        <w:contextualSpacing/>
        <w:rPr>
          <w:rFonts w:ascii="Arial" w:hAnsi="Arial" w:cs="Arial"/>
          <w:sz w:val="20"/>
          <w:szCs w:val="20"/>
        </w:rPr>
      </w:pPr>
      <w:r w:rsidRPr="00820944">
        <w:rPr>
          <w:rFonts w:ascii="Arial" w:hAnsi="Arial" w:cs="Arial"/>
          <w:sz w:val="20"/>
          <w:szCs w:val="20"/>
        </w:rPr>
        <w:t>dodavatele podávající společnou nabídku</w:t>
      </w:r>
    </w:p>
    <w:p w14:paraId="22B68600" w14:textId="77777777" w:rsidR="005C3B66" w:rsidRPr="00820944" w:rsidRDefault="005C3B66" w:rsidP="005C3B66">
      <w:pPr>
        <w:spacing w:after="120" w:line="280" w:lineRule="atLeast"/>
        <w:ind w:left="3600" w:firstLine="720"/>
        <w:contextualSpacing/>
        <w:rPr>
          <w:rFonts w:ascii="Arial" w:hAnsi="Arial" w:cs="Arial"/>
          <w:sz w:val="20"/>
          <w:szCs w:val="20"/>
        </w:rPr>
      </w:pPr>
      <w:r w:rsidRPr="00820944">
        <w:rPr>
          <w:rFonts w:ascii="Arial" w:hAnsi="Arial" w:cs="Arial"/>
          <w:sz w:val="20"/>
          <w:szCs w:val="20"/>
        </w:rPr>
        <w:t xml:space="preserve"> </w:t>
      </w:r>
    </w:p>
    <w:p w14:paraId="4F3F6E96" w14:textId="77777777" w:rsidR="005C3B66" w:rsidRPr="00820944" w:rsidRDefault="005C3B66" w:rsidP="005C3B66">
      <w:pPr>
        <w:spacing w:after="120" w:line="280" w:lineRule="atLeast"/>
        <w:ind w:left="3600" w:firstLine="720"/>
        <w:contextualSpacing/>
        <w:rPr>
          <w:rFonts w:ascii="Arial" w:hAnsi="Arial" w:cs="Arial"/>
          <w:sz w:val="20"/>
          <w:szCs w:val="20"/>
        </w:rPr>
      </w:pPr>
    </w:p>
    <w:p w14:paraId="4F82605C" w14:textId="77777777" w:rsidR="005C3B66" w:rsidRDefault="005C3B66" w:rsidP="005C3B66">
      <w:pPr>
        <w:spacing w:after="120" w:line="280" w:lineRule="atLeast"/>
        <w:ind w:left="3600" w:firstLine="720"/>
        <w:contextualSpacing/>
        <w:rPr>
          <w:rFonts w:ascii="Arial" w:hAnsi="Arial" w:cs="Arial"/>
          <w:sz w:val="20"/>
          <w:szCs w:val="20"/>
        </w:rPr>
      </w:pPr>
    </w:p>
    <w:p w14:paraId="11A3BE1C" w14:textId="77777777" w:rsidR="00820944" w:rsidRDefault="00820944" w:rsidP="005C56FE">
      <w:pPr>
        <w:spacing w:after="120" w:line="280" w:lineRule="atLeast"/>
        <w:ind w:left="3600" w:firstLine="720"/>
        <w:contextualSpacing/>
        <w:rPr>
          <w:rFonts w:ascii="Arial" w:hAnsi="Arial" w:cs="Arial"/>
          <w:sz w:val="20"/>
          <w:szCs w:val="20"/>
        </w:rPr>
      </w:pPr>
    </w:p>
    <w:p w14:paraId="51C0F803" w14:textId="77777777" w:rsidR="00820944" w:rsidRDefault="00820944" w:rsidP="005C56FE">
      <w:pPr>
        <w:spacing w:after="120" w:line="280" w:lineRule="atLeast"/>
        <w:ind w:left="3600" w:firstLine="720"/>
        <w:contextualSpacing/>
        <w:rPr>
          <w:rFonts w:ascii="Arial" w:hAnsi="Arial" w:cs="Arial"/>
          <w:sz w:val="20"/>
          <w:szCs w:val="20"/>
        </w:rPr>
      </w:pPr>
    </w:p>
    <w:p w14:paraId="72F75BA3" w14:textId="48CEBD61" w:rsidR="00820944" w:rsidRDefault="00820944" w:rsidP="005C56FE">
      <w:pPr>
        <w:spacing w:after="120" w:line="280" w:lineRule="atLeast"/>
        <w:ind w:left="3600" w:firstLine="720"/>
        <w:contextualSpacing/>
        <w:rPr>
          <w:rFonts w:ascii="Arial" w:hAnsi="Arial" w:cs="Arial"/>
          <w:sz w:val="20"/>
          <w:szCs w:val="20"/>
        </w:rPr>
      </w:pPr>
    </w:p>
    <w:p w14:paraId="3E441FDC" w14:textId="56870ACB" w:rsidR="00405817" w:rsidRDefault="00405817" w:rsidP="005C56FE">
      <w:pPr>
        <w:spacing w:after="120" w:line="280" w:lineRule="atLeast"/>
        <w:ind w:left="3600" w:firstLine="720"/>
        <w:contextualSpacing/>
        <w:rPr>
          <w:rFonts w:ascii="Arial" w:hAnsi="Arial" w:cs="Arial"/>
          <w:sz w:val="20"/>
          <w:szCs w:val="20"/>
        </w:rPr>
      </w:pPr>
    </w:p>
    <w:p w14:paraId="15B5FFB7" w14:textId="021FCD86" w:rsidR="00405817" w:rsidRDefault="00405817" w:rsidP="005C56FE">
      <w:pPr>
        <w:spacing w:after="120" w:line="280" w:lineRule="atLeast"/>
        <w:ind w:left="3600" w:firstLine="720"/>
        <w:contextualSpacing/>
        <w:rPr>
          <w:rFonts w:ascii="Arial" w:hAnsi="Arial" w:cs="Arial"/>
          <w:sz w:val="20"/>
          <w:szCs w:val="20"/>
        </w:rPr>
      </w:pPr>
    </w:p>
    <w:p w14:paraId="191C5072" w14:textId="6E46D2D2" w:rsidR="00405817" w:rsidRDefault="00405817" w:rsidP="005C56FE">
      <w:pPr>
        <w:spacing w:after="120" w:line="280" w:lineRule="atLeast"/>
        <w:ind w:left="3600" w:firstLine="720"/>
        <w:contextualSpacing/>
        <w:rPr>
          <w:rFonts w:ascii="Arial" w:hAnsi="Arial" w:cs="Arial"/>
          <w:sz w:val="20"/>
          <w:szCs w:val="20"/>
        </w:rPr>
      </w:pPr>
    </w:p>
    <w:p w14:paraId="2E12B5FB" w14:textId="1EDC230C" w:rsidR="00405817" w:rsidRDefault="00405817" w:rsidP="005C56FE">
      <w:pPr>
        <w:spacing w:after="120" w:line="280" w:lineRule="atLeast"/>
        <w:ind w:left="3600" w:firstLine="720"/>
        <w:contextualSpacing/>
        <w:rPr>
          <w:rFonts w:ascii="Arial" w:hAnsi="Arial" w:cs="Arial"/>
          <w:sz w:val="20"/>
          <w:szCs w:val="20"/>
        </w:rPr>
      </w:pPr>
    </w:p>
    <w:p w14:paraId="7E39340F" w14:textId="738F2632" w:rsidR="00405817" w:rsidRDefault="00405817" w:rsidP="005C56FE">
      <w:pPr>
        <w:spacing w:after="120" w:line="280" w:lineRule="atLeast"/>
        <w:ind w:left="3600" w:firstLine="720"/>
        <w:contextualSpacing/>
        <w:rPr>
          <w:rFonts w:ascii="Arial" w:hAnsi="Arial" w:cs="Arial"/>
          <w:sz w:val="20"/>
          <w:szCs w:val="20"/>
        </w:rPr>
      </w:pPr>
    </w:p>
    <w:p w14:paraId="55B94B04" w14:textId="407FC639" w:rsidR="00405817" w:rsidRDefault="00405817" w:rsidP="005C56FE">
      <w:pPr>
        <w:spacing w:after="120" w:line="280" w:lineRule="atLeast"/>
        <w:ind w:left="3600" w:firstLine="720"/>
        <w:contextualSpacing/>
        <w:rPr>
          <w:rFonts w:ascii="Arial" w:hAnsi="Arial" w:cs="Arial"/>
          <w:sz w:val="20"/>
          <w:szCs w:val="20"/>
        </w:rPr>
      </w:pPr>
    </w:p>
    <w:p w14:paraId="00E45685" w14:textId="77777777" w:rsidR="00405817" w:rsidRDefault="00405817" w:rsidP="005C56FE">
      <w:pPr>
        <w:spacing w:after="120" w:line="280" w:lineRule="atLeast"/>
        <w:ind w:left="3600" w:firstLine="720"/>
        <w:contextualSpacing/>
        <w:rPr>
          <w:rFonts w:ascii="Arial" w:hAnsi="Arial" w:cs="Arial"/>
          <w:sz w:val="20"/>
          <w:szCs w:val="20"/>
        </w:rPr>
      </w:pPr>
    </w:p>
    <w:p w14:paraId="1683602C" w14:textId="77777777" w:rsidR="00820944" w:rsidRDefault="00820944" w:rsidP="005C56FE">
      <w:pPr>
        <w:spacing w:after="120" w:line="280" w:lineRule="atLeast"/>
        <w:ind w:left="3600" w:firstLine="720"/>
        <w:contextualSpacing/>
        <w:rPr>
          <w:rFonts w:ascii="Arial" w:hAnsi="Arial" w:cs="Arial"/>
          <w:sz w:val="20"/>
          <w:szCs w:val="20"/>
        </w:rPr>
      </w:pPr>
    </w:p>
    <w:p w14:paraId="490D3773" w14:textId="77777777" w:rsidR="00820944" w:rsidRDefault="00820944" w:rsidP="005C56FE">
      <w:pPr>
        <w:spacing w:after="120" w:line="280" w:lineRule="atLeast"/>
        <w:ind w:left="3600" w:firstLine="720"/>
        <w:contextualSpacing/>
        <w:rPr>
          <w:rFonts w:ascii="Arial" w:hAnsi="Arial" w:cs="Arial"/>
          <w:sz w:val="20"/>
          <w:szCs w:val="20"/>
        </w:rPr>
      </w:pPr>
    </w:p>
    <w:p w14:paraId="1B150AD9" w14:textId="77777777" w:rsidR="00820944" w:rsidRDefault="00820944" w:rsidP="005C56FE">
      <w:pPr>
        <w:spacing w:after="120" w:line="280" w:lineRule="atLeast"/>
        <w:ind w:left="3600" w:firstLine="720"/>
        <w:contextualSpacing/>
        <w:rPr>
          <w:rFonts w:ascii="Arial" w:hAnsi="Arial" w:cs="Arial"/>
          <w:sz w:val="20"/>
          <w:szCs w:val="20"/>
        </w:rPr>
      </w:pPr>
    </w:p>
    <w:p w14:paraId="114DF908" w14:textId="77777777" w:rsidR="00820944" w:rsidRDefault="00820944" w:rsidP="005C56FE">
      <w:pPr>
        <w:spacing w:after="120" w:line="280" w:lineRule="atLeast"/>
        <w:ind w:left="3600" w:firstLine="720"/>
        <w:contextualSpacing/>
        <w:rPr>
          <w:rFonts w:ascii="Arial" w:hAnsi="Arial" w:cs="Arial"/>
          <w:sz w:val="20"/>
          <w:szCs w:val="20"/>
        </w:rPr>
      </w:pPr>
    </w:p>
    <w:p w14:paraId="77576558" w14:textId="77777777" w:rsidR="00820944" w:rsidRDefault="00820944" w:rsidP="005C56FE">
      <w:pPr>
        <w:spacing w:after="120" w:line="280" w:lineRule="atLeast"/>
        <w:ind w:left="3600" w:firstLine="720"/>
        <w:contextualSpacing/>
        <w:rPr>
          <w:rFonts w:ascii="Arial" w:hAnsi="Arial" w:cs="Arial"/>
          <w:sz w:val="20"/>
          <w:szCs w:val="20"/>
        </w:rPr>
      </w:pPr>
    </w:p>
    <w:p w14:paraId="6ED7DF12" w14:textId="7C3169FE" w:rsidR="00820944" w:rsidRDefault="00820944" w:rsidP="005C56FE">
      <w:pPr>
        <w:spacing w:after="120" w:line="280" w:lineRule="atLeast"/>
        <w:ind w:left="3600" w:firstLine="720"/>
        <w:contextualSpacing/>
        <w:rPr>
          <w:rFonts w:ascii="Arial" w:hAnsi="Arial" w:cs="Arial"/>
          <w:sz w:val="20"/>
          <w:szCs w:val="20"/>
        </w:rPr>
      </w:pPr>
    </w:p>
    <w:p w14:paraId="0EBC2897" w14:textId="0DFD4ED2" w:rsidR="002A5D18" w:rsidRDefault="002A5D18" w:rsidP="005C56FE">
      <w:pPr>
        <w:spacing w:after="120" w:line="280" w:lineRule="atLeast"/>
        <w:ind w:left="3600" w:firstLine="720"/>
        <w:contextualSpacing/>
        <w:rPr>
          <w:rFonts w:ascii="Arial" w:hAnsi="Arial" w:cs="Arial"/>
          <w:sz w:val="20"/>
          <w:szCs w:val="20"/>
        </w:rPr>
      </w:pPr>
    </w:p>
    <w:p w14:paraId="49C57B52" w14:textId="1DA2C064" w:rsidR="002A5D18" w:rsidRDefault="002A5D18" w:rsidP="005C56FE">
      <w:pPr>
        <w:spacing w:after="120" w:line="280" w:lineRule="atLeast"/>
        <w:ind w:left="3600" w:firstLine="720"/>
        <w:contextualSpacing/>
        <w:rPr>
          <w:rFonts w:ascii="Arial" w:hAnsi="Arial" w:cs="Arial"/>
          <w:sz w:val="20"/>
          <w:szCs w:val="20"/>
        </w:rPr>
      </w:pPr>
    </w:p>
    <w:p w14:paraId="4A79DB7E" w14:textId="77777777" w:rsidR="007C664C" w:rsidRPr="00A816AE" w:rsidRDefault="007C664C" w:rsidP="001D1DD3">
      <w:pPr>
        <w:keepNext/>
        <w:spacing w:before="120" w:after="0" w:line="240" w:lineRule="auto"/>
        <w:jc w:val="both"/>
        <w:outlineLvl w:val="1"/>
        <w:rPr>
          <w:rFonts w:ascii="Arial" w:eastAsia="Times New Roman" w:hAnsi="Arial" w:cs="Times New Roman"/>
          <w:b/>
          <w:caps/>
          <w:sz w:val="24"/>
          <w:szCs w:val="20"/>
          <w:u w:color="333399"/>
          <w:lang w:eastAsia="x-none"/>
        </w:rPr>
      </w:pPr>
      <w:r w:rsidRPr="007C664C">
        <w:rPr>
          <w:rFonts w:ascii="Arial" w:eastAsia="Times New Roman" w:hAnsi="Arial" w:cs="Times New Roman"/>
          <w:b/>
          <w:caps/>
          <w:sz w:val="24"/>
          <w:szCs w:val="20"/>
          <w:u w:color="333399"/>
          <w:lang w:val="x-none" w:eastAsia="x-none"/>
        </w:rPr>
        <w:lastRenderedPageBreak/>
        <w:t xml:space="preserve">Příloha č. 2 - </w:t>
      </w:r>
      <w:bookmarkEnd w:id="0"/>
      <w:r w:rsidRPr="007C664C">
        <w:rPr>
          <w:rFonts w:ascii="Arial" w:eastAsia="Times New Roman" w:hAnsi="Arial" w:cs="Times New Roman"/>
          <w:b/>
          <w:caps/>
          <w:sz w:val="24"/>
          <w:szCs w:val="20"/>
          <w:u w:color="333399"/>
          <w:lang w:val="x-none" w:eastAsia="x-none"/>
        </w:rPr>
        <w:t xml:space="preserve">Čestné prohlášení </w:t>
      </w:r>
      <w:bookmarkEnd w:id="1"/>
      <w:r w:rsidR="00A816AE">
        <w:rPr>
          <w:rFonts w:ascii="Arial" w:eastAsia="Times New Roman" w:hAnsi="Arial" w:cs="Times New Roman"/>
          <w:b/>
          <w:caps/>
          <w:sz w:val="24"/>
          <w:szCs w:val="20"/>
          <w:u w:color="333399"/>
          <w:lang w:eastAsia="x-none"/>
        </w:rPr>
        <w:t>o splnění ekonomické kvalifikace dodavatele</w:t>
      </w:r>
    </w:p>
    <w:p w14:paraId="3FE6533B" w14:textId="77777777" w:rsidR="007C664C" w:rsidRDefault="007C664C" w:rsidP="007C664C">
      <w:pPr>
        <w:spacing w:after="0" w:line="240" w:lineRule="auto"/>
        <w:rPr>
          <w:rFonts w:ascii="Times New Roman" w:eastAsia="Times New Roman" w:hAnsi="Times New Roman" w:cs="Times New Roman"/>
          <w:sz w:val="24"/>
          <w:szCs w:val="24"/>
          <w:lang w:eastAsia="x-none"/>
        </w:rPr>
      </w:pPr>
    </w:p>
    <w:p w14:paraId="0213CBD7" w14:textId="77777777" w:rsidR="00A47284" w:rsidRPr="007C664C" w:rsidRDefault="00A47284" w:rsidP="007C664C">
      <w:pPr>
        <w:spacing w:after="0" w:line="240" w:lineRule="auto"/>
        <w:rPr>
          <w:rFonts w:ascii="Times New Roman" w:eastAsia="Times New Roman" w:hAnsi="Times New Roman" w:cs="Times New Roman"/>
          <w:sz w:val="24"/>
          <w:szCs w:val="24"/>
          <w:lang w:eastAsia="x-none"/>
        </w:rPr>
      </w:pPr>
    </w:p>
    <w:p w14:paraId="4C7F9C92" w14:textId="77777777" w:rsidR="007C664C" w:rsidRPr="00A47284" w:rsidRDefault="007C664C" w:rsidP="007445B6">
      <w:p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Tento formulá</w:t>
      </w:r>
      <w:r w:rsidR="00A47284">
        <w:rPr>
          <w:rFonts w:ascii="Arial" w:eastAsia="Times New Roman" w:hAnsi="Arial" w:cs="Arial"/>
          <w:snapToGrid w:val="0"/>
          <w:sz w:val="20"/>
          <w:szCs w:val="20"/>
          <w:lang w:eastAsia="cs-CZ"/>
        </w:rPr>
        <w:t>ř slouží k prokázání splnění ekonomické kvalifikace</w:t>
      </w:r>
      <w:r w:rsidRPr="00A47284">
        <w:rPr>
          <w:rFonts w:ascii="Arial" w:eastAsia="Times New Roman" w:hAnsi="Arial" w:cs="Arial"/>
          <w:snapToGrid w:val="0"/>
          <w:sz w:val="20"/>
          <w:szCs w:val="20"/>
          <w:lang w:eastAsia="cs-CZ"/>
        </w:rPr>
        <w:t xml:space="preserve"> </w:t>
      </w:r>
      <w:r w:rsidR="00312BCF">
        <w:rPr>
          <w:rFonts w:ascii="Arial" w:eastAsia="Times New Roman" w:hAnsi="Arial" w:cs="Arial"/>
          <w:snapToGrid w:val="0"/>
          <w:sz w:val="20"/>
          <w:szCs w:val="20"/>
          <w:lang w:eastAsia="cs-CZ"/>
        </w:rPr>
        <w:t xml:space="preserve">podle § 78 zákona č. 134/2016 Sb., o zadávání veřejných zakázek, </w:t>
      </w:r>
      <w:r w:rsidRPr="00A47284">
        <w:rPr>
          <w:rFonts w:ascii="Arial" w:eastAsia="Times New Roman" w:hAnsi="Arial" w:cs="Arial"/>
          <w:snapToGrid w:val="0"/>
          <w:sz w:val="20"/>
          <w:szCs w:val="20"/>
          <w:lang w:eastAsia="cs-CZ"/>
        </w:rPr>
        <w:t>pro</w:t>
      </w:r>
      <w:r w:rsidR="00312BCF">
        <w:rPr>
          <w:rFonts w:ascii="Arial" w:eastAsia="Times New Roman" w:hAnsi="Arial" w:cs="Arial"/>
          <w:snapToGrid w:val="0"/>
          <w:sz w:val="20"/>
          <w:szCs w:val="20"/>
          <w:lang w:eastAsia="cs-CZ"/>
        </w:rPr>
        <w:t xml:space="preserve"> dodavatele</w:t>
      </w:r>
      <w:r w:rsidRPr="00A47284">
        <w:rPr>
          <w:rFonts w:ascii="Arial" w:eastAsia="Times New Roman" w:hAnsi="Arial" w:cs="Arial"/>
          <w:snapToGrid w:val="0"/>
          <w:sz w:val="20"/>
          <w:szCs w:val="20"/>
          <w:lang w:eastAsia="cs-CZ"/>
        </w:rPr>
        <w:t>:</w:t>
      </w:r>
    </w:p>
    <w:p w14:paraId="56A65FFC"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47BD3A50" w14:textId="77777777" w:rsidR="007C664C" w:rsidRPr="00A47284" w:rsidRDefault="007C664C" w:rsidP="007C664C">
      <w:pPr>
        <w:spacing w:after="0" w:line="240" w:lineRule="auto"/>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Společnost</w:t>
      </w:r>
      <w:r w:rsidRPr="00A47284">
        <w:rPr>
          <w:rFonts w:ascii="Arial" w:eastAsia="Times New Roman" w:hAnsi="Arial" w:cs="Arial"/>
          <w:snapToGrid w:val="0"/>
          <w:sz w:val="20"/>
          <w:szCs w:val="20"/>
          <w:lang w:eastAsia="cs-CZ"/>
        </w:rPr>
        <w:tab/>
        <w:t>____________________________________________________</w:t>
      </w:r>
    </w:p>
    <w:p w14:paraId="4172DAE4"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6E442FC5" w14:textId="77777777" w:rsidR="00A47284" w:rsidRDefault="007C664C" w:rsidP="007445B6">
      <w:p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Minimální úroveň pro splnění kvalifikačního předpokladu je stanovena na</w:t>
      </w:r>
      <w:r w:rsidR="00A47284">
        <w:rPr>
          <w:rFonts w:ascii="Arial" w:eastAsia="Times New Roman" w:hAnsi="Arial" w:cs="Arial"/>
          <w:snapToGrid w:val="0"/>
          <w:sz w:val="20"/>
          <w:szCs w:val="20"/>
          <w:lang w:eastAsia="cs-CZ"/>
        </w:rPr>
        <w:t>:</w:t>
      </w:r>
    </w:p>
    <w:p w14:paraId="48E99BB1"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4506AA58" w14:textId="2FB75DDA" w:rsidR="007C664C" w:rsidRPr="00A47284" w:rsidRDefault="007C664C" w:rsidP="00A47284">
      <w:pPr>
        <w:pStyle w:val="Odstavecseseznamem"/>
        <w:numPr>
          <w:ilvl w:val="0"/>
          <w:numId w:val="12"/>
        </w:num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 xml:space="preserve">nejméně </w:t>
      </w:r>
      <w:r w:rsidR="002A5D18">
        <w:rPr>
          <w:rFonts w:ascii="Arial" w:eastAsia="Times New Roman" w:hAnsi="Arial" w:cs="Arial"/>
          <w:snapToGrid w:val="0"/>
          <w:sz w:val="20"/>
          <w:szCs w:val="20"/>
          <w:lang w:eastAsia="cs-CZ"/>
        </w:rPr>
        <w:t>3</w:t>
      </w:r>
      <w:r w:rsidR="00A47284" w:rsidRPr="00A47284">
        <w:rPr>
          <w:rFonts w:ascii="Arial" w:eastAsia="Times New Roman" w:hAnsi="Arial" w:cs="Arial"/>
          <w:snapToGrid w:val="0"/>
          <w:sz w:val="20"/>
          <w:szCs w:val="20"/>
          <w:lang w:eastAsia="cs-CZ"/>
        </w:rPr>
        <w:t>0</w:t>
      </w:r>
      <w:r w:rsidRPr="00A47284">
        <w:rPr>
          <w:rFonts w:ascii="Arial" w:eastAsia="Times New Roman" w:hAnsi="Arial" w:cs="Arial"/>
          <w:snapToGrid w:val="0"/>
          <w:sz w:val="20"/>
          <w:szCs w:val="20"/>
          <w:lang w:eastAsia="cs-CZ"/>
        </w:rPr>
        <w:t xml:space="preserve"> mil. Kč v každém účetním období pro dosažený obrat dodavatele za poslední 3 bezprostředně před</w:t>
      </w:r>
      <w:r w:rsidR="00A47284" w:rsidRPr="00A47284">
        <w:rPr>
          <w:rFonts w:ascii="Arial" w:eastAsia="Times New Roman" w:hAnsi="Arial" w:cs="Arial"/>
          <w:snapToGrid w:val="0"/>
          <w:sz w:val="20"/>
          <w:szCs w:val="20"/>
          <w:lang w:eastAsia="cs-CZ"/>
        </w:rPr>
        <w:t>cházející uzavřená</w:t>
      </w:r>
      <w:r w:rsidRPr="00A47284">
        <w:rPr>
          <w:rFonts w:ascii="Arial" w:eastAsia="Times New Roman" w:hAnsi="Arial" w:cs="Arial"/>
          <w:snapToGrid w:val="0"/>
          <w:sz w:val="20"/>
          <w:szCs w:val="20"/>
          <w:lang w:eastAsia="cs-CZ"/>
        </w:rPr>
        <w:t xml:space="preserve"> účetní období. </w:t>
      </w:r>
    </w:p>
    <w:p w14:paraId="2BC1D207"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45A32B23"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1FBABA54"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598AEF79" w14:textId="53D20AB7" w:rsidR="007C664C" w:rsidRPr="00A47284" w:rsidRDefault="00C31E7E" w:rsidP="000E2FDA">
      <w:pPr>
        <w:pStyle w:val="Zhlav"/>
        <w:jc w:val="both"/>
        <w:rPr>
          <w:rFonts w:ascii="Arial" w:hAnsi="Arial" w:cs="Arial"/>
          <w:snapToGrid w:val="0"/>
          <w:sz w:val="20"/>
          <w:szCs w:val="20"/>
        </w:rPr>
      </w:pPr>
      <w:r>
        <w:rPr>
          <w:rFonts w:ascii="Arial" w:hAnsi="Arial" w:cs="Arial"/>
          <w:b/>
          <w:snapToGrid w:val="0"/>
          <w:sz w:val="20"/>
          <w:szCs w:val="20"/>
        </w:rPr>
        <w:t>Jako</w:t>
      </w:r>
      <w:r w:rsidR="007445B6" w:rsidRPr="00BE73D3">
        <w:rPr>
          <w:rFonts w:ascii="Arial" w:hAnsi="Arial" w:cs="Arial"/>
          <w:b/>
          <w:snapToGrid w:val="0"/>
          <w:sz w:val="20"/>
          <w:szCs w:val="20"/>
        </w:rPr>
        <w:t xml:space="preserve"> účastník otevřeného řízení n</w:t>
      </w:r>
      <w:r w:rsidR="007C664C" w:rsidRPr="00BE73D3">
        <w:rPr>
          <w:rFonts w:ascii="Arial" w:hAnsi="Arial" w:cs="Arial"/>
          <w:b/>
          <w:snapToGrid w:val="0"/>
          <w:sz w:val="20"/>
          <w:szCs w:val="20"/>
        </w:rPr>
        <w:t xml:space="preserve">a </w:t>
      </w:r>
      <w:r w:rsidR="00A47284" w:rsidRPr="00BE73D3">
        <w:rPr>
          <w:rFonts w:ascii="Arial" w:hAnsi="Arial" w:cs="Arial"/>
          <w:b/>
          <w:snapToGrid w:val="0"/>
          <w:sz w:val="20"/>
          <w:szCs w:val="20"/>
        </w:rPr>
        <w:t xml:space="preserve">sektorovou veřejnou </w:t>
      </w:r>
      <w:r w:rsidR="007C664C" w:rsidRPr="00BE73D3">
        <w:rPr>
          <w:rFonts w:ascii="Arial" w:hAnsi="Arial" w:cs="Arial"/>
          <w:b/>
          <w:snapToGrid w:val="0"/>
          <w:sz w:val="20"/>
          <w:szCs w:val="20"/>
        </w:rPr>
        <w:t>zakázku</w:t>
      </w:r>
      <w:r w:rsidR="000E2FDA">
        <w:rPr>
          <w:rFonts w:ascii="Arial" w:hAnsi="Arial" w:cs="Arial"/>
          <w:b/>
          <w:snapToGrid w:val="0"/>
          <w:sz w:val="20"/>
          <w:szCs w:val="20"/>
        </w:rPr>
        <w:t xml:space="preserve"> „</w:t>
      </w:r>
      <w:r w:rsidR="000E2FDA" w:rsidRPr="000E2FDA">
        <w:rPr>
          <w:rFonts w:ascii="Arial" w:hAnsi="Arial" w:cs="Arial"/>
          <w:b/>
          <w:snapToGrid w:val="0"/>
          <w:sz w:val="20"/>
          <w:szCs w:val="20"/>
        </w:rPr>
        <w:t xml:space="preserve">Zapouzdřený rozvaděč 110 </w:t>
      </w:r>
      <w:proofErr w:type="spellStart"/>
      <w:r w:rsidR="000E2FDA" w:rsidRPr="000E2FDA">
        <w:rPr>
          <w:rFonts w:ascii="Arial" w:hAnsi="Arial" w:cs="Arial"/>
          <w:b/>
          <w:snapToGrid w:val="0"/>
          <w:sz w:val="20"/>
          <w:szCs w:val="20"/>
        </w:rPr>
        <w:t>kV</w:t>
      </w:r>
      <w:proofErr w:type="spellEnd"/>
      <w:r w:rsidR="000E2FDA" w:rsidRPr="000E2FDA">
        <w:rPr>
          <w:rFonts w:ascii="Arial" w:hAnsi="Arial" w:cs="Arial"/>
          <w:b/>
          <w:snapToGrid w:val="0"/>
          <w:sz w:val="20"/>
          <w:szCs w:val="20"/>
        </w:rPr>
        <w:t xml:space="preserve"> Brno sever</w:t>
      </w:r>
      <w:r w:rsidR="000E2FDA">
        <w:rPr>
          <w:rFonts w:ascii="Arial" w:hAnsi="Arial" w:cs="Arial"/>
          <w:b/>
          <w:snapToGrid w:val="0"/>
          <w:sz w:val="20"/>
          <w:szCs w:val="20"/>
        </w:rPr>
        <w:t>“</w:t>
      </w:r>
      <w:r w:rsidR="002A5D18">
        <w:rPr>
          <w:rFonts w:ascii="Arial" w:hAnsi="Arial" w:cs="Arial"/>
          <w:b/>
          <w:snapToGrid w:val="0"/>
          <w:sz w:val="20"/>
          <w:szCs w:val="20"/>
        </w:rPr>
        <w:t>,</w:t>
      </w:r>
      <w:r w:rsidR="00A47284" w:rsidRPr="00BE73D3">
        <w:rPr>
          <w:rFonts w:ascii="Arial" w:hAnsi="Arial" w:cs="Arial"/>
          <w:b/>
          <w:snapToGrid w:val="0"/>
          <w:sz w:val="20"/>
          <w:szCs w:val="20"/>
        </w:rPr>
        <w:t xml:space="preserve"> </w:t>
      </w:r>
      <w:r w:rsidR="007C664C" w:rsidRPr="00BE73D3">
        <w:rPr>
          <w:rFonts w:ascii="Arial" w:hAnsi="Arial" w:cs="Arial"/>
          <w:b/>
          <w:snapToGrid w:val="0"/>
          <w:sz w:val="20"/>
          <w:szCs w:val="20"/>
        </w:rPr>
        <w:t xml:space="preserve">tímto čestně prohlašuji, že </w:t>
      </w:r>
      <w:r w:rsidR="00A47284" w:rsidRPr="00BE73D3">
        <w:rPr>
          <w:rFonts w:ascii="Arial" w:hAnsi="Arial" w:cs="Arial"/>
          <w:b/>
          <w:snapToGrid w:val="0"/>
          <w:sz w:val="20"/>
          <w:szCs w:val="20"/>
        </w:rPr>
        <w:t xml:space="preserve">v </w:t>
      </w:r>
      <w:r w:rsidR="007C664C" w:rsidRPr="00BE73D3">
        <w:rPr>
          <w:rFonts w:ascii="Arial" w:hAnsi="Arial" w:cs="Arial"/>
          <w:b/>
          <w:snapToGrid w:val="0"/>
          <w:sz w:val="20"/>
          <w:szCs w:val="20"/>
        </w:rPr>
        <w:t>posledních třech účetních obdobích jsem dosáhl níže uvedeného</w:t>
      </w:r>
      <w:r w:rsidR="007445B6" w:rsidRPr="00BE73D3">
        <w:rPr>
          <w:rFonts w:ascii="Arial" w:hAnsi="Arial" w:cs="Arial"/>
          <w:b/>
          <w:snapToGrid w:val="0"/>
          <w:sz w:val="20"/>
          <w:szCs w:val="20"/>
        </w:rPr>
        <w:t xml:space="preserve"> </w:t>
      </w:r>
      <w:r w:rsidR="007C664C" w:rsidRPr="00BE73D3">
        <w:rPr>
          <w:rFonts w:ascii="Arial" w:hAnsi="Arial" w:cs="Arial"/>
          <w:b/>
          <w:snapToGrid w:val="0"/>
          <w:sz w:val="20"/>
          <w:szCs w:val="20"/>
        </w:rPr>
        <w:t>obratu</w:t>
      </w:r>
      <w:r w:rsidR="007C664C" w:rsidRPr="00A47284">
        <w:rPr>
          <w:rFonts w:ascii="Arial" w:hAnsi="Arial" w:cs="Arial"/>
          <w:snapToGrid w:val="0"/>
          <w:sz w:val="20"/>
          <w:szCs w:val="20"/>
        </w:rPr>
        <w:t>:</w:t>
      </w:r>
    </w:p>
    <w:p w14:paraId="4211CF52" w14:textId="77777777" w:rsidR="007C664C" w:rsidRPr="00A47284" w:rsidRDefault="007C664C" w:rsidP="007C664C">
      <w:pPr>
        <w:spacing w:after="0" w:line="240" w:lineRule="auto"/>
        <w:jc w:val="center"/>
        <w:rPr>
          <w:rFonts w:ascii="Arial" w:eastAsia="Times New Roman" w:hAnsi="Arial" w:cs="Arial"/>
          <w:b/>
          <w:snapToGrid w:val="0"/>
          <w:sz w:val="20"/>
          <w:szCs w:val="20"/>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3020"/>
        <w:gridCol w:w="3021"/>
      </w:tblGrid>
      <w:tr w:rsidR="007C664C" w:rsidRPr="00A47284" w14:paraId="234FD702" w14:textId="77777777" w:rsidTr="00D370B6">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404B58E0" w14:textId="75714E30" w:rsidR="007C664C" w:rsidRPr="00A47284" w:rsidRDefault="007C664C" w:rsidP="007C664C">
            <w:pPr>
              <w:spacing w:after="0" w:line="24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Výše obratu dodavatele v Kč dosaženého v každém</w:t>
            </w:r>
          </w:p>
          <w:p w14:paraId="259D6C48" w14:textId="77777777" w:rsidR="007C664C" w:rsidRPr="00A47284" w:rsidRDefault="007C664C" w:rsidP="007C664C">
            <w:pPr>
              <w:spacing w:after="0" w:line="24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ze tří posledních účetních období</w:t>
            </w:r>
          </w:p>
        </w:tc>
      </w:tr>
      <w:tr w:rsidR="00D370B6" w:rsidRPr="00A47284" w14:paraId="63A4D29A" w14:textId="77777777" w:rsidTr="00D370B6">
        <w:tc>
          <w:tcPr>
            <w:tcW w:w="30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8F81AD4" w14:textId="3D769E73"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C64D1A">
              <w:rPr>
                <w:rFonts w:ascii="Arial" w:eastAsia="Times New Roman" w:hAnsi="Arial" w:cs="Arial"/>
                <w:b/>
                <w:bCs/>
                <w:snapToGrid w:val="0"/>
                <w:sz w:val="20"/>
                <w:szCs w:val="20"/>
                <w:lang w:eastAsia="cs-CZ"/>
              </w:rPr>
              <w:t xml:space="preserve">účetní období </w:t>
            </w:r>
            <w:r>
              <w:rPr>
                <w:rFonts w:ascii="Arial" w:eastAsia="Times New Roman" w:hAnsi="Arial" w:cs="Arial"/>
                <w:b/>
                <w:bCs/>
                <w:snapToGrid w:val="0"/>
                <w:sz w:val="20"/>
                <w:szCs w:val="20"/>
                <w:lang w:eastAsia="cs-CZ"/>
              </w:rPr>
              <w:t>(</w:t>
            </w:r>
            <w:r w:rsidRPr="00C64D1A">
              <w:rPr>
                <w:rFonts w:ascii="Arial" w:eastAsia="Times New Roman" w:hAnsi="Arial" w:cs="Arial"/>
                <w:b/>
                <w:bCs/>
                <w:snapToGrid w:val="0"/>
                <w:sz w:val="20"/>
                <w:szCs w:val="20"/>
                <w:lang w:eastAsia="cs-CZ"/>
              </w:rPr>
              <w:t>rok</w:t>
            </w:r>
            <w:r>
              <w:rPr>
                <w:rFonts w:ascii="Arial" w:eastAsia="Times New Roman" w:hAnsi="Arial" w:cs="Arial"/>
                <w:b/>
                <w:bCs/>
                <w:snapToGrid w:val="0"/>
                <w:sz w:val="20"/>
                <w:szCs w:val="20"/>
                <w:lang w:eastAsia="cs-CZ"/>
              </w:rPr>
              <w:t xml:space="preserve"> </w:t>
            </w:r>
            <w:r w:rsidRPr="00C64D1A">
              <w:rPr>
                <w:rFonts w:cs="Arial"/>
                <w:szCs w:val="20"/>
                <w:highlight w:val="yellow"/>
                <w:lang w:eastAsia="x-none"/>
              </w:rPr>
              <w:t>[DOPLNÍ DODAVATEL</w:t>
            </w:r>
            <w:r w:rsidRPr="00C64D1A">
              <w:rPr>
                <w:rFonts w:cs="Arial"/>
                <w:szCs w:val="20"/>
                <w:lang w:eastAsia="x-none"/>
              </w:rPr>
              <w:t>]</w:t>
            </w:r>
            <w:r w:rsidRPr="00C64D1A">
              <w:rPr>
                <w:rFonts w:ascii="Arial" w:eastAsia="Times New Roman" w:hAnsi="Arial" w:cs="Arial"/>
                <w:b/>
                <w:bCs/>
                <w:snapToGrid w:val="0"/>
                <w:sz w:val="20"/>
                <w:szCs w:val="20"/>
                <w:lang w:eastAsia="cs-CZ"/>
              </w:rPr>
              <w:t>)</w:t>
            </w:r>
          </w:p>
        </w:tc>
        <w:tc>
          <w:tcPr>
            <w:tcW w:w="302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12A0C35" w14:textId="20070FF5"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účetní období</w:t>
            </w:r>
            <w:r>
              <w:rPr>
                <w:rFonts w:ascii="Arial" w:eastAsia="Times New Roman" w:hAnsi="Arial" w:cs="Arial"/>
                <w:b/>
                <w:bCs/>
                <w:snapToGrid w:val="0"/>
                <w:sz w:val="20"/>
                <w:szCs w:val="20"/>
                <w:lang w:eastAsia="cs-CZ"/>
              </w:rPr>
              <w:t xml:space="preserve"> (rok </w:t>
            </w: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bCs/>
                <w:snapToGrid w:val="0"/>
                <w:sz w:val="20"/>
                <w:szCs w:val="20"/>
                <w:lang w:eastAsia="cs-CZ"/>
              </w:rPr>
              <w:t>)</w:t>
            </w:r>
          </w:p>
        </w:tc>
        <w:tc>
          <w:tcPr>
            <w:tcW w:w="30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5233B3F" w14:textId="5F30008F"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účetní období</w:t>
            </w:r>
            <w:r>
              <w:rPr>
                <w:rFonts w:ascii="Arial" w:eastAsia="Times New Roman" w:hAnsi="Arial" w:cs="Arial"/>
                <w:b/>
                <w:bCs/>
                <w:snapToGrid w:val="0"/>
                <w:sz w:val="20"/>
                <w:szCs w:val="20"/>
                <w:lang w:eastAsia="cs-CZ"/>
              </w:rPr>
              <w:t xml:space="preserve"> (rok </w:t>
            </w: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bCs/>
                <w:snapToGrid w:val="0"/>
                <w:sz w:val="20"/>
                <w:szCs w:val="20"/>
                <w:lang w:eastAsia="cs-CZ"/>
              </w:rPr>
              <w:t>)</w:t>
            </w:r>
          </w:p>
        </w:tc>
      </w:tr>
      <w:tr w:rsidR="00D370B6" w:rsidRPr="00A47284" w14:paraId="60AD6442" w14:textId="77777777" w:rsidTr="00D370B6">
        <w:trPr>
          <w:trHeight w:val="879"/>
        </w:trPr>
        <w:tc>
          <w:tcPr>
            <w:tcW w:w="3021" w:type="dxa"/>
            <w:tcBorders>
              <w:top w:val="single" w:sz="4" w:space="0" w:color="auto"/>
              <w:left w:val="single" w:sz="4" w:space="0" w:color="auto"/>
              <w:bottom w:val="single" w:sz="4" w:space="0" w:color="auto"/>
              <w:right w:val="single" w:sz="4" w:space="0" w:color="auto"/>
            </w:tcBorders>
            <w:vAlign w:val="center"/>
            <w:hideMark/>
          </w:tcPr>
          <w:p w14:paraId="45303B62" w14:textId="3DC6F4CB"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c>
          <w:tcPr>
            <w:tcW w:w="3020" w:type="dxa"/>
            <w:tcBorders>
              <w:top w:val="single" w:sz="4" w:space="0" w:color="auto"/>
              <w:left w:val="single" w:sz="4" w:space="0" w:color="auto"/>
              <w:bottom w:val="single" w:sz="4" w:space="0" w:color="auto"/>
              <w:right w:val="single" w:sz="4" w:space="0" w:color="auto"/>
            </w:tcBorders>
            <w:vAlign w:val="center"/>
            <w:hideMark/>
          </w:tcPr>
          <w:p w14:paraId="6662E57B" w14:textId="51F21983"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c>
          <w:tcPr>
            <w:tcW w:w="3021" w:type="dxa"/>
            <w:tcBorders>
              <w:top w:val="single" w:sz="4" w:space="0" w:color="auto"/>
              <w:left w:val="single" w:sz="4" w:space="0" w:color="auto"/>
              <w:bottom w:val="single" w:sz="4" w:space="0" w:color="auto"/>
              <w:right w:val="single" w:sz="4" w:space="0" w:color="auto"/>
            </w:tcBorders>
            <w:vAlign w:val="center"/>
            <w:hideMark/>
          </w:tcPr>
          <w:p w14:paraId="7B0A9970" w14:textId="059C3C45"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r>
      <w:tr w:rsidR="00D370B6" w:rsidRPr="00A47284" w14:paraId="1091F3F3" w14:textId="77777777" w:rsidTr="00D370B6">
        <w:trPr>
          <w:trHeight w:val="879"/>
        </w:trPr>
        <w:tc>
          <w:tcPr>
            <w:tcW w:w="3021" w:type="dxa"/>
            <w:tcBorders>
              <w:top w:val="single" w:sz="4" w:space="0" w:color="auto"/>
              <w:left w:val="single" w:sz="4" w:space="0" w:color="auto"/>
              <w:bottom w:val="single" w:sz="4" w:space="0" w:color="auto"/>
              <w:right w:val="single" w:sz="4" w:space="0" w:color="auto"/>
            </w:tcBorders>
            <w:vAlign w:val="center"/>
          </w:tcPr>
          <w:p w14:paraId="76EC1A81" w14:textId="6385D20F"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c>
          <w:tcPr>
            <w:tcW w:w="3020" w:type="dxa"/>
            <w:tcBorders>
              <w:top w:val="single" w:sz="4" w:space="0" w:color="auto"/>
              <w:left w:val="single" w:sz="4" w:space="0" w:color="auto"/>
              <w:bottom w:val="single" w:sz="4" w:space="0" w:color="auto"/>
              <w:right w:val="single" w:sz="4" w:space="0" w:color="auto"/>
            </w:tcBorders>
            <w:vAlign w:val="center"/>
          </w:tcPr>
          <w:p w14:paraId="5AC1C198" w14:textId="50DAE0B4"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c>
          <w:tcPr>
            <w:tcW w:w="3021" w:type="dxa"/>
            <w:tcBorders>
              <w:top w:val="single" w:sz="4" w:space="0" w:color="auto"/>
              <w:left w:val="single" w:sz="4" w:space="0" w:color="auto"/>
              <w:bottom w:val="single" w:sz="4" w:space="0" w:color="auto"/>
              <w:right w:val="single" w:sz="4" w:space="0" w:color="auto"/>
            </w:tcBorders>
            <w:vAlign w:val="center"/>
          </w:tcPr>
          <w:p w14:paraId="562CD270" w14:textId="13D73E98"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r>
    </w:tbl>
    <w:p w14:paraId="4A485BE9" w14:textId="77777777" w:rsidR="007C664C" w:rsidRPr="00A47284" w:rsidRDefault="007C664C" w:rsidP="007C664C">
      <w:pPr>
        <w:spacing w:after="0" w:line="240" w:lineRule="auto"/>
        <w:jc w:val="center"/>
        <w:rPr>
          <w:rFonts w:ascii="Arial" w:eastAsia="Times New Roman" w:hAnsi="Arial" w:cs="Arial"/>
          <w:b/>
          <w:snapToGrid w:val="0"/>
          <w:sz w:val="20"/>
          <w:szCs w:val="20"/>
          <w:lang w:eastAsia="cs-CZ"/>
        </w:rPr>
      </w:pPr>
    </w:p>
    <w:p w14:paraId="54FAE10B" w14:textId="77777777" w:rsidR="007C664C" w:rsidRPr="00A47284" w:rsidRDefault="007C664C" w:rsidP="007C664C">
      <w:pPr>
        <w:spacing w:after="0" w:line="240" w:lineRule="auto"/>
        <w:rPr>
          <w:rFonts w:ascii="Arial" w:eastAsia="Times New Roman" w:hAnsi="Arial" w:cs="Arial"/>
          <w:b/>
          <w:snapToGrid w:val="0"/>
          <w:sz w:val="20"/>
          <w:szCs w:val="20"/>
          <w:lang w:eastAsia="cs-CZ"/>
        </w:rPr>
      </w:pPr>
    </w:p>
    <w:p w14:paraId="37985650" w14:textId="77777777" w:rsidR="007C664C" w:rsidRPr="00A47284" w:rsidRDefault="007C664C" w:rsidP="007C664C">
      <w:pPr>
        <w:spacing w:after="0" w:line="240" w:lineRule="auto"/>
        <w:jc w:val="center"/>
        <w:rPr>
          <w:rFonts w:ascii="Arial" w:eastAsia="Times New Roman" w:hAnsi="Arial" w:cs="Arial"/>
          <w:snapToGrid w:val="0"/>
          <w:sz w:val="20"/>
          <w:szCs w:val="20"/>
          <w:lang w:eastAsia="cs-CZ"/>
        </w:rPr>
      </w:pPr>
    </w:p>
    <w:p w14:paraId="6A340371" w14:textId="77777777" w:rsidR="007C664C" w:rsidRPr="00A47284" w:rsidRDefault="007C664C" w:rsidP="00BE73D3">
      <w:pPr>
        <w:spacing w:after="0" w:line="240" w:lineRule="auto"/>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Datum: ________________</w:t>
      </w:r>
    </w:p>
    <w:p w14:paraId="6874F1B8" w14:textId="77777777" w:rsidR="007C664C" w:rsidRPr="00A47284" w:rsidRDefault="007C664C" w:rsidP="007C664C">
      <w:pPr>
        <w:spacing w:after="0" w:line="240" w:lineRule="auto"/>
        <w:jc w:val="center"/>
        <w:rPr>
          <w:rFonts w:ascii="Arial" w:eastAsia="Times New Roman" w:hAnsi="Arial" w:cs="Arial"/>
          <w:snapToGrid w:val="0"/>
          <w:sz w:val="20"/>
          <w:szCs w:val="20"/>
          <w:lang w:eastAsia="cs-CZ"/>
        </w:rPr>
      </w:pPr>
    </w:p>
    <w:p w14:paraId="1DC92D02" w14:textId="77777777" w:rsidR="00A816AE" w:rsidRDefault="00A816AE" w:rsidP="00A816AE">
      <w:pPr>
        <w:spacing w:after="0" w:line="280" w:lineRule="atLeast"/>
        <w:rPr>
          <w:rFonts w:ascii="Arial" w:eastAsia="Times New Roman" w:hAnsi="Arial" w:cs="Arial"/>
          <w:b/>
          <w:snapToGrid w:val="0"/>
          <w:sz w:val="20"/>
          <w:szCs w:val="20"/>
          <w:lang w:eastAsia="cs-CZ"/>
        </w:rPr>
      </w:pPr>
    </w:p>
    <w:p w14:paraId="49D065B7" w14:textId="77777777" w:rsidR="00A816AE" w:rsidRPr="00A816AE" w:rsidRDefault="007C664C" w:rsidP="00A816AE">
      <w:pPr>
        <w:spacing w:after="0" w:line="280" w:lineRule="atLeast"/>
        <w:rPr>
          <w:rFonts w:ascii="Arial" w:eastAsia="Calibri" w:hAnsi="Arial" w:cs="Arial"/>
          <w:color w:val="000000"/>
          <w:sz w:val="20"/>
          <w:szCs w:val="20"/>
        </w:rPr>
      </w:pPr>
      <w:r w:rsidRPr="00A816AE">
        <w:rPr>
          <w:rFonts w:ascii="Arial" w:eastAsia="Times New Roman" w:hAnsi="Arial" w:cs="Arial"/>
          <w:b/>
          <w:snapToGrid w:val="0"/>
          <w:sz w:val="20"/>
          <w:szCs w:val="20"/>
          <w:lang w:eastAsia="cs-CZ"/>
        </w:rPr>
        <w:t>Poznámka:</w:t>
      </w:r>
    </w:p>
    <w:p w14:paraId="5ADAFBF7" w14:textId="77777777" w:rsidR="00A816AE" w:rsidRDefault="00A816AE" w:rsidP="00A816AE">
      <w:pPr>
        <w:spacing w:after="0" w:line="280" w:lineRule="atLeast"/>
        <w:rPr>
          <w:rFonts w:ascii="Arial" w:eastAsia="Calibri" w:hAnsi="Arial" w:cs="Arial"/>
          <w:color w:val="000000"/>
          <w:sz w:val="20"/>
          <w:szCs w:val="20"/>
        </w:rPr>
      </w:pPr>
    </w:p>
    <w:p w14:paraId="1E010E72" w14:textId="77777777" w:rsidR="00A816AE" w:rsidRDefault="00A816AE" w:rsidP="00A816AE">
      <w:pPr>
        <w:spacing w:after="0" w:line="280" w:lineRule="atLeast"/>
        <w:rPr>
          <w:rFonts w:ascii="Arial" w:eastAsia="Calibri" w:hAnsi="Arial" w:cs="Arial"/>
          <w:color w:val="000000"/>
          <w:sz w:val="20"/>
          <w:szCs w:val="20"/>
        </w:rPr>
      </w:pPr>
    </w:p>
    <w:p w14:paraId="2993EB7B" w14:textId="77777777" w:rsidR="00A816AE" w:rsidRPr="002A5D18" w:rsidRDefault="00A816AE" w:rsidP="00693FF6">
      <w:pPr>
        <w:pStyle w:val="Odstavecseseznamem"/>
        <w:widowControl w:val="0"/>
        <w:numPr>
          <w:ilvl w:val="0"/>
          <w:numId w:val="21"/>
        </w:numPr>
        <w:spacing w:after="120" w:line="280" w:lineRule="atLeast"/>
        <w:ind w:left="709" w:hanging="709"/>
        <w:contextualSpacing w:val="0"/>
        <w:jc w:val="both"/>
        <w:rPr>
          <w:rFonts w:ascii="Arial" w:eastAsia="Calibri" w:hAnsi="Arial" w:cs="Arial"/>
          <w:color w:val="000000"/>
          <w:sz w:val="20"/>
          <w:szCs w:val="20"/>
        </w:rPr>
      </w:pPr>
      <w:r w:rsidRPr="002A5D18">
        <w:rPr>
          <w:rFonts w:ascii="Arial" w:eastAsia="Calibri" w:hAnsi="Arial" w:cs="Arial"/>
          <w:color w:val="000000"/>
          <w:sz w:val="20"/>
          <w:szCs w:val="20"/>
        </w:rPr>
        <w:t xml:space="preserve">Obratem se v souladu s povahou této veřejné zakázky rozumí </w:t>
      </w:r>
    </w:p>
    <w:p w14:paraId="2ABD8CC6" w14:textId="093C7C63" w:rsidR="00A816AE" w:rsidRPr="002A5D18" w:rsidRDefault="00A816AE" w:rsidP="00D12A12">
      <w:pPr>
        <w:ind w:left="709" w:hanging="1"/>
        <w:rPr>
          <w:rFonts w:ascii="Arial" w:eastAsia="Calibri" w:hAnsi="Arial" w:cs="Arial"/>
          <w:color w:val="000000"/>
          <w:sz w:val="20"/>
          <w:szCs w:val="20"/>
        </w:rPr>
      </w:pPr>
      <w:r w:rsidRPr="002A5D18">
        <w:rPr>
          <w:rFonts w:ascii="Arial" w:eastAsia="Calibri" w:hAnsi="Arial" w:cs="Arial"/>
          <w:color w:val="000000"/>
          <w:sz w:val="20"/>
          <w:szCs w:val="20"/>
        </w:rPr>
        <w:t>a)</w:t>
      </w:r>
      <w:r w:rsidRPr="002A5D18">
        <w:rPr>
          <w:rFonts w:ascii="Arial" w:eastAsia="Calibri" w:hAnsi="Arial" w:cs="Arial"/>
          <w:color w:val="000000"/>
          <w:sz w:val="20"/>
          <w:szCs w:val="20"/>
        </w:rPr>
        <w:tab/>
      </w:r>
      <w:r w:rsidR="002A5D18" w:rsidRPr="002A5D18">
        <w:rPr>
          <w:rFonts w:ascii="Arial" w:hAnsi="Arial" w:cs="Arial"/>
          <w:snapToGrid w:val="0"/>
          <w:sz w:val="20"/>
          <w:szCs w:val="20"/>
        </w:rPr>
        <w:t xml:space="preserve">součet hodnot z těchto pozic Výkazu zisku a ztráty – I. Tržby za prodej zboží a II.1. Tržby za prodej vlastních výrobků a služeb pro účetní období </w:t>
      </w:r>
      <w:r w:rsidRPr="002A5D18">
        <w:rPr>
          <w:rFonts w:ascii="Arial" w:eastAsia="Calibri" w:hAnsi="Arial" w:cs="Arial"/>
          <w:color w:val="000000"/>
          <w:sz w:val="20"/>
          <w:szCs w:val="20"/>
          <w:u w:val="single"/>
        </w:rPr>
        <w:t>do roku 2015 včetně</w:t>
      </w:r>
      <w:r w:rsidRPr="002A5D18">
        <w:rPr>
          <w:rFonts w:ascii="Arial" w:eastAsia="Calibri" w:hAnsi="Arial" w:cs="Arial"/>
          <w:color w:val="000000"/>
          <w:sz w:val="20"/>
          <w:szCs w:val="20"/>
        </w:rPr>
        <w:t>.</w:t>
      </w:r>
    </w:p>
    <w:p w14:paraId="44CE5F85" w14:textId="59ACE507" w:rsidR="00A816AE" w:rsidRPr="002A5D18" w:rsidRDefault="00A816AE" w:rsidP="002A5D18">
      <w:pPr>
        <w:ind w:left="709" w:hanging="1"/>
        <w:rPr>
          <w:rFonts w:ascii="Arial" w:hAnsi="Arial" w:cs="Arial"/>
          <w:sz w:val="20"/>
          <w:szCs w:val="20"/>
        </w:rPr>
      </w:pPr>
      <w:r w:rsidRPr="002A5D18">
        <w:rPr>
          <w:rFonts w:ascii="Arial" w:eastAsia="Calibri" w:hAnsi="Arial" w:cs="Arial"/>
          <w:color w:val="000000"/>
          <w:sz w:val="20"/>
          <w:szCs w:val="20"/>
        </w:rPr>
        <w:t>b)</w:t>
      </w:r>
      <w:r w:rsidRPr="002A5D18">
        <w:rPr>
          <w:rFonts w:ascii="Arial" w:eastAsia="Calibri" w:hAnsi="Arial" w:cs="Arial"/>
          <w:color w:val="000000"/>
          <w:sz w:val="20"/>
          <w:szCs w:val="20"/>
        </w:rPr>
        <w:tab/>
      </w:r>
      <w:r w:rsidR="002A5D18" w:rsidRPr="002A5D18">
        <w:rPr>
          <w:rFonts w:ascii="Arial" w:hAnsi="Arial" w:cs="Arial"/>
          <w:sz w:val="20"/>
          <w:szCs w:val="20"/>
        </w:rPr>
        <w:t>součet hodnot z těchto pozic </w:t>
      </w:r>
      <w:r w:rsidR="002A5D18" w:rsidRPr="002A5D18">
        <w:rPr>
          <w:rFonts w:ascii="Arial" w:hAnsi="Arial" w:cs="Arial"/>
          <w:snapToGrid w:val="0"/>
          <w:sz w:val="20"/>
          <w:szCs w:val="20"/>
        </w:rPr>
        <w:t>Výkazu zisku a ztráty - I. Tržby z prodeje výrobků a služeb a II. Tržby za prodej zboží</w:t>
      </w:r>
      <w:r w:rsidRPr="002A5D18">
        <w:rPr>
          <w:rFonts w:ascii="Arial" w:eastAsia="Calibri" w:hAnsi="Arial" w:cs="Arial"/>
          <w:color w:val="000000"/>
          <w:sz w:val="20"/>
          <w:szCs w:val="20"/>
        </w:rPr>
        <w:t xml:space="preserve"> </w:t>
      </w:r>
      <w:r w:rsidRPr="002A5D18">
        <w:rPr>
          <w:rFonts w:ascii="Arial" w:eastAsia="Calibri" w:hAnsi="Arial" w:cs="Arial"/>
          <w:bCs/>
          <w:color w:val="000000"/>
          <w:sz w:val="20"/>
          <w:szCs w:val="20"/>
        </w:rPr>
        <w:t xml:space="preserve">pro účetní období </w:t>
      </w:r>
      <w:r w:rsidRPr="002A5D18">
        <w:rPr>
          <w:rFonts w:ascii="Arial" w:eastAsia="Calibri" w:hAnsi="Arial" w:cs="Arial"/>
          <w:bCs/>
          <w:color w:val="000000"/>
          <w:sz w:val="20"/>
          <w:szCs w:val="20"/>
          <w:u w:val="single"/>
        </w:rPr>
        <w:t>počínaje rokem 2016.</w:t>
      </w:r>
    </w:p>
    <w:p w14:paraId="143FBA93" w14:textId="77777777" w:rsidR="002A5D18" w:rsidRPr="002A5D18" w:rsidRDefault="002A5D18" w:rsidP="002A5D18">
      <w:pPr>
        <w:pStyle w:val="Odstavecseseznamem"/>
        <w:widowControl w:val="0"/>
        <w:numPr>
          <w:ilvl w:val="0"/>
          <w:numId w:val="21"/>
        </w:numPr>
        <w:spacing w:after="120" w:line="280" w:lineRule="atLeast"/>
        <w:ind w:left="709" w:hanging="709"/>
        <w:contextualSpacing w:val="0"/>
        <w:jc w:val="both"/>
        <w:rPr>
          <w:rFonts w:ascii="Arial" w:eastAsia="Calibri" w:hAnsi="Arial" w:cs="Arial"/>
          <w:color w:val="000000"/>
          <w:sz w:val="20"/>
          <w:szCs w:val="20"/>
        </w:rPr>
      </w:pPr>
      <w:r w:rsidRPr="002A5D18">
        <w:rPr>
          <w:rFonts w:ascii="Arial" w:eastAsia="Calibri" w:hAnsi="Arial" w:cs="Arial"/>
          <w:color w:val="000000"/>
          <w:sz w:val="20"/>
          <w:szCs w:val="20"/>
        </w:rPr>
        <w:t>V případě, že dodavatel nevede účetnictví, uvede jako alternativu obratu údaj o příjmech podle § 7 zákona č. 586/1992 Sb., o daních z příjmů, ve znění pozdějších předpisů (Příloha č.1, řádek 101) v souladu s přiznáním k DPFO odevzdaným příslušnému Finančnímu úřadu. V případě zahraničního dodavatele se postupuje analogicky.</w:t>
      </w:r>
    </w:p>
    <w:p w14:paraId="45E7CFA7" w14:textId="77777777" w:rsidR="002A5D18" w:rsidRPr="002A5D18" w:rsidRDefault="00A816AE" w:rsidP="003A443D">
      <w:pPr>
        <w:pStyle w:val="Odstavecseseznamem"/>
        <w:widowControl w:val="0"/>
        <w:numPr>
          <w:ilvl w:val="0"/>
          <w:numId w:val="21"/>
        </w:numPr>
        <w:spacing w:after="120" w:line="280" w:lineRule="atLeast"/>
        <w:ind w:left="709" w:hanging="709"/>
        <w:contextualSpacing w:val="0"/>
        <w:jc w:val="both"/>
        <w:rPr>
          <w:rFonts w:ascii="Arial" w:eastAsia="Times New Roman" w:hAnsi="Arial" w:cs="Arial"/>
          <w:snapToGrid w:val="0"/>
          <w:sz w:val="20"/>
          <w:szCs w:val="20"/>
          <w:lang w:eastAsia="cs-CZ"/>
        </w:rPr>
      </w:pPr>
      <w:r w:rsidRPr="002A5D18">
        <w:rPr>
          <w:rFonts w:ascii="Arial" w:hAnsi="Arial" w:cs="Arial"/>
          <w:snapToGrid w:val="0"/>
          <w:sz w:val="20"/>
          <w:szCs w:val="20"/>
        </w:rPr>
        <w:t xml:space="preserve">Přílohou </w:t>
      </w:r>
      <w:r w:rsidR="00917013" w:rsidRPr="002A5D18">
        <w:rPr>
          <w:rFonts w:ascii="Arial" w:hAnsi="Arial" w:cs="Arial"/>
          <w:snapToGrid w:val="0"/>
          <w:sz w:val="20"/>
          <w:szCs w:val="20"/>
        </w:rPr>
        <w:t xml:space="preserve">tohoto čestného prohlášení musí být zároveň kopie výkazů zisku a ztráty za poslední </w:t>
      </w:r>
      <w:r w:rsidR="00917013" w:rsidRPr="002A5D18">
        <w:rPr>
          <w:rFonts w:ascii="Arial" w:hAnsi="Arial" w:cs="Arial"/>
          <w:snapToGrid w:val="0"/>
          <w:sz w:val="20"/>
          <w:szCs w:val="20"/>
        </w:rPr>
        <w:lastRenderedPageBreak/>
        <w:t xml:space="preserve">3 bezprostředně předcházející uzavřená účetní období dle závěrek schválených nejvyšším orgánem společnosti. </w:t>
      </w:r>
      <w:r w:rsidR="002A5D18" w:rsidRPr="002A5D18">
        <w:rPr>
          <w:rFonts w:ascii="Arial" w:eastAsia="Calibri" w:hAnsi="Arial" w:cs="Arial"/>
          <w:color w:val="000000"/>
          <w:sz w:val="20"/>
          <w:szCs w:val="20"/>
        </w:rPr>
        <w:t>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příjmů, ve znění pozdějších předpisů (Příloha č.1, řádek 101).</w:t>
      </w:r>
    </w:p>
    <w:p w14:paraId="5904A65D" w14:textId="178E372F" w:rsidR="007C664C" w:rsidRPr="002A5D18" w:rsidRDefault="007C664C" w:rsidP="003A443D">
      <w:pPr>
        <w:pStyle w:val="Odstavecseseznamem"/>
        <w:widowControl w:val="0"/>
        <w:numPr>
          <w:ilvl w:val="0"/>
          <w:numId w:val="21"/>
        </w:numPr>
        <w:spacing w:after="120" w:line="280" w:lineRule="atLeast"/>
        <w:ind w:left="709" w:hanging="709"/>
        <w:contextualSpacing w:val="0"/>
        <w:jc w:val="both"/>
        <w:rPr>
          <w:rFonts w:ascii="Arial" w:eastAsia="Times New Roman" w:hAnsi="Arial" w:cs="Arial"/>
          <w:snapToGrid w:val="0"/>
          <w:sz w:val="20"/>
          <w:szCs w:val="20"/>
          <w:lang w:eastAsia="cs-CZ"/>
        </w:rPr>
      </w:pPr>
      <w:r w:rsidRPr="002A5D18">
        <w:rPr>
          <w:rFonts w:ascii="Arial" w:hAnsi="Arial" w:cs="Arial"/>
          <w:sz w:val="20"/>
          <w:szCs w:val="20"/>
        </w:rPr>
        <w:t>Pokud</w:t>
      </w:r>
      <w:r w:rsidRPr="002A5D18">
        <w:rPr>
          <w:rFonts w:ascii="Arial" w:eastAsia="Times New Roman" w:hAnsi="Arial" w:cs="Arial"/>
          <w:snapToGrid w:val="0"/>
          <w:sz w:val="20"/>
          <w:szCs w:val="20"/>
          <w:lang w:eastAsia="cs-CZ"/>
        </w:rPr>
        <w:t xml:space="preserve"> dodavatelé v případě společné nabídky prokazují splnění této části kvalifikace společně</w:t>
      </w:r>
      <w:r w:rsidR="00693FF6" w:rsidRPr="002A5D18">
        <w:rPr>
          <w:rFonts w:ascii="Arial" w:eastAsia="Times New Roman" w:hAnsi="Arial" w:cs="Arial"/>
          <w:snapToGrid w:val="0"/>
          <w:sz w:val="20"/>
          <w:szCs w:val="20"/>
          <w:lang w:eastAsia="cs-CZ"/>
        </w:rPr>
        <w:t xml:space="preserve"> jako celek</w:t>
      </w:r>
      <w:r w:rsidRPr="002A5D18">
        <w:rPr>
          <w:rFonts w:ascii="Arial" w:eastAsia="Times New Roman" w:hAnsi="Arial" w:cs="Arial"/>
          <w:snapToGrid w:val="0"/>
          <w:sz w:val="20"/>
          <w:szCs w:val="20"/>
          <w:lang w:eastAsia="cs-CZ"/>
        </w:rPr>
        <w:t xml:space="preserve">, </w:t>
      </w:r>
      <w:r w:rsidRPr="002A5D18">
        <w:rPr>
          <w:rFonts w:ascii="Arial" w:hAnsi="Arial" w:cs="Arial"/>
          <w:snapToGrid w:val="0"/>
          <w:sz w:val="20"/>
          <w:szCs w:val="20"/>
        </w:rPr>
        <w:t>předloží</w:t>
      </w:r>
      <w:r w:rsidRPr="002A5D18">
        <w:rPr>
          <w:rFonts w:ascii="Arial" w:eastAsia="Times New Roman" w:hAnsi="Arial" w:cs="Arial"/>
          <w:snapToGrid w:val="0"/>
          <w:sz w:val="20"/>
          <w:szCs w:val="20"/>
          <w:lang w:eastAsia="cs-CZ"/>
        </w:rPr>
        <w:t xml:space="preserve"> </w:t>
      </w:r>
      <w:r w:rsidR="00693FF6" w:rsidRPr="002A5D18">
        <w:rPr>
          <w:rFonts w:ascii="Arial" w:eastAsia="Times New Roman" w:hAnsi="Arial" w:cs="Arial"/>
          <w:snapToGrid w:val="0"/>
          <w:sz w:val="20"/>
          <w:szCs w:val="20"/>
          <w:lang w:eastAsia="cs-CZ"/>
        </w:rPr>
        <w:t xml:space="preserve">v tomto případě výše uvedené čestné prohlášení </w:t>
      </w:r>
      <w:r w:rsidRPr="002A5D18">
        <w:rPr>
          <w:rFonts w:ascii="Arial" w:eastAsia="Times New Roman" w:hAnsi="Arial" w:cs="Arial"/>
          <w:snapToGrid w:val="0"/>
          <w:sz w:val="20"/>
          <w:szCs w:val="20"/>
          <w:lang w:eastAsia="cs-CZ"/>
        </w:rPr>
        <w:t xml:space="preserve">samostatně každý dodavatel, který se na splnění kvalifikace podílí, a současně předloží i </w:t>
      </w:r>
      <w:r w:rsidR="00693FF6" w:rsidRPr="002A5D18">
        <w:rPr>
          <w:rFonts w:ascii="Arial" w:eastAsia="Times New Roman" w:hAnsi="Arial" w:cs="Arial"/>
          <w:snapToGrid w:val="0"/>
          <w:sz w:val="20"/>
          <w:szCs w:val="20"/>
          <w:lang w:eastAsia="cs-CZ"/>
        </w:rPr>
        <w:t>čestné prohlášení</w:t>
      </w:r>
      <w:r w:rsidRPr="002A5D18">
        <w:rPr>
          <w:rFonts w:ascii="Arial" w:eastAsia="Times New Roman" w:hAnsi="Arial" w:cs="Arial"/>
          <w:snapToGrid w:val="0"/>
          <w:sz w:val="20"/>
          <w:szCs w:val="20"/>
          <w:lang w:eastAsia="cs-CZ"/>
        </w:rPr>
        <w:t xml:space="preserve"> v součtu za všechny dodavatele</w:t>
      </w:r>
      <w:r w:rsidR="00693FF6" w:rsidRPr="002A5D18">
        <w:rPr>
          <w:rFonts w:ascii="Arial" w:eastAsia="Times New Roman" w:hAnsi="Arial" w:cs="Arial"/>
          <w:snapToGrid w:val="0"/>
          <w:sz w:val="20"/>
          <w:szCs w:val="20"/>
          <w:lang w:eastAsia="cs-CZ"/>
        </w:rPr>
        <w:t xml:space="preserve"> podílející se na prokázání této kvalifikace</w:t>
      </w:r>
      <w:r w:rsidRPr="002A5D18">
        <w:rPr>
          <w:rFonts w:ascii="Arial" w:eastAsia="Times New Roman" w:hAnsi="Arial" w:cs="Arial"/>
          <w:snapToGrid w:val="0"/>
          <w:sz w:val="20"/>
          <w:szCs w:val="20"/>
          <w:lang w:eastAsia="cs-CZ"/>
        </w:rPr>
        <w:t>.</w:t>
      </w:r>
    </w:p>
    <w:p w14:paraId="226F2676" w14:textId="77777777" w:rsidR="00917013" w:rsidRPr="002A5D18" w:rsidRDefault="00917013" w:rsidP="00693FF6">
      <w:pPr>
        <w:pStyle w:val="Odstavecseseznamem"/>
        <w:widowControl w:val="0"/>
        <w:numPr>
          <w:ilvl w:val="0"/>
          <w:numId w:val="21"/>
        </w:numPr>
        <w:spacing w:after="120" w:line="280" w:lineRule="atLeast"/>
        <w:ind w:left="709" w:hanging="709"/>
        <w:contextualSpacing w:val="0"/>
        <w:jc w:val="both"/>
        <w:rPr>
          <w:rFonts w:ascii="Arial" w:hAnsi="Arial" w:cs="Arial"/>
          <w:sz w:val="20"/>
          <w:szCs w:val="20"/>
        </w:rPr>
      </w:pPr>
      <w:r w:rsidRPr="002A5D18">
        <w:rPr>
          <w:rFonts w:ascii="Arial" w:hAnsi="Arial" w:cs="Arial"/>
          <w:snapToGrid w:val="0"/>
          <w:sz w:val="20"/>
          <w:szCs w:val="20"/>
        </w:rPr>
        <w:t>Jestliže</w:t>
      </w:r>
      <w:r w:rsidRPr="002A5D18">
        <w:rPr>
          <w:rFonts w:ascii="Arial" w:hAnsi="Arial" w:cs="Arial"/>
          <w:sz w:val="20"/>
          <w:szCs w:val="20"/>
        </w:rPr>
        <w:t xml:space="preserve"> dodavatel vznikl později, postačí, předloží-li údaje o svém obratu v požadované výši za všechna uzavřená účetní období od svého vzniku. </w:t>
      </w:r>
    </w:p>
    <w:p w14:paraId="1D234D31" w14:textId="77777777" w:rsidR="00917013" w:rsidRPr="002A5D18" w:rsidRDefault="00917013" w:rsidP="00693FF6">
      <w:pPr>
        <w:pStyle w:val="Odstavecseseznamem"/>
        <w:widowControl w:val="0"/>
        <w:numPr>
          <w:ilvl w:val="0"/>
          <w:numId w:val="21"/>
        </w:numPr>
        <w:spacing w:after="120" w:line="280" w:lineRule="atLeast"/>
        <w:ind w:left="709" w:hanging="709"/>
        <w:contextualSpacing w:val="0"/>
        <w:jc w:val="both"/>
        <w:rPr>
          <w:rFonts w:ascii="Arial" w:hAnsi="Arial" w:cs="Arial"/>
          <w:snapToGrid w:val="0"/>
          <w:sz w:val="20"/>
          <w:szCs w:val="20"/>
        </w:rPr>
      </w:pPr>
      <w:r w:rsidRPr="002A5D18">
        <w:rPr>
          <w:rFonts w:ascii="Arial" w:hAnsi="Arial" w:cs="Arial"/>
          <w:snapToGrid w:val="0"/>
          <w:sz w:val="20"/>
          <w:szCs w:val="20"/>
        </w:rPr>
        <w:t xml:space="preserve">Zahraniční dodavatel provede přepočet své národní měny na Kč, a to v kurzu stanoveném ČNB v den zveřejnění oznámení o zahájení zadávacího řízení sektorové veřejné zakázky. </w:t>
      </w:r>
    </w:p>
    <w:p w14:paraId="6E551FD9" w14:textId="77777777" w:rsidR="00693FF6" w:rsidRPr="002A5D18" w:rsidRDefault="00693FF6" w:rsidP="00693FF6">
      <w:pPr>
        <w:pStyle w:val="Odstavecseseznamem"/>
        <w:widowControl w:val="0"/>
        <w:numPr>
          <w:ilvl w:val="0"/>
          <w:numId w:val="21"/>
        </w:numPr>
        <w:spacing w:after="120" w:line="280" w:lineRule="atLeast"/>
        <w:ind w:left="709" w:hanging="709"/>
        <w:contextualSpacing w:val="0"/>
        <w:jc w:val="both"/>
        <w:rPr>
          <w:rFonts w:ascii="Arial" w:hAnsi="Arial" w:cs="Arial"/>
          <w:snapToGrid w:val="0"/>
          <w:sz w:val="20"/>
          <w:szCs w:val="20"/>
        </w:rPr>
      </w:pPr>
      <w:r w:rsidRPr="002A5D18">
        <w:rPr>
          <w:rFonts w:ascii="Arial" w:hAnsi="Arial" w:cs="Arial"/>
          <w:snapToGrid w:val="0"/>
          <w:sz w:val="20"/>
          <w:szCs w:val="20"/>
        </w:rPr>
        <w:t>Účetním obdobím ve „standardním režimu“ je nepřetržitě po sobě jdoucích dvanáct měsíců. Pokud účetní období v předkládaných závěrkách trvá jiný počet měsíců než 12, je kritérium splnění požadovaného obratu posuzováno na základě alikvótního přepočtu (tj. dosažený obrat / počet měsíců trvání „nestandardního“ účetního období *12). Skutečnost, že některé z účetních období je kratší či delší se uvede ve Formuláři pro uvedení výše obratu pod uvedeným obratem. Pokud není uvedeno jinak, bere se za to, že účetní období trvalo 12 měsíců.</w:t>
      </w:r>
    </w:p>
    <w:p w14:paraId="52B3B9DF" w14:textId="77777777" w:rsidR="00693FF6" w:rsidRPr="00A816AE" w:rsidRDefault="00693FF6" w:rsidP="00693FF6">
      <w:pPr>
        <w:widowControl w:val="0"/>
        <w:tabs>
          <w:tab w:val="left" w:pos="2410"/>
        </w:tabs>
        <w:spacing w:before="120" w:after="0" w:line="280" w:lineRule="atLeast"/>
        <w:ind w:left="720"/>
        <w:jc w:val="both"/>
        <w:rPr>
          <w:rFonts w:ascii="Arial" w:hAnsi="Arial" w:cs="Arial"/>
          <w:snapToGrid w:val="0"/>
          <w:sz w:val="20"/>
          <w:szCs w:val="20"/>
        </w:rPr>
      </w:pPr>
    </w:p>
    <w:p w14:paraId="53EE8B88" w14:textId="77777777" w:rsidR="007C664C" w:rsidRPr="00D12A12" w:rsidRDefault="007C664C"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016BD35A" w14:textId="77777777" w:rsidR="00BE73D3" w:rsidRPr="00D12A12"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2097C93D" w14:textId="77777777" w:rsidR="00BE73D3" w:rsidRPr="00D12A12"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7A0FDCB5"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4D931642"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1EC9C602"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3DBE0103"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3D39921A"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4A6CA42"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DAA2582"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36DDCC5" w14:textId="13F1AF92"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9E938F9" w14:textId="433B867E"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5DA3680A" w14:textId="60DB206C"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5177B270" w14:textId="2672101B"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00E09EE0" w14:textId="77777777"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18BB44D1"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34BB1D5" w14:textId="77777777" w:rsidR="00BE73D3" w:rsidRPr="008E798E" w:rsidRDefault="00BE73D3" w:rsidP="00BE73D3">
      <w:pPr>
        <w:keepNext/>
        <w:spacing w:before="120" w:after="0" w:line="240" w:lineRule="auto"/>
        <w:jc w:val="both"/>
        <w:outlineLvl w:val="1"/>
        <w:rPr>
          <w:rFonts w:ascii="Arial" w:eastAsia="Times New Roman" w:hAnsi="Arial" w:cs="Arial"/>
          <w:b/>
          <w:caps/>
          <w:sz w:val="28"/>
          <w:szCs w:val="28"/>
          <w:u w:color="333399"/>
          <w:lang w:val="x-none" w:eastAsia="x-none"/>
        </w:rPr>
      </w:pPr>
      <w:r w:rsidRPr="008E798E">
        <w:rPr>
          <w:rFonts w:ascii="Arial" w:eastAsia="Times New Roman" w:hAnsi="Arial" w:cs="Arial"/>
          <w:b/>
          <w:caps/>
          <w:sz w:val="28"/>
          <w:szCs w:val="28"/>
          <w:u w:color="333399"/>
          <w:lang w:val="x-none" w:eastAsia="x-none"/>
        </w:rPr>
        <w:lastRenderedPageBreak/>
        <w:t xml:space="preserve">Příloha č. </w:t>
      </w:r>
      <w:r>
        <w:rPr>
          <w:rFonts w:ascii="Arial" w:eastAsia="Times New Roman" w:hAnsi="Arial" w:cs="Arial"/>
          <w:b/>
          <w:caps/>
          <w:sz w:val="28"/>
          <w:szCs w:val="28"/>
          <w:u w:color="333399"/>
          <w:lang w:eastAsia="x-none"/>
        </w:rPr>
        <w:t>3</w:t>
      </w:r>
      <w:r w:rsidRPr="008E798E">
        <w:rPr>
          <w:rFonts w:ascii="Arial" w:eastAsia="Times New Roman" w:hAnsi="Arial" w:cs="Arial"/>
          <w:b/>
          <w:caps/>
          <w:sz w:val="28"/>
          <w:szCs w:val="28"/>
          <w:u w:color="333399"/>
          <w:lang w:val="x-none" w:eastAsia="x-none"/>
        </w:rPr>
        <w:t xml:space="preserve"> - Čestné prohlášení ve formě formuláře pro uvedení významných zakázek</w:t>
      </w:r>
    </w:p>
    <w:p w14:paraId="69F22326" w14:textId="77777777" w:rsidR="00BE73D3" w:rsidRPr="008E798E" w:rsidRDefault="00BE73D3" w:rsidP="00BE73D3">
      <w:pPr>
        <w:keepNext/>
        <w:spacing w:before="120" w:after="0" w:line="240" w:lineRule="auto"/>
        <w:ind w:left="786"/>
        <w:outlineLvl w:val="1"/>
        <w:rPr>
          <w:rFonts w:ascii="Arial" w:eastAsia="Times New Roman" w:hAnsi="Arial" w:cs="Arial"/>
          <w:b/>
          <w:caps/>
          <w:sz w:val="20"/>
          <w:szCs w:val="20"/>
          <w:u w:color="333399"/>
          <w:lang w:val="x-none" w:eastAsia="x-none"/>
        </w:rPr>
      </w:pPr>
    </w:p>
    <w:p w14:paraId="093B62CB" w14:textId="77777777" w:rsidR="00BE73D3" w:rsidRPr="008E798E" w:rsidRDefault="00BE73D3" w:rsidP="00BE73D3">
      <w:pPr>
        <w:spacing w:line="280" w:lineRule="atLeast"/>
        <w:jc w:val="both"/>
        <w:rPr>
          <w:rFonts w:ascii="Arial" w:hAnsi="Arial" w:cs="Arial"/>
          <w:snapToGrid w:val="0"/>
          <w:sz w:val="20"/>
          <w:szCs w:val="20"/>
        </w:rPr>
      </w:pPr>
      <w:r w:rsidRPr="008E798E">
        <w:rPr>
          <w:rFonts w:ascii="Arial" w:hAnsi="Arial" w:cs="Arial"/>
          <w:snapToGrid w:val="0"/>
          <w:sz w:val="20"/>
          <w:szCs w:val="20"/>
        </w:rPr>
        <w:t>Tento formulář slouží k prokázání splnění technické</w:t>
      </w:r>
      <w:r>
        <w:rPr>
          <w:rFonts w:ascii="Arial" w:hAnsi="Arial" w:cs="Arial"/>
          <w:snapToGrid w:val="0"/>
          <w:sz w:val="20"/>
          <w:szCs w:val="20"/>
        </w:rPr>
        <w:t xml:space="preserve"> kvalifikace </w:t>
      </w:r>
      <w:r w:rsidRPr="008E798E">
        <w:rPr>
          <w:rFonts w:ascii="Arial" w:hAnsi="Arial" w:cs="Arial"/>
          <w:snapToGrid w:val="0"/>
          <w:sz w:val="20"/>
          <w:szCs w:val="20"/>
        </w:rPr>
        <w:t xml:space="preserve">dle </w:t>
      </w:r>
      <w:proofErr w:type="spellStart"/>
      <w:r>
        <w:rPr>
          <w:rFonts w:ascii="Arial" w:hAnsi="Arial" w:cs="Arial"/>
          <w:snapToGrid w:val="0"/>
          <w:sz w:val="20"/>
          <w:szCs w:val="20"/>
        </w:rPr>
        <w:t>ust</w:t>
      </w:r>
      <w:proofErr w:type="spellEnd"/>
      <w:r>
        <w:rPr>
          <w:rFonts w:ascii="Arial" w:hAnsi="Arial" w:cs="Arial"/>
          <w:snapToGrid w:val="0"/>
          <w:sz w:val="20"/>
          <w:szCs w:val="20"/>
        </w:rPr>
        <w:t>. § 79 odstavec 2 písm.</w:t>
      </w:r>
      <w:r w:rsidRPr="008E798E">
        <w:rPr>
          <w:rFonts w:ascii="Arial" w:hAnsi="Arial" w:cs="Arial"/>
          <w:snapToGrid w:val="0"/>
          <w:sz w:val="20"/>
          <w:szCs w:val="20"/>
        </w:rPr>
        <w:t xml:space="preserve"> b) zákona č. 134/2016 Sb., o zadávání veřejných zakázek</w:t>
      </w:r>
      <w:r w:rsidRPr="008E798E">
        <w:rPr>
          <w:rFonts w:ascii="Arial" w:hAnsi="Arial" w:cs="Arial"/>
          <w:sz w:val="20"/>
          <w:szCs w:val="20"/>
        </w:rPr>
        <w:t>,</w:t>
      </w:r>
      <w:r w:rsidRPr="008E798E">
        <w:rPr>
          <w:rFonts w:ascii="Arial" w:hAnsi="Arial" w:cs="Arial"/>
          <w:snapToGrid w:val="0"/>
          <w:sz w:val="20"/>
          <w:szCs w:val="20"/>
        </w:rPr>
        <w:t xml:space="preserve"> pro dodavatele:</w:t>
      </w:r>
    </w:p>
    <w:p w14:paraId="4649AE22" w14:textId="77777777" w:rsidR="00BE73D3" w:rsidRPr="008E798E" w:rsidRDefault="00BE73D3" w:rsidP="00BE73D3">
      <w:pPr>
        <w:suppressAutoHyphens/>
        <w:spacing w:before="120" w:after="0" w:line="280" w:lineRule="atLeast"/>
        <w:jc w:val="both"/>
        <w:rPr>
          <w:rFonts w:ascii="Arial" w:eastAsia="Times New Roman" w:hAnsi="Arial" w:cs="Arial"/>
          <w:sz w:val="20"/>
          <w:szCs w:val="20"/>
          <w:lang w:eastAsia="cs-CZ"/>
        </w:rPr>
      </w:pPr>
    </w:p>
    <w:p w14:paraId="13AA2486" w14:textId="77777777" w:rsidR="00BE73D3" w:rsidRPr="008E798E" w:rsidRDefault="00BE73D3" w:rsidP="00BE73D3">
      <w:pPr>
        <w:suppressAutoHyphens/>
        <w:spacing w:before="120" w:after="0" w:line="280" w:lineRule="atLeast"/>
        <w:ind w:left="360" w:firstLine="360"/>
        <w:jc w:val="both"/>
        <w:rPr>
          <w:rFonts w:ascii="Arial" w:eastAsia="Times New Roman" w:hAnsi="Arial" w:cs="Arial"/>
          <w:sz w:val="20"/>
          <w:szCs w:val="20"/>
          <w:lang w:eastAsia="cs-CZ"/>
        </w:rPr>
      </w:pPr>
      <w:r w:rsidRPr="008E798E">
        <w:rPr>
          <w:rFonts w:ascii="Arial" w:eastAsia="Times New Roman" w:hAnsi="Arial" w:cs="Arial"/>
          <w:sz w:val="20"/>
          <w:szCs w:val="20"/>
          <w:lang w:eastAsia="cs-CZ"/>
        </w:rPr>
        <w:t>Společnost</w:t>
      </w:r>
      <w:r w:rsidRPr="008E798E">
        <w:rPr>
          <w:rFonts w:ascii="Arial" w:eastAsia="Times New Roman" w:hAnsi="Arial" w:cs="Arial"/>
          <w:sz w:val="20"/>
          <w:szCs w:val="20"/>
          <w:lang w:eastAsia="cs-CZ"/>
        </w:rPr>
        <w:tab/>
        <w:t>____________________________________________________</w:t>
      </w:r>
    </w:p>
    <w:p w14:paraId="0147D7D0" w14:textId="77777777" w:rsidR="00BE73D3" w:rsidRPr="008E798E" w:rsidRDefault="00BE73D3" w:rsidP="00BE73D3">
      <w:pPr>
        <w:suppressAutoHyphens/>
        <w:spacing w:before="120" w:after="0" w:line="280" w:lineRule="atLeast"/>
        <w:ind w:left="360" w:firstLine="360"/>
        <w:jc w:val="both"/>
        <w:rPr>
          <w:rFonts w:ascii="Arial" w:eastAsia="Times New Roman" w:hAnsi="Arial" w:cs="Arial"/>
          <w:sz w:val="20"/>
          <w:szCs w:val="20"/>
          <w:lang w:eastAsia="cs-CZ"/>
        </w:rPr>
      </w:pPr>
    </w:p>
    <w:p w14:paraId="3C2F03B4" w14:textId="77777777" w:rsidR="00BE73D3" w:rsidRPr="008E798E" w:rsidRDefault="00BE73D3" w:rsidP="00BE73D3">
      <w:pPr>
        <w:suppressAutoHyphens/>
        <w:spacing w:before="120" w:after="0" w:line="280" w:lineRule="atLeast"/>
        <w:jc w:val="both"/>
        <w:rPr>
          <w:rFonts w:ascii="Arial" w:eastAsia="Times New Roman" w:hAnsi="Arial" w:cs="Arial"/>
          <w:sz w:val="20"/>
          <w:szCs w:val="20"/>
          <w:lang w:eastAsia="cs-CZ"/>
        </w:rPr>
      </w:pPr>
      <w:r w:rsidRPr="008E798E">
        <w:rPr>
          <w:rFonts w:ascii="Arial" w:eastAsia="Times New Roman" w:hAnsi="Arial" w:cs="Arial"/>
          <w:sz w:val="20"/>
          <w:szCs w:val="20"/>
          <w:lang w:eastAsia="cs-CZ"/>
        </w:rPr>
        <w:t>Minimální úroveň pro splnění kvalifikačního předpokladu je za 3 poslední roky stanovena na:</w:t>
      </w:r>
    </w:p>
    <w:p w14:paraId="72ADF29F" w14:textId="77777777" w:rsidR="00BE73D3" w:rsidRPr="00123E18" w:rsidRDefault="00BE73D3" w:rsidP="00BE73D3">
      <w:pPr>
        <w:pStyle w:val="Odstavecseseznamem"/>
        <w:numPr>
          <w:ilvl w:val="0"/>
          <w:numId w:val="13"/>
        </w:numPr>
        <w:suppressAutoHyphens/>
        <w:spacing w:before="120" w:after="0" w:line="280" w:lineRule="atLeast"/>
        <w:ind w:left="709" w:hanging="283"/>
        <w:jc w:val="both"/>
        <w:rPr>
          <w:rFonts w:ascii="Arial" w:eastAsia="MS Mincho" w:hAnsi="Arial" w:cs="Arial"/>
          <w:sz w:val="20"/>
          <w:szCs w:val="20"/>
          <w:lang w:eastAsia="cs-CZ"/>
        </w:rPr>
      </w:pPr>
      <w:r w:rsidRPr="008E798E">
        <w:rPr>
          <w:rFonts w:ascii="Arial" w:eastAsia="Times New Roman" w:hAnsi="Arial" w:cs="Arial"/>
          <w:sz w:val="20"/>
          <w:szCs w:val="20"/>
          <w:lang w:eastAsia="cs-CZ"/>
        </w:rPr>
        <w:t xml:space="preserve">3 různé referenční zakázky na dodávku </w:t>
      </w:r>
      <w:r w:rsidR="003A26BB">
        <w:rPr>
          <w:rFonts w:ascii="Arial" w:eastAsia="Times New Roman" w:hAnsi="Arial" w:cs="Arial"/>
          <w:sz w:val="20"/>
          <w:szCs w:val="20"/>
          <w:lang w:eastAsia="cs-CZ"/>
        </w:rPr>
        <w:t xml:space="preserve">rozsahem a provedením obdobného, plně </w:t>
      </w:r>
      <w:r w:rsidRPr="008E798E">
        <w:rPr>
          <w:rFonts w:ascii="Arial" w:hAnsi="Arial" w:cs="Arial"/>
          <w:sz w:val="20"/>
          <w:szCs w:val="20"/>
        </w:rPr>
        <w:t xml:space="preserve">zapouzdřeného rozvaděče s min. jmenovitým napětím 110kV, se dvěma systémy přípojnic, který byl </w:t>
      </w:r>
      <w:r w:rsidR="00186A3A">
        <w:rPr>
          <w:rFonts w:ascii="Arial" w:hAnsi="Arial" w:cs="Arial"/>
          <w:sz w:val="20"/>
          <w:szCs w:val="20"/>
        </w:rPr>
        <w:t>dodavatel</w:t>
      </w:r>
      <w:r w:rsidRPr="008E798E">
        <w:rPr>
          <w:rFonts w:ascii="Arial" w:hAnsi="Arial" w:cs="Arial"/>
          <w:sz w:val="20"/>
          <w:szCs w:val="20"/>
        </w:rPr>
        <w:t xml:space="preserve">em dodán, instalován a uveden do provozu na území státu, kde platí normativní podmínky vyžadující splnění požadavků odpovídajících ČSN EN 62271 -203: Vysokonapěťová spínací a řídicí zařízení - Část 203: Plynem izolované kovově kryté rozváděče pro jmenovitá napětí nad 52 </w:t>
      </w:r>
      <w:proofErr w:type="spellStart"/>
      <w:r w:rsidRPr="008E798E">
        <w:rPr>
          <w:rFonts w:ascii="Arial" w:hAnsi="Arial" w:cs="Arial"/>
          <w:sz w:val="20"/>
          <w:szCs w:val="20"/>
        </w:rPr>
        <w:t>kV</w:t>
      </w:r>
      <w:proofErr w:type="spellEnd"/>
      <w:r w:rsidRPr="008E798E">
        <w:rPr>
          <w:rFonts w:ascii="Arial" w:hAnsi="Arial" w:cs="Arial"/>
          <w:sz w:val="20"/>
          <w:szCs w:val="20"/>
        </w:rPr>
        <w:t xml:space="preserve">, přičemž finanční hodnota </w:t>
      </w:r>
      <w:r w:rsidRPr="008E798E">
        <w:rPr>
          <w:rFonts w:ascii="Arial" w:hAnsi="Arial" w:cs="Arial"/>
          <w:bCs/>
          <w:sz w:val="20"/>
          <w:szCs w:val="20"/>
        </w:rPr>
        <w:t xml:space="preserve">této dodávky </w:t>
      </w:r>
      <w:r w:rsidRPr="008E798E">
        <w:rPr>
          <w:rFonts w:ascii="Arial" w:hAnsi="Arial" w:cs="Arial"/>
          <w:sz w:val="20"/>
          <w:szCs w:val="20"/>
        </w:rPr>
        <w:t xml:space="preserve">činí min. </w:t>
      </w:r>
      <w:r w:rsidRPr="008E798E">
        <w:rPr>
          <w:rFonts w:ascii="Arial" w:hAnsi="Arial" w:cs="Arial"/>
          <w:b/>
          <w:sz w:val="20"/>
          <w:szCs w:val="20"/>
        </w:rPr>
        <w:t>20 mil. Kč bez DPH</w:t>
      </w:r>
      <w:r w:rsidRPr="008E798E">
        <w:rPr>
          <w:rFonts w:ascii="Arial" w:hAnsi="Arial" w:cs="Arial"/>
          <w:sz w:val="20"/>
          <w:szCs w:val="20"/>
        </w:rPr>
        <w:t xml:space="preserve">. </w:t>
      </w:r>
    </w:p>
    <w:p w14:paraId="1641A816" w14:textId="77777777" w:rsidR="00BE73D3" w:rsidRDefault="00BE73D3" w:rsidP="00BE73D3">
      <w:pPr>
        <w:pStyle w:val="Odstavecseseznamem"/>
        <w:tabs>
          <w:tab w:val="left" w:pos="2592"/>
        </w:tabs>
        <w:suppressAutoHyphens/>
        <w:spacing w:before="120" w:after="0" w:line="280" w:lineRule="atLeast"/>
        <w:jc w:val="both"/>
        <w:rPr>
          <w:rFonts w:ascii="Arial" w:hAnsi="Arial" w:cs="Arial"/>
          <w:sz w:val="20"/>
          <w:szCs w:val="20"/>
        </w:rPr>
      </w:pPr>
      <w:r>
        <w:rPr>
          <w:rFonts w:ascii="Arial" w:hAnsi="Arial" w:cs="Arial"/>
          <w:sz w:val="20"/>
          <w:szCs w:val="20"/>
        </w:rPr>
        <w:tab/>
      </w:r>
    </w:p>
    <w:p w14:paraId="6FDA243D" w14:textId="77777777" w:rsidR="00BE73D3" w:rsidRPr="00123E18" w:rsidRDefault="00BE73D3" w:rsidP="00BE73D3">
      <w:pPr>
        <w:pStyle w:val="Odstavecseseznamem"/>
        <w:suppressAutoHyphens/>
        <w:spacing w:before="120" w:after="0" w:line="280" w:lineRule="atLeast"/>
        <w:jc w:val="both"/>
        <w:rPr>
          <w:rFonts w:ascii="Arial" w:hAnsi="Arial" w:cs="Arial"/>
          <w:sz w:val="20"/>
          <w:szCs w:val="20"/>
        </w:rPr>
      </w:pPr>
      <w:r w:rsidRPr="00123E18">
        <w:rPr>
          <w:rFonts w:ascii="Arial" w:hAnsi="Arial" w:cs="Arial"/>
          <w:sz w:val="20"/>
          <w:szCs w:val="20"/>
        </w:rPr>
        <w:t>Realizované zakázky, kterými dodavatel prokazuje splnění technických požadavků, musí být v době prokázání řádně dokončeny a předány objednateli, a to alespoň v rozsahu takové části, která splňuje kvalifikační požadavky zadavatele</w:t>
      </w:r>
      <w:r>
        <w:rPr>
          <w:rFonts w:ascii="Arial" w:hAnsi="Arial" w:cs="Arial"/>
          <w:sz w:val="20"/>
          <w:szCs w:val="20"/>
        </w:rPr>
        <w:t>.</w:t>
      </w:r>
    </w:p>
    <w:p w14:paraId="1EAD269B" w14:textId="77777777" w:rsidR="00BE73D3" w:rsidRPr="00BD056E" w:rsidRDefault="00BE73D3" w:rsidP="00BE73D3">
      <w:pPr>
        <w:suppressAutoHyphens/>
        <w:spacing w:before="120" w:after="0" w:line="280" w:lineRule="atLeast"/>
        <w:jc w:val="both"/>
        <w:rPr>
          <w:rFonts w:ascii="Arial" w:eastAsia="Times New Roman" w:hAnsi="Arial" w:cs="Arial"/>
          <w:sz w:val="20"/>
          <w:szCs w:val="20"/>
          <w:lang w:eastAsia="cs-CZ"/>
        </w:rPr>
      </w:pPr>
    </w:p>
    <w:p w14:paraId="73AED841" w14:textId="5160C805" w:rsidR="00BE73D3" w:rsidRPr="00BD056E" w:rsidRDefault="00C31E7E" w:rsidP="00BE73D3">
      <w:pPr>
        <w:spacing w:line="280" w:lineRule="atLeast"/>
        <w:jc w:val="both"/>
        <w:rPr>
          <w:rFonts w:ascii="Arial" w:hAnsi="Arial" w:cs="Arial"/>
          <w:b/>
          <w:snapToGrid w:val="0"/>
          <w:sz w:val="20"/>
          <w:szCs w:val="20"/>
        </w:rPr>
      </w:pPr>
      <w:r>
        <w:rPr>
          <w:rFonts w:ascii="Arial" w:hAnsi="Arial" w:cs="Arial"/>
          <w:b/>
          <w:snapToGrid w:val="0"/>
          <w:sz w:val="20"/>
          <w:szCs w:val="20"/>
        </w:rPr>
        <w:t>Jako</w:t>
      </w:r>
      <w:r w:rsidR="00BE73D3" w:rsidRPr="00BD056E">
        <w:rPr>
          <w:rFonts w:ascii="Arial" w:hAnsi="Arial" w:cs="Arial"/>
          <w:b/>
          <w:snapToGrid w:val="0"/>
          <w:sz w:val="20"/>
          <w:szCs w:val="20"/>
        </w:rPr>
        <w:t xml:space="preserve"> </w:t>
      </w:r>
      <w:r w:rsidR="00186A3A">
        <w:rPr>
          <w:rFonts w:ascii="Arial" w:hAnsi="Arial" w:cs="Arial"/>
          <w:b/>
          <w:snapToGrid w:val="0"/>
          <w:sz w:val="20"/>
          <w:szCs w:val="20"/>
        </w:rPr>
        <w:t>účastník</w:t>
      </w:r>
      <w:r w:rsidR="00BE73D3">
        <w:rPr>
          <w:rFonts w:ascii="Arial" w:hAnsi="Arial" w:cs="Arial"/>
          <w:b/>
          <w:snapToGrid w:val="0"/>
          <w:sz w:val="20"/>
          <w:szCs w:val="20"/>
        </w:rPr>
        <w:t xml:space="preserve"> otevřeného řízení na </w:t>
      </w:r>
      <w:r w:rsidR="00BE73D3" w:rsidRPr="00BD056E">
        <w:rPr>
          <w:rFonts w:ascii="Arial" w:hAnsi="Arial" w:cs="Arial"/>
          <w:b/>
          <w:snapToGrid w:val="0"/>
          <w:sz w:val="20"/>
          <w:szCs w:val="20"/>
        </w:rPr>
        <w:t xml:space="preserve">veřejnou zakázku </w:t>
      </w:r>
      <w:r w:rsidR="000E2FDA">
        <w:rPr>
          <w:rFonts w:ascii="Arial" w:hAnsi="Arial" w:cs="Arial"/>
          <w:b/>
          <w:snapToGrid w:val="0"/>
          <w:sz w:val="20"/>
          <w:szCs w:val="20"/>
        </w:rPr>
        <w:t>„</w:t>
      </w:r>
      <w:r w:rsidR="000E2FDA" w:rsidRPr="000E2FDA">
        <w:rPr>
          <w:rFonts w:ascii="Arial" w:eastAsia="Times New Roman" w:hAnsi="Arial" w:cs="Arial"/>
          <w:b/>
          <w:snapToGrid w:val="0"/>
          <w:sz w:val="20"/>
          <w:szCs w:val="20"/>
          <w:lang w:eastAsia="cs-CZ"/>
        </w:rPr>
        <w:t xml:space="preserve">Zapouzdřený rozvaděč 110 </w:t>
      </w:r>
      <w:proofErr w:type="spellStart"/>
      <w:r w:rsidR="000E2FDA" w:rsidRPr="000E2FDA">
        <w:rPr>
          <w:rFonts w:ascii="Arial" w:eastAsia="Times New Roman" w:hAnsi="Arial" w:cs="Arial"/>
          <w:b/>
          <w:snapToGrid w:val="0"/>
          <w:sz w:val="20"/>
          <w:szCs w:val="20"/>
          <w:lang w:eastAsia="cs-CZ"/>
        </w:rPr>
        <w:t>kV</w:t>
      </w:r>
      <w:proofErr w:type="spellEnd"/>
      <w:r w:rsidR="000E2FDA" w:rsidRPr="000E2FDA">
        <w:rPr>
          <w:rFonts w:ascii="Arial" w:eastAsia="Times New Roman" w:hAnsi="Arial" w:cs="Arial"/>
          <w:b/>
          <w:snapToGrid w:val="0"/>
          <w:sz w:val="20"/>
          <w:szCs w:val="20"/>
          <w:lang w:eastAsia="cs-CZ"/>
        </w:rPr>
        <w:t xml:space="preserve"> Brno sever</w:t>
      </w:r>
      <w:r w:rsidR="000E2FDA">
        <w:rPr>
          <w:rFonts w:ascii="Arial" w:hAnsi="Arial" w:cs="Arial"/>
          <w:b/>
          <w:snapToGrid w:val="0"/>
          <w:sz w:val="20"/>
          <w:szCs w:val="20"/>
        </w:rPr>
        <w:t>“</w:t>
      </w:r>
      <w:r w:rsidR="000E2FDA">
        <w:rPr>
          <w:rFonts w:ascii="Arial" w:eastAsia="Times New Roman" w:hAnsi="Arial" w:cs="Arial"/>
          <w:b/>
          <w:snapToGrid w:val="0"/>
          <w:sz w:val="20"/>
          <w:szCs w:val="20"/>
          <w:lang w:eastAsia="cs-CZ"/>
        </w:rPr>
        <w:t>,</w:t>
      </w:r>
      <w:r w:rsidR="000E2FDA" w:rsidRPr="00BE73D3">
        <w:rPr>
          <w:rFonts w:ascii="Arial" w:eastAsia="Times New Roman" w:hAnsi="Arial" w:cs="Arial"/>
          <w:b/>
          <w:snapToGrid w:val="0"/>
          <w:sz w:val="20"/>
          <w:szCs w:val="20"/>
          <w:lang w:eastAsia="cs-CZ"/>
        </w:rPr>
        <w:t xml:space="preserve"> </w:t>
      </w:r>
      <w:r w:rsidR="00BE73D3" w:rsidRPr="00BD056E">
        <w:rPr>
          <w:rFonts w:ascii="Arial" w:hAnsi="Arial" w:cs="Arial"/>
          <w:b/>
          <w:snapToGrid w:val="0"/>
          <w:sz w:val="20"/>
          <w:szCs w:val="20"/>
        </w:rPr>
        <w:t>tímto čestně prohlašuji, že jsem poskytnul níže uvedené zakázky:</w:t>
      </w:r>
    </w:p>
    <w:p w14:paraId="15AB2E8D" w14:textId="77777777" w:rsidR="00BE73D3" w:rsidRPr="008E798E" w:rsidRDefault="00BE73D3" w:rsidP="00BE73D3">
      <w:pPr>
        <w:suppressAutoHyphens/>
        <w:spacing w:before="120" w:after="0" w:line="240" w:lineRule="auto"/>
        <w:jc w:val="both"/>
        <w:rPr>
          <w:rFonts w:ascii="Arial" w:eastAsia="Times New Roman" w:hAnsi="Arial" w:cs="Arial"/>
          <w:sz w:val="20"/>
          <w:szCs w:val="20"/>
          <w:lang w:eastAsia="cs-CZ"/>
        </w:rPr>
      </w:pP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3343BB52"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6325914A"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1</w:t>
            </w:r>
          </w:p>
        </w:tc>
      </w:tr>
      <w:tr w:rsidR="00BE73D3" w:rsidRPr="008E798E" w14:paraId="6BF2984E"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87600CC"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2095AF0"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51FE8615" w14:textId="77777777" w:rsidTr="00797234">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54C9D08F"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5D52F143" w14:textId="00451FA4"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41A6CA12" w14:textId="77777777" w:rsidTr="00797234">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2C6ABF4D"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1639C77D" w14:textId="76DB82D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0224E0D6" w14:textId="77777777" w:rsidTr="00797234">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36A2EF34"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23BF6F7D" w14:textId="5E38192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C94D7C7" w14:textId="77777777" w:rsidTr="00797234">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5BD21DB9" w14:textId="77777777" w:rsidR="00D370B6" w:rsidRPr="008E798E" w:rsidRDefault="00D370B6" w:rsidP="00D370B6">
            <w:pPr>
              <w:spacing w:after="0" w:line="240" w:lineRule="auto"/>
              <w:jc w:val="both"/>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26CB33F4" w14:textId="292AA0C0"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675618D" w14:textId="77777777" w:rsidTr="00797234">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5526D9B7"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4E7B14F3"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62DF9574" w14:textId="6365B193"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472C40DF" w14:textId="77777777" w:rsidTr="00797234">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502C32F7"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4AAC1847" w14:textId="4F5A4DB6"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E0D5C1C"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07C18621" w14:textId="77777777" w:rsidR="00D370B6" w:rsidRPr="008E798E" w:rsidRDefault="00D370B6" w:rsidP="00D370B6">
            <w:pPr>
              <w:spacing w:after="0" w:line="240" w:lineRule="auto"/>
              <w:jc w:val="both"/>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lastRenderedPageBreak/>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26434EAC"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3AB3C806" w14:textId="56641BE1"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B9F7C89"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01934E0E"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0B262530"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516D5B75" w14:textId="77777777" w:rsidR="00D370B6" w:rsidRDefault="00D370B6" w:rsidP="00D370B6">
            <w:pPr>
              <w:spacing w:after="0" w:line="240" w:lineRule="auto"/>
              <w:rPr>
                <w:rFonts w:ascii="Arial" w:eastAsia="Times New Roman" w:hAnsi="Arial" w:cs="Arial"/>
                <w:snapToGrid w:val="0"/>
                <w:sz w:val="20"/>
                <w:szCs w:val="20"/>
                <w:lang w:eastAsia="cs-CZ"/>
              </w:rPr>
            </w:pPr>
          </w:p>
          <w:p w14:paraId="6B5A859C" w14:textId="77777777" w:rsidR="00D370B6" w:rsidRPr="008E798E"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280B7BF7" w14:textId="598E5BA1"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10796A64" w14:textId="77777777" w:rsidR="00BE73D3" w:rsidRPr="008E798E" w:rsidRDefault="00BE73D3" w:rsidP="00BE73D3">
      <w:pPr>
        <w:suppressAutoHyphens/>
        <w:spacing w:before="120"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br/>
      </w: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38A7FF0F"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CF330E8"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2</w:t>
            </w:r>
          </w:p>
        </w:tc>
      </w:tr>
      <w:tr w:rsidR="00BE73D3" w:rsidRPr="008E798E" w14:paraId="3D1FC173"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FF0C6EE"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30C6230"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14CC241F" w14:textId="77777777" w:rsidTr="000E2273">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064D35E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5B1A2361" w14:textId="577F2215"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AF7593C" w14:textId="77777777" w:rsidTr="000E2273">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7692719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6B1D37EC" w14:textId="434B6169"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C522FD" w14:textId="77777777" w:rsidTr="000E2273">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5E27406A"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22DF18BF" w14:textId="3DE4D48F"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2FA6FB35" w14:textId="77777777" w:rsidTr="000E2273">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1CDC2851"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45036E30" w14:textId="0EBB3C82"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4ABC5DA" w14:textId="77777777" w:rsidTr="000E2273">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33FFFCF1"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7E977779"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13CF5991" w14:textId="400CF070"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1DECAAA" w14:textId="77777777" w:rsidTr="000E2273">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1CD1FC30"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3EC4758F" w14:textId="4B70CEC8"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BB187E9"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2B119BD3"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5D93ACBE"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5958B8AC" w14:textId="41B99D2E"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832E92"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24B7BEED"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3824564D"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650F9765" w14:textId="77777777" w:rsidR="00D370B6" w:rsidRDefault="00D370B6" w:rsidP="00D370B6">
            <w:pPr>
              <w:spacing w:after="0" w:line="240" w:lineRule="auto"/>
              <w:rPr>
                <w:rFonts w:ascii="Arial" w:eastAsia="Times New Roman" w:hAnsi="Arial" w:cs="Arial"/>
                <w:snapToGrid w:val="0"/>
                <w:sz w:val="20"/>
                <w:szCs w:val="20"/>
                <w:lang w:eastAsia="cs-CZ"/>
              </w:rPr>
            </w:pPr>
          </w:p>
          <w:p w14:paraId="222FEC36" w14:textId="77777777" w:rsidR="00D370B6" w:rsidRPr="008E798E"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74DD2938" w14:textId="08CFD557"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3A9E802A" w14:textId="77777777" w:rsidR="00BE73D3" w:rsidRDefault="00BE73D3" w:rsidP="00BE73D3">
      <w:pPr>
        <w:spacing w:after="0" w:line="240" w:lineRule="auto"/>
        <w:rPr>
          <w:rFonts w:ascii="Arial" w:eastAsia="Times New Roman" w:hAnsi="Arial" w:cs="Arial"/>
          <w:snapToGrid w:val="0"/>
          <w:sz w:val="20"/>
          <w:szCs w:val="20"/>
          <w:lang w:eastAsia="cs-CZ"/>
        </w:rPr>
      </w:pPr>
    </w:p>
    <w:p w14:paraId="6DA79F06" w14:textId="77777777" w:rsidR="00512755" w:rsidRPr="008E798E" w:rsidRDefault="00512755" w:rsidP="00BE73D3">
      <w:pPr>
        <w:spacing w:after="0" w:line="240" w:lineRule="auto"/>
        <w:rPr>
          <w:rFonts w:ascii="Arial" w:eastAsia="Times New Roman" w:hAnsi="Arial" w:cs="Arial"/>
          <w:snapToGrid w:val="0"/>
          <w:sz w:val="20"/>
          <w:szCs w:val="20"/>
          <w:lang w:eastAsia="cs-CZ"/>
        </w:rPr>
      </w:pP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79B8216E"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528CAC3A"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3</w:t>
            </w:r>
          </w:p>
        </w:tc>
      </w:tr>
      <w:tr w:rsidR="00BE73D3" w:rsidRPr="008E798E" w14:paraId="29BD4DEF"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7E77C89" w14:textId="77777777" w:rsidR="00BE73D3" w:rsidRPr="00BD056E" w:rsidRDefault="00BE73D3" w:rsidP="004A0F52">
            <w:pPr>
              <w:spacing w:after="0" w:line="240" w:lineRule="auto"/>
              <w:rPr>
                <w:rFonts w:ascii="Arial" w:eastAsia="Times New Roman" w:hAnsi="Arial" w:cs="Arial"/>
                <w:b/>
                <w:bCs/>
                <w:sz w:val="20"/>
                <w:szCs w:val="20"/>
                <w:lang w:eastAsia="cs-CZ"/>
              </w:rPr>
            </w:pPr>
            <w:r w:rsidRPr="00BD056E">
              <w:rPr>
                <w:rFonts w:ascii="Arial" w:eastAsia="Times New Roman" w:hAnsi="Arial" w:cs="Arial"/>
                <w:b/>
                <w:bCs/>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6A16C1B" w14:textId="77777777" w:rsidR="00BE73D3" w:rsidRPr="008E798E" w:rsidRDefault="00BE73D3" w:rsidP="004A0F52">
            <w:pPr>
              <w:spacing w:after="0" w:line="240" w:lineRule="auto"/>
              <w:rPr>
                <w:rFonts w:ascii="Arial" w:eastAsia="Times New Roman" w:hAnsi="Arial" w:cs="Arial"/>
                <w:b/>
                <w:bCs/>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66B48F75" w14:textId="77777777" w:rsidTr="006A3042">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5E6382B1"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2A99BB56" w14:textId="22A32024"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94528D" w14:textId="77777777" w:rsidTr="006A3042">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37F064B4"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1C542822" w14:textId="6714CBCF"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793B2B4A" w14:textId="77777777" w:rsidTr="006A3042">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4C2FDFE3"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lastRenderedPageBreak/>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63ACDA2F" w14:textId="23DBB006"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A347524" w14:textId="77777777" w:rsidTr="006A3042">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6DF8BD80"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7A8ACF02" w14:textId="3DFC9844"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23CAD12" w14:textId="77777777" w:rsidTr="006A3042">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097EB1D6"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5C79045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29A8F7F1" w14:textId="1E6A4A7D"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2AFC994F" w14:textId="77777777" w:rsidTr="006A3042">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7CC8612E"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2E451327" w14:textId="6EB85275"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D2C9A10"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379232E2"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7EB6D101"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4C881F7B" w14:textId="3040436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21008AF"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531F0C43"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692645DF"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7C536C8D" w14:textId="77777777" w:rsidR="00D370B6" w:rsidRDefault="00D370B6" w:rsidP="00D370B6">
            <w:pPr>
              <w:spacing w:after="0" w:line="240" w:lineRule="auto"/>
              <w:rPr>
                <w:rFonts w:ascii="Arial" w:eastAsia="Times New Roman" w:hAnsi="Arial" w:cs="Arial"/>
                <w:snapToGrid w:val="0"/>
                <w:sz w:val="20"/>
                <w:szCs w:val="20"/>
                <w:lang w:eastAsia="cs-CZ"/>
              </w:rPr>
            </w:pPr>
          </w:p>
          <w:p w14:paraId="277856AF" w14:textId="77777777" w:rsidR="00D370B6" w:rsidRPr="003A26BB"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06CD6E60" w14:textId="2C6755E2"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0C29D0B5"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3B386CE5"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7EB66F6B"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37DD6118" w14:textId="77777777" w:rsidR="00BE73D3" w:rsidRPr="008E798E" w:rsidRDefault="00BE73D3" w:rsidP="00E77A3E">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Poznámka:</w:t>
      </w:r>
    </w:p>
    <w:p w14:paraId="42E2AE0F" w14:textId="77777777" w:rsidR="00BE73D3" w:rsidRPr="008E798E" w:rsidRDefault="00BE73D3" w:rsidP="00E77A3E">
      <w:pPr>
        <w:pStyle w:val="Odstavecseseznamem"/>
        <w:numPr>
          <w:ilvl w:val="0"/>
          <w:numId w:val="14"/>
        </w:numPr>
        <w:suppressAutoHyphens/>
        <w:spacing w:before="120" w:after="0" w:line="240" w:lineRule="auto"/>
        <w:jc w:val="both"/>
        <w:rPr>
          <w:rFonts w:ascii="Arial" w:eastAsia="MS Mincho" w:hAnsi="Arial" w:cs="Arial"/>
          <w:sz w:val="20"/>
          <w:szCs w:val="20"/>
          <w:lang w:eastAsia="cs-CZ"/>
        </w:rPr>
      </w:pPr>
      <w:r w:rsidRPr="008E798E">
        <w:rPr>
          <w:rFonts w:ascii="Arial" w:eastAsia="MS Mincho" w:hAnsi="Arial" w:cs="Arial"/>
          <w:sz w:val="20"/>
          <w:szCs w:val="20"/>
          <w:lang w:eastAsia="cs-CZ"/>
        </w:rPr>
        <w:t>Pokud dodavatelé v případě společné nabídky prokazují splnění této části kvalifikace společně, předloží tento formulář pro každou významnou zakázku bez ohledu na to, který dodavatel se na splnění této části kvalifikace podílí.</w:t>
      </w:r>
    </w:p>
    <w:p w14:paraId="0D3C5536" w14:textId="77777777" w:rsidR="00BE73D3" w:rsidRPr="008E798E" w:rsidRDefault="00BE73D3" w:rsidP="00E77A3E">
      <w:pPr>
        <w:numPr>
          <w:ilvl w:val="0"/>
          <w:numId w:val="14"/>
        </w:numPr>
        <w:suppressAutoHyphens/>
        <w:spacing w:before="120" w:after="0" w:line="240" w:lineRule="auto"/>
        <w:jc w:val="both"/>
        <w:rPr>
          <w:rFonts w:ascii="Arial" w:eastAsia="MS Mincho" w:hAnsi="Arial" w:cs="Arial"/>
          <w:sz w:val="20"/>
          <w:szCs w:val="20"/>
          <w:lang w:eastAsia="cs-CZ"/>
        </w:rPr>
      </w:pPr>
      <w:r w:rsidRPr="008E798E">
        <w:rPr>
          <w:rFonts w:ascii="Arial" w:eastAsia="MS Mincho" w:hAnsi="Arial" w:cs="Arial"/>
          <w:sz w:val="20"/>
          <w:szCs w:val="20"/>
          <w:lang w:eastAsia="cs-CZ"/>
        </w:rPr>
        <w:t xml:space="preserve">Zahraniční dodavatel provede přepočet své národní měny na Kč, a to v kurzu stanoveném ČNB v den zveřejnění oznámení o zahájení zadávacího řízení veřejné zakázky. </w:t>
      </w:r>
    </w:p>
    <w:p w14:paraId="5E9DB156" w14:textId="77777777" w:rsidR="00BE73D3" w:rsidRDefault="00BE73D3" w:rsidP="00BE73D3">
      <w:pPr>
        <w:spacing w:after="0" w:line="240" w:lineRule="auto"/>
        <w:rPr>
          <w:rFonts w:ascii="Arial" w:eastAsia="Times New Roman" w:hAnsi="Arial" w:cs="Arial"/>
          <w:b/>
          <w:snapToGrid w:val="0"/>
          <w:sz w:val="20"/>
          <w:szCs w:val="20"/>
          <w:lang w:eastAsia="cs-CZ"/>
        </w:rPr>
      </w:pPr>
    </w:p>
    <w:p w14:paraId="3244DB12" w14:textId="443B9A4B" w:rsidR="00BE73D3" w:rsidRDefault="00BE73D3" w:rsidP="00BE73D3">
      <w:pPr>
        <w:suppressAutoHyphens/>
        <w:spacing w:before="120" w:after="0" w:line="240" w:lineRule="auto"/>
        <w:jc w:val="both"/>
        <w:rPr>
          <w:rFonts w:ascii="Arial" w:eastAsia="Times New Roman" w:hAnsi="Arial" w:cs="Arial"/>
          <w:sz w:val="20"/>
          <w:szCs w:val="20"/>
          <w:lang w:eastAsia="cs-CZ"/>
        </w:rPr>
      </w:pPr>
    </w:p>
    <w:p w14:paraId="3D9AFB73" w14:textId="7DAD45A9"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7B567142" w14:textId="3E43DD66"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4C916599" w14:textId="00F38CBB"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1A6A95DD" w14:textId="0603EE0C"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5FCFE829" w14:textId="460A4C04"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141312D1" w14:textId="3AC59BD7"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49F85E9F" w14:textId="5852D998"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7D728245" w14:textId="2CFC7A0B"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6CE2BDE7" w14:textId="77777777" w:rsidR="00C31E7E" w:rsidRPr="008E798E" w:rsidRDefault="00C31E7E" w:rsidP="00BE73D3">
      <w:pPr>
        <w:suppressAutoHyphens/>
        <w:spacing w:before="120" w:after="0" w:line="240" w:lineRule="auto"/>
        <w:jc w:val="both"/>
        <w:rPr>
          <w:rFonts w:ascii="Arial" w:eastAsia="Times New Roman" w:hAnsi="Arial" w:cs="Arial"/>
          <w:sz w:val="20"/>
          <w:szCs w:val="20"/>
          <w:lang w:eastAsia="cs-CZ"/>
        </w:rPr>
      </w:pPr>
    </w:p>
    <w:p w14:paraId="16950919"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E8AC977"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5D5FBBB6"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CB11B18"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716949B9"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F3E2E86"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F8BAF4F" w14:textId="77777777" w:rsidR="00E77A3E" w:rsidRPr="007C664C" w:rsidRDefault="00E77A3E" w:rsidP="00E77A3E">
      <w:pPr>
        <w:keepNext/>
        <w:spacing w:before="120" w:after="0" w:line="240" w:lineRule="auto"/>
        <w:jc w:val="both"/>
        <w:outlineLvl w:val="1"/>
        <w:rPr>
          <w:rFonts w:ascii="Arial" w:eastAsia="Times New Roman" w:hAnsi="Arial" w:cs="Times New Roman"/>
          <w:b/>
          <w:caps/>
          <w:sz w:val="24"/>
          <w:szCs w:val="20"/>
          <w:u w:color="333399"/>
          <w:lang w:val="x-none" w:eastAsia="x-none"/>
        </w:rPr>
      </w:pPr>
      <w:bookmarkStart w:id="2" w:name="_Toc424555656"/>
      <w:r w:rsidRPr="007C664C">
        <w:rPr>
          <w:rFonts w:ascii="Arial" w:eastAsia="Times New Roman" w:hAnsi="Arial" w:cs="Times New Roman"/>
          <w:b/>
          <w:caps/>
          <w:sz w:val="24"/>
          <w:szCs w:val="20"/>
          <w:u w:color="333399"/>
          <w:lang w:val="x-none" w:eastAsia="x-none"/>
        </w:rPr>
        <w:lastRenderedPageBreak/>
        <w:t>Příloha č. 4 - Formulář pro uvedení seznamu techniků a osvědčení o vzdělání a odborné kvalifikaci</w:t>
      </w:r>
      <w:bookmarkEnd w:id="2"/>
    </w:p>
    <w:p w14:paraId="6CD14170" w14:textId="77777777" w:rsidR="00E77A3E" w:rsidRPr="007C664C" w:rsidRDefault="00E77A3E" w:rsidP="00ED67BC">
      <w:pPr>
        <w:spacing w:after="0" w:line="280" w:lineRule="atLeast"/>
        <w:rPr>
          <w:rFonts w:ascii="Times New Roman" w:eastAsia="Times New Roman" w:hAnsi="Times New Roman" w:cs="Times New Roman"/>
          <w:sz w:val="24"/>
          <w:szCs w:val="24"/>
          <w:lang w:eastAsia="x-none"/>
        </w:rPr>
      </w:pPr>
    </w:p>
    <w:p w14:paraId="32C85A6D" w14:textId="77777777" w:rsidR="00E77A3E" w:rsidRPr="00604C99" w:rsidRDefault="00E77A3E" w:rsidP="00ED67BC">
      <w:pPr>
        <w:spacing w:after="0" w:line="280" w:lineRule="atLeast"/>
        <w:jc w:val="both"/>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Tento formulář slouží k prokázání splnění technické</w:t>
      </w:r>
      <w:r w:rsidR="00512755">
        <w:rPr>
          <w:rFonts w:ascii="Arial" w:eastAsia="Times New Roman" w:hAnsi="Arial" w:cs="Arial"/>
          <w:snapToGrid w:val="0"/>
          <w:sz w:val="20"/>
          <w:szCs w:val="20"/>
          <w:lang w:eastAsia="cs-CZ"/>
        </w:rPr>
        <w:t xml:space="preserve"> </w:t>
      </w:r>
      <w:r w:rsidR="00DB42C7">
        <w:rPr>
          <w:rFonts w:ascii="Arial" w:eastAsia="Times New Roman" w:hAnsi="Arial" w:cs="Arial"/>
          <w:snapToGrid w:val="0"/>
          <w:sz w:val="20"/>
          <w:szCs w:val="20"/>
          <w:lang w:eastAsia="cs-CZ"/>
        </w:rPr>
        <w:t xml:space="preserve">kvalifikace </w:t>
      </w:r>
      <w:r w:rsidR="00604C99">
        <w:rPr>
          <w:rFonts w:ascii="Arial" w:eastAsia="Times New Roman" w:hAnsi="Arial" w:cs="Arial"/>
          <w:snapToGrid w:val="0"/>
          <w:sz w:val="20"/>
          <w:szCs w:val="20"/>
          <w:lang w:eastAsia="cs-CZ"/>
        </w:rPr>
        <w:t>podle § 79</w:t>
      </w:r>
      <w:r w:rsidR="00ED67BC">
        <w:rPr>
          <w:rFonts w:ascii="Arial" w:eastAsia="Times New Roman" w:hAnsi="Arial" w:cs="Arial"/>
          <w:snapToGrid w:val="0"/>
          <w:sz w:val="20"/>
          <w:szCs w:val="20"/>
          <w:lang w:eastAsia="cs-CZ"/>
        </w:rPr>
        <w:t xml:space="preserve"> odst.</w:t>
      </w:r>
      <w:r w:rsidRPr="00604C99">
        <w:rPr>
          <w:rFonts w:ascii="Arial" w:eastAsia="Times New Roman" w:hAnsi="Arial" w:cs="Arial"/>
          <w:snapToGrid w:val="0"/>
          <w:sz w:val="20"/>
          <w:szCs w:val="20"/>
          <w:lang w:eastAsia="cs-CZ"/>
        </w:rPr>
        <w:t xml:space="preserve"> 2 písm. </w:t>
      </w:r>
      <w:r w:rsidR="00ED67BC">
        <w:rPr>
          <w:rFonts w:ascii="Arial" w:eastAsia="Times New Roman" w:hAnsi="Arial" w:cs="Arial"/>
          <w:snapToGrid w:val="0"/>
          <w:sz w:val="20"/>
          <w:szCs w:val="20"/>
          <w:lang w:eastAsia="cs-CZ"/>
        </w:rPr>
        <w:t>c</w:t>
      </w:r>
      <w:r w:rsidRPr="00604C99">
        <w:rPr>
          <w:rFonts w:ascii="Arial" w:eastAsia="Times New Roman" w:hAnsi="Arial" w:cs="Arial"/>
          <w:snapToGrid w:val="0"/>
          <w:sz w:val="20"/>
          <w:szCs w:val="20"/>
          <w:lang w:eastAsia="cs-CZ"/>
        </w:rPr>
        <w:t xml:space="preserve">) </w:t>
      </w:r>
      <w:r w:rsidR="00766409">
        <w:rPr>
          <w:rFonts w:ascii="Arial" w:eastAsia="Times New Roman" w:hAnsi="Arial" w:cs="Arial"/>
          <w:snapToGrid w:val="0"/>
          <w:sz w:val="20"/>
          <w:szCs w:val="20"/>
          <w:lang w:eastAsia="cs-CZ"/>
        </w:rPr>
        <w:t xml:space="preserve">a d) </w:t>
      </w:r>
      <w:r w:rsidRPr="00604C99">
        <w:rPr>
          <w:rFonts w:ascii="Arial" w:eastAsia="Times New Roman" w:hAnsi="Arial" w:cs="Arial"/>
          <w:snapToGrid w:val="0"/>
          <w:sz w:val="20"/>
          <w:szCs w:val="20"/>
          <w:lang w:eastAsia="cs-CZ"/>
        </w:rPr>
        <w:t>zákona č. 134/2016 Sb., o zadávání veřejných zakázek</w:t>
      </w:r>
      <w:r w:rsidRPr="00604C99">
        <w:rPr>
          <w:rFonts w:ascii="Arial" w:eastAsia="Times New Roman" w:hAnsi="Arial" w:cs="Arial"/>
          <w:sz w:val="20"/>
          <w:szCs w:val="20"/>
          <w:lang w:eastAsia="cs-CZ"/>
        </w:rPr>
        <w:t>, ve znění pozdějších předpisů,</w:t>
      </w:r>
      <w:r w:rsidRPr="00604C99">
        <w:rPr>
          <w:rFonts w:ascii="Arial" w:eastAsia="Times New Roman" w:hAnsi="Arial" w:cs="Arial"/>
          <w:snapToGrid w:val="0"/>
          <w:sz w:val="20"/>
          <w:szCs w:val="20"/>
          <w:lang w:eastAsia="cs-CZ"/>
        </w:rPr>
        <w:t xml:space="preserve"> pro dodavatele:</w:t>
      </w:r>
    </w:p>
    <w:p w14:paraId="4B41E170" w14:textId="77777777" w:rsidR="00E77A3E" w:rsidRPr="00604C99" w:rsidRDefault="00E77A3E" w:rsidP="00ED67BC">
      <w:pPr>
        <w:spacing w:after="0" w:line="280" w:lineRule="atLeast"/>
        <w:rPr>
          <w:rFonts w:ascii="Arial" w:eastAsia="Times New Roman" w:hAnsi="Arial" w:cs="Arial"/>
          <w:snapToGrid w:val="0"/>
          <w:sz w:val="20"/>
          <w:szCs w:val="20"/>
          <w:lang w:eastAsia="cs-CZ"/>
        </w:rPr>
      </w:pPr>
    </w:p>
    <w:p w14:paraId="3972575C" w14:textId="77777777" w:rsidR="00E77A3E" w:rsidRPr="00604C99" w:rsidRDefault="00E77A3E" w:rsidP="00ED67BC">
      <w:pPr>
        <w:spacing w:after="0" w:line="280" w:lineRule="atLeast"/>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Společnost</w:t>
      </w:r>
      <w:r w:rsidRPr="00604C99">
        <w:rPr>
          <w:rFonts w:ascii="Arial" w:eastAsia="Times New Roman" w:hAnsi="Arial" w:cs="Arial"/>
          <w:snapToGrid w:val="0"/>
          <w:sz w:val="20"/>
          <w:szCs w:val="20"/>
          <w:lang w:eastAsia="cs-CZ"/>
        </w:rPr>
        <w:tab/>
        <w:t>____________________________________________________</w:t>
      </w:r>
    </w:p>
    <w:p w14:paraId="728E3DCF" w14:textId="77777777" w:rsidR="00E77A3E" w:rsidRDefault="00E77A3E" w:rsidP="00ED67BC">
      <w:pPr>
        <w:spacing w:after="0" w:line="280" w:lineRule="atLeast"/>
        <w:rPr>
          <w:rFonts w:ascii="Arial" w:eastAsia="Times New Roman" w:hAnsi="Arial" w:cs="Arial"/>
          <w:snapToGrid w:val="0"/>
          <w:sz w:val="20"/>
          <w:szCs w:val="20"/>
          <w:lang w:eastAsia="cs-CZ"/>
        </w:rPr>
      </w:pPr>
    </w:p>
    <w:p w14:paraId="55E622C9" w14:textId="77777777" w:rsidR="00604C99" w:rsidRPr="00604C99" w:rsidRDefault="00604C99" w:rsidP="00ED67BC">
      <w:pPr>
        <w:spacing w:after="0" w:line="280" w:lineRule="atLeast"/>
        <w:rPr>
          <w:rFonts w:ascii="Arial" w:eastAsia="Times New Roman" w:hAnsi="Arial" w:cs="Arial"/>
          <w:snapToGrid w:val="0"/>
          <w:sz w:val="20"/>
          <w:szCs w:val="20"/>
          <w:lang w:eastAsia="cs-CZ"/>
        </w:rPr>
      </w:pPr>
    </w:p>
    <w:p w14:paraId="78D16B22" w14:textId="77777777" w:rsidR="00E77A3E" w:rsidRPr="00604C99" w:rsidRDefault="00E77A3E" w:rsidP="00ED67BC">
      <w:pPr>
        <w:autoSpaceDE w:val="0"/>
        <w:autoSpaceDN w:val="0"/>
        <w:adjustRightInd w:val="0"/>
        <w:spacing w:after="0" w:line="280" w:lineRule="atLeast"/>
        <w:rPr>
          <w:rFonts w:ascii="Arial" w:eastAsia="Times New Roman" w:hAnsi="Arial" w:cs="Arial"/>
          <w:sz w:val="20"/>
          <w:szCs w:val="20"/>
          <w:lang w:eastAsia="cs-CZ"/>
        </w:rPr>
      </w:pPr>
      <w:r w:rsidRPr="00604C99">
        <w:rPr>
          <w:rFonts w:ascii="Arial" w:eastAsia="Times New Roman" w:hAnsi="Arial" w:cs="Arial"/>
          <w:sz w:val="20"/>
          <w:szCs w:val="20"/>
          <w:lang w:eastAsia="cs-CZ"/>
        </w:rPr>
        <w:t>Minimální úroveň pro splnění kvalifikačního předpokladu je stanovena na:</w:t>
      </w:r>
    </w:p>
    <w:p w14:paraId="1507E9B2" w14:textId="77777777" w:rsidR="00E77A3E" w:rsidRPr="00604C99" w:rsidRDefault="00E77A3E" w:rsidP="00ED67BC">
      <w:pPr>
        <w:spacing w:after="0" w:line="280" w:lineRule="atLeast"/>
        <w:ind w:left="709"/>
        <w:jc w:val="both"/>
        <w:rPr>
          <w:rFonts w:ascii="Arial" w:eastAsia="Times New Roman" w:hAnsi="Arial" w:cs="Arial"/>
          <w:b/>
          <w:sz w:val="20"/>
          <w:szCs w:val="20"/>
          <w:lang w:eastAsia="cs-CZ"/>
        </w:rPr>
      </w:pPr>
    </w:p>
    <w:p w14:paraId="6B9D0C55" w14:textId="77777777" w:rsidR="00E77A3E" w:rsidRPr="00604C99" w:rsidRDefault="00DB42C7" w:rsidP="00ED67BC">
      <w:pPr>
        <w:pStyle w:val="Odstavecseseznamem"/>
        <w:numPr>
          <w:ilvl w:val="0"/>
          <w:numId w:val="15"/>
        </w:numPr>
        <w:tabs>
          <w:tab w:val="left" w:pos="1134"/>
        </w:tabs>
        <w:spacing w:after="0" w:line="280" w:lineRule="atLeast"/>
        <w:ind w:left="993" w:hanging="567"/>
        <w:jc w:val="both"/>
        <w:rPr>
          <w:rFonts w:ascii="Arial" w:eastAsia="Times New Roman" w:hAnsi="Arial" w:cs="Arial"/>
          <w:b/>
          <w:sz w:val="20"/>
          <w:szCs w:val="20"/>
          <w:u w:val="single"/>
          <w:lang w:eastAsia="cs-CZ"/>
        </w:rPr>
      </w:pPr>
      <w:r w:rsidRPr="00DB42C7">
        <w:rPr>
          <w:rFonts w:ascii="Arial" w:eastAsia="Times New Roman" w:hAnsi="Arial" w:cs="Arial"/>
          <w:sz w:val="20"/>
          <w:szCs w:val="20"/>
          <w:u w:val="single"/>
          <w:lang w:eastAsia="cs-CZ"/>
        </w:rPr>
        <w:t>1 osobu na pozici</w:t>
      </w:r>
      <w:r>
        <w:rPr>
          <w:rFonts w:ascii="Arial" w:eastAsia="Times New Roman" w:hAnsi="Arial" w:cs="Arial"/>
          <w:b/>
          <w:sz w:val="20"/>
          <w:szCs w:val="20"/>
          <w:u w:val="single"/>
          <w:lang w:eastAsia="cs-CZ"/>
        </w:rPr>
        <w:t xml:space="preserve"> š</w:t>
      </w:r>
      <w:r w:rsidR="00E77A3E" w:rsidRPr="00604C99">
        <w:rPr>
          <w:rFonts w:ascii="Arial" w:eastAsia="Times New Roman" w:hAnsi="Arial" w:cs="Arial"/>
          <w:b/>
          <w:sz w:val="20"/>
          <w:szCs w:val="20"/>
          <w:u w:val="single"/>
          <w:lang w:eastAsia="cs-CZ"/>
        </w:rPr>
        <w:t>éfmontér</w:t>
      </w:r>
      <w:r>
        <w:rPr>
          <w:rFonts w:ascii="Arial" w:eastAsia="Times New Roman" w:hAnsi="Arial" w:cs="Arial"/>
          <w:b/>
          <w:sz w:val="20"/>
          <w:szCs w:val="20"/>
          <w:u w:val="single"/>
          <w:lang w:eastAsia="cs-CZ"/>
        </w:rPr>
        <w:t>:</w:t>
      </w:r>
    </w:p>
    <w:p w14:paraId="02EEFB57" w14:textId="77777777" w:rsidR="00E77A3E" w:rsidRPr="00604C99" w:rsidRDefault="00E77A3E" w:rsidP="00ED67BC">
      <w:pPr>
        <w:numPr>
          <w:ilvl w:val="0"/>
          <w:numId w:val="10"/>
        </w:numPr>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osvědčení pro řízení činnosti na elektrických zařízeních prováděných dodavatelským způsobem dle § 8 vyhlášky č. 50/1978 Sb., o odborné způsobilosti v energetice, ve znění pozdějších předpisů,</w:t>
      </w:r>
    </w:p>
    <w:p w14:paraId="252CDFCC" w14:textId="77777777" w:rsidR="00E77A3E" w:rsidRPr="00604C99" w:rsidRDefault="00E77A3E" w:rsidP="00ED67BC">
      <w:pPr>
        <w:numPr>
          <w:ilvl w:val="0"/>
          <w:numId w:val="10"/>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alespoň SŠ vzdělání technického směru</w:t>
      </w:r>
      <w:r w:rsidR="007401C2">
        <w:rPr>
          <w:rFonts w:ascii="Arial" w:eastAsia="Times New Roman" w:hAnsi="Arial" w:cs="Arial"/>
          <w:sz w:val="20"/>
          <w:szCs w:val="20"/>
          <w:lang w:eastAsia="cs-CZ"/>
        </w:rPr>
        <w:t xml:space="preserve"> s maturitou</w:t>
      </w:r>
      <w:r w:rsidRPr="00604C99">
        <w:rPr>
          <w:rFonts w:ascii="Arial" w:eastAsia="Times New Roman" w:hAnsi="Arial" w:cs="Arial"/>
          <w:sz w:val="20"/>
          <w:szCs w:val="20"/>
          <w:lang w:eastAsia="cs-CZ"/>
        </w:rPr>
        <w:t>,</w:t>
      </w:r>
    </w:p>
    <w:p w14:paraId="087550D6" w14:textId="77777777" w:rsidR="00860A82" w:rsidRDefault="00E77A3E" w:rsidP="00860A82">
      <w:pPr>
        <w:numPr>
          <w:ilvl w:val="0"/>
          <w:numId w:val="10"/>
        </w:numPr>
        <w:suppressAutoHyphens/>
        <w:spacing w:after="0" w:line="280" w:lineRule="atLeast"/>
        <w:jc w:val="both"/>
        <w:rPr>
          <w:rFonts w:ascii="Arial" w:eastAsia="Times New Roman" w:hAnsi="Arial" w:cs="Arial"/>
          <w:sz w:val="20"/>
          <w:szCs w:val="20"/>
          <w:lang w:eastAsia="cs-CZ"/>
        </w:rPr>
      </w:pPr>
      <w:r w:rsidRPr="00ED67BC">
        <w:rPr>
          <w:rFonts w:ascii="Arial" w:eastAsia="Times New Roman" w:hAnsi="Arial" w:cs="Arial"/>
          <w:sz w:val="20"/>
          <w:szCs w:val="20"/>
          <w:lang w:eastAsia="cs-CZ"/>
        </w:rPr>
        <w:t>znalost českého jazyka na úrovni pracovní komunikace</w:t>
      </w:r>
      <w:r w:rsidR="00860A82">
        <w:rPr>
          <w:rFonts w:ascii="Arial" w:eastAsia="Times New Roman" w:hAnsi="Arial" w:cs="Arial"/>
          <w:sz w:val="20"/>
          <w:szCs w:val="20"/>
          <w:lang w:eastAsia="cs-CZ"/>
        </w:rPr>
        <w:t xml:space="preserve"> (blíže viz zadávací dokumentace)</w:t>
      </w:r>
      <w:r w:rsidR="00860A82" w:rsidRPr="00604C99">
        <w:rPr>
          <w:rFonts w:ascii="Arial" w:eastAsia="Times New Roman" w:hAnsi="Arial" w:cs="Arial"/>
          <w:sz w:val="20"/>
          <w:szCs w:val="20"/>
          <w:lang w:eastAsia="cs-CZ"/>
        </w:rPr>
        <w:t>,</w:t>
      </w:r>
    </w:p>
    <w:p w14:paraId="17F4AB4D" w14:textId="624141DE" w:rsidR="00E77A3E" w:rsidRPr="00ED67BC" w:rsidRDefault="002A5D18" w:rsidP="00ED67BC">
      <w:pPr>
        <w:numPr>
          <w:ilvl w:val="0"/>
          <w:numId w:val="10"/>
        </w:numPr>
        <w:suppressAutoHyphens/>
        <w:spacing w:after="0" w:line="280" w:lineRule="atLeast"/>
        <w:jc w:val="both"/>
        <w:rPr>
          <w:rFonts w:ascii="Arial" w:eastAsia="Times New Roman" w:hAnsi="Arial" w:cs="Arial"/>
          <w:sz w:val="20"/>
          <w:szCs w:val="20"/>
          <w:lang w:eastAsia="cs-CZ"/>
        </w:rPr>
      </w:pPr>
      <w:r>
        <w:rPr>
          <w:rFonts w:ascii="Arial" w:eastAsia="Times New Roman" w:hAnsi="Arial" w:cs="Arial"/>
          <w:sz w:val="20"/>
          <w:szCs w:val="20"/>
          <w:lang w:eastAsia="cs-CZ"/>
        </w:rPr>
        <w:t>praxe s </w:t>
      </w:r>
      <w:r w:rsidR="00E77A3E" w:rsidRPr="00ED67BC">
        <w:rPr>
          <w:rFonts w:ascii="Arial" w:eastAsia="Times New Roman" w:hAnsi="Arial" w:cs="Arial"/>
          <w:sz w:val="20"/>
          <w:szCs w:val="20"/>
          <w:lang w:eastAsia="cs-CZ"/>
        </w:rPr>
        <w:t xml:space="preserve">výkonem činnosti šéfmontéra min. 3 roky,  </w:t>
      </w:r>
    </w:p>
    <w:p w14:paraId="205C570E" w14:textId="23E36F47" w:rsidR="00E77A3E" w:rsidRPr="00604C99" w:rsidRDefault="00E77A3E" w:rsidP="00ED67BC">
      <w:pPr>
        <w:numPr>
          <w:ilvl w:val="0"/>
          <w:numId w:val="10"/>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 xml:space="preserve">referenční zakázka: zkušenost v posledních 3 letech alespoň se dvěma zakázkami, kde prováděl dozor (šéfmontáž)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sidR="00860A82">
        <w:rPr>
          <w:rFonts w:ascii="Arial" w:eastAsia="Times New Roman" w:hAnsi="Arial" w:cs="Arial"/>
          <w:sz w:val="20"/>
          <w:szCs w:val="20"/>
          <w:lang w:eastAsia="cs-CZ"/>
        </w:rPr>
        <w:t xml:space="preserve"> (blíže viz zadávací dokumentace)</w:t>
      </w:r>
      <w:r w:rsidR="00860A82" w:rsidRPr="00604C99">
        <w:rPr>
          <w:rFonts w:ascii="Arial" w:eastAsia="Times New Roman" w:hAnsi="Arial" w:cs="Arial"/>
          <w:sz w:val="20"/>
          <w:szCs w:val="20"/>
          <w:lang w:eastAsia="cs-CZ"/>
        </w:rPr>
        <w:t>,</w:t>
      </w:r>
    </w:p>
    <w:p w14:paraId="118482C4" w14:textId="77777777" w:rsidR="00E77A3E" w:rsidRPr="00604C99" w:rsidRDefault="00E77A3E" w:rsidP="00ED67BC">
      <w:pPr>
        <w:tabs>
          <w:tab w:val="left" w:pos="567"/>
        </w:tabs>
        <w:suppressAutoHyphens/>
        <w:spacing w:after="0" w:line="280" w:lineRule="atLeast"/>
        <w:jc w:val="both"/>
        <w:rPr>
          <w:rFonts w:ascii="Arial" w:eastAsia="Times New Roman" w:hAnsi="Arial" w:cs="Arial"/>
          <w:sz w:val="20"/>
          <w:szCs w:val="20"/>
          <w:lang w:eastAsia="cs-CZ"/>
        </w:rPr>
      </w:pPr>
    </w:p>
    <w:tbl>
      <w:tblPr>
        <w:tblpPr w:leftFromText="141" w:rightFromText="141"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7A3E" w:rsidRPr="00604C99" w14:paraId="4987533F" w14:textId="77777777" w:rsidTr="009F415B">
        <w:trPr>
          <w:cantSplit/>
          <w:trHeight w:val="376"/>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2399420B" w14:textId="77777777" w:rsidR="00E77A3E" w:rsidRPr="00604C99" w:rsidRDefault="00E77A3E" w:rsidP="00ED67BC">
            <w:pPr>
              <w:spacing w:after="0" w:line="280" w:lineRule="atLeast"/>
              <w:jc w:val="center"/>
              <w:rPr>
                <w:rFonts w:ascii="Arial" w:eastAsia="Times New Roman" w:hAnsi="Arial" w:cs="Arial"/>
                <w:b/>
                <w:bCs/>
                <w:snapToGrid w:val="0"/>
                <w:sz w:val="20"/>
                <w:szCs w:val="20"/>
              </w:rPr>
            </w:pPr>
            <w:r w:rsidRPr="00604C99">
              <w:rPr>
                <w:rFonts w:ascii="Arial" w:eastAsia="Times New Roman" w:hAnsi="Arial" w:cs="Arial"/>
                <w:b/>
                <w:bCs/>
                <w:caps/>
                <w:snapToGrid w:val="0"/>
                <w:sz w:val="20"/>
                <w:szCs w:val="20"/>
              </w:rPr>
              <w:t>Šéfmontér</w:t>
            </w:r>
          </w:p>
        </w:tc>
      </w:tr>
      <w:tr w:rsidR="00E77A3E" w:rsidRPr="00604C99" w14:paraId="6DDE745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7917B04"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Požadovaný údaj</w:t>
            </w:r>
          </w:p>
        </w:tc>
        <w:tc>
          <w:tcPr>
            <w:tcW w:w="300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3292E34"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Naplnění požadovaného údaje</w:t>
            </w:r>
          </w:p>
        </w:tc>
      </w:tr>
      <w:tr w:rsidR="009F415B" w:rsidRPr="00604C99" w14:paraId="267B3E9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0A229D61"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Jméno a příjmení</w:t>
            </w:r>
          </w:p>
        </w:tc>
        <w:tc>
          <w:tcPr>
            <w:tcW w:w="3003" w:type="dxa"/>
            <w:tcBorders>
              <w:top w:val="single" w:sz="4" w:space="0" w:color="auto"/>
              <w:left w:val="single" w:sz="4" w:space="0" w:color="auto"/>
              <w:bottom w:val="single" w:sz="4" w:space="0" w:color="auto"/>
              <w:right w:val="single" w:sz="4" w:space="0" w:color="auto"/>
            </w:tcBorders>
          </w:tcPr>
          <w:p w14:paraId="6CFC4F4D" w14:textId="0D3F86FF"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1AE5D1E"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611D56B6" w14:textId="4435F6AB"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MS Mincho" w:hAnsi="Arial" w:cs="Arial"/>
                <w:snapToGrid w:val="0"/>
                <w:sz w:val="20"/>
                <w:szCs w:val="20"/>
              </w:rPr>
              <w:t xml:space="preserve">Osvědčení pro řízení činnosti na elektrických zařízeních prováděných dodavatelským způsobem dle § 8 vyhlášky </w:t>
            </w:r>
            <w:r>
              <w:rPr>
                <w:rFonts w:ascii="Arial" w:eastAsia="MS Mincho" w:hAnsi="Arial" w:cs="Arial"/>
                <w:snapToGrid w:val="0"/>
                <w:sz w:val="20"/>
                <w:szCs w:val="20"/>
              </w:rPr>
              <w:t xml:space="preserve">č. </w:t>
            </w:r>
            <w:r w:rsidRPr="00604C99">
              <w:rPr>
                <w:rFonts w:ascii="Arial" w:eastAsia="MS Mincho" w:hAnsi="Arial" w:cs="Arial"/>
                <w:snapToGrid w:val="0"/>
                <w:sz w:val="20"/>
                <w:szCs w:val="20"/>
              </w:rPr>
              <w:t>50/1978 Sb., o odborné způsobilosti v energetice (ano/ne)</w:t>
            </w:r>
          </w:p>
        </w:tc>
        <w:tc>
          <w:tcPr>
            <w:tcW w:w="3003" w:type="dxa"/>
            <w:tcBorders>
              <w:top w:val="single" w:sz="4" w:space="0" w:color="auto"/>
              <w:left w:val="single" w:sz="4" w:space="0" w:color="auto"/>
              <w:bottom w:val="single" w:sz="4" w:space="0" w:color="auto"/>
              <w:right w:val="single" w:sz="4" w:space="0" w:color="auto"/>
            </w:tcBorders>
          </w:tcPr>
          <w:p w14:paraId="3D9469DF" w14:textId="592AA24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7487163"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1936F7DB"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Vzdělání (název školy)</w:t>
            </w:r>
          </w:p>
        </w:tc>
        <w:tc>
          <w:tcPr>
            <w:tcW w:w="3003" w:type="dxa"/>
            <w:tcBorders>
              <w:top w:val="single" w:sz="4" w:space="0" w:color="auto"/>
              <w:left w:val="single" w:sz="4" w:space="0" w:color="auto"/>
              <w:bottom w:val="single" w:sz="4" w:space="0" w:color="auto"/>
              <w:right w:val="single" w:sz="4" w:space="0" w:color="auto"/>
            </w:tcBorders>
          </w:tcPr>
          <w:p w14:paraId="6CCF49A0" w14:textId="53A1509E"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9217C6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6132E351"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Délka praxe (roky)</w:t>
            </w:r>
          </w:p>
        </w:tc>
        <w:tc>
          <w:tcPr>
            <w:tcW w:w="3003" w:type="dxa"/>
            <w:tcBorders>
              <w:top w:val="single" w:sz="4" w:space="0" w:color="auto"/>
              <w:left w:val="single" w:sz="4" w:space="0" w:color="auto"/>
              <w:bottom w:val="single" w:sz="4" w:space="0" w:color="auto"/>
              <w:right w:val="single" w:sz="4" w:space="0" w:color="auto"/>
            </w:tcBorders>
          </w:tcPr>
          <w:p w14:paraId="78477A08" w14:textId="6E9EA5C5"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998C785"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44AEE3EC"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Znalost českého jazyka na úrovni pracovní komunikace </w:t>
            </w:r>
            <w:r w:rsidRPr="00604C99">
              <w:rPr>
                <w:rFonts w:ascii="Arial" w:eastAsia="Times New Roman" w:hAnsi="Arial" w:cs="Arial"/>
                <w:snapToGrid w:val="0"/>
                <w:color w:val="000000"/>
                <w:sz w:val="20"/>
                <w:szCs w:val="20"/>
              </w:rPr>
              <w:t>(ano/ne)</w:t>
            </w:r>
          </w:p>
        </w:tc>
        <w:tc>
          <w:tcPr>
            <w:tcW w:w="3003" w:type="dxa"/>
            <w:tcBorders>
              <w:top w:val="single" w:sz="4" w:space="0" w:color="auto"/>
              <w:left w:val="single" w:sz="4" w:space="0" w:color="auto"/>
              <w:bottom w:val="single" w:sz="4" w:space="0" w:color="auto"/>
              <w:right w:val="single" w:sz="4" w:space="0" w:color="auto"/>
            </w:tcBorders>
          </w:tcPr>
          <w:p w14:paraId="046AA06A" w14:textId="29E5ABD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26CAF8F9"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452AF7F5"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Současný zaměstnavatel (název, adresa)</w:t>
            </w:r>
          </w:p>
        </w:tc>
        <w:tc>
          <w:tcPr>
            <w:tcW w:w="3003" w:type="dxa"/>
            <w:tcBorders>
              <w:top w:val="single" w:sz="4" w:space="0" w:color="auto"/>
              <w:left w:val="single" w:sz="4" w:space="0" w:color="auto"/>
              <w:bottom w:val="single" w:sz="4" w:space="0" w:color="auto"/>
              <w:right w:val="single" w:sz="4" w:space="0" w:color="auto"/>
            </w:tcBorders>
          </w:tcPr>
          <w:p w14:paraId="1C774627" w14:textId="6AFD023B"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39F3EF16" w14:textId="77777777" w:rsidTr="009F415B">
        <w:trPr>
          <w:cantSplit/>
        </w:trPr>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53BE21C7"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 č. 1</w:t>
            </w:r>
          </w:p>
        </w:tc>
        <w:tc>
          <w:tcPr>
            <w:tcW w:w="4857" w:type="dxa"/>
            <w:tcBorders>
              <w:top w:val="single" w:sz="4" w:space="0" w:color="auto"/>
              <w:left w:val="single" w:sz="4" w:space="0" w:color="auto"/>
              <w:bottom w:val="single" w:sz="4" w:space="0" w:color="auto"/>
              <w:right w:val="single" w:sz="4" w:space="0" w:color="auto"/>
            </w:tcBorders>
            <w:hideMark/>
          </w:tcPr>
          <w:p w14:paraId="4022A769"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3003" w:type="dxa"/>
            <w:tcBorders>
              <w:top w:val="single" w:sz="4" w:space="0" w:color="auto"/>
              <w:left w:val="single" w:sz="4" w:space="0" w:color="auto"/>
              <w:bottom w:val="single" w:sz="4" w:space="0" w:color="auto"/>
              <w:right w:val="single" w:sz="4" w:space="0" w:color="auto"/>
            </w:tcBorders>
            <w:vAlign w:val="center"/>
          </w:tcPr>
          <w:p w14:paraId="0C7D3200" w14:textId="67356E45"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139101F7"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7E499"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3B79B7F8"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47937EA2"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3003" w:type="dxa"/>
            <w:tcBorders>
              <w:top w:val="single" w:sz="4" w:space="0" w:color="auto"/>
              <w:left w:val="single" w:sz="4" w:space="0" w:color="auto"/>
              <w:bottom w:val="single" w:sz="4" w:space="0" w:color="auto"/>
              <w:right w:val="single" w:sz="4" w:space="0" w:color="auto"/>
            </w:tcBorders>
            <w:vAlign w:val="center"/>
          </w:tcPr>
          <w:p w14:paraId="006DE904" w14:textId="4810CF49"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0A1F4C8"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52D75"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0AADC6D9" w14:textId="77777777" w:rsidR="009F415B" w:rsidRPr="00604C99" w:rsidRDefault="009F415B" w:rsidP="009F415B">
            <w:pPr>
              <w:suppressAutoHyphens/>
              <w:spacing w:after="0" w:line="280" w:lineRule="atLeast"/>
              <w:jc w:val="both"/>
              <w:rPr>
                <w:rFonts w:ascii="Arial" w:eastAsia="Times New Roman" w:hAnsi="Arial" w:cs="Arial"/>
                <w:sz w:val="20"/>
                <w:szCs w:val="20"/>
                <w:lang w:eastAsia="cs-CZ"/>
              </w:rPr>
            </w:pPr>
            <w:r>
              <w:rPr>
                <w:rFonts w:ascii="Arial" w:eastAsia="Times New Roman" w:hAnsi="Arial" w:cs="Arial"/>
                <w:snapToGrid w:val="0"/>
                <w:sz w:val="20"/>
                <w:szCs w:val="20"/>
              </w:rPr>
              <w:t>Bylo součástí zakázky provádění dozoru (šéfmontáže)</w:t>
            </w:r>
            <w:r w:rsidRPr="00604C99">
              <w:rPr>
                <w:rFonts w:ascii="Arial" w:eastAsia="Times New Roman" w:hAnsi="Arial" w:cs="Arial"/>
                <w:sz w:val="20"/>
                <w:szCs w:val="20"/>
                <w:lang w:eastAsia="cs-CZ"/>
              </w:rPr>
              <w:t xml:space="preserve">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Pr>
                <w:rFonts w:ascii="Arial" w:eastAsia="Times New Roman" w:hAnsi="Arial" w:cs="Arial"/>
                <w:sz w:val="20"/>
                <w:szCs w:val="20"/>
                <w:lang w:eastAsia="cs-CZ"/>
              </w:rPr>
              <w:t>?</w:t>
            </w:r>
          </w:p>
          <w:p w14:paraId="196E8B1F" w14:textId="4B492A16" w:rsidR="009F415B" w:rsidRPr="00604C99" w:rsidRDefault="009F415B" w:rsidP="009F415B">
            <w:pPr>
              <w:spacing w:after="0" w:line="280" w:lineRule="atLeast"/>
              <w:rPr>
                <w:rFonts w:ascii="Arial" w:eastAsia="MS Mincho" w:hAnsi="Arial" w:cs="Arial"/>
                <w:snapToGrid w:val="0"/>
                <w:sz w:val="20"/>
                <w:szCs w:val="20"/>
              </w:rPr>
            </w:pPr>
            <w:r w:rsidRPr="00604C99" w:rsidDel="00FB290C">
              <w:rPr>
                <w:rFonts w:ascii="Arial" w:eastAsia="Times New Roman" w:hAnsi="Arial" w:cs="Arial"/>
                <w:snapToGrid w:val="0"/>
                <w:sz w:val="20"/>
                <w:szCs w:val="20"/>
              </w:rPr>
              <w:t xml:space="preserve"> </w:t>
            </w:r>
            <w:r w:rsidRPr="00604C99">
              <w:rPr>
                <w:rFonts w:ascii="Arial" w:eastAsia="MS Mincho" w:hAnsi="Arial" w:cs="Arial"/>
                <w:snapToGrid w:val="0"/>
                <w:sz w:val="20"/>
                <w:szCs w:val="20"/>
              </w:rPr>
              <w:t>(ano/ne)</w:t>
            </w:r>
          </w:p>
        </w:tc>
        <w:tc>
          <w:tcPr>
            <w:tcW w:w="3003" w:type="dxa"/>
            <w:tcBorders>
              <w:top w:val="single" w:sz="4" w:space="0" w:color="auto"/>
              <w:left w:val="single" w:sz="4" w:space="0" w:color="auto"/>
              <w:bottom w:val="single" w:sz="4" w:space="0" w:color="auto"/>
              <w:right w:val="single" w:sz="4" w:space="0" w:color="auto"/>
            </w:tcBorders>
            <w:vAlign w:val="center"/>
          </w:tcPr>
          <w:p w14:paraId="40DBF064" w14:textId="410D2917"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6365712"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88F4B"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44DE2D00" w14:textId="74FACFE6"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3003" w:type="dxa"/>
            <w:tcBorders>
              <w:top w:val="single" w:sz="4" w:space="0" w:color="auto"/>
              <w:left w:val="single" w:sz="4" w:space="0" w:color="auto"/>
              <w:bottom w:val="single" w:sz="4" w:space="0" w:color="auto"/>
              <w:right w:val="single" w:sz="4" w:space="0" w:color="auto"/>
            </w:tcBorders>
            <w:vAlign w:val="center"/>
          </w:tcPr>
          <w:p w14:paraId="1A71437A" w14:textId="0816C1FB"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753AF04" w14:textId="77777777" w:rsidTr="009F415B">
        <w:trPr>
          <w:cantSplit/>
        </w:trPr>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6DB70668"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 č. 2</w:t>
            </w:r>
          </w:p>
        </w:tc>
        <w:tc>
          <w:tcPr>
            <w:tcW w:w="4857" w:type="dxa"/>
            <w:tcBorders>
              <w:top w:val="single" w:sz="4" w:space="0" w:color="auto"/>
              <w:left w:val="single" w:sz="4" w:space="0" w:color="auto"/>
              <w:bottom w:val="single" w:sz="4" w:space="0" w:color="auto"/>
              <w:right w:val="single" w:sz="4" w:space="0" w:color="auto"/>
            </w:tcBorders>
            <w:hideMark/>
          </w:tcPr>
          <w:p w14:paraId="217DBED1"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3003" w:type="dxa"/>
            <w:tcBorders>
              <w:top w:val="single" w:sz="4" w:space="0" w:color="auto"/>
              <w:left w:val="single" w:sz="4" w:space="0" w:color="auto"/>
              <w:bottom w:val="single" w:sz="4" w:space="0" w:color="auto"/>
              <w:right w:val="single" w:sz="4" w:space="0" w:color="auto"/>
            </w:tcBorders>
            <w:vAlign w:val="center"/>
          </w:tcPr>
          <w:p w14:paraId="700E154A" w14:textId="750BBA6C"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AF0784E"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E2577"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CA0071E"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523DEF47"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3003" w:type="dxa"/>
            <w:tcBorders>
              <w:top w:val="single" w:sz="4" w:space="0" w:color="auto"/>
              <w:left w:val="single" w:sz="4" w:space="0" w:color="auto"/>
              <w:bottom w:val="single" w:sz="4" w:space="0" w:color="auto"/>
              <w:right w:val="single" w:sz="4" w:space="0" w:color="auto"/>
            </w:tcBorders>
            <w:vAlign w:val="center"/>
          </w:tcPr>
          <w:p w14:paraId="2D11477E" w14:textId="18A309E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84DF538"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43FF68"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97B11EA" w14:textId="77777777" w:rsidR="009F415B" w:rsidRDefault="009F415B" w:rsidP="009F415B">
            <w:pPr>
              <w:spacing w:after="0" w:line="280" w:lineRule="atLeast"/>
              <w:rPr>
                <w:rFonts w:ascii="Arial" w:eastAsia="Times New Roman" w:hAnsi="Arial" w:cs="Arial"/>
                <w:sz w:val="20"/>
                <w:szCs w:val="20"/>
                <w:lang w:eastAsia="cs-CZ"/>
              </w:rPr>
            </w:pPr>
            <w:r>
              <w:rPr>
                <w:rFonts w:ascii="Arial" w:eastAsia="Times New Roman" w:hAnsi="Arial" w:cs="Arial"/>
                <w:snapToGrid w:val="0"/>
                <w:sz w:val="20"/>
                <w:szCs w:val="20"/>
              </w:rPr>
              <w:t>Bylo součástí zakázky provádění dozoru (šéfmontáže)</w:t>
            </w:r>
            <w:r w:rsidRPr="00604C99">
              <w:rPr>
                <w:rFonts w:ascii="Arial" w:eastAsia="Times New Roman" w:hAnsi="Arial" w:cs="Arial"/>
                <w:sz w:val="20"/>
                <w:szCs w:val="20"/>
                <w:lang w:eastAsia="cs-CZ"/>
              </w:rPr>
              <w:t xml:space="preserve">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Pr>
                <w:rFonts w:ascii="Arial" w:eastAsia="Times New Roman" w:hAnsi="Arial" w:cs="Arial"/>
                <w:sz w:val="20"/>
                <w:szCs w:val="20"/>
                <w:lang w:eastAsia="cs-CZ"/>
              </w:rPr>
              <w:t>?</w:t>
            </w:r>
          </w:p>
          <w:p w14:paraId="4F81ADF0" w14:textId="316B378B" w:rsidR="009F415B" w:rsidRPr="00604C99" w:rsidRDefault="009F415B" w:rsidP="009F415B">
            <w:pPr>
              <w:spacing w:after="0" w:line="280" w:lineRule="atLeast"/>
              <w:rPr>
                <w:rFonts w:ascii="Arial" w:eastAsia="MS Mincho" w:hAnsi="Arial" w:cs="Arial"/>
                <w:snapToGrid w:val="0"/>
                <w:sz w:val="20"/>
                <w:szCs w:val="20"/>
              </w:rPr>
            </w:pPr>
            <w:r w:rsidRPr="00604C99">
              <w:rPr>
                <w:rFonts w:ascii="Arial" w:eastAsia="MS Mincho" w:hAnsi="Arial" w:cs="Arial"/>
                <w:snapToGrid w:val="0"/>
                <w:sz w:val="20"/>
                <w:szCs w:val="20"/>
              </w:rPr>
              <w:lastRenderedPageBreak/>
              <w:t>(ano/ne)</w:t>
            </w:r>
          </w:p>
        </w:tc>
        <w:tc>
          <w:tcPr>
            <w:tcW w:w="3003" w:type="dxa"/>
            <w:tcBorders>
              <w:top w:val="single" w:sz="4" w:space="0" w:color="auto"/>
              <w:left w:val="single" w:sz="4" w:space="0" w:color="auto"/>
              <w:bottom w:val="single" w:sz="4" w:space="0" w:color="auto"/>
              <w:right w:val="single" w:sz="4" w:space="0" w:color="auto"/>
            </w:tcBorders>
            <w:vAlign w:val="center"/>
          </w:tcPr>
          <w:p w14:paraId="3CFAB065" w14:textId="4F21059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lastRenderedPageBreak/>
              <w:t>[DOPLNÍ DODAVATEL</w:t>
            </w:r>
            <w:r w:rsidRPr="00023B30">
              <w:rPr>
                <w:rFonts w:cs="Arial"/>
                <w:szCs w:val="20"/>
                <w:lang w:eastAsia="x-none"/>
              </w:rPr>
              <w:t>]</w:t>
            </w:r>
          </w:p>
        </w:tc>
      </w:tr>
      <w:tr w:rsidR="009F415B" w:rsidRPr="00604C99" w14:paraId="248B8C77"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C56013"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C03A71F" w14:textId="454B4DF7"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3003" w:type="dxa"/>
            <w:tcBorders>
              <w:top w:val="single" w:sz="4" w:space="0" w:color="auto"/>
              <w:left w:val="single" w:sz="4" w:space="0" w:color="auto"/>
              <w:bottom w:val="single" w:sz="4" w:space="0" w:color="auto"/>
              <w:right w:val="single" w:sz="4" w:space="0" w:color="auto"/>
            </w:tcBorders>
            <w:vAlign w:val="center"/>
          </w:tcPr>
          <w:p w14:paraId="632F3184" w14:textId="4AF3828E"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A3AA421"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vAlign w:val="center"/>
          </w:tcPr>
          <w:p w14:paraId="51199169" w14:textId="5F82688D" w:rsidR="009F415B" w:rsidRDefault="009F415B" w:rsidP="009F415B">
            <w:pPr>
              <w:spacing w:after="0" w:line="280" w:lineRule="atLeast"/>
              <w:jc w:val="both"/>
              <w:rPr>
                <w:rFonts w:ascii="Arial" w:eastAsia="Times New Roman" w:hAnsi="Arial" w:cs="Arial"/>
                <w:snapToGrid w:val="0"/>
                <w:sz w:val="20"/>
                <w:szCs w:val="20"/>
              </w:rPr>
            </w:pPr>
            <w:r w:rsidRPr="00DF65F5">
              <w:rPr>
                <w:rFonts w:ascii="Arial" w:eastAsia="Times New Roman" w:hAnsi="Arial" w:cs="Arial"/>
                <w:b/>
                <w:snapToGrid w:val="0"/>
                <w:sz w:val="20"/>
                <w:szCs w:val="20"/>
              </w:rPr>
              <w:t>Podpis</w:t>
            </w:r>
            <w:r>
              <w:rPr>
                <w:rFonts w:ascii="Arial" w:eastAsia="Times New Roman" w:hAnsi="Arial" w:cs="Arial"/>
                <w:snapToGrid w:val="0"/>
                <w:sz w:val="20"/>
                <w:szCs w:val="20"/>
              </w:rPr>
              <w:t xml:space="preserve"> šéfmontéra pro potvrzení správnosti výše uvedených informací</w:t>
            </w:r>
          </w:p>
          <w:p w14:paraId="73E87A49" w14:textId="2F1198A4" w:rsidR="009F415B" w:rsidRDefault="009F415B" w:rsidP="009F415B">
            <w:pPr>
              <w:spacing w:after="0" w:line="280" w:lineRule="atLeast"/>
              <w:jc w:val="both"/>
              <w:rPr>
                <w:rFonts w:ascii="Arial" w:eastAsia="Times New Roman" w:hAnsi="Arial" w:cs="Arial"/>
                <w:snapToGrid w:val="0"/>
                <w:sz w:val="20"/>
                <w:szCs w:val="20"/>
              </w:rPr>
            </w:pPr>
          </w:p>
          <w:p w14:paraId="719F0D63" w14:textId="77777777" w:rsidR="009F415B" w:rsidRPr="00604C99" w:rsidRDefault="009F415B" w:rsidP="009F415B">
            <w:pPr>
              <w:spacing w:after="0" w:line="280" w:lineRule="atLeast"/>
              <w:jc w:val="both"/>
              <w:rPr>
                <w:rFonts w:ascii="Arial" w:eastAsia="Times New Roman" w:hAnsi="Arial" w:cs="Arial"/>
                <w:snapToGrid w:val="0"/>
                <w:sz w:val="20"/>
                <w:szCs w:val="20"/>
              </w:rPr>
            </w:pPr>
          </w:p>
        </w:tc>
        <w:tc>
          <w:tcPr>
            <w:tcW w:w="3003" w:type="dxa"/>
            <w:tcBorders>
              <w:top w:val="single" w:sz="4" w:space="0" w:color="auto"/>
              <w:left w:val="single" w:sz="4" w:space="0" w:color="auto"/>
              <w:bottom w:val="single" w:sz="4" w:space="0" w:color="auto"/>
              <w:right w:val="single" w:sz="4" w:space="0" w:color="auto"/>
            </w:tcBorders>
            <w:vAlign w:val="center"/>
          </w:tcPr>
          <w:p w14:paraId="7DD18725" w14:textId="7FDD727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bl>
    <w:p w14:paraId="6AD20DDC" w14:textId="77777777" w:rsidR="00E77A3E" w:rsidRPr="00DB42C7" w:rsidRDefault="00E77A3E" w:rsidP="00ED67BC">
      <w:pPr>
        <w:suppressAutoHyphens/>
        <w:spacing w:before="120" w:after="0" w:line="280" w:lineRule="atLeast"/>
        <w:jc w:val="both"/>
        <w:rPr>
          <w:rFonts w:ascii="Arial" w:eastAsia="Times New Roman" w:hAnsi="Arial" w:cs="Arial"/>
          <w:sz w:val="20"/>
          <w:szCs w:val="20"/>
          <w:lang w:eastAsia="cs-CZ"/>
        </w:rPr>
      </w:pPr>
    </w:p>
    <w:p w14:paraId="176A958E" w14:textId="77777777" w:rsidR="00E77A3E" w:rsidRPr="00604C99" w:rsidRDefault="00DB42C7" w:rsidP="00ED67BC">
      <w:pPr>
        <w:pStyle w:val="Odstavecseseznamem"/>
        <w:numPr>
          <w:ilvl w:val="0"/>
          <w:numId w:val="15"/>
        </w:numPr>
        <w:tabs>
          <w:tab w:val="left" w:pos="1134"/>
        </w:tabs>
        <w:spacing w:after="0" w:line="280" w:lineRule="atLeast"/>
        <w:ind w:left="993" w:hanging="567"/>
        <w:jc w:val="both"/>
        <w:rPr>
          <w:rFonts w:ascii="Arial" w:eastAsia="Times New Roman" w:hAnsi="Arial" w:cs="Arial"/>
          <w:b/>
          <w:sz w:val="20"/>
          <w:szCs w:val="20"/>
          <w:u w:val="single"/>
          <w:lang w:eastAsia="cs-CZ"/>
        </w:rPr>
      </w:pPr>
      <w:r w:rsidRPr="00DB42C7">
        <w:rPr>
          <w:rFonts w:ascii="Arial" w:eastAsia="Times New Roman" w:hAnsi="Arial" w:cs="Arial"/>
          <w:sz w:val="20"/>
          <w:szCs w:val="20"/>
          <w:u w:val="single"/>
          <w:lang w:eastAsia="cs-CZ"/>
        </w:rPr>
        <w:t>1 osobu na pozici</w:t>
      </w:r>
      <w:r>
        <w:rPr>
          <w:rFonts w:ascii="Arial" w:eastAsia="Times New Roman" w:hAnsi="Arial" w:cs="Arial"/>
          <w:b/>
          <w:sz w:val="20"/>
          <w:szCs w:val="20"/>
          <w:u w:val="single"/>
          <w:lang w:eastAsia="cs-CZ"/>
        </w:rPr>
        <w:t xml:space="preserve"> b</w:t>
      </w:r>
      <w:r w:rsidR="00E77A3E" w:rsidRPr="00604C99">
        <w:rPr>
          <w:rFonts w:ascii="Arial" w:eastAsia="Times New Roman" w:hAnsi="Arial" w:cs="Arial"/>
          <w:b/>
          <w:sz w:val="20"/>
          <w:szCs w:val="20"/>
          <w:u w:val="single"/>
          <w:lang w:eastAsia="cs-CZ"/>
        </w:rPr>
        <w:t>ezpečnostní technik dodavatele</w:t>
      </w:r>
    </w:p>
    <w:p w14:paraId="6EF819F6" w14:textId="77777777" w:rsidR="00E77A3E" w:rsidRPr="00604C99" w:rsidRDefault="00E77A3E" w:rsidP="00ED67BC">
      <w:pPr>
        <w:numPr>
          <w:ilvl w:val="0"/>
          <w:numId w:val="11"/>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osoba odborně způsobilá k zajišťování úkolů v prevenci rizik v oblasti bezpečnosti a ochrany zdraví při práci podle zákona č. 309/2006 Sb.,</w:t>
      </w:r>
    </w:p>
    <w:p w14:paraId="5396D0A6" w14:textId="7F03A17F" w:rsidR="00E77A3E" w:rsidRPr="00604C99" w:rsidRDefault="00E77A3E" w:rsidP="00ED67BC">
      <w:pPr>
        <w:numPr>
          <w:ilvl w:val="0"/>
          <w:numId w:val="11"/>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znalost českého jazyka na úrovni pracovní komunikace</w:t>
      </w:r>
      <w:r w:rsidR="00860A82">
        <w:rPr>
          <w:rFonts w:ascii="Arial" w:eastAsia="Times New Roman" w:hAnsi="Arial" w:cs="Arial"/>
          <w:sz w:val="20"/>
          <w:szCs w:val="20"/>
          <w:lang w:eastAsia="cs-CZ"/>
        </w:rPr>
        <w:t xml:space="preserve"> (blíže viz zadávací dokumentace),</w:t>
      </w:r>
    </w:p>
    <w:p w14:paraId="3922ED36" w14:textId="2E16D33E" w:rsidR="00E77A3E" w:rsidRPr="00860A82" w:rsidRDefault="007401C2" w:rsidP="00ED67BC">
      <w:pPr>
        <w:numPr>
          <w:ilvl w:val="0"/>
          <w:numId w:val="11"/>
        </w:numPr>
        <w:suppressAutoHyphens/>
        <w:spacing w:after="0" w:line="280" w:lineRule="atLeast"/>
        <w:jc w:val="both"/>
        <w:rPr>
          <w:rFonts w:ascii="Arial" w:eastAsia="Times New Roman" w:hAnsi="Arial" w:cs="Arial"/>
          <w:sz w:val="20"/>
          <w:szCs w:val="20"/>
          <w:lang w:eastAsia="cs-CZ"/>
        </w:rPr>
      </w:pPr>
      <w:r w:rsidRPr="00860A82">
        <w:rPr>
          <w:rFonts w:ascii="Arial" w:eastAsia="Times New Roman" w:hAnsi="Arial" w:cs="Arial"/>
          <w:sz w:val="20"/>
          <w:szCs w:val="20"/>
          <w:lang w:eastAsia="cs-CZ"/>
        </w:rPr>
        <w:t>referenční zakázka:</w:t>
      </w:r>
      <w:r w:rsidR="00E77A3E" w:rsidRPr="00860A82">
        <w:rPr>
          <w:rFonts w:ascii="Arial" w:eastAsia="Times New Roman" w:hAnsi="Arial" w:cs="Arial"/>
          <w:sz w:val="20"/>
          <w:szCs w:val="20"/>
          <w:lang w:eastAsia="cs-CZ"/>
        </w:rPr>
        <w:t xml:space="preserve"> </w:t>
      </w:r>
      <w:r w:rsidR="00860A82" w:rsidRPr="00140D3D">
        <w:rPr>
          <w:rFonts w:ascii="Arial" w:eastAsia="Times New Roman" w:hAnsi="Arial" w:cs="Arial"/>
          <w:sz w:val="20"/>
          <w:szCs w:val="20"/>
          <w:lang w:eastAsia="cs-CZ"/>
        </w:rPr>
        <w:t xml:space="preserve">zkušenost v posledních 3 letech alespoň s jednou zakázkou, kde jako bezpečnostní technik dohlížel na montáž a zprovoznění rozvaděče s minimálním jmenovitým napětím 110 </w:t>
      </w:r>
      <w:proofErr w:type="spellStart"/>
      <w:r w:rsidR="00860A82" w:rsidRPr="00140D3D">
        <w:rPr>
          <w:rFonts w:ascii="Arial" w:eastAsia="Times New Roman" w:hAnsi="Arial" w:cs="Arial"/>
          <w:sz w:val="20"/>
          <w:szCs w:val="20"/>
          <w:lang w:eastAsia="cs-CZ"/>
        </w:rPr>
        <w:t>kV</w:t>
      </w:r>
      <w:proofErr w:type="spellEnd"/>
      <w:r w:rsidR="00860A82">
        <w:rPr>
          <w:rFonts w:ascii="Arial" w:eastAsia="Times New Roman" w:hAnsi="Arial" w:cs="Arial"/>
          <w:sz w:val="20"/>
          <w:szCs w:val="20"/>
          <w:lang w:eastAsia="cs-CZ"/>
        </w:rPr>
        <w:t xml:space="preserve"> (blíže viz zadávací dokumentace),</w:t>
      </w:r>
    </w:p>
    <w:p w14:paraId="0BF2FED9" w14:textId="77777777" w:rsidR="00E77A3E" w:rsidRPr="00604C99" w:rsidRDefault="00E77A3E" w:rsidP="00ED67BC">
      <w:pPr>
        <w:suppressAutoHyphens/>
        <w:spacing w:after="0" w:line="280" w:lineRule="atLeast"/>
        <w:ind w:left="1353"/>
        <w:jc w:val="both"/>
        <w:rPr>
          <w:rFonts w:ascii="Arial" w:eastAsia="Times New Roman" w:hAnsi="Arial" w:cs="Arial"/>
          <w:sz w:val="20"/>
          <w:szCs w:val="20"/>
          <w:lang w:eastAsia="cs-CZ"/>
        </w:rPr>
      </w:pPr>
    </w:p>
    <w:p w14:paraId="0427703A" w14:textId="77777777" w:rsidR="00E77A3E" w:rsidRPr="00604C99" w:rsidRDefault="00E77A3E" w:rsidP="00ED67BC">
      <w:pPr>
        <w:tabs>
          <w:tab w:val="left" w:pos="567"/>
        </w:tabs>
        <w:suppressAutoHyphens/>
        <w:spacing w:after="0" w:line="280" w:lineRule="atLeast"/>
        <w:jc w:val="both"/>
        <w:rPr>
          <w:rFonts w:ascii="Arial" w:eastAsia="Times New Roman" w:hAnsi="Arial" w:cs="Arial"/>
          <w:strike/>
          <w:sz w:val="20"/>
          <w:szCs w:val="20"/>
          <w:lang w:eastAsia="cs-CZ"/>
        </w:rPr>
      </w:pPr>
    </w:p>
    <w:tbl>
      <w:tblPr>
        <w:tblpPr w:leftFromText="141" w:rightFromText="141"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1"/>
        <w:gridCol w:w="4890"/>
        <w:gridCol w:w="2971"/>
      </w:tblGrid>
      <w:tr w:rsidR="00E77A3E" w:rsidRPr="00604C99" w14:paraId="0D524876" w14:textId="77777777" w:rsidTr="009F415B">
        <w:trPr>
          <w:cantSplit/>
          <w:trHeight w:val="380"/>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780906AE" w14:textId="77777777" w:rsidR="00E77A3E" w:rsidRPr="00604C99" w:rsidRDefault="00E77A3E" w:rsidP="00ED67BC">
            <w:pPr>
              <w:spacing w:after="0" w:line="280" w:lineRule="atLeast"/>
              <w:jc w:val="center"/>
              <w:rPr>
                <w:rFonts w:ascii="Arial" w:eastAsia="Times New Roman" w:hAnsi="Arial" w:cs="Arial"/>
                <w:b/>
                <w:bCs/>
                <w:snapToGrid w:val="0"/>
                <w:sz w:val="20"/>
                <w:szCs w:val="20"/>
              </w:rPr>
            </w:pPr>
            <w:r w:rsidRPr="00604C99">
              <w:rPr>
                <w:rFonts w:ascii="Arial" w:eastAsia="Times New Roman" w:hAnsi="Arial" w:cs="Arial"/>
                <w:b/>
                <w:bCs/>
                <w:caps/>
                <w:snapToGrid w:val="0"/>
                <w:sz w:val="20"/>
                <w:szCs w:val="20"/>
              </w:rPr>
              <w:t>Bezpečnostní technik dodavatele</w:t>
            </w:r>
          </w:p>
        </w:tc>
      </w:tr>
      <w:tr w:rsidR="00E77A3E" w:rsidRPr="00604C99" w14:paraId="628D2F9F"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8B2851A"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Požadovaný údaj</w:t>
            </w:r>
          </w:p>
        </w:tc>
        <w:tc>
          <w:tcPr>
            <w:tcW w:w="297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3A8ECB1"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Naplnění požadovaného údaje</w:t>
            </w:r>
          </w:p>
        </w:tc>
      </w:tr>
      <w:tr w:rsidR="009F415B" w:rsidRPr="00604C99" w14:paraId="3C185D06"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5D68C120"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Jméno a příjmení</w:t>
            </w:r>
          </w:p>
        </w:tc>
        <w:tc>
          <w:tcPr>
            <w:tcW w:w="2971" w:type="dxa"/>
            <w:tcBorders>
              <w:top w:val="single" w:sz="4" w:space="0" w:color="auto"/>
              <w:left w:val="single" w:sz="4" w:space="0" w:color="auto"/>
              <w:bottom w:val="single" w:sz="4" w:space="0" w:color="auto"/>
              <w:right w:val="single" w:sz="4" w:space="0" w:color="auto"/>
            </w:tcBorders>
          </w:tcPr>
          <w:p w14:paraId="16C5C4B7" w14:textId="422D52DC"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423F2FEC"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1E2AF24B" w14:textId="77088EC1" w:rsidR="009F415B" w:rsidRDefault="009F415B" w:rsidP="009F415B">
            <w:pPr>
              <w:spacing w:after="0" w:line="280" w:lineRule="atLeast"/>
              <w:rPr>
                <w:rFonts w:ascii="Arial" w:eastAsia="MS Mincho" w:hAnsi="Arial" w:cs="Arial"/>
                <w:snapToGrid w:val="0"/>
                <w:sz w:val="20"/>
                <w:szCs w:val="20"/>
              </w:rPr>
            </w:pPr>
            <w:r w:rsidRPr="00604C99">
              <w:rPr>
                <w:rFonts w:ascii="Arial" w:eastAsia="MS Mincho" w:hAnsi="Arial" w:cs="Arial"/>
                <w:snapToGrid w:val="0"/>
                <w:sz w:val="20"/>
                <w:szCs w:val="20"/>
              </w:rPr>
              <w:t xml:space="preserve">Osoba odborně způsobilá k zajišťování úkolů v prevenci rizik v oblasti bezpečnosti a ochrany zdraví při práci podle zákona </w:t>
            </w:r>
            <w:r>
              <w:rPr>
                <w:rFonts w:ascii="Arial" w:eastAsia="MS Mincho" w:hAnsi="Arial" w:cs="Arial"/>
                <w:snapToGrid w:val="0"/>
                <w:sz w:val="20"/>
                <w:szCs w:val="20"/>
              </w:rPr>
              <w:br/>
            </w:r>
            <w:r w:rsidRPr="00604C99">
              <w:rPr>
                <w:rFonts w:ascii="Arial" w:eastAsia="MS Mincho" w:hAnsi="Arial" w:cs="Arial"/>
                <w:snapToGrid w:val="0"/>
                <w:sz w:val="20"/>
                <w:szCs w:val="20"/>
              </w:rPr>
              <w:t xml:space="preserve">č. 309/2006 Sb. </w:t>
            </w:r>
          </w:p>
          <w:p w14:paraId="0DB58008" w14:textId="709DE55C"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color w:val="00000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06FD6603" w14:textId="5FD08A6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B0370D5"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7474EA83" w14:textId="77777777" w:rsidR="009F415B"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Znalost českého jazyka na úrovni pracovní komunikace </w:t>
            </w:r>
          </w:p>
          <w:p w14:paraId="7BC06732" w14:textId="4455999A"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color w:val="00000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1F43E70C" w14:textId="5E597784"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6F09200"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1E0C5B12"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Současný zaměstnavatel (název, adresa)</w:t>
            </w:r>
          </w:p>
        </w:tc>
        <w:tc>
          <w:tcPr>
            <w:tcW w:w="2971" w:type="dxa"/>
            <w:tcBorders>
              <w:top w:val="single" w:sz="4" w:space="0" w:color="auto"/>
              <w:left w:val="single" w:sz="4" w:space="0" w:color="auto"/>
              <w:bottom w:val="single" w:sz="4" w:space="0" w:color="auto"/>
              <w:right w:val="single" w:sz="4" w:space="0" w:color="auto"/>
            </w:tcBorders>
          </w:tcPr>
          <w:p w14:paraId="5B0E8426" w14:textId="294AD959"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51604CE" w14:textId="77777777" w:rsidTr="00071466">
        <w:trPr>
          <w:cantSplit/>
        </w:trPr>
        <w:tc>
          <w:tcPr>
            <w:tcW w:w="1201" w:type="dxa"/>
            <w:vMerge w:val="restart"/>
            <w:tcBorders>
              <w:top w:val="single" w:sz="4" w:space="0" w:color="auto"/>
              <w:left w:val="single" w:sz="4" w:space="0" w:color="auto"/>
              <w:bottom w:val="single" w:sz="4" w:space="0" w:color="auto"/>
              <w:right w:val="single" w:sz="4" w:space="0" w:color="auto"/>
            </w:tcBorders>
            <w:vAlign w:val="center"/>
            <w:hideMark/>
          </w:tcPr>
          <w:p w14:paraId="661DEEED"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w:t>
            </w:r>
          </w:p>
        </w:tc>
        <w:tc>
          <w:tcPr>
            <w:tcW w:w="4890" w:type="dxa"/>
            <w:tcBorders>
              <w:top w:val="single" w:sz="4" w:space="0" w:color="auto"/>
              <w:left w:val="single" w:sz="4" w:space="0" w:color="auto"/>
              <w:bottom w:val="single" w:sz="4" w:space="0" w:color="auto"/>
              <w:right w:val="single" w:sz="4" w:space="0" w:color="auto"/>
            </w:tcBorders>
            <w:hideMark/>
          </w:tcPr>
          <w:p w14:paraId="2563EDA4"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2971" w:type="dxa"/>
            <w:tcBorders>
              <w:top w:val="single" w:sz="4" w:space="0" w:color="auto"/>
              <w:left w:val="single" w:sz="4" w:space="0" w:color="auto"/>
              <w:bottom w:val="single" w:sz="4" w:space="0" w:color="auto"/>
              <w:right w:val="single" w:sz="4" w:space="0" w:color="auto"/>
            </w:tcBorders>
          </w:tcPr>
          <w:p w14:paraId="05A06381" w14:textId="5FE24D2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36D4A0EC"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354D6"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289A7547"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4891EEF9"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2971" w:type="dxa"/>
            <w:tcBorders>
              <w:top w:val="single" w:sz="4" w:space="0" w:color="auto"/>
              <w:left w:val="single" w:sz="4" w:space="0" w:color="auto"/>
              <w:bottom w:val="single" w:sz="4" w:space="0" w:color="auto"/>
              <w:right w:val="single" w:sz="4" w:space="0" w:color="auto"/>
            </w:tcBorders>
          </w:tcPr>
          <w:p w14:paraId="2189998E" w14:textId="07B7953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6B1E1C4"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E4A64"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1067E6B4" w14:textId="3EB3A661" w:rsidR="009F415B" w:rsidRDefault="009F415B" w:rsidP="009F415B">
            <w:pPr>
              <w:suppressAutoHyphens/>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 xml:space="preserve">Byl součástí zakázky dohled nad montáží a zprovozněním rozvaděče s minimálním jmenovitým napětím 110 </w:t>
            </w:r>
            <w:proofErr w:type="spellStart"/>
            <w:r>
              <w:rPr>
                <w:rFonts w:ascii="Arial" w:eastAsia="Times New Roman" w:hAnsi="Arial" w:cs="Arial"/>
                <w:snapToGrid w:val="0"/>
                <w:sz w:val="20"/>
                <w:szCs w:val="20"/>
              </w:rPr>
              <w:t>kV</w:t>
            </w:r>
            <w:proofErr w:type="spellEnd"/>
            <w:r>
              <w:rPr>
                <w:rFonts w:ascii="Arial" w:eastAsia="Times New Roman" w:hAnsi="Arial" w:cs="Arial"/>
                <w:snapToGrid w:val="0"/>
                <w:sz w:val="20"/>
                <w:szCs w:val="20"/>
              </w:rPr>
              <w:t>?</w:t>
            </w:r>
          </w:p>
          <w:p w14:paraId="5C230989" w14:textId="19193DD5" w:rsidR="009F415B" w:rsidRPr="00604C99" w:rsidRDefault="009F415B" w:rsidP="009F415B">
            <w:pPr>
              <w:suppressAutoHyphens/>
              <w:spacing w:after="0" w:line="280" w:lineRule="atLeast"/>
              <w:jc w:val="both"/>
              <w:rPr>
                <w:rFonts w:ascii="Arial" w:eastAsia="MS Mincho" w:hAnsi="Arial" w:cs="Arial"/>
                <w:snapToGrid w:val="0"/>
                <w:sz w:val="20"/>
                <w:szCs w:val="20"/>
              </w:rPr>
            </w:pPr>
            <w:r w:rsidRPr="00604C99">
              <w:rPr>
                <w:rFonts w:ascii="Arial" w:eastAsia="MS Mincho" w:hAnsi="Arial" w:cs="Arial"/>
                <w:snapToGrid w:val="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4731A5C9" w14:textId="09E00C64"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A50EEF4"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2EFC91"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029BEA6C" w14:textId="0B1BA77D"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2971" w:type="dxa"/>
            <w:tcBorders>
              <w:top w:val="single" w:sz="4" w:space="0" w:color="auto"/>
              <w:left w:val="single" w:sz="4" w:space="0" w:color="auto"/>
              <w:bottom w:val="single" w:sz="4" w:space="0" w:color="auto"/>
              <w:right w:val="single" w:sz="4" w:space="0" w:color="auto"/>
            </w:tcBorders>
          </w:tcPr>
          <w:p w14:paraId="327CD700" w14:textId="7347FC11"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A651095"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vAlign w:val="center"/>
          </w:tcPr>
          <w:p w14:paraId="7C6E5990" w14:textId="570D5BE9" w:rsidR="009F415B" w:rsidRDefault="009F415B" w:rsidP="009F415B">
            <w:pPr>
              <w:spacing w:after="0" w:line="280" w:lineRule="atLeast"/>
              <w:jc w:val="both"/>
              <w:rPr>
                <w:rFonts w:ascii="Arial" w:eastAsia="Times New Roman" w:hAnsi="Arial" w:cs="Arial"/>
                <w:snapToGrid w:val="0"/>
                <w:sz w:val="20"/>
                <w:szCs w:val="20"/>
              </w:rPr>
            </w:pPr>
            <w:r w:rsidRPr="00DF65F5">
              <w:rPr>
                <w:rFonts w:ascii="Arial" w:eastAsia="Times New Roman" w:hAnsi="Arial" w:cs="Arial"/>
                <w:b/>
                <w:snapToGrid w:val="0"/>
                <w:sz w:val="20"/>
                <w:szCs w:val="20"/>
              </w:rPr>
              <w:t xml:space="preserve">Podpis </w:t>
            </w:r>
            <w:r>
              <w:rPr>
                <w:rFonts w:ascii="Arial" w:eastAsia="Times New Roman" w:hAnsi="Arial" w:cs="Arial"/>
                <w:snapToGrid w:val="0"/>
                <w:sz w:val="20"/>
                <w:szCs w:val="20"/>
              </w:rPr>
              <w:t>bezpečnostního technika pro potvrzení správnosti výše uvedených informací</w:t>
            </w:r>
          </w:p>
          <w:p w14:paraId="40CFFB43" w14:textId="7970EE2E" w:rsidR="009F415B" w:rsidRPr="00604C99" w:rsidRDefault="009F415B" w:rsidP="009F415B">
            <w:pPr>
              <w:spacing w:after="0" w:line="280" w:lineRule="atLeast"/>
              <w:jc w:val="both"/>
              <w:rPr>
                <w:rFonts w:ascii="Arial" w:eastAsia="Times New Roman" w:hAnsi="Arial" w:cs="Arial"/>
                <w:snapToGrid w:val="0"/>
                <w:sz w:val="20"/>
                <w:szCs w:val="20"/>
              </w:rPr>
            </w:pPr>
          </w:p>
        </w:tc>
        <w:tc>
          <w:tcPr>
            <w:tcW w:w="2971" w:type="dxa"/>
            <w:tcBorders>
              <w:top w:val="single" w:sz="4" w:space="0" w:color="auto"/>
              <w:left w:val="single" w:sz="4" w:space="0" w:color="auto"/>
              <w:bottom w:val="single" w:sz="4" w:space="0" w:color="auto"/>
              <w:right w:val="single" w:sz="4" w:space="0" w:color="auto"/>
            </w:tcBorders>
          </w:tcPr>
          <w:p w14:paraId="05E702DA" w14:textId="778BCD07"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bl>
    <w:p w14:paraId="0DEBF0EE" w14:textId="77777777" w:rsidR="00E77A3E" w:rsidRPr="00604C99" w:rsidRDefault="00E77A3E" w:rsidP="00ED67BC">
      <w:pPr>
        <w:spacing w:after="0" w:line="280" w:lineRule="atLeast"/>
        <w:jc w:val="both"/>
        <w:rPr>
          <w:rFonts w:ascii="Arial" w:eastAsia="Times New Roman" w:hAnsi="Arial" w:cs="Arial"/>
          <w:snapToGrid w:val="0"/>
          <w:sz w:val="20"/>
          <w:szCs w:val="20"/>
        </w:rPr>
      </w:pPr>
    </w:p>
    <w:p w14:paraId="2F869415" w14:textId="77777777" w:rsidR="00E77A3E" w:rsidRPr="00604C99" w:rsidRDefault="00E77A3E" w:rsidP="00ED67BC">
      <w:pPr>
        <w:spacing w:after="0" w:line="280" w:lineRule="atLeast"/>
        <w:ind w:left="709"/>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Poznámka:</w:t>
      </w:r>
    </w:p>
    <w:p w14:paraId="58EBB741" w14:textId="7C98B3DA" w:rsidR="00E77A3E" w:rsidRPr="00604C99" w:rsidRDefault="00E77A3E" w:rsidP="00ED67BC">
      <w:pPr>
        <w:numPr>
          <w:ilvl w:val="0"/>
          <w:numId w:val="9"/>
        </w:numPr>
        <w:suppressAutoHyphens/>
        <w:spacing w:before="120" w:after="0" w:line="280" w:lineRule="atLeast"/>
        <w:jc w:val="both"/>
        <w:rPr>
          <w:rFonts w:ascii="Arial" w:eastAsia="MS Mincho" w:hAnsi="Arial" w:cs="Arial"/>
          <w:sz w:val="20"/>
          <w:szCs w:val="20"/>
          <w:lang w:eastAsia="cs-CZ"/>
        </w:rPr>
      </w:pPr>
      <w:r w:rsidRPr="00604C99">
        <w:rPr>
          <w:rFonts w:ascii="Arial" w:eastAsia="MS Mincho" w:hAnsi="Arial" w:cs="Arial"/>
          <w:sz w:val="20"/>
          <w:szCs w:val="20"/>
          <w:lang w:eastAsia="cs-CZ"/>
        </w:rPr>
        <w:t>Přílohou formuláře budou prosté kopie osvědčení a dokladů prokazujících požadované vzdělání a kvalifikaci.</w:t>
      </w:r>
    </w:p>
    <w:p w14:paraId="65E21958" w14:textId="20696BA4" w:rsidR="00ED67BC" w:rsidRPr="002A5D18" w:rsidRDefault="00E77A3E" w:rsidP="00ED67BC">
      <w:pPr>
        <w:numPr>
          <w:ilvl w:val="0"/>
          <w:numId w:val="9"/>
        </w:numPr>
        <w:suppressAutoHyphens/>
        <w:spacing w:before="120" w:after="0" w:line="280" w:lineRule="atLeast"/>
        <w:jc w:val="both"/>
        <w:rPr>
          <w:rFonts w:ascii="Arial" w:eastAsia="Times New Roman" w:hAnsi="Arial" w:cs="Arial"/>
          <w:b/>
          <w:sz w:val="20"/>
          <w:szCs w:val="20"/>
          <w:lang w:eastAsia="cs-CZ"/>
        </w:rPr>
      </w:pPr>
      <w:r w:rsidRPr="00604C99">
        <w:rPr>
          <w:rFonts w:ascii="Arial" w:eastAsia="MS Mincho" w:hAnsi="Arial" w:cs="Arial"/>
          <w:sz w:val="20"/>
          <w:szCs w:val="20"/>
          <w:lang w:eastAsia="cs-CZ"/>
        </w:rPr>
        <w:t xml:space="preserve">Je možné předložit i jiné doklady, ze kterých bude patrné, že osoba je oprávněna vykonávat na </w:t>
      </w:r>
      <w:r w:rsidR="00ED67BC">
        <w:rPr>
          <w:rFonts w:ascii="Arial" w:eastAsia="MS Mincho" w:hAnsi="Arial" w:cs="Arial"/>
          <w:sz w:val="20"/>
          <w:szCs w:val="20"/>
          <w:lang w:eastAsia="cs-CZ"/>
        </w:rPr>
        <w:t>území ČR vymezené činnosti.</w:t>
      </w:r>
    </w:p>
    <w:p w14:paraId="57CCBCCB" w14:textId="77777777" w:rsidR="002A5D18" w:rsidRPr="00DF65F5" w:rsidRDefault="002A5D18" w:rsidP="002A5D18">
      <w:pPr>
        <w:suppressAutoHyphens/>
        <w:spacing w:before="120" w:after="0" w:line="280" w:lineRule="atLeast"/>
        <w:ind w:left="1429"/>
        <w:jc w:val="both"/>
        <w:rPr>
          <w:rFonts w:ascii="Arial" w:eastAsia="Times New Roman" w:hAnsi="Arial" w:cs="Arial"/>
          <w:b/>
          <w:sz w:val="20"/>
          <w:szCs w:val="20"/>
          <w:lang w:eastAsia="cs-CZ"/>
        </w:rPr>
      </w:pPr>
    </w:p>
    <w:p w14:paraId="0F9E23C9" w14:textId="6A71B4C6" w:rsidR="00E77A3E" w:rsidRPr="00ED67BC" w:rsidRDefault="00C31E7E" w:rsidP="00ED67BC">
      <w:pPr>
        <w:suppressAutoHyphens/>
        <w:spacing w:before="120" w:after="0" w:line="280" w:lineRule="atLeast"/>
        <w:jc w:val="both"/>
        <w:rPr>
          <w:rFonts w:ascii="Arial" w:eastAsia="Times New Roman" w:hAnsi="Arial" w:cs="Arial"/>
          <w:b/>
          <w:sz w:val="20"/>
          <w:szCs w:val="20"/>
          <w:lang w:eastAsia="cs-CZ"/>
        </w:rPr>
      </w:pPr>
      <w:r>
        <w:rPr>
          <w:rFonts w:ascii="Arial" w:eastAsia="Times New Roman" w:hAnsi="Arial" w:cs="Arial"/>
          <w:snapToGrid w:val="0"/>
          <w:sz w:val="20"/>
          <w:szCs w:val="20"/>
          <w:lang w:eastAsia="cs-CZ"/>
        </w:rPr>
        <w:t>Já jako</w:t>
      </w:r>
      <w:r w:rsidR="00E77A3E" w:rsidRPr="00ED67BC">
        <w:rPr>
          <w:rFonts w:ascii="Arial" w:eastAsia="Times New Roman" w:hAnsi="Arial" w:cs="Arial"/>
          <w:snapToGrid w:val="0"/>
          <w:sz w:val="20"/>
          <w:szCs w:val="20"/>
          <w:lang w:eastAsia="cs-CZ"/>
        </w:rPr>
        <w:t xml:space="preserve"> </w:t>
      </w:r>
      <w:r>
        <w:rPr>
          <w:rFonts w:ascii="Arial" w:eastAsia="Times New Roman" w:hAnsi="Arial" w:cs="Arial"/>
          <w:snapToGrid w:val="0"/>
          <w:sz w:val="20"/>
          <w:szCs w:val="20"/>
          <w:lang w:eastAsia="cs-CZ"/>
        </w:rPr>
        <w:t>účastník</w:t>
      </w:r>
      <w:r w:rsidR="00E77A3E" w:rsidRPr="00ED67BC">
        <w:rPr>
          <w:rFonts w:ascii="Arial" w:eastAsia="Times New Roman" w:hAnsi="Arial" w:cs="Arial"/>
          <w:snapToGrid w:val="0"/>
          <w:sz w:val="20"/>
          <w:szCs w:val="20"/>
          <w:lang w:eastAsia="cs-CZ"/>
        </w:rPr>
        <w:t xml:space="preserve"> otevřeného řízení na </w:t>
      </w:r>
      <w:r w:rsidR="00604C99" w:rsidRPr="00ED67BC">
        <w:rPr>
          <w:rFonts w:ascii="Arial" w:eastAsia="Times New Roman" w:hAnsi="Arial" w:cs="Arial"/>
          <w:snapToGrid w:val="0"/>
          <w:sz w:val="20"/>
          <w:szCs w:val="20"/>
          <w:lang w:eastAsia="cs-CZ"/>
        </w:rPr>
        <w:t xml:space="preserve">veřejnou </w:t>
      </w:r>
      <w:r w:rsidR="00E77A3E" w:rsidRPr="00ED67BC">
        <w:rPr>
          <w:rFonts w:ascii="Arial" w:eastAsia="Times New Roman" w:hAnsi="Arial" w:cs="Arial"/>
          <w:snapToGrid w:val="0"/>
          <w:sz w:val="20"/>
          <w:szCs w:val="20"/>
          <w:lang w:eastAsia="cs-CZ"/>
        </w:rPr>
        <w:t xml:space="preserve">zakázku </w:t>
      </w:r>
      <w:r w:rsidR="000E2FDA">
        <w:rPr>
          <w:rFonts w:ascii="Arial" w:eastAsia="Times New Roman" w:hAnsi="Arial" w:cs="Arial"/>
          <w:snapToGrid w:val="0"/>
          <w:sz w:val="20"/>
          <w:szCs w:val="20"/>
          <w:lang w:eastAsia="cs-CZ"/>
        </w:rPr>
        <w:t>„</w:t>
      </w:r>
      <w:r w:rsidR="000E2FDA" w:rsidRPr="000E2FDA">
        <w:rPr>
          <w:rFonts w:ascii="Arial" w:eastAsia="Times New Roman" w:hAnsi="Arial" w:cs="Arial"/>
          <w:b/>
          <w:snapToGrid w:val="0"/>
          <w:sz w:val="20"/>
          <w:szCs w:val="20"/>
          <w:lang w:eastAsia="cs-CZ"/>
        </w:rPr>
        <w:t xml:space="preserve">Zapouzdřený rozvaděč 110 </w:t>
      </w:r>
      <w:proofErr w:type="spellStart"/>
      <w:r w:rsidR="000E2FDA" w:rsidRPr="000E2FDA">
        <w:rPr>
          <w:rFonts w:ascii="Arial" w:eastAsia="Times New Roman" w:hAnsi="Arial" w:cs="Arial"/>
          <w:b/>
          <w:snapToGrid w:val="0"/>
          <w:sz w:val="20"/>
          <w:szCs w:val="20"/>
          <w:lang w:eastAsia="cs-CZ"/>
        </w:rPr>
        <w:t>kV</w:t>
      </w:r>
      <w:proofErr w:type="spellEnd"/>
      <w:r w:rsidR="000E2FDA" w:rsidRPr="000E2FDA">
        <w:rPr>
          <w:rFonts w:ascii="Arial" w:eastAsia="Times New Roman" w:hAnsi="Arial" w:cs="Arial"/>
          <w:b/>
          <w:snapToGrid w:val="0"/>
          <w:sz w:val="20"/>
          <w:szCs w:val="20"/>
          <w:lang w:eastAsia="cs-CZ"/>
        </w:rPr>
        <w:t xml:space="preserve"> Brno sever</w:t>
      </w:r>
      <w:r w:rsidR="000E2FDA">
        <w:rPr>
          <w:rFonts w:ascii="Arial" w:hAnsi="Arial" w:cs="Arial"/>
          <w:b/>
          <w:snapToGrid w:val="0"/>
          <w:sz w:val="20"/>
          <w:szCs w:val="20"/>
        </w:rPr>
        <w:t>“</w:t>
      </w:r>
      <w:r w:rsidR="002A5D18">
        <w:rPr>
          <w:rFonts w:ascii="Arial" w:eastAsia="Times New Roman" w:hAnsi="Arial" w:cs="Arial"/>
          <w:snapToGrid w:val="0"/>
          <w:sz w:val="20"/>
          <w:szCs w:val="20"/>
          <w:lang w:eastAsia="cs-CZ"/>
        </w:rPr>
        <w:t xml:space="preserve">, </w:t>
      </w:r>
      <w:r w:rsidR="00E77A3E" w:rsidRPr="00ED67BC">
        <w:rPr>
          <w:rFonts w:ascii="Arial" w:eastAsia="Times New Roman" w:hAnsi="Arial" w:cs="Arial"/>
          <w:snapToGrid w:val="0"/>
          <w:sz w:val="20"/>
          <w:szCs w:val="20"/>
          <w:lang w:eastAsia="cs-CZ"/>
        </w:rPr>
        <w:t>tímto čestně prohlašuji, že na plnění veřejné zakázky se budou podílet výše uvedené kvalifikované osoby (v případě, kdy některá z výše požadovaných a uvedených osob nebude v době před podpisem smlouvy k dispozi</w:t>
      </w:r>
      <w:r w:rsidR="00604C99" w:rsidRPr="00ED67BC">
        <w:rPr>
          <w:rFonts w:ascii="Arial" w:eastAsia="Times New Roman" w:hAnsi="Arial" w:cs="Arial"/>
          <w:snapToGrid w:val="0"/>
          <w:sz w:val="20"/>
          <w:szCs w:val="20"/>
          <w:lang w:eastAsia="cs-CZ"/>
        </w:rPr>
        <w:t>ci pro plnění této zakázky, je d</w:t>
      </w:r>
      <w:r w:rsidR="00E77A3E" w:rsidRPr="00ED67BC">
        <w:rPr>
          <w:rFonts w:ascii="Arial" w:eastAsia="Times New Roman" w:hAnsi="Arial" w:cs="Arial"/>
          <w:snapToGrid w:val="0"/>
          <w:sz w:val="20"/>
          <w:szCs w:val="20"/>
          <w:lang w:eastAsia="cs-CZ"/>
        </w:rPr>
        <w:t>odavatel povinen nahradit tuto osobu novou shodně kvalifikovanou osobou včetně doložení všech výše uvedených požadavků).</w:t>
      </w:r>
    </w:p>
    <w:p w14:paraId="40CFA1D9" w14:textId="77777777" w:rsidR="00E77A3E" w:rsidRDefault="00E77A3E" w:rsidP="00E77A3E">
      <w:pPr>
        <w:spacing w:after="0" w:line="240" w:lineRule="auto"/>
        <w:rPr>
          <w:rFonts w:ascii="Arial" w:eastAsia="Times New Roman" w:hAnsi="Arial" w:cs="Arial"/>
          <w:snapToGrid w:val="0"/>
          <w:sz w:val="20"/>
          <w:szCs w:val="20"/>
          <w:lang w:eastAsia="cs-CZ"/>
        </w:rPr>
      </w:pPr>
    </w:p>
    <w:p w14:paraId="7880D4C6" w14:textId="77777777" w:rsidR="00604C99" w:rsidRPr="00604C99" w:rsidRDefault="00604C99" w:rsidP="00E77A3E">
      <w:pPr>
        <w:spacing w:after="0" w:line="240" w:lineRule="auto"/>
        <w:rPr>
          <w:rFonts w:ascii="Arial" w:eastAsia="Times New Roman" w:hAnsi="Arial" w:cs="Arial"/>
          <w:snapToGrid w:val="0"/>
          <w:sz w:val="20"/>
          <w:szCs w:val="20"/>
          <w:lang w:eastAsia="cs-CZ"/>
        </w:rPr>
      </w:pPr>
    </w:p>
    <w:p w14:paraId="016FB30F" w14:textId="77777777" w:rsidR="00E77A3E" w:rsidRDefault="00E77A3E" w:rsidP="00E77A3E">
      <w:pPr>
        <w:spacing w:after="0" w:line="240" w:lineRule="auto"/>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Datum: ________________</w:t>
      </w:r>
    </w:p>
    <w:p w14:paraId="3534F521" w14:textId="77777777" w:rsidR="00ED67BC" w:rsidRDefault="00ED67BC" w:rsidP="00E77A3E">
      <w:pPr>
        <w:spacing w:after="0" w:line="240" w:lineRule="auto"/>
        <w:rPr>
          <w:rFonts w:ascii="Arial" w:eastAsia="Times New Roman" w:hAnsi="Arial" w:cs="Arial"/>
          <w:snapToGrid w:val="0"/>
          <w:sz w:val="20"/>
          <w:szCs w:val="20"/>
          <w:lang w:eastAsia="cs-CZ"/>
        </w:rPr>
      </w:pPr>
    </w:p>
    <w:p w14:paraId="4BACD30C" w14:textId="77777777" w:rsidR="00604C99" w:rsidRDefault="00604C99" w:rsidP="00E77A3E">
      <w:pPr>
        <w:spacing w:after="0" w:line="240" w:lineRule="auto"/>
        <w:rPr>
          <w:rFonts w:ascii="Arial" w:eastAsia="Times New Roman" w:hAnsi="Arial" w:cs="Arial"/>
          <w:snapToGrid w:val="0"/>
          <w:sz w:val="20"/>
          <w:szCs w:val="20"/>
          <w:lang w:eastAsia="cs-CZ"/>
        </w:rPr>
      </w:pPr>
    </w:p>
    <w:p w14:paraId="40295375" w14:textId="77777777" w:rsidR="00604C99" w:rsidRPr="00604C99" w:rsidRDefault="00604C99" w:rsidP="00E77A3E">
      <w:pPr>
        <w:spacing w:after="0" w:line="240" w:lineRule="auto"/>
        <w:rPr>
          <w:rFonts w:ascii="Arial" w:eastAsia="Times New Roman" w:hAnsi="Arial" w:cs="Arial"/>
          <w:snapToGrid w:val="0"/>
          <w:sz w:val="20"/>
          <w:szCs w:val="20"/>
          <w:lang w:eastAsia="cs-CZ"/>
        </w:rPr>
      </w:pPr>
    </w:p>
    <w:p w14:paraId="2CF4CE1E" w14:textId="77777777" w:rsidR="00512755" w:rsidRDefault="00512755" w:rsidP="00E77A3E">
      <w:pPr>
        <w:spacing w:after="0" w:line="240" w:lineRule="auto"/>
        <w:rPr>
          <w:rFonts w:ascii="Arial" w:eastAsia="Times New Roman" w:hAnsi="Arial" w:cs="Arial"/>
          <w:snapToGrid w:val="0"/>
          <w:sz w:val="20"/>
          <w:szCs w:val="20"/>
          <w:lang w:eastAsia="cs-CZ"/>
        </w:rPr>
      </w:pPr>
    </w:p>
    <w:p w14:paraId="46942F69" w14:textId="77777777" w:rsidR="00512755" w:rsidRDefault="00512755" w:rsidP="00E77A3E">
      <w:pPr>
        <w:spacing w:after="0" w:line="240" w:lineRule="auto"/>
        <w:rPr>
          <w:rFonts w:ascii="Arial" w:eastAsia="Times New Roman" w:hAnsi="Arial" w:cs="Arial"/>
          <w:snapToGrid w:val="0"/>
          <w:sz w:val="20"/>
          <w:szCs w:val="20"/>
          <w:lang w:eastAsia="cs-CZ"/>
        </w:rPr>
      </w:pPr>
    </w:p>
    <w:p w14:paraId="3DEBB92B" w14:textId="77777777" w:rsidR="00512755" w:rsidRDefault="00512755" w:rsidP="00E77A3E">
      <w:pPr>
        <w:spacing w:after="0" w:line="240" w:lineRule="auto"/>
        <w:rPr>
          <w:rFonts w:ascii="Arial" w:eastAsia="Times New Roman" w:hAnsi="Arial" w:cs="Arial"/>
          <w:snapToGrid w:val="0"/>
          <w:sz w:val="20"/>
          <w:szCs w:val="20"/>
          <w:lang w:eastAsia="cs-CZ"/>
        </w:rPr>
      </w:pPr>
    </w:p>
    <w:p w14:paraId="172B814A" w14:textId="77777777" w:rsidR="00512755" w:rsidRDefault="00512755" w:rsidP="00E77A3E">
      <w:pPr>
        <w:spacing w:after="0" w:line="240" w:lineRule="auto"/>
        <w:rPr>
          <w:rFonts w:ascii="Arial" w:eastAsia="Times New Roman" w:hAnsi="Arial" w:cs="Arial"/>
          <w:snapToGrid w:val="0"/>
          <w:sz w:val="20"/>
          <w:szCs w:val="20"/>
          <w:lang w:eastAsia="cs-CZ"/>
        </w:rPr>
      </w:pPr>
    </w:p>
    <w:p w14:paraId="7B0B9F1D" w14:textId="77777777" w:rsidR="00512755" w:rsidRDefault="00512755" w:rsidP="00E77A3E">
      <w:pPr>
        <w:spacing w:after="0" w:line="240" w:lineRule="auto"/>
        <w:rPr>
          <w:rFonts w:ascii="Arial" w:eastAsia="Times New Roman" w:hAnsi="Arial" w:cs="Arial"/>
          <w:snapToGrid w:val="0"/>
          <w:sz w:val="20"/>
          <w:szCs w:val="20"/>
          <w:lang w:eastAsia="cs-CZ"/>
        </w:rPr>
      </w:pPr>
    </w:p>
    <w:p w14:paraId="07E41453" w14:textId="77777777" w:rsidR="00512755" w:rsidRDefault="00512755" w:rsidP="00E77A3E">
      <w:pPr>
        <w:spacing w:after="0" w:line="240" w:lineRule="auto"/>
        <w:rPr>
          <w:rFonts w:ascii="Arial" w:eastAsia="Times New Roman" w:hAnsi="Arial" w:cs="Arial"/>
          <w:snapToGrid w:val="0"/>
          <w:sz w:val="20"/>
          <w:szCs w:val="20"/>
          <w:lang w:eastAsia="cs-CZ"/>
        </w:rPr>
      </w:pPr>
    </w:p>
    <w:p w14:paraId="53EC6022" w14:textId="77777777" w:rsidR="00512755" w:rsidRDefault="00512755" w:rsidP="00E77A3E">
      <w:pPr>
        <w:spacing w:after="0" w:line="240" w:lineRule="auto"/>
        <w:rPr>
          <w:rFonts w:ascii="Arial" w:eastAsia="Times New Roman" w:hAnsi="Arial" w:cs="Arial"/>
          <w:snapToGrid w:val="0"/>
          <w:sz w:val="20"/>
          <w:szCs w:val="20"/>
          <w:lang w:eastAsia="cs-CZ"/>
        </w:rPr>
      </w:pPr>
    </w:p>
    <w:p w14:paraId="2E30EA18" w14:textId="77777777" w:rsidR="00512755" w:rsidRDefault="00512755" w:rsidP="00E77A3E">
      <w:pPr>
        <w:spacing w:after="0" w:line="240" w:lineRule="auto"/>
        <w:rPr>
          <w:rFonts w:ascii="Arial" w:eastAsia="Times New Roman" w:hAnsi="Arial" w:cs="Arial"/>
          <w:snapToGrid w:val="0"/>
          <w:sz w:val="20"/>
          <w:szCs w:val="20"/>
          <w:lang w:eastAsia="cs-CZ"/>
        </w:rPr>
      </w:pPr>
    </w:p>
    <w:p w14:paraId="25916A38" w14:textId="77777777" w:rsidR="00512755" w:rsidRDefault="00512755" w:rsidP="00E77A3E">
      <w:pPr>
        <w:spacing w:after="0" w:line="240" w:lineRule="auto"/>
        <w:rPr>
          <w:rFonts w:ascii="Arial" w:eastAsia="Times New Roman" w:hAnsi="Arial" w:cs="Arial"/>
          <w:snapToGrid w:val="0"/>
          <w:sz w:val="20"/>
          <w:szCs w:val="20"/>
          <w:lang w:eastAsia="cs-CZ"/>
        </w:rPr>
      </w:pPr>
    </w:p>
    <w:p w14:paraId="56A4B578" w14:textId="77777777" w:rsidR="00512755" w:rsidRDefault="00512755" w:rsidP="00E77A3E">
      <w:pPr>
        <w:spacing w:after="0" w:line="240" w:lineRule="auto"/>
        <w:rPr>
          <w:rFonts w:ascii="Arial" w:eastAsia="Times New Roman" w:hAnsi="Arial" w:cs="Arial"/>
          <w:snapToGrid w:val="0"/>
          <w:sz w:val="20"/>
          <w:szCs w:val="20"/>
          <w:lang w:eastAsia="cs-CZ"/>
        </w:rPr>
      </w:pPr>
    </w:p>
    <w:p w14:paraId="07D28F3E" w14:textId="77777777" w:rsidR="00512755" w:rsidRDefault="00512755" w:rsidP="00E77A3E">
      <w:pPr>
        <w:spacing w:after="0" w:line="240" w:lineRule="auto"/>
        <w:rPr>
          <w:rFonts w:ascii="Arial" w:eastAsia="Times New Roman" w:hAnsi="Arial" w:cs="Arial"/>
          <w:snapToGrid w:val="0"/>
          <w:sz w:val="20"/>
          <w:szCs w:val="20"/>
          <w:lang w:eastAsia="cs-CZ"/>
        </w:rPr>
      </w:pPr>
    </w:p>
    <w:p w14:paraId="33CDFE6A" w14:textId="6CA2BBE3" w:rsidR="00512755" w:rsidRDefault="00512755" w:rsidP="00E77A3E">
      <w:pPr>
        <w:spacing w:after="0" w:line="240" w:lineRule="auto"/>
        <w:rPr>
          <w:rFonts w:ascii="Arial" w:eastAsia="Times New Roman" w:hAnsi="Arial" w:cs="Arial"/>
          <w:snapToGrid w:val="0"/>
          <w:sz w:val="20"/>
          <w:szCs w:val="20"/>
          <w:lang w:eastAsia="cs-CZ"/>
        </w:rPr>
      </w:pPr>
    </w:p>
    <w:p w14:paraId="3A0ED1CD" w14:textId="48A7FA02" w:rsidR="00622F5A" w:rsidRDefault="00622F5A" w:rsidP="00E77A3E">
      <w:pPr>
        <w:spacing w:after="0" w:line="240" w:lineRule="auto"/>
        <w:rPr>
          <w:rFonts w:ascii="Arial" w:eastAsia="Times New Roman" w:hAnsi="Arial" w:cs="Arial"/>
          <w:snapToGrid w:val="0"/>
          <w:sz w:val="20"/>
          <w:szCs w:val="20"/>
          <w:lang w:eastAsia="cs-CZ"/>
        </w:rPr>
      </w:pPr>
    </w:p>
    <w:p w14:paraId="6F2F06A6" w14:textId="2FF28AE6" w:rsidR="00622F5A" w:rsidRDefault="00622F5A" w:rsidP="00E77A3E">
      <w:pPr>
        <w:spacing w:after="0" w:line="240" w:lineRule="auto"/>
        <w:rPr>
          <w:rFonts w:ascii="Arial" w:eastAsia="Times New Roman" w:hAnsi="Arial" w:cs="Arial"/>
          <w:snapToGrid w:val="0"/>
          <w:sz w:val="20"/>
          <w:szCs w:val="20"/>
          <w:lang w:eastAsia="cs-CZ"/>
        </w:rPr>
      </w:pPr>
    </w:p>
    <w:p w14:paraId="06C75EB8" w14:textId="7146C15A" w:rsidR="00622F5A" w:rsidRDefault="00622F5A" w:rsidP="00E77A3E">
      <w:pPr>
        <w:spacing w:after="0" w:line="240" w:lineRule="auto"/>
        <w:rPr>
          <w:rFonts w:ascii="Arial" w:eastAsia="Times New Roman" w:hAnsi="Arial" w:cs="Arial"/>
          <w:snapToGrid w:val="0"/>
          <w:sz w:val="20"/>
          <w:szCs w:val="20"/>
          <w:lang w:eastAsia="cs-CZ"/>
        </w:rPr>
      </w:pPr>
    </w:p>
    <w:p w14:paraId="42748D29" w14:textId="645F8DC3" w:rsidR="00622F5A" w:rsidRDefault="00622F5A" w:rsidP="00E77A3E">
      <w:pPr>
        <w:spacing w:after="0" w:line="240" w:lineRule="auto"/>
        <w:rPr>
          <w:rFonts w:ascii="Arial" w:eastAsia="Times New Roman" w:hAnsi="Arial" w:cs="Arial"/>
          <w:snapToGrid w:val="0"/>
          <w:sz w:val="20"/>
          <w:szCs w:val="20"/>
          <w:lang w:eastAsia="cs-CZ"/>
        </w:rPr>
      </w:pPr>
    </w:p>
    <w:p w14:paraId="40CE60BC" w14:textId="6A7D7F91" w:rsidR="00622F5A" w:rsidRDefault="00622F5A" w:rsidP="00E77A3E">
      <w:pPr>
        <w:spacing w:after="0" w:line="240" w:lineRule="auto"/>
        <w:rPr>
          <w:rFonts w:ascii="Arial" w:eastAsia="Times New Roman" w:hAnsi="Arial" w:cs="Arial"/>
          <w:snapToGrid w:val="0"/>
          <w:sz w:val="20"/>
          <w:szCs w:val="20"/>
          <w:lang w:eastAsia="cs-CZ"/>
        </w:rPr>
      </w:pPr>
    </w:p>
    <w:p w14:paraId="6B93BCE8" w14:textId="1EBCD0E1" w:rsidR="00622F5A" w:rsidRDefault="00622F5A" w:rsidP="00E77A3E">
      <w:pPr>
        <w:spacing w:after="0" w:line="240" w:lineRule="auto"/>
        <w:rPr>
          <w:rFonts w:ascii="Arial" w:eastAsia="Times New Roman" w:hAnsi="Arial" w:cs="Arial"/>
          <w:snapToGrid w:val="0"/>
          <w:sz w:val="20"/>
          <w:szCs w:val="20"/>
          <w:lang w:eastAsia="cs-CZ"/>
        </w:rPr>
      </w:pPr>
    </w:p>
    <w:p w14:paraId="4CA5FF7C" w14:textId="17471749" w:rsidR="000E2FDA" w:rsidRDefault="000E2FDA" w:rsidP="00E77A3E">
      <w:pPr>
        <w:spacing w:after="0" w:line="240" w:lineRule="auto"/>
        <w:rPr>
          <w:rFonts w:ascii="Arial" w:eastAsia="Times New Roman" w:hAnsi="Arial" w:cs="Arial"/>
          <w:snapToGrid w:val="0"/>
          <w:sz w:val="20"/>
          <w:szCs w:val="20"/>
          <w:lang w:eastAsia="cs-CZ"/>
        </w:rPr>
      </w:pPr>
    </w:p>
    <w:p w14:paraId="1D54F9D4" w14:textId="6000F73B" w:rsidR="000E2FDA" w:rsidRDefault="000E2FDA" w:rsidP="00E77A3E">
      <w:pPr>
        <w:spacing w:after="0" w:line="240" w:lineRule="auto"/>
        <w:rPr>
          <w:rFonts w:ascii="Arial" w:eastAsia="Times New Roman" w:hAnsi="Arial" w:cs="Arial"/>
          <w:snapToGrid w:val="0"/>
          <w:sz w:val="20"/>
          <w:szCs w:val="20"/>
          <w:lang w:eastAsia="cs-CZ"/>
        </w:rPr>
      </w:pPr>
    </w:p>
    <w:p w14:paraId="20197BA3" w14:textId="0CA8D098" w:rsidR="000E2FDA" w:rsidRDefault="000E2FDA" w:rsidP="00E77A3E">
      <w:pPr>
        <w:spacing w:after="0" w:line="240" w:lineRule="auto"/>
        <w:rPr>
          <w:rFonts w:ascii="Arial" w:eastAsia="Times New Roman" w:hAnsi="Arial" w:cs="Arial"/>
          <w:snapToGrid w:val="0"/>
          <w:sz w:val="20"/>
          <w:szCs w:val="20"/>
          <w:lang w:eastAsia="cs-CZ"/>
        </w:rPr>
      </w:pPr>
    </w:p>
    <w:p w14:paraId="4357096C" w14:textId="7D114288" w:rsidR="000E2FDA" w:rsidRDefault="000E2FDA" w:rsidP="00E77A3E">
      <w:pPr>
        <w:spacing w:after="0" w:line="240" w:lineRule="auto"/>
        <w:rPr>
          <w:rFonts w:ascii="Arial" w:eastAsia="Times New Roman" w:hAnsi="Arial" w:cs="Arial"/>
          <w:snapToGrid w:val="0"/>
          <w:sz w:val="20"/>
          <w:szCs w:val="20"/>
          <w:lang w:eastAsia="cs-CZ"/>
        </w:rPr>
      </w:pPr>
    </w:p>
    <w:p w14:paraId="1A32547E" w14:textId="17E02DA2" w:rsidR="000E2FDA" w:rsidRDefault="000E2FDA" w:rsidP="00E77A3E">
      <w:pPr>
        <w:spacing w:after="0" w:line="240" w:lineRule="auto"/>
        <w:rPr>
          <w:rFonts w:ascii="Arial" w:eastAsia="Times New Roman" w:hAnsi="Arial" w:cs="Arial"/>
          <w:snapToGrid w:val="0"/>
          <w:sz w:val="20"/>
          <w:szCs w:val="20"/>
          <w:lang w:eastAsia="cs-CZ"/>
        </w:rPr>
      </w:pPr>
    </w:p>
    <w:p w14:paraId="0E435AC0" w14:textId="48FD2262" w:rsidR="000E2FDA" w:rsidRDefault="000E2FDA" w:rsidP="00E77A3E">
      <w:pPr>
        <w:spacing w:after="0" w:line="240" w:lineRule="auto"/>
        <w:rPr>
          <w:rFonts w:ascii="Arial" w:eastAsia="Times New Roman" w:hAnsi="Arial" w:cs="Arial"/>
          <w:snapToGrid w:val="0"/>
          <w:sz w:val="20"/>
          <w:szCs w:val="20"/>
          <w:lang w:eastAsia="cs-CZ"/>
        </w:rPr>
      </w:pPr>
    </w:p>
    <w:p w14:paraId="321CF101" w14:textId="1B568051" w:rsidR="000E2FDA" w:rsidRDefault="000E2FDA" w:rsidP="00E77A3E">
      <w:pPr>
        <w:spacing w:after="0" w:line="240" w:lineRule="auto"/>
        <w:rPr>
          <w:rFonts w:ascii="Arial" w:eastAsia="Times New Roman" w:hAnsi="Arial" w:cs="Arial"/>
          <w:snapToGrid w:val="0"/>
          <w:sz w:val="20"/>
          <w:szCs w:val="20"/>
          <w:lang w:eastAsia="cs-CZ"/>
        </w:rPr>
      </w:pPr>
    </w:p>
    <w:p w14:paraId="60856BCE" w14:textId="7985A981" w:rsidR="000E2FDA" w:rsidRDefault="000E2FDA" w:rsidP="00E77A3E">
      <w:pPr>
        <w:spacing w:after="0" w:line="240" w:lineRule="auto"/>
        <w:rPr>
          <w:rFonts w:ascii="Arial" w:eastAsia="Times New Roman" w:hAnsi="Arial" w:cs="Arial"/>
          <w:snapToGrid w:val="0"/>
          <w:sz w:val="20"/>
          <w:szCs w:val="20"/>
          <w:lang w:eastAsia="cs-CZ"/>
        </w:rPr>
      </w:pPr>
    </w:p>
    <w:p w14:paraId="17C4BABE" w14:textId="77777777" w:rsidR="000E2FDA" w:rsidRDefault="000E2FDA" w:rsidP="00E77A3E">
      <w:pPr>
        <w:spacing w:after="0" w:line="240" w:lineRule="auto"/>
        <w:rPr>
          <w:rFonts w:ascii="Arial" w:eastAsia="Times New Roman" w:hAnsi="Arial" w:cs="Arial"/>
          <w:snapToGrid w:val="0"/>
          <w:sz w:val="20"/>
          <w:szCs w:val="20"/>
          <w:lang w:eastAsia="cs-CZ"/>
        </w:rPr>
      </w:pPr>
    </w:p>
    <w:p w14:paraId="427B8BB6" w14:textId="77777777" w:rsidR="00974741" w:rsidRDefault="00974741" w:rsidP="00E77A3E">
      <w:pPr>
        <w:spacing w:after="0" w:line="240" w:lineRule="auto"/>
        <w:rPr>
          <w:rFonts w:ascii="Arial" w:eastAsia="Times New Roman" w:hAnsi="Arial" w:cs="Arial"/>
          <w:snapToGrid w:val="0"/>
          <w:sz w:val="20"/>
          <w:szCs w:val="20"/>
          <w:lang w:eastAsia="cs-CZ"/>
        </w:rPr>
      </w:pPr>
    </w:p>
    <w:p w14:paraId="0D02A9E3" w14:textId="77777777" w:rsidR="00687F7D" w:rsidRDefault="00687F7D" w:rsidP="00E77A3E">
      <w:pPr>
        <w:spacing w:after="0" w:line="240" w:lineRule="auto"/>
        <w:rPr>
          <w:rFonts w:ascii="Arial" w:eastAsia="Times New Roman" w:hAnsi="Arial" w:cs="Arial"/>
          <w:snapToGrid w:val="0"/>
          <w:sz w:val="20"/>
          <w:szCs w:val="20"/>
          <w:lang w:eastAsia="cs-CZ"/>
        </w:rPr>
      </w:pPr>
    </w:p>
    <w:p w14:paraId="3A3C2A5A" w14:textId="519C32D0" w:rsidR="00687F7D" w:rsidRDefault="00687F7D" w:rsidP="00E77A3E">
      <w:pPr>
        <w:spacing w:after="0" w:line="240" w:lineRule="auto"/>
        <w:rPr>
          <w:rFonts w:ascii="Arial" w:eastAsia="Times New Roman" w:hAnsi="Arial" w:cs="Arial"/>
          <w:snapToGrid w:val="0"/>
          <w:sz w:val="20"/>
          <w:szCs w:val="20"/>
          <w:lang w:eastAsia="cs-CZ"/>
        </w:rPr>
      </w:pPr>
    </w:p>
    <w:p w14:paraId="705644FA" w14:textId="38A12ED8" w:rsidR="00C31E7E" w:rsidRDefault="00C31E7E" w:rsidP="00E77A3E">
      <w:pPr>
        <w:spacing w:after="0" w:line="240" w:lineRule="auto"/>
        <w:rPr>
          <w:rFonts w:ascii="Arial" w:eastAsia="Times New Roman" w:hAnsi="Arial" w:cs="Arial"/>
          <w:snapToGrid w:val="0"/>
          <w:sz w:val="20"/>
          <w:szCs w:val="20"/>
          <w:lang w:eastAsia="cs-CZ"/>
        </w:rPr>
      </w:pPr>
    </w:p>
    <w:p w14:paraId="1A8EF069" w14:textId="77777777" w:rsidR="00C31E7E" w:rsidRDefault="00C31E7E" w:rsidP="00E77A3E">
      <w:pPr>
        <w:spacing w:after="0" w:line="240" w:lineRule="auto"/>
        <w:rPr>
          <w:rFonts w:ascii="Arial" w:eastAsia="Times New Roman" w:hAnsi="Arial" w:cs="Arial"/>
          <w:snapToGrid w:val="0"/>
          <w:sz w:val="20"/>
          <w:szCs w:val="20"/>
          <w:lang w:eastAsia="cs-CZ"/>
        </w:rPr>
      </w:pPr>
    </w:p>
    <w:p w14:paraId="3131A413" w14:textId="77777777" w:rsidR="00687F7D" w:rsidRDefault="00687F7D" w:rsidP="00E77A3E">
      <w:pPr>
        <w:spacing w:after="0" w:line="240" w:lineRule="auto"/>
        <w:rPr>
          <w:rFonts w:ascii="Arial" w:eastAsia="Times New Roman" w:hAnsi="Arial" w:cs="Arial"/>
          <w:snapToGrid w:val="0"/>
          <w:sz w:val="20"/>
          <w:szCs w:val="20"/>
          <w:lang w:eastAsia="cs-CZ"/>
        </w:rPr>
      </w:pPr>
    </w:p>
    <w:p w14:paraId="58703D86" w14:textId="77777777" w:rsidR="00687F7D" w:rsidRDefault="00687F7D" w:rsidP="00E77A3E">
      <w:pPr>
        <w:spacing w:after="0" w:line="240" w:lineRule="auto"/>
        <w:rPr>
          <w:rFonts w:ascii="Arial" w:eastAsia="Times New Roman" w:hAnsi="Arial" w:cs="Arial"/>
          <w:snapToGrid w:val="0"/>
          <w:sz w:val="20"/>
          <w:szCs w:val="20"/>
          <w:lang w:eastAsia="cs-CZ"/>
        </w:rPr>
      </w:pPr>
    </w:p>
    <w:p w14:paraId="18AB8B41" w14:textId="77777777" w:rsidR="00974741" w:rsidRDefault="00974741" w:rsidP="00E77A3E">
      <w:pPr>
        <w:spacing w:after="0" w:line="240" w:lineRule="auto"/>
        <w:rPr>
          <w:rFonts w:ascii="Arial" w:eastAsia="Times New Roman" w:hAnsi="Arial" w:cs="Arial"/>
          <w:snapToGrid w:val="0"/>
          <w:sz w:val="20"/>
          <w:szCs w:val="20"/>
          <w:lang w:eastAsia="cs-CZ"/>
        </w:rPr>
      </w:pPr>
    </w:p>
    <w:p w14:paraId="0809F0B1" w14:textId="77777777" w:rsidR="00974741" w:rsidRDefault="00974741" w:rsidP="00E77A3E">
      <w:pPr>
        <w:spacing w:after="0" w:line="240" w:lineRule="auto"/>
        <w:rPr>
          <w:rFonts w:ascii="Arial" w:eastAsia="Times New Roman" w:hAnsi="Arial" w:cs="Arial"/>
          <w:snapToGrid w:val="0"/>
          <w:sz w:val="20"/>
          <w:szCs w:val="20"/>
          <w:lang w:eastAsia="cs-CZ"/>
        </w:rPr>
      </w:pPr>
    </w:p>
    <w:p w14:paraId="006372FF" w14:textId="77777777" w:rsidR="00974741" w:rsidRDefault="00974741" w:rsidP="00E77A3E">
      <w:pPr>
        <w:spacing w:after="0" w:line="240" w:lineRule="auto"/>
        <w:rPr>
          <w:rFonts w:ascii="Arial" w:eastAsia="Times New Roman" w:hAnsi="Arial" w:cs="Arial"/>
          <w:snapToGrid w:val="0"/>
          <w:sz w:val="20"/>
          <w:szCs w:val="20"/>
          <w:lang w:eastAsia="cs-CZ"/>
        </w:rPr>
      </w:pPr>
    </w:p>
    <w:p w14:paraId="023F5910" w14:textId="77777777" w:rsidR="00974741" w:rsidRDefault="00974741" w:rsidP="00E77A3E">
      <w:pPr>
        <w:spacing w:after="0" w:line="240" w:lineRule="auto"/>
        <w:rPr>
          <w:rFonts w:ascii="Arial" w:eastAsia="Times New Roman" w:hAnsi="Arial" w:cs="Arial"/>
          <w:snapToGrid w:val="0"/>
          <w:sz w:val="20"/>
          <w:szCs w:val="20"/>
          <w:lang w:eastAsia="cs-CZ"/>
        </w:rPr>
      </w:pPr>
    </w:p>
    <w:p w14:paraId="534865AC" w14:textId="77777777" w:rsidR="00974741" w:rsidRDefault="00974741" w:rsidP="00E77A3E">
      <w:pPr>
        <w:spacing w:after="0" w:line="240" w:lineRule="auto"/>
        <w:rPr>
          <w:rFonts w:ascii="Arial" w:eastAsia="Times New Roman" w:hAnsi="Arial" w:cs="Arial"/>
          <w:snapToGrid w:val="0"/>
          <w:sz w:val="20"/>
          <w:szCs w:val="20"/>
          <w:lang w:eastAsia="cs-CZ"/>
        </w:rPr>
      </w:pPr>
    </w:p>
    <w:p w14:paraId="00A5E787" w14:textId="77777777" w:rsidR="00512755" w:rsidRDefault="00512755" w:rsidP="00E77A3E">
      <w:pPr>
        <w:spacing w:after="0" w:line="240" w:lineRule="auto"/>
        <w:rPr>
          <w:rFonts w:ascii="Arial" w:eastAsia="Times New Roman" w:hAnsi="Arial" w:cs="Arial"/>
          <w:snapToGrid w:val="0"/>
          <w:sz w:val="20"/>
          <w:szCs w:val="20"/>
          <w:lang w:eastAsia="cs-CZ"/>
        </w:rPr>
      </w:pPr>
    </w:p>
    <w:p w14:paraId="77AFD04D" w14:textId="77777777" w:rsidR="00512755" w:rsidRDefault="00512755" w:rsidP="00E77A3E">
      <w:pPr>
        <w:spacing w:after="0" w:line="240" w:lineRule="auto"/>
        <w:rPr>
          <w:rFonts w:ascii="Arial" w:eastAsia="Times New Roman" w:hAnsi="Arial" w:cs="Arial"/>
          <w:snapToGrid w:val="0"/>
          <w:sz w:val="20"/>
          <w:szCs w:val="20"/>
          <w:lang w:eastAsia="cs-CZ"/>
        </w:rPr>
      </w:pPr>
    </w:p>
    <w:p w14:paraId="50485FCF" w14:textId="791BAB3C" w:rsidR="00512755" w:rsidRDefault="00427722" w:rsidP="00512755">
      <w:pPr>
        <w:keepNext/>
        <w:spacing w:before="120" w:after="0" w:line="240" w:lineRule="auto"/>
        <w:jc w:val="both"/>
        <w:outlineLvl w:val="1"/>
        <w:rPr>
          <w:rFonts w:ascii="Arial" w:eastAsia="Times New Roman" w:hAnsi="Arial" w:cs="Times New Roman"/>
          <w:b/>
          <w:caps/>
          <w:sz w:val="24"/>
          <w:szCs w:val="20"/>
          <w:u w:color="333399"/>
          <w:lang w:val="x-none" w:eastAsia="x-none"/>
        </w:rPr>
      </w:pPr>
      <w:r>
        <w:rPr>
          <w:rFonts w:ascii="Arial" w:eastAsia="Times New Roman" w:hAnsi="Arial" w:cs="Times New Roman"/>
          <w:b/>
          <w:caps/>
          <w:sz w:val="24"/>
          <w:szCs w:val="20"/>
          <w:u w:color="333399"/>
          <w:lang w:val="x-none" w:eastAsia="x-none"/>
        </w:rPr>
        <w:lastRenderedPageBreak/>
        <w:t xml:space="preserve">Příloha č. </w:t>
      </w:r>
      <w:r>
        <w:rPr>
          <w:rFonts w:ascii="Arial" w:eastAsia="Times New Roman" w:hAnsi="Arial" w:cs="Times New Roman"/>
          <w:b/>
          <w:caps/>
          <w:sz w:val="24"/>
          <w:szCs w:val="20"/>
          <w:u w:color="333399"/>
          <w:lang w:eastAsia="x-none"/>
        </w:rPr>
        <w:t>5</w:t>
      </w:r>
      <w:r w:rsidR="00512755" w:rsidRPr="00512755">
        <w:rPr>
          <w:rFonts w:ascii="Arial" w:eastAsia="Times New Roman" w:hAnsi="Arial" w:cs="Times New Roman"/>
          <w:b/>
          <w:caps/>
          <w:sz w:val="24"/>
          <w:szCs w:val="20"/>
          <w:u w:color="333399"/>
          <w:lang w:val="x-none" w:eastAsia="x-none"/>
        </w:rPr>
        <w:t xml:space="preserve"> - Vzor čestnéh</w:t>
      </w:r>
      <w:r w:rsidR="00622F5A">
        <w:rPr>
          <w:rFonts w:ascii="Arial" w:eastAsia="Times New Roman" w:hAnsi="Arial" w:cs="Times New Roman"/>
          <w:b/>
          <w:caps/>
          <w:sz w:val="24"/>
          <w:szCs w:val="20"/>
          <w:u w:color="333399"/>
          <w:lang w:val="x-none" w:eastAsia="x-none"/>
        </w:rPr>
        <w:t>o prohlášení o splnění základní</w:t>
      </w:r>
      <w:r w:rsidR="00622F5A">
        <w:rPr>
          <w:rFonts w:ascii="Arial" w:eastAsia="Times New Roman" w:hAnsi="Arial" w:cs="Times New Roman"/>
          <w:b/>
          <w:caps/>
          <w:sz w:val="24"/>
          <w:szCs w:val="20"/>
          <w:u w:color="333399"/>
          <w:lang w:eastAsia="x-none"/>
        </w:rPr>
        <w:t xml:space="preserve"> </w:t>
      </w:r>
      <w:r w:rsidR="00512755" w:rsidRPr="00512755">
        <w:rPr>
          <w:rFonts w:ascii="Arial" w:eastAsia="Times New Roman" w:hAnsi="Arial" w:cs="Times New Roman"/>
          <w:b/>
          <w:caps/>
          <w:sz w:val="24"/>
          <w:szCs w:val="20"/>
          <w:u w:color="333399"/>
          <w:lang w:val="x-none" w:eastAsia="x-none"/>
        </w:rPr>
        <w:t>způsobilosti</w:t>
      </w:r>
    </w:p>
    <w:p w14:paraId="6DDA9938" w14:textId="77777777" w:rsidR="00622F5A" w:rsidRPr="00512755" w:rsidRDefault="00622F5A" w:rsidP="00512755">
      <w:pPr>
        <w:keepNext/>
        <w:spacing w:before="120" w:after="0" w:line="240" w:lineRule="auto"/>
        <w:jc w:val="both"/>
        <w:outlineLvl w:val="1"/>
        <w:rPr>
          <w:rFonts w:ascii="Arial" w:eastAsia="Times New Roman" w:hAnsi="Arial" w:cs="Times New Roman"/>
          <w:b/>
          <w:caps/>
          <w:sz w:val="24"/>
          <w:szCs w:val="20"/>
          <w:u w:color="333399"/>
          <w:lang w:val="x-none" w:eastAsia="x-none"/>
        </w:rPr>
      </w:pPr>
    </w:p>
    <w:p w14:paraId="581BC820" w14:textId="77777777" w:rsidR="00512755" w:rsidRPr="00294D03" w:rsidRDefault="00512755" w:rsidP="00512755">
      <w:pPr>
        <w:rPr>
          <w:rFonts w:ascii="Arial" w:hAnsi="Arial" w:cs="Arial"/>
          <w:snapToGrid w:val="0"/>
          <w:sz w:val="20"/>
          <w:szCs w:val="20"/>
        </w:rPr>
      </w:pPr>
      <w:r w:rsidRPr="00294D03">
        <w:rPr>
          <w:rFonts w:ascii="Arial" w:hAnsi="Arial" w:cs="Arial"/>
          <w:b/>
          <w:bCs/>
          <w:snapToGrid w:val="0"/>
          <w:sz w:val="20"/>
          <w:szCs w:val="20"/>
        </w:rPr>
        <w:t>Čestné prohlášení</w:t>
      </w:r>
    </w:p>
    <w:p w14:paraId="3CD96AFC" w14:textId="77777777" w:rsidR="00512755" w:rsidRPr="00C31E7E" w:rsidRDefault="00512755" w:rsidP="00512755">
      <w:pPr>
        <w:rPr>
          <w:rFonts w:ascii="Arial" w:hAnsi="Arial" w:cs="Arial"/>
          <w:i/>
          <w:snapToGrid w:val="0"/>
          <w:sz w:val="20"/>
          <w:szCs w:val="20"/>
          <w:highlight w:val="yellow"/>
        </w:rPr>
      </w:pPr>
      <w:r w:rsidRPr="00C31E7E">
        <w:rPr>
          <w:rFonts w:ascii="Arial" w:hAnsi="Arial" w:cs="Arial"/>
          <w:i/>
          <w:snapToGrid w:val="0"/>
          <w:sz w:val="20"/>
          <w:szCs w:val="20"/>
          <w:highlight w:val="yellow"/>
        </w:rPr>
        <w:t>obchodní firma / jméno a příjmení</w:t>
      </w:r>
      <w:r w:rsidRPr="00C31E7E">
        <w:rPr>
          <w:rFonts w:ascii="Arial" w:hAnsi="Arial" w:cs="Arial"/>
          <w:i/>
          <w:snapToGrid w:val="0"/>
          <w:sz w:val="20"/>
          <w:szCs w:val="20"/>
          <w:highlight w:val="yellow"/>
          <w:vertAlign w:val="superscript"/>
        </w:rPr>
        <w:footnoteReference w:id="1"/>
      </w:r>
    </w:p>
    <w:p w14:paraId="7BEA2CF2"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se sídlem</w:t>
      </w:r>
      <w:r w:rsidRPr="00C31E7E">
        <w:rPr>
          <w:rFonts w:ascii="Arial" w:hAnsi="Arial" w:cs="Arial"/>
          <w:snapToGrid w:val="0"/>
          <w:sz w:val="20"/>
          <w:szCs w:val="20"/>
          <w:highlight w:val="yellow"/>
        </w:rPr>
        <w:softHyphen/>
      </w:r>
      <w:r w:rsidRPr="00C31E7E">
        <w:rPr>
          <w:rFonts w:ascii="Arial" w:hAnsi="Arial" w:cs="Arial"/>
          <w:snapToGrid w:val="0"/>
          <w:sz w:val="20"/>
          <w:szCs w:val="20"/>
          <w:highlight w:val="yellow"/>
        </w:rPr>
        <w:softHyphen/>
        <w:t xml:space="preserve"> / trvale bytem……</w:t>
      </w:r>
    </w:p>
    <w:p w14:paraId="61CB333A" w14:textId="77777777" w:rsidR="00512755" w:rsidRPr="00C31E7E" w:rsidRDefault="00512755" w:rsidP="00512755">
      <w:pPr>
        <w:rPr>
          <w:rFonts w:ascii="Arial" w:hAnsi="Arial" w:cs="Arial"/>
          <w:snapToGrid w:val="0"/>
          <w:sz w:val="20"/>
          <w:szCs w:val="20"/>
          <w:highlight w:val="yellow"/>
        </w:rPr>
      </w:pPr>
      <w:proofErr w:type="gramStart"/>
      <w:r w:rsidRPr="00C31E7E">
        <w:rPr>
          <w:rFonts w:ascii="Arial" w:hAnsi="Arial" w:cs="Arial"/>
          <w:snapToGrid w:val="0"/>
          <w:sz w:val="20"/>
          <w:szCs w:val="20"/>
          <w:highlight w:val="yellow"/>
        </w:rPr>
        <w:t>IČO:…</w:t>
      </w:r>
      <w:proofErr w:type="gramEnd"/>
      <w:r w:rsidRPr="00C31E7E">
        <w:rPr>
          <w:rFonts w:ascii="Arial" w:hAnsi="Arial" w:cs="Arial"/>
          <w:snapToGrid w:val="0"/>
          <w:sz w:val="20"/>
          <w:szCs w:val="20"/>
          <w:highlight w:val="yellow"/>
        </w:rPr>
        <w:t>…</w:t>
      </w:r>
    </w:p>
    <w:p w14:paraId="4B7926E4"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společnost zapsaná v obchodním rejstříku vedeném ……,</w:t>
      </w:r>
    </w:p>
    <w:p w14:paraId="01D5C51C"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 xml:space="preserve">oddíl ……, vložka </w:t>
      </w:r>
      <w:r w:rsidRPr="00C31E7E">
        <w:rPr>
          <w:rFonts w:ascii="Arial" w:hAnsi="Arial" w:cs="Arial"/>
          <w:snapToGrid w:val="0"/>
          <w:sz w:val="20"/>
          <w:szCs w:val="20"/>
          <w:highlight w:val="yellow"/>
        </w:rPr>
        <w:softHyphen/>
      </w:r>
      <w:r w:rsidRPr="00C31E7E">
        <w:rPr>
          <w:rFonts w:ascii="Arial" w:hAnsi="Arial" w:cs="Arial"/>
          <w:snapToGrid w:val="0"/>
          <w:sz w:val="20"/>
          <w:szCs w:val="20"/>
          <w:highlight w:val="yellow"/>
        </w:rPr>
        <w:softHyphen/>
        <w:t>……</w:t>
      </w:r>
    </w:p>
    <w:p w14:paraId="00F77335" w14:textId="77777777" w:rsidR="00294D03" w:rsidRPr="00C31E7E" w:rsidRDefault="00294D03" w:rsidP="00512755">
      <w:pPr>
        <w:rPr>
          <w:rFonts w:ascii="Arial" w:hAnsi="Arial" w:cs="Arial"/>
          <w:snapToGrid w:val="0"/>
          <w:sz w:val="20"/>
          <w:szCs w:val="20"/>
          <w:highlight w:val="yellow"/>
        </w:rPr>
      </w:pPr>
    </w:p>
    <w:p w14:paraId="300B55EE" w14:textId="77777777" w:rsidR="00512755" w:rsidRPr="00294D03" w:rsidRDefault="00512755" w:rsidP="00512755">
      <w:pPr>
        <w:rPr>
          <w:rFonts w:ascii="Arial" w:hAnsi="Arial" w:cs="Arial"/>
          <w:snapToGrid w:val="0"/>
          <w:sz w:val="20"/>
          <w:szCs w:val="20"/>
        </w:rPr>
      </w:pPr>
      <w:r w:rsidRPr="00C31E7E">
        <w:rPr>
          <w:rFonts w:ascii="Arial" w:hAnsi="Arial" w:cs="Arial"/>
          <w:snapToGrid w:val="0"/>
          <w:sz w:val="20"/>
          <w:szCs w:val="20"/>
          <w:highlight w:val="yellow"/>
        </w:rPr>
        <w:t>zastoupená: ……</w:t>
      </w:r>
    </w:p>
    <w:p w14:paraId="3DEC533D" w14:textId="77777777" w:rsidR="00294D03" w:rsidRDefault="00294D03" w:rsidP="00294D03">
      <w:pPr>
        <w:spacing w:after="120"/>
        <w:jc w:val="both"/>
        <w:rPr>
          <w:rFonts w:ascii="Arial" w:hAnsi="Arial" w:cs="Arial"/>
          <w:sz w:val="20"/>
          <w:szCs w:val="20"/>
        </w:rPr>
      </w:pPr>
    </w:p>
    <w:p w14:paraId="2E42124E" w14:textId="77777777" w:rsidR="00512755" w:rsidRPr="00294D03" w:rsidRDefault="00512755" w:rsidP="00294D03">
      <w:pPr>
        <w:spacing w:after="120"/>
        <w:jc w:val="both"/>
        <w:rPr>
          <w:rFonts w:ascii="Arial" w:hAnsi="Arial" w:cs="Arial"/>
          <w:sz w:val="20"/>
          <w:szCs w:val="20"/>
        </w:rPr>
      </w:pPr>
      <w:r w:rsidRPr="00294D03">
        <w:rPr>
          <w:rFonts w:ascii="Arial" w:hAnsi="Arial" w:cs="Arial"/>
          <w:sz w:val="20"/>
          <w:szCs w:val="20"/>
        </w:rPr>
        <w:t>tímto čestně prohlašuje, že splňuje základní způsobilost v rozsahu dle</w:t>
      </w:r>
      <w:r w:rsidR="003A7923">
        <w:rPr>
          <w:rFonts w:ascii="Arial" w:hAnsi="Arial" w:cs="Arial"/>
          <w:sz w:val="20"/>
          <w:szCs w:val="20"/>
        </w:rPr>
        <w:t xml:space="preserve"> § 74 odst. 1 písm. c) a e), a ve vztahu ke </w:t>
      </w:r>
      <w:r w:rsidRPr="00294D03">
        <w:rPr>
          <w:rFonts w:ascii="Arial" w:hAnsi="Arial" w:cs="Arial"/>
          <w:sz w:val="20"/>
          <w:szCs w:val="20"/>
        </w:rPr>
        <w:t>spotřební dan</w:t>
      </w:r>
      <w:r w:rsidR="003A7923">
        <w:rPr>
          <w:rFonts w:ascii="Arial" w:hAnsi="Arial" w:cs="Arial"/>
          <w:sz w:val="20"/>
          <w:szCs w:val="20"/>
        </w:rPr>
        <w:t>i</w:t>
      </w:r>
      <w:r w:rsidRPr="00294D03">
        <w:rPr>
          <w:rFonts w:ascii="Arial" w:hAnsi="Arial" w:cs="Arial"/>
          <w:sz w:val="20"/>
          <w:szCs w:val="20"/>
        </w:rPr>
        <w:t xml:space="preserve"> </w:t>
      </w:r>
      <w:r w:rsidR="003A7923">
        <w:rPr>
          <w:rFonts w:ascii="Arial" w:hAnsi="Arial" w:cs="Arial"/>
          <w:sz w:val="20"/>
          <w:szCs w:val="20"/>
        </w:rPr>
        <w:t xml:space="preserve">dle </w:t>
      </w:r>
      <w:r w:rsidRPr="00294D03">
        <w:rPr>
          <w:rFonts w:ascii="Arial" w:hAnsi="Arial" w:cs="Arial"/>
          <w:sz w:val="20"/>
          <w:szCs w:val="20"/>
        </w:rPr>
        <w:t>písm. b) zákona č. 134/2016 Sb., o zadávání veřejných zakázkách, tedy že:</w:t>
      </w:r>
    </w:p>
    <w:p w14:paraId="37C512E7" w14:textId="77777777" w:rsidR="00512755" w:rsidRPr="00294D03"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nemá v České republice nebo v zemi svého sídla v evidenci daní zachycen splatný daňový nedoplatek týkající se spotřební daně;</w:t>
      </w:r>
    </w:p>
    <w:p w14:paraId="1E72F638" w14:textId="77777777" w:rsidR="00512755" w:rsidRPr="00294D03"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nemá v České republice nebo v zemi svého sídla splatný nedoplatek na pojistném nebo na penále na veřejné zdravotní pojištění;</w:t>
      </w:r>
    </w:p>
    <w:p w14:paraId="3B5C9511" w14:textId="77777777" w:rsidR="00512755"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není v likvidaci, nebylo proti němu vydáno rozhodnutí o úpadku, nebyla vůči němu nařízena nucená správa podle jiného právního předpisu nebo není v obdobné situaci podle právního řádu země sídla dodavatele</w:t>
      </w:r>
      <w:r w:rsidRPr="00294D03">
        <w:rPr>
          <w:rStyle w:val="Znakapoznpodarou"/>
          <w:rFonts w:ascii="Arial" w:hAnsi="Arial" w:cs="Arial"/>
          <w:sz w:val="20"/>
          <w:szCs w:val="20"/>
        </w:rPr>
        <w:footnoteReference w:id="2"/>
      </w:r>
      <w:r w:rsidRPr="00294D03">
        <w:rPr>
          <w:rFonts w:ascii="Arial" w:hAnsi="Arial" w:cs="Arial"/>
          <w:sz w:val="20"/>
          <w:szCs w:val="20"/>
        </w:rPr>
        <w:t>.</w:t>
      </w:r>
    </w:p>
    <w:p w14:paraId="69CF7508" w14:textId="77777777" w:rsidR="00294D03" w:rsidRPr="00294D03" w:rsidRDefault="00294D03" w:rsidP="00294D03">
      <w:pPr>
        <w:pStyle w:val="Odstavecseseznamem"/>
        <w:spacing w:before="120" w:after="120" w:line="247" w:lineRule="auto"/>
        <w:jc w:val="both"/>
        <w:rPr>
          <w:rFonts w:ascii="Arial" w:hAnsi="Arial" w:cs="Arial"/>
          <w:sz w:val="20"/>
          <w:szCs w:val="20"/>
        </w:rPr>
      </w:pPr>
    </w:p>
    <w:p w14:paraId="56C99529" w14:textId="77777777" w:rsidR="00512755" w:rsidRPr="00294D03" w:rsidRDefault="00512755" w:rsidP="00294D03">
      <w:pPr>
        <w:spacing w:after="120"/>
        <w:jc w:val="both"/>
        <w:rPr>
          <w:rFonts w:ascii="Arial" w:hAnsi="Arial" w:cs="Arial"/>
          <w:sz w:val="20"/>
          <w:szCs w:val="20"/>
        </w:rPr>
      </w:pPr>
      <w:r w:rsidRPr="00294D03">
        <w:rPr>
          <w:rFonts w:ascii="Arial" w:hAnsi="Arial" w:cs="Arial"/>
          <w:sz w:val="20"/>
          <w:szCs w:val="20"/>
        </w:rPr>
        <w:t>Toto čestné prohlášení činí dodavatel na základě své vážné a svobodné vůle a je si vědom všech následků plynoucích z uvedení nepravdivých údajů.</w:t>
      </w:r>
    </w:p>
    <w:p w14:paraId="0E6C3D42" w14:textId="77777777" w:rsidR="00294D03" w:rsidRPr="00294D03" w:rsidRDefault="00294D03" w:rsidP="00512755">
      <w:pPr>
        <w:rPr>
          <w:rFonts w:ascii="Arial" w:hAnsi="Arial" w:cs="Arial"/>
          <w:snapToGrid w:val="0"/>
          <w:sz w:val="20"/>
          <w:szCs w:val="20"/>
        </w:rPr>
      </w:pPr>
    </w:p>
    <w:p w14:paraId="6976CE03" w14:textId="77777777" w:rsidR="00512755" w:rsidRPr="00294D03" w:rsidRDefault="00512755" w:rsidP="00512755">
      <w:pPr>
        <w:rPr>
          <w:rFonts w:ascii="Arial" w:hAnsi="Arial" w:cs="Arial"/>
          <w:snapToGrid w:val="0"/>
          <w:sz w:val="20"/>
          <w:szCs w:val="20"/>
        </w:rPr>
      </w:pPr>
      <w:r w:rsidRPr="00294D03">
        <w:rPr>
          <w:rFonts w:ascii="Arial" w:hAnsi="Arial" w:cs="Arial"/>
          <w:snapToGrid w:val="0"/>
          <w:sz w:val="20"/>
          <w:szCs w:val="20"/>
        </w:rPr>
        <w:t>Datum: ________________</w:t>
      </w:r>
      <w:bookmarkStart w:id="3" w:name="_GoBack"/>
      <w:bookmarkEnd w:id="3"/>
    </w:p>
    <w:p w14:paraId="0DCA3C68" w14:textId="77777777" w:rsidR="00294D03" w:rsidRDefault="00294D03" w:rsidP="00294D03">
      <w:pPr>
        <w:spacing w:after="0" w:line="240" w:lineRule="auto"/>
        <w:rPr>
          <w:rFonts w:ascii="Arial" w:eastAsia="Times New Roman" w:hAnsi="Arial" w:cs="Arial"/>
          <w:snapToGrid w:val="0"/>
          <w:sz w:val="20"/>
          <w:szCs w:val="20"/>
          <w:lang w:eastAsia="cs-CZ"/>
        </w:rPr>
      </w:pPr>
    </w:p>
    <w:p w14:paraId="5AF55AF4" w14:textId="77777777" w:rsidR="00294D03" w:rsidRDefault="00294D03" w:rsidP="00294D03">
      <w:pPr>
        <w:spacing w:after="0" w:line="240" w:lineRule="auto"/>
        <w:rPr>
          <w:rFonts w:ascii="Arial" w:eastAsia="Times New Roman" w:hAnsi="Arial" w:cs="Arial"/>
          <w:snapToGrid w:val="0"/>
          <w:sz w:val="20"/>
          <w:szCs w:val="20"/>
          <w:lang w:eastAsia="cs-CZ"/>
        </w:rPr>
      </w:pPr>
    </w:p>
    <w:sectPr w:rsidR="00294D03" w:rsidSect="00BE73D3">
      <w:headerReference w:type="default" r:id="rId8"/>
      <w:footerReference w:type="even" r:id="rId9"/>
      <w:footerReference w:type="default" r:id="rId10"/>
      <w:headerReference w:type="first" r:id="rId11"/>
      <w:pgSz w:w="11906" w:h="16838"/>
      <w:pgMar w:top="170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D2FD0" w14:textId="77777777" w:rsidR="000C306F" w:rsidRDefault="000C306F" w:rsidP="007C664C">
      <w:pPr>
        <w:spacing w:after="0" w:line="240" w:lineRule="auto"/>
      </w:pPr>
      <w:r>
        <w:separator/>
      </w:r>
    </w:p>
  </w:endnote>
  <w:endnote w:type="continuationSeparator" w:id="0">
    <w:p w14:paraId="044FAB54" w14:textId="77777777" w:rsidR="000C306F" w:rsidRDefault="000C306F" w:rsidP="007C6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2617" w14:textId="77777777" w:rsidR="00056D77" w:rsidRDefault="00DC5F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07F4294" w14:textId="77777777" w:rsidR="00056D77" w:rsidRDefault="0040581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BBB04" w14:textId="7A928FFC" w:rsidR="00056D77" w:rsidRDefault="00DC5F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A5D18">
      <w:rPr>
        <w:rStyle w:val="slostrnky"/>
        <w:noProof/>
      </w:rPr>
      <w:t>13</w:t>
    </w:r>
    <w:r>
      <w:rPr>
        <w:rStyle w:val="slostrnky"/>
      </w:rPr>
      <w:fldChar w:fldCharType="end"/>
    </w:r>
  </w:p>
  <w:p w14:paraId="12925F86" w14:textId="77777777" w:rsidR="00056D77" w:rsidRDefault="0040581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A8C87" w14:textId="77777777" w:rsidR="000C306F" w:rsidRDefault="000C306F" w:rsidP="007C664C">
      <w:pPr>
        <w:spacing w:after="0" w:line="240" w:lineRule="auto"/>
      </w:pPr>
      <w:r>
        <w:separator/>
      </w:r>
    </w:p>
  </w:footnote>
  <w:footnote w:type="continuationSeparator" w:id="0">
    <w:p w14:paraId="08CBFFE8" w14:textId="77777777" w:rsidR="000C306F" w:rsidRDefault="000C306F" w:rsidP="007C664C">
      <w:pPr>
        <w:spacing w:after="0" w:line="240" w:lineRule="auto"/>
      </w:pPr>
      <w:r>
        <w:continuationSeparator/>
      </w:r>
    </w:p>
  </w:footnote>
  <w:footnote w:id="1">
    <w:p w14:paraId="76F2CBDA" w14:textId="77777777" w:rsidR="00512755" w:rsidRDefault="00512755" w:rsidP="00512755">
      <w:pPr>
        <w:pStyle w:val="Textpoznpodarou"/>
        <w:rPr>
          <w:rFonts w:eastAsia="Times New Roman" w:cstheme="minorHAnsi"/>
          <w:sz w:val="16"/>
          <w:szCs w:val="16"/>
        </w:rPr>
      </w:pPr>
      <w:r>
        <w:rPr>
          <w:rStyle w:val="Znakapoznpodarou"/>
        </w:rPr>
        <w:footnoteRef/>
      </w:r>
      <w:r>
        <w:rPr>
          <w:sz w:val="16"/>
          <w:szCs w:val="16"/>
        </w:rPr>
        <w:t xml:space="preserve"> Identifikační údaje doplní dodavatel dle skutečnosti, zda se jedná o dodavatele – fyzickou či právnickou osobu. </w:t>
      </w:r>
    </w:p>
  </w:footnote>
  <w:footnote w:id="2">
    <w:p w14:paraId="5B836467" w14:textId="77777777" w:rsidR="00512755" w:rsidRDefault="00512755" w:rsidP="00512755">
      <w:pPr>
        <w:pStyle w:val="Textpoznpodarou"/>
        <w:rPr>
          <w:rFonts w:ascii="Times New Roman" w:hAnsi="Times New Roman"/>
          <w:sz w:val="22"/>
          <w:szCs w:val="22"/>
        </w:rPr>
      </w:pPr>
      <w:r>
        <w:rPr>
          <w:sz w:val="16"/>
          <w:szCs w:val="16"/>
        </w:rPr>
        <w:footnoteRef/>
      </w:r>
      <w:r>
        <w:rPr>
          <w:sz w:val="16"/>
          <w:szCs w:val="16"/>
        </w:rPr>
        <w:t xml:space="preserve"> Je-li dodavatel zapsán v obchodním rejstříku, prokáže tento bod předložením výpisu z obchodního rejstříku.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081CB" w14:textId="77777777" w:rsidR="00146AB2" w:rsidRPr="00146AB2" w:rsidRDefault="00146AB2" w:rsidP="00146AB2">
    <w:pPr>
      <w:pStyle w:val="Zhlav"/>
      <w:jc w:val="center"/>
      <w:rPr>
        <w:rFonts w:ascii="Arial" w:hAnsi="Arial" w:cs="Arial"/>
        <w:b/>
      </w:rPr>
    </w:pPr>
    <w:r w:rsidRPr="00146AB2">
      <w:rPr>
        <w:rFonts w:ascii="Arial" w:hAnsi="Arial" w:cs="Arial"/>
        <w:b/>
      </w:rPr>
      <w:t>Zadávací dokumentace</w:t>
    </w:r>
  </w:p>
  <w:p w14:paraId="08D036D2" w14:textId="33C84795"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r w:rsidRPr="00146AB2">
      <w:rPr>
        <w:rFonts w:ascii="Arial" w:hAnsi="Arial" w:cs="Arial"/>
        <w:b/>
        <w:sz w:val="24"/>
        <w:szCs w:val="24"/>
      </w:rPr>
      <w:t>kV</w:t>
    </w:r>
    <w:proofErr w:type="spellEnd"/>
    <w:r w:rsidRPr="00146AB2">
      <w:rPr>
        <w:rFonts w:ascii="Arial" w:hAnsi="Arial" w:cs="Arial"/>
        <w:b/>
        <w:sz w:val="24"/>
        <w:szCs w:val="24"/>
      </w:rPr>
      <w:t xml:space="preserve"> Brno sever</w:t>
    </w:r>
  </w:p>
  <w:p w14:paraId="7980AC97" w14:textId="77777777" w:rsidR="00056D77" w:rsidRPr="00BE73D3" w:rsidRDefault="00405817" w:rsidP="00BE73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CCACE" w14:textId="77777777" w:rsidR="00B2340C" w:rsidRPr="00146AB2" w:rsidRDefault="00B2340C" w:rsidP="00B2340C">
    <w:pPr>
      <w:pStyle w:val="Zhlav"/>
      <w:jc w:val="center"/>
      <w:rPr>
        <w:rFonts w:ascii="Arial" w:hAnsi="Arial" w:cs="Arial"/>
        <w:b/>
      </w:rPr>
    </w:pPr>
    <w:r w:rsidRPr="00146AB2">
      <w:rPr>
        <w:rFonts w:ascii="Arial" w:hAnsi="Arial" w:cs="Arial"/>
        <w:b/>
      </w:rPr>
      <w:t>Zadávací dokumentace</w:t>
    </w:r>
  </w:p>
  <w:p w14:paraId="1FEFC9D3" w14:textId="19C34AF3"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proofErr w:type="gramStart"/>
    <w:r w:rsidRPr="00146AB2">
      <w:rPr>
        <w:rFonts w:ascii="Arial" w:hAnsi="Arial" w:cs="Arial"/>
        <w:b/>
        <w:sz w:val="24"/>
        <w:szCs w:val="24"/>
      </w:rPr>
      <w:t>kV</w:t>
    </w:r>
    <w:proofErr w:type="spellEnd"/>
    <w:r w:rsidRPr="00146AB2">
      <w:rPr>
        <w:rFonts w:ascii="Arial" w:hAnsi="Arial" w:cs="Arial"/>
        <w:b/>
        <w:sz w:val="24"/>
        <w:szCs w:val="24"/>
      </w:rPr>
      <w:t xml:space="preserve">  Brno</w:t>
    </w:r>
    <w:proofErr w:type="gramEnd"/>
    <w:r w:rsidRPr="00146AB2">
      <w:rPr>
        <w:rFonts w:ascii="Arial" w:hAnsi="Arial" w:cs="Arial"/>
        <w:b/>
        <w:sz w:val="24"/>
        <w:szCs w:val="24"/>
      </w:rPr>
      <w:t xml:space="preserve"> sever</w:t>
    </w:r>
  </w:p>
  <w:p w14:paraId="1D9D2791" w14:textId="1368C685" w:rsidR="00B2340C" w:rsidRPr="00B2340C" w:rsidRDefault="00B2340C" w:rsidP="00146AB2">
    <w:pPr>
      <w:pStyle w:val="Zhlav"/>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652E358"/>
    <w:lvl w:ilvl="0">
      <w:start w:val="1"/>
      <w:numFmt w:val="decimal"/>
      <w:lvlText w:val="%1."/>
      <w:lvlJc w:val="left"/>
      <w:pPr>
        <w:tabs>
          <w:tab w:val="num" w:pos="0"/>
        </w:tabs>
        <w:ind w:left="0" w:firstLine="0"/>
      </w:pPr>
      <w:rPr>
        <w:rFonts w:asciiTheme="minorHAnsi" w:hAnsiTheme="minorHAnsi" w:cs="Arial" w:hint="default"/>
      </w:rPr>
    </w:lvl>
    <w:lvl w:ilvl="1">
      <w:start w:val="1"/>
      <w:numFmt w:val="decimal"/>
      <w:lvlText w:val="%1.%2"/>
      <w:lvlJc w:val="left"/>
      <w:pPr>
        <w:tabs>
          <w:tab w:val="num" w:pos="1419"/>
        </w:tabs>
        <w:ind w:left="851" w:firstLine="0"/>
      </w:pPr>
      <w:rPr>
        <w:b w:val="0"/>
      </w:rPr>
    </w:lvl>
    <w:lvl w:ilvl="2">
      <w:start w:val="1"/>
      <w:numFmt w:val="decimal"/>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E62E3E"/>
    <w:multiLevelType w:val="multilevel"/>
    <w:tmpl w:val="97FC0A0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6"/>
        </w:tabs>
        <w:ind w:left="786" w:hanging="360"/>
      </w:pPr>
      <w:rPr>
        <w:rFonts w:cs="Times New Roman" w:hint="default"/>
        <w:sz w:val="24"/>
        <w:szCs w:val="24"/>
      </w:rPr>
    </w:lvl>
    <w:lvl w:ilvl="2">
      <w:start w:val="1"/>
      <w:numFmt w:val="bullet"/>
      <w:lvlText w:val=""/>
      <w:lvlJc w:val="left"/>
      <w:pPr>
        <w:tabs>
          <w:tab w:val="num" w:pos="720"/>
        </w:tabs>
        <w:ind w:left="720" w:hanging="720"/>
      </w:pPr>
      <w:rPr>
        <w:rFonts w:ascii="Symbol" w:hAnsi="Symbol" w:hint="default"/>
        <w:b w:val="0"/>
        <w:sz w:val="22"/>
        <w:szCs w:val="22"/>
      </w:rPr>
    </w:lvl>
    <w:lvl w:ilvl="3">
      <w:start w:val="1"/>
      <w:numFmt w:val="decimal"/>
      <w:isLgl/>
      <w:lvlText w:val="%1.%2.%3.%4."/>
      <w:lvlJc w:val="left"/>
      <w:pPr>
        <w:tabs>
          <w:tab w:val="num" w:pos="1288"/>
        </w:tabs>
        <w:ind w:left="1288"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079D4432"/>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 w15:restartNumberingAfterBreak="0">
    <w:nsid w:val="08FC6291"/>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098D055B"/>
    <w:multiLevelType w:val="hybridMultilevel"/>
    <w:tmpl w:val="4DB0D598"/>
    <w:lvl w:ilvl="0" w:tplc="FCAACC4E">
      <w:start w:val="1"/>
      <w:numFmt w:val="decimal"/>
      <w:lvlText w:val="%1."/>
      <w:lvlJc w:val="left"/>
      <w:pPr>
        <w:tabs>
          <w:tab w:val="num" w:pos="720"/>
        </w:tabs>
        <w:ind w:left="720" w:hanging="360"/>
      </w:pPr>
      <w:rPr>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E981EC2"/>
    <w:multiLevelType w:val="hybridMultilevel"/>
    <w:tmpl w:val="0C86F2A4"/>
    <w:lvl w:ilvl="0" w:tplc="1F5C913A">
      <w:start w:val="1"/>
      <w:numFmt w:val="decimal"/>
      <w:lvlText w:val="%1)"/>
      <w:lvlJc w:val="left"/>
      <w:pPr>
        <w:ind w:left="142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3D04A51"/>
    <w:multiLevelType w:val="multilevel"/>
    <w:tmpl w:val="37BEC66C"/>
    <w:lvl w:ilvl="0">
      <w:start w:val="1"/>
      <w:numFmt w:val="decimal"/>
      <w:pStyle w:val="Nadpis1"/>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CDF171F"/>
    <w:multiLevelType w:val="hybridMultilevel"/>
    <w:tmpl w:val="92DEEF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309A4D24"/>
    <w:multiLevelType w:val="hybridMultilevel"/>
    <w:tmpl w:val="665C6A78"/>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045E39"/>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1" w15:restartNumberingAfterBreak="0">
    <w:nsid w:val="35DE4AB7"/>
    <w:multiLevelType w:val="hybridMultilevel"/>
    <w:tmpl w:val="4B846AB6"/>
    <w:lvl w:ilvl="0" w:tplc="A0903B66">
      <w:start w:val="1"/>
      <w:numFmt w:val="decimal"/>
      <w:lvlText w:val="%1."/>
      <w:lvlJc w:val="left"/>
      <w:pPr>
        <w:ind w:left="720" w:hanging="360"/>
      </w:pPr>
      <w:rPr>
        <w:rFonts w:eastAsia="Calibri"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abstractNum w:abstractNumId="13" w15:restartNumberingAfterBreak="0">
    <w:nsid w:val="42627D69"/>
    <w:multiLevelType w:val="hybridMultilevel"/>
    <w:tmpl w:val="05CCAE4A"/>
    <w:lvl w:ilvl="0" w:tplc="D1B4967C">
      <w:start w:val="5"/>
      <w:numFmt w:val="decimal"/>
      <w:lvlText w:val="%1)"/>
      <w:lvlJc w:val="left"/>
      <w:pPr>
        <w:ind w:left="1429" w:hanging="360"/>
      </w:pPr>
      <w:rPr>
        <w:rFonts w:hint="default"/>
      </w:rPr>
    </w:lvl>
    <w:lvl w:ilvl="1" w:tplc="04050019" w:tentative="1">
      <w:start w:val="1"/>
      <w:numFmt w:val="lowerLetter"/>
      <w:lvlText w:val="%2."/>
      <w:lvlJc w:val="left"/>
      <w:pPr>
        <w:ind w:left="1426" w:hanging="360"/>
      </w:pPr>
    </w:lvl>
    <w:lvl w:ilvl="2" w:tplc="0405001B" w:tentative="1">
      <w:start w:val="1"/>
      <w:numFmt w:val="lowerRoman"/>
      <w:lvlText w:val="%3."/>
      <w:lvlJc w:val="right"/>
      <w:pPr>
        <w:ind w:left="2146" w:hanging="180"/>
      </w:pPr>
    </w:lvl>
    <w:lvl w:ilvl="3" w:tplc="0405000F" w:tentative="1">
      <w:start w:val="1"/>
      <w:numFmt w:val="decimal"/>
      <w:lvlText w:val="%4."/>
      <w:lvlJc w:val="left"/>
      <w:pPr>
        <w:ind w:left="2866" w:hanging="360"/>
      </w:pPr>
    </w:lvl>
    <w:lvl w:ilvl="4" w:tplc="04050019" w:tentative="1">
      <w:start w:val="1"/>
      <w:numFmt w:val="lowerLetter"/>
      <w:lvlText w:val="%5."/>
      <w:lvlJc w:val="left"/>
      <w:pPr>
        <w:ind w:left="3586" w:hanging="360"/>
      </w:pPr>
    </w:lvl>
    <w:lvl w:ilvl="5" w:tplc="0405001B" w:tentative="1">
      <w:start w:val="1"/>
      <w:numFmt w:val="lowerRoman"/>
      <w:lvlText w:val="%6."/>
      <w:lvlJc w:val="right"/>
      <w:pPr>
        <w:ind w:left="4306" w:hanging="180"/>
      </w:pPr>
    </w:lvl>
    <w:lvl w:ilvl="6" w:tplc="0405000F" w:tentative="1">
      <w:start w:val="1"/>
      <w:numFmt w:val="decimal"/>
      <w:lvlText w:val="%7."/>
      <w:lvlJc w:val="left"/>
      <w:pPr>
        <w:ind w:left="5026" w:hanging="360"/>
      </w:pPr>
    </w:lvl>
    <w:lvl w:ilvl="7" w:tplc="04050019" w:tentative="1">
      <w:start w:val="1"/>
      <w:numFmt w:val="lowerLetter"/>
      <w:lvlText w:val="%8."/>
      <w:lvlJc w:val="left"/>
      <w:pPr>
        <w:ind w:left="5746" w:hanging="360"/>
      </w:pPr>
    </w:lvl>
    <w:lvl w:ilvl="8" w:tplc="0405001B" w:tentative="1">
      <w:start w:val="1"/>
      <w:numFmt w:val="lowerRoman"/>
      <w:lvlText w:val="%9."/>
      <w:lvlJc w:val="right"/>
      <w:pPr>
        <w:ind w:left="6466" w:hanging="180"/>
      </w:pPr>
    </w:lvl>
  </w:abstractNum>
  <w:abstractNum w:abstractNumId="14" w15:restartNumberingAfterBreak="0">
    <w:nsid w:val="479B3D08"/>
    <w:multiLevelType w:val="hybridMultilevel"/>
    <w:tmpl w:val="F16427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7F377BC"/>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3860FC9"/>
    <w:multiLevelType w:val="hybridMultilevel"/>
    <w:tmpl w:val="4DB0D598"/>
    <w:lvl w:ilvl="0" w:tplc="FCAACC4E">
      <w:start w:val="1"/>
      <w:numFmt w:val="decimal"/>
      <w:lvlText w:val="%1."/>
      <w:lvlJc w:val="left"/>
      <w:pPr>
        <w:tabs>
          <w:tab w:val="num" w:pos="720"/>
        </w:tabs>
        <w:ind w:left="720" w:hanging="360"/>
      </w:pPr>
      <w:rPr>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6AE47BD7"/>
    <w:multiLevelType w:val="hybridMultilevel"/>
    <w:tmpl w:val="755E232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FD60D2E"/>
    <w:multiLevelType w:val="hybridMultilevel"/>
    <w:tmpl w:val="B0F077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7"/>
  </w:num>
  <w:num w:numId="2">
    <w:abstractNumId w:val="7"/>
  </w:num>
  <w:num w:numId="3">
    <w:abstractNumId w:val="7"/>
  </w:num>
  <w:num w:numId="4">
    <w:abstractNumId w:val="1"/>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3"/>
  </w:num>
  <w:num w:numId="9">
    <w:abstractNumId w:val="5"/>
  </w:num>
  <w:num w:numId="10">
    <w:abstractNumId w:val="10"/>
  </w:num>
  <w:num w:numId="11">
    <w:abstractNumId w:val="2"/>
  </w:num>
  <w:num w:numId="12">
    <w:abstractNumId w:val="8"/>
  </w:num>
  <w:num w:numId="13">
    <w:abstractNumId w:val="19"/>
  </w:num>
  <w:num w:numId="14">
    <w:abstractNumId w:val="16"/>
  </w:num>
  <w:num w:numId="15">
    <w:abstractNumId w:val="1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9"/>
  </w:num>
  <w:num w:numId="19">
    <w:abstractNumId w:val="17"/>
  </w:num>
  <w:num w:numId="20">
    <w:abstractNumId w:val="11"/>
  </w:num>
  <w:num w:numId="21">
    <w:abstractNumId w:val="15"/>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4C"/>
    <w:rsid w:val="00046357"/>
    <w:rsid w:val="00051B3A"/>
    <w:rsid w:val="00053D45"/>
    <w:rsid w:val="00060A7A"/>
    <w:rsid w:val="00071466"/>
    <w:rsid w:val="000C306F"/>
    <w:rsid w:val="000E2FDA"/>
    <w:rsid w:val="00131DEB"/>
    <w:rsid w:val="00146AB2"/>
    <w:rsid w:val="00152599"/>
    <w:rsid w:val="00156868"/>
    <w:rsid w:val="0018292A"/>
    <w:rsid w:val="00186A3A"/>
    <w:rsid w:val="001D1DD3"/>
    <w:rsid w:val="001E78F7"/>
    <w:rsid w:val="00211388"/>
    <w:rsid w:val="002116D2"/>
    <w:rsid w:val="00232002"/>
    <w:rsid w:val="00294D03"/>
    <w:rsid w:val="002A5D18"/>
    <w:rsid w:val="00312BCF"/>
    <w:rsid w:val="00317AB7"/>
    <w:rsid w:val="00385055"/>
    <w:rsid w:val="003A26BB"/>
    <w:rsid w:val="003A7923"/>
    <w:rsid w:val="003D5C68"/>
    <w:rsid w:val="003F55AE"/>
    <w:rsid w:val="00405817"/>
    <w:rsid w:val="00427722"/>
    <w:rsid w:val="00484056"/>
    <w:rsid w:val="0050560E"/>
    <w:rsid w:val="00512755"/>
    <w:rsid w:val="00532D5C"/>
    <w:rsid w:val="00535F07"/>
    <w:rsid w:val="005A3EF6"/>
    <w:rsid w:val="005C3B66"/>
    <w:rsid w:val="005C56FE"/>
    <w:rsid w:val="00604C99"/>
    <w:rsid w:val="00622F5A"/>
    <w:rsid w:val="00687F7D"/>
    <w:rsid w:val="00693FF6"/>
    <w:rsid w:val="006A188F"/>
    <w:rsid w:val="007401C2"/>
    <w:rsid w:val="007445B6"/>
    <w:rsid w:val="0075365D"/>
    <w:rsid w:val="00766409"/>
    <w:rsid w:val="007C4A85"/>
    <w:rsid w:val="007C664C"/>
    <w:rsid w:val="007C7ED6"/>
    <w:rsid w:val="00820944"/>
    <w:rsid w:val="0085222B"/>
    <w:rsid w:val="00860A82"/>
    <w:rsid w:val="00915C2C"/>
    <w:rsid w:val="00917013"/>
    <w:rsid w:val="0093501E"/>
    <w:rsid w:val="00944D2A"/>
    <w:rsid w:val="00974741"/>
    <w:rsid w:val="0098798C"/>
    <w:rsid w:val="009B5119"/>
    <w:rsid w:val="009D15D2"/>
    <w:rsid w:val="009D7578"/>
    <w:rsid w:val="009F415B"/>
    <w:rsid w:val="00A47284"/>
    <w:rsid w:val="00A816AE"/>
    <w:rsid w:val="00AB4806"/>
    <w:rsid w:val="00B2340C"/>
    <w:rsid w:val="00BE73D3"/>
    <w:rsid w:val="00C23300"/>
    <w:rsid w:val="00C31E7E"/>
    <w:rsid w:val="00CA2780"/>
    <w:rsid w:val="00CF0C0F"/>
    <w:rsid w:val="00CF3AE7"/>
    <w:rsid w:val="00D02FE8"/>
    <w:rsid w:val="00D12A12"/>
    <w:rsid w:val="00D370B6"/>
    <w:rsid w:val="00DB42C7"/>
    <w:rsid w:val="00DC29F4"/>
    <w:rsid w:val="00DC5F70"/>
    <w:rsid w:val="00DF65F5"/>
    <w:rsid w:val="00E65856"/>
    <w:rsid w:val="00E77A3E"/>
    <w:rsid w:val="00E835A1"/>
    <w:rsid w:val="00E92A45"/>
    <w:rsid w:val="00E9345A"/>
    <w:rsid w:val="00ED67BC"/>
    <w:rsid w:val="00F35D04"/>
    <w:rsid w:val="00F51B3B"/>
    <w:rsid w:val="00FB290C"/>
    <w:rsid w:val="00FE2B54"/>
    <w:rsid w:val="00FF3F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5D5943"/>
  <w15:docId w15:val="{59576B81-40CE-4708-9B68-F1C40A713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535F07"/>
    <w:pPr>
      <w:keepNext/>
      <w:numPr>
        <w:numId w:val="3"/>
      </w:numPr>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pPr>
    <w:rPr>
      <w:rFonts w:ascii="Arial" w:eastAsia="Times New Roman" w:hAnsi="Arial" w:cs="Arial"/>
      <w:b/>
      <w:caps/>
      <w:snapToGrid w:val="0"/>
      <w:sz w:val="32"/>
      <w:szCs w:val="20"/>
      <w:lang w:eastAsia="cs-CZ"/>
    </w:rPr>
  </w:style>
  <w:style w:type="paragraph" w:styleId="Nadpis2">
    <w:name w:val="heading 2"/>
    <w:aliases w:val="Heading 2 - Nadpis 2. úrovně,14b B"/>
    <w:basedOn w:val="Normln"/>
    <w:next w:val="Normln"/>
    <w:link w:val="Nadpis2Char"/>
    <w:autoRedefine/>
    <w:uiPriority w:val="99"/>
    <w:qFormat/>
    <w:rsid w:val="00535F07"/>
    <w:pPr>
      <w:keepNext/>
      <w:spacing w:before="120" w:line="240" w:lineRule="auto"/>
      <w:ind w:left="851" w:hanging="851"/>
      <w:jc w:val="both"/>
      <w:outlineLvl w:val="1"/>
    </w:pPr>
    <w:rPr>
      <w:rFonts w:ascii="Arial" w:eastAsia="Times New Roman" w:hAnsi="Arial" w:cs="Arial"/>
      <w:b/>
      <w:caps/>
      <w:snapToGrid w:val="0"/>
      <w:sz w:val="28"/>
      <w:szCs w:val="28"/>
      <w:u w:val="single" w:color="333399"/>
      <w:lang w:eastAsia="cs-CZ"/>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semiHidden/>
    <w:unhideWhenUsed/>
    <w:qFormat/>
    <w:rsid w:val="00512755"/>
    <w:pPr>
      <w:widowControl w:val="0"/>
      <w:tabs>
        <w:tab w:val="num" w:pos="0"/>
      </w:tabs>
      <w:spacing w:before="120" w:after="120" w:line="300" w:lineRule="auto"/>
      <w:jc w:val="both"/>
      <w:outlineLvl w:val="2"/>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535F07"/>
    <w:rPr>
      <w:rFonts w:ascii="Arial" w:eastAsia="Times New Roman" w:hAnsi="Arial" w:cs="Arial"/>
      <w:b/>
      <w:caps/>
      <w:snapToGrid w:val="0"/>
      <w:sz w:val="32"/>
      <w:szCs w:val="20"/>
      <w:shd w:val="clear" w:color="auto" w:fill="E0E0E0"/>
      <w:lang w:eastAsia="cs-CZ"/>
    </w:rPr>
  </w:style>
  <w:style w:type="character" w:customStyle="1" w:styleId="Nadpis2Char">
    <w:name w:val="Nadpis 2 Char"/>
    <w:aliases w:val="Heading 2 - Nadpis 2. úrovně Char,14b B Char"/>
    <w:basedOn w:val="Standardnpsmoodstavce"/>
    <w:link w:val="Nadpis2"/>
    <w:rsid w:val="00535F07"/>
    <w:rPr>
      <w:rFonts w:ascii="Arial" w:eastAsia="Times New Roman" w:hAnsi="Arial" w:cs="Arial"/>
      <w:b/>
      <w:caps/>
      <w:snapToGrid w:val="0"/>
      <w:sz w:val="28"/>
      <w:szCs w:val="28"/>
      <w:u w:val="single" w:color="333399"/>
      <w:lang w:eastAsia="cs-CZ"/>
    </w:rPr>
  </w:style>
  <w:style w:type="paragraph" w:styleId="Textpoznpodarou">
    <w:name w:val="footnote text"/>
    <w:basedOn w:val="Normln"/>
    <w:link w:val="TextpoznpodarouChar"/>
    <w:uiPriority w:val="99"/>
    <w:semiHidden/>
    <w:unhideWhenUsed/>
    <w:rsid w:val="007C664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C664C"/>
    <w:rPr>
      <w:sz w:val="20"/>
      <w:szCs w:val="20"/>
    </w:rPr>
  </w:style>
  <w:style w:type="paragraph" w:styleId="Zhlav">
    <w:name w:val="header"/>
    <w:basedOn w:val="Normln"/>
    <w:link w:val="ZhlavChar"/>
    <w:rsid w:val="007C664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7C664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7C664C"/>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patChar">
    <w:name w:val="Zápatí Char"/>
    <w:basedOn w:val="Standardnpsmoodstavce"/>
    <w:link w:val="Zpat"/>
    <w:uiPriority w:val="99"/>
    <w:rsid w:val="007C664C"/>
    <w:rPr>
      <w:rFonts w:ascii="Times New Roman" w:eastAsia="Times New Roman" w:hAnsi="Times New Roman" w:cs="Times New Roman"/>
      <w:sz w:val="24"/>
      <w:szCs w:val="24"/>
      <w:lang w:val="x-none" w:eastAsia="x-none"/>
    </w:rPr>
  </w:style>
  <w:style w:type="character" w:styleId="slostrnky">
    <w:name w:val="page number"/>
    <w:rsid w:val="007C664C"/>
    <w:rPr>
      <w:rFonts w:cs="Times New Roman"/>
    </w:rPr>
  </w:style>
  <w:style w:type="character" w:styleId="Znakapoznpodarou">
    <w:name w:val="footnote reference"/>
    <w:uiPriority w:val="99"/>
    <w:rsid w:val="007C664C"/>
    <w:rPr>
      <w:rFonts w:cs="Times New Roman"/>
      <w:vertAlign w:val="superscript"/>
    </w:rPr>
  </w:style>
  <w:style w:type="character" w:styleId="Odkaznakoment">
    <w:name w:val="annotation reference"/>
    <w:basedOn w:val="Standardnpsmoodstavce"/>
    <w:uiPriority w:val="99"/>
    <w:semiHidden/>
    <w:unhideWhenUsed/>
    <w:rsid w:val="0050560E"/>
    <w:rPr>
      <w:sz w:val="16"/>
      <w:szCs w:val="16"/>
    </w:rPr>
  </w:style>
  <w:style w:type="paragraph" w:styleId="Textkomente">
    <w:name w:val="annotation text"/>
    <w:basedOn w:val="Normln"/>
    <w:link w:val="TextkomenteChar"/>
    <w:uiPriority w:val="99"/>
    <w:semiHidden/>
    <w:unhideWhenUsed/>
    <w:rsid w:val="0050560E"/>
    <w:pPr>
      <w:spacing w:line="240" w:lineRule="auto"/>
    </w:pPr>
    <w:rPr>
      <w:sz w:val="20"/>
      <w:szCs w:val="20"/>
    </w:rPr>
  </w:style>
  <w:style w:type="character" w:customStyle="1" w:styleId="TextkomenteChar">
    <w:name w:val="Text komentáře Char"/>
    <w:basedOn w:val="Standardnpsmoodstavce"/>
    <w:link w:val="Textkomente"/>
    <w:uiPriority w:val="99"/>
    <w:semiHidden/>
    <w:rsid w:val="0050560E"/>
    <w:rPr>
      <w:sz w:val="20"/>
      <w:szCs w:val="20"/>
    </w:rPr>
  </w:style>
  <w:style w:type="paragraph" w:styleId="Pedmtkomente">
    <w:name w:val="annotation subject"/>
    <w:basedOn w:val="Textkomente"/>
    <w:next w:val="Textkomente"/>
    <w:link w:val="PedmtkomenteChar"/>
    <w:uiPriority w:val="99"/>
    <w:semiHidden/>
    <w:unhideWhenUsed/>
    <w:rsid w:val="0050560E"/>
    <w:rPr>
      <w:b/>
      <w:bCs/>
    </w:rPr>
  </w:style>
  <w:style w:type="character" w:customStyle="1" w:styleId="PedmtkomenteChar">
    <w:name w:val="Předmět komentáře Char"/>
    <w:basedOn w:val="TextkomenteChar"/>
    <w:link w:val="Pedmtkomente"/>
    <w:uiPriority w:val="99"/>
    <w:semiHidden/>
    <w:rsid w:val="0050560E"/>
    <w:rPr>
      <w:b/>
      <w:bCs/>
      <w:sz w:val="20"/>
      <w:szCs w:val="20"/>
    </w:rPr>
  </w:style>
  <w:style w:type="paragraph" w:styleId="Textbubliny">
    <w:name w:val="Balloon Text"/>
    <w:basedOn w:val="Normln"/>
    <w:link w:val="TextbublinyChar"/>
    <w:uiPriority w:val="99"/>
    <w:semiHidden/>
    <w:unhideWhenUsed/>
    <w:rsid w:val="005056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560E"/>
    <w:rPr>
      <w:rFonts w:ascii="Tahoma" w:hAnsi="Tahoma" w:cs="Tahoma"/>
      <w:sz w:val="16"/>
      <w:szCs w:val="16"/>
    </w:rPr>
  </w:style>
  <w:style w:type="paragraph" w:styleId="Odstavecseseznamem">
    <w:name w:val="List Paragraph"/>
    <w:basedOn w:val="Normln"/>
    <w:link w:val="OdstavecseseznamemChar"/>
    <w:uiPriority w:val="34"/>
    <w:qFormat/>
    <w:rsid w:val="00A47284"/>
    <w:pPr>
      <w:ind w:left="720"/>
      <w:contextualSpacing/>
    </w:pPr>
  </w:style>
  <w:style w:type="character" w:customStyle="1" w:styleId="OdstavecseseznamemChar">
    <w:name w:val="Odstavec se seznamem Char"/>
    <w:link w:val="Odstavecseseznamem"/>
    <w:uiPriority w:val="34"/>
    <w:locked/>
    <w:rsid w:val="00917013"/>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semiHidden/>
    <w:rsid w:val="00512755"/>
    <w:rPr>
      <w:rFonts w:eastAsia="Times New Roman" w:cs="Arial"/>
      <w:lang w:eastAsia="cs-CZ"/>
    </w:rPr>
  </w:style>
  <w:style w:type="paragraph" w:styleId="Zkladntext">
    <w:name w:val="Body Text"/>
    <w:basedOn w:val="Normln"/>
    <w:link w:val="ZkladntextChar"/>
    <w:rsid w:val="00385055"/>
    <w:pPr>
      <w:spacing w:after="0" w:line="240" w:lineRule="auto"/>
      <w:jc w:val="both"/>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385055"/>
    <w:rPr>
      <w:rFonts w:ascii="Arial" w:eastAsia="Times New Roman" w:hAnsi="Arial" w:cs="Times New Roman"/>
      <w:sz w:val="24"/>
      <w:szCs w:val="20"/>
      <w:lang w:eastAsia="cs-CZ"/>
    </w:rPr>
  </w:style>
  <w:style w:type="paragraph" w:customStyle="1" w:styleId="Normln0">
    <w:name w:val="Normální~"/>
    <w:basedOn w:val="Normln"/>
    <w:rsid w:val="00385055"/>
    <w:pPr>
      <w:widowControl w:val="0"/>
      <w:spacing w:after="0" w:line="240" w:lineRule="auto"/>
      <w:jc w:val="both"/>
    </w:pPr>
    <w:rPr>
      <w:rFonts w:ascii="Arial" w:eastAsia="Times New Roman" w:hAnsi="Arial" w:cs="Times New Roman"/>
      <w:noProof/>
      <w:sz w:val="24"/>
      <w:szCs w:val="20"/>
      <w:lang w:eastAsia="cs-CZ"/>
    </w:rPr>
  </w:style>
  <w:style w:type="paragraph" w:styleId="Normlnweb">
    <w:name w:val="Normal (Web)"/>
    <w:basedOn w:val="Normln"/>
    <w:unhideWhenUsed/>
    <w:rsid w:val="0038505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itulek">
    <w:name w:val="caption"/>
    <w:basedOn w:val="Normln"/>
    <w:next w:val="Normln"/>
    <w:uiPriority w:val="35"/>
    <w:unhideWhenUsed/>
    <w:qFormat/>
    <w:rsid w:val="00385055"/>
    <w:pPr>
      <w:spacing w:after="0" w:line="240" w:lineRule="auto"/>
      <w:jc w:val="both"/>
    </w:pPr>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211455">
      <w:bodyDiv w:val="1"/>
      <w:marLeft w:val="0"/>
      <w:marRight w:val="0"/>
      <w:marTop w:val="0"/>
      <w:marBottom w:val="0"/>
      <w:divBdr>
        <w:top w:val="none" w:sz="0" w:space="0" w:color="auto"/>
        <w:left w:val="none" w:sz="0" w:space="0" w:color="auto"/>
        <w:bottom w:val="none" w:sz="0" w:space="0" w:color="auto"/>
        <w:right w:val="none" w:sz="0" w:space="0" w:color="auto"/>
      </w:divBdr>
    </w:div>
    <w:div w:id="726761175">
      <w:bodyDiv w:val="1"/>
      <w:marLeft w:val="0"/>
      <w:marRight w:val="0"/>
      <w:marTop w:val="0"/>
      <w:marBottom w:val="0"/>
      <w:divBdr>
        <w:top w:val="none" w:sz="0" w:space="0" w:color="auto"/>
        <w:left w:val="none" w:sz="0" w:space="0" w:color="auto"/>
        <w:bottom w:val="none" w:sz="0" w:space="0" w:color="auto"/>
        <w:right w:val="none" w:sz="0" w:space="0" w:color="auto"/>
      </w:divBdr>
    </w:div>
    <w:div w:id="742678329">
      <w:bodyDiv w:val="1"/>
      <w:marLeft w:val="0"/>
      <w:marRight w:val="0"/>
      <w:marTop w:val="0"/>
      <w:marBottom w:val="0"/>
      <w:divBdr>
        <w:top w:val="none" w:sz="0" w:space="0" w:color="auto"/>
        <w:left w:val="none" w:sz="0" w:space="0" w:color="auto"/>
        <w:bottom w:val="none" w:sz="0" w:space="0" w:color="auto"/>
        <w:right w:val="none" w:sz="0" w:space="0" w:color="auto"/>
      </w:divBdr>
    </w:div>
    <w:div w:id="957446125">
      <w:bodyDiv w:val="1"/>
      <w:marLeft w:val="0"/>
      <w:marRight w:val="0"/>
      <w:marTop w:val="0"/>
      <w:marBottom w:val="0"/>
      <w:divBdr>
        <w:top w:val="none" w:sz="0" w:space="0" w:color="auto"/>
        <w:left w:val="none" w:sz="0" w:space="0" w:color="auto"/>
        <w:bottom w:val="none" w:sz="0" w:space="0" w:color="auto"/>
        <w:right w:val="none" w:sz="0" w:space="0" w:color="auto"/>
      </w:divBdr>
    </w:div>
    <w:div w:id="1313635598">
      <w:bodyDiv w:val="1"/>
      <w:marLeft w:val="0"/>
      <w:marRight w:val="0"/>
      <w:marTop w:val="0"/>
      <w:marBottom w:val="0"/>
      <w:divBdr>
        <w:top w:val="none" w:sz="0" w:space="0" w:color="auto"/>
        <w:left w:val="none" w:sz="0" w:space="0" w:color="auto"/>
        <w:bottom w:val="none" w:sz="0" w:space="0" w:color="auto"/>
        <w:right w:val="none" w:sz="0" w:space="0" w:color="auto"/>
      </w:divBdr>
    </w:div>
    <w:div w:id="173823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5B893-008C-407E-B169-5A96081C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2348</Words>
  <Characters>13854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M57287</dc:creator>
  <cp:lastModifiedBy>Gebauerová, Monika</cp:lastModifiedBy>
  <cp:revision>11</cp:revision>
  <dcterms:created xsi:type="dcterms:W3CDTF">2018-05-17T07:28:00Z</dcterms:created>
  <dcterms:modified xsi:type="dcterms:W3CDTF">2019-08-09T08:37:00Z</dcterms:modified>
</cp:coreProperties>
</file>