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014318" w14:textId="14D9030A" w:rsidR="00954F24" w:rsidRDefault="00954F24" w:rsidP="00954F24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  <w:u w:val="single"/>
        </w:rPr>
      </w:pPr>
      <w:r w:rsidRPr="001078C4">
        <w:rPr>
          <w:rFonts w:cs="Arial"/>
          <w:b/>
          <w:szCs w:val="20"/>
          <w:u w:val="single"/>
        </w:rPr>
        <w:t xml:space="preserve">Příloha </w:t>
      </w:r>
      <w:r w:rsidR="00B66833">
        <w:rPr>
          <w:rFonts w:cs="Arial"/>
          <w:b/>
          <w:szCs w:val="20"/>
          <w:u w:val="single"/>
        </w:rPr>
        <w:t>4</w:t>
      </w:r>
    </w:p>
    <w:p w14:paraId="1977A3F2" w14:textId="5625011B" w:rsidR="004B36CF" w:rsidRPr="004B36CF" w:rsidRDefault="005F40A9" w:rsidP="00954F24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</w:rPr>
      </w:pPr>
      <w:r>
        <w:rPr>
          <w:rFonts w:cs="Arial"/>
          <w:b/>
          <w:szCs w:val="20"/>
        </w:rPr>
        <w:t>Ochranné osobní pracovní prostředky (oděvy)</w:t>
      </w:r>
      <w:r w:rsidR="00D5512E">
        <w:rPr>
          <w:rFonts w:cs="Arial"/>
          <w:b/>
          <w:szCs w:val="20"/>
        </w:rPr>
        <w:t xml:space="preserve"> – II.</w:t>
      </w:r>
    </w:p>
    <w:p w14:paraId="0CBDCD98" w14:textId="77777777" w:rsidR="005F40A9" w:rsidRDefault="005F40A9" w:rsidP="00855D44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</w:rPr>
      </w:pPr>
    </w:p>
    <w:p w14:paraId="1DD9458C" w14:textId="47471357" w:rsidR="00954F24" w:rsidRDefault="00092789" w:rsidP="00855D44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szCs w:val="20"/>
        </w:rPr>
      </w:pPr>
      <w:r w:rsidRPr="00A97B4C">
        <w:rPr>
          <w:rFonts w:cs="Arial"/>
          <w:b/>
          <w:szCs w:val="20"/>
        </w:rPr>
        <w:t>Modelový případ pro zpracování</w:t>
      </w:r>
      <w:r w:rsidRPr="00092789">
        <w:rPr>
          <w:rFonts w:cs="Arial"/>
          <w:b/>
          <w:szCs w:val="20"/>
        </w:rPr>
        <w:t xml:space="preserve"> nabídkové ceny</w:t>
      </w:r>
    </w:p>
    <w:p w14:paraId="334DBC0A" w14:textId="77777777" w:rsidR="00954F24" w:rsidRDefault="00954F24" w:rsidP="00954F24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tbl>
      <w:tblPr>
        <w:tblW w:w="14682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8336"/>
        <w:gridCol w:w="1984"/>
        <w:gridCol w:w="1701"/>
        <w:gridCol w:w="1701"/>
      </w:tblGrid>
      <w:tr w:rsidR="00836B74" w:rsidRPr="00836B74" w14:paraId="21FD90DA" w14:textId="77777777" w:rsidTr="005F40A9">
        <w:trPr>
          <w:trHeight w:val="9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339D9B" w14:textId="77777777" w:rsidR="00836B74" w:rsidRPr="00836B74" w:rsidRDefault="00836B74" w:rsidP="00836B74">
            <w:pPr>
              <w:spacing w:before="120" w:after="120" w:line="280" w:lineRule="atLeast"/>
              <w:ind w:left="340" w:hanging="340"/>
              <w:jc w:val="center"/>
              <w:rPr>
                <w:rFonts w:cs="Arial"/>
                <w:color w:val="000000"/>
                <w:szCs w:val="20"/>
              </w:rPr>
            </w:pPr>
            <w:r w:rsidRPr="00836B74">
              <w:rPr>
                <w:rFonts w:cs="Arial"/>
                <w:color w:val="000000"/>
                <w:szCs w:val="20"/>
              </w:rPr>
              <w:t>Pol.</w:t>
            </w:r>
          </w:p>
        </w:tc>
        <w:tc>
          <w:tcPr>
            <w:tcW w:w="8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321234" w14:textId="77777777" w:rsidR="00836B74" w:rsidRPr="00836B74" w:rsidRDefault="00836B74" w:rsidP="00836B74">
            <w:pPr>
              <w:spacing w:before="120" w:after="120" w:line="280" w:lineRule="atLeast"/>
              <w:ind w:left="340" w:hanging="340"/>
              <w:jc w:val="center"/>
              <w:rPr>
                <w:rFonts w:cs="Arial"/>
                <w:color w:val="000000"/>
                <w:szCs w:val="20"/>
              </w:rPr>
            </w:pPr>
            <w:r w:rsidRPr="00836B74">
              <w:rPr>
                <w:rFonts w:cs="Arial"/>
                <w:color w:val="000000"/>
                <w:szCs w:val="20"/>
              </w:rPr>
              <w:t>Název položky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F15F5C" w14:textId="3117CE50" w:rsidR="00836B74" w:rsidRPr="00F92807" w:rsidRDefault="00836B74" w:rsidP="00836B74">
            <w:pPr>
              <w:spacing w:before="120" w:after="120" w:line="280" w:lineRule="atLeast"/>
              <w:jc w:val="center"/>
              <w:rPr>
                <w:rFonts w:cs="Arial"/>
                <w:color w:val="000000"/>
                <w:szCs w:val="20"/>
              </w:rPr>
            </w:pPr>
            <w:r w:rsidRPr="00F92807">
              <w:rPr>
                <w:rFonts w:cs="Arial"/>
                <w:color w:val="000000"/>
                <w:szCs w:val="20"/>
              </w:rPr>
              <w:t>P</w:t>
            </w:r>
            <w:r w:rsidR="00C5344F">
              <w:rPr>
                <w:rFonts w:cs="Arial"/>
                <w:color w:val="000000"/>
                <w:szCs w:val="20"/>
              </w:rPr>
              <w:t>ředpokláda</w:t>
            </w:r>
            <w:r w:rsidRPr="00F92807">
              <w:rPr>
                <w:rFonts w:cs="Arial"/>
                <w:color w:val="000000"/>
                <w:szCs w:val="20"/>
              </w:rPr>
              <w:t xml:space="preserve">né odběrné množství </w:t>
            </w:r>
            <w:r w:rsidR="005F40A9">
              <w:rPr>
                <w:rFonts w:cs="Arial"/>
                <w:color w:val="000000"/>
                <w:szCs w:val="20"/>
              </w:rPr>
              <w:t xml:space="preserve">v ks </w:t>
            </w:r>
            <w:r w:rsidRPr="00F92807">
              <w:rPr>
                <w:rFonts w:cs="Arial"/>
                <w:color w:val="000000"/>
                <w:szCs w:val="20"/>
              </w:rPr>
              <w:t>za 4</w:t>
            </w:r>
            <w:r w:rsidR="00F92807" w:rsidRPr="00F92807">
              <w:rPr>
                <w:rFonts w:cs="Arial"/>
                <w:color w:val="000000"/>
                <w:szCs w:val="20"/>
              </w:rPr>
              <w:t>8</w:t>
            </w:r>
            <w:r w:rsidRPr="00F92807">
              <w:rPr>
                <w:rFonts w:cs="Arial"/>
                <w:color w:val="000000"/>
                <w:szCs w:val="20"/>
              </w:rPr>
              <w:t xml:space="preserve"> </w:t>
            </w:r>
            <w:r w:rsidR="00F92807" w:rsidRPr="00F92807">
              <w:rPr>
                <w:rFonts w:cs="Arial"/>
                <w:color w:val="000000"/>
                <w:szCs w:val="20"/>
              </w:rPr>
              <w:t>měsíců</w:t>
            </w:r>
            <w:r w:rsidRPr="00F92807">
              <w:rPr>
                <w:rFonts w:cs="Arial"/>
                <w:color w:val="000000"/>
                <w:szCs w:val="20"/>
              </w:rPr>
              <w:t xml:space="preserve"> plnění (modelový případ)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419AC" w14:textId="77777777" w:rsidR="00836B74" w:rsidRPr="00836B74" w:rsidRDefault="00836B74" w:rsidP="00836B74">
            <w:pPr>
              <w:spacing w:before="120" w:after="120" w:line="280" w:lineRule="atLeast"/>
              <w:jc w:val="center"/>
              <w:rPr>
                <w:rFonts w:cs="Arial"/>
                <w:color w:val="000000"/>
                <w:szCs w:val="20"/>
              </w:rPr>
            </w:pPr>
            <w:r w:rsidRPr="00836B74">
              <w:rPr>
                <w:rFonts w:cs="Arial"/>
                <w:color w:val="000000"/>
                <w:szCs w:val="20"/>
              </w:rPr>
              <w:t>Jednotková cena v Kč bez DPH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B9BFBD" w14:textId="68D3EA01" w:rsidR="00836B74" w:rsidRPr="00836B74" w:rsidRDefault="00836B74" w:rsidP="00836B74">
            <w:pPr>
              <w:spacing w:before="120" w:after="120" w:line="280" w:lineRule="atLeast"/>
              <w:jc w:val="center"/>
              <w:rPr>
                <w:rFonts w:cs="Arial"/>
                <w:color w:val="000000"/>
                <w:szCs w:val="20"/>
              </w:rPr>
            </w:pPr>
            <w:r w:rsidRPr="00836B74">
              <w:rPr>
                <w:rFonts w:cs="Arial"/>
                <w:color w:val="000000"/>
                <w:szCs w:val="20"/>
              </w:rPr>
              <w:t>Celková cena</w:t>
            </w:r>
            <w:r w:rsidR="000B751C">
              <w:rPr>
                <w:rFonts w:cs="Arial"/>
                <w:color w:val="000000"/>
                <w:szCs w:val="20"/>
              </w:rPr>
              <w:br/>
            </w:r>
            <w:r w:rsidRPr="00836B74">
              <w:rPr>
                <w:rFonts w:cs="Arial"/>
                <w:color w:val="000000"/>
                <w:szCs w:val="20"/>
              </w:rPr>
              <w:t>v Kč bez DPH</w:t>
            </w:r>
          </w:p>
        </w:tc>
      </w:tr>
      <w:tr w:rsidR="00836B74" w:rsidRPr="00836B74" w14:paraId="37238E87" w14:textId="77777777" w:rsidTr="005F40A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AAB0D9" w14:textId="77777777" w:rsidR="00836B74" w:rsidRPr="00836B74" w:rsidRDefault="00836B74" w:rsidP="00836B74">
            <w:pPr>
              <w:spacing w:before="120" w:after="120" w:line="280" w:lineRule="atLeast"/>
              <w:ind w:left="340" w:hanging="340"/>
              <w:jc w:val="center"/>
              <w:rPr>
                <w:rFonts w:cs="Arial"/>
                <w:color w:val="000000"/>
                <w:szCs w:val="20"/>
              </w:rPr>
            </w:pPr>
            <w:r w:rsidRPr="00836B74">
              <w:rPr>
                <w:rFonts w:cs="Arial"/>
                <w:color w:val="000000"/>
                <w:szCs w:val="20"/>
              </w:rPr>
              <w:t>1</w:t>
            </w:r>
          </w:p>
        </w:tc>
        <w:tc>
          <w:tcPr>
            <w:tcW w:w="8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F2A69" w14:textId="790DFB92" w:rsidR="00836B74" w:rsidRPr="00836B74" w:rsidRDefault="005F40A9" w:rsidP="00836B74">
            <w:pPr>
              <w:spacing w:before="120" w:after="120" w:line="280" w:lineRule="atLeast"/>
              <w:ind w:left="340" w:hanging="340"/>
              <w:jc w:val="both"/>
              <w:rPr>
                <w:rFonts w:cs="Arial"/>
                <w:color w:val="000000"/>
                <w:szCs w:val="20"/>
              </w:rPr>
            </w:pPr>
            <w:r w:rsidRPr="007437CB">
              <w:rPr>
                <w:rFonts w:cs="Arial"/>
                <w:color w:val="000000"/>
                <w:szCs w:val="20"/>
              </w:rPr>
              <w:t>Blůza se stojáčkem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1AACC1" w14:textId="1C232A26" w:rsidR="00836B74" w:rsidRPr="00737CA3" w:rsidRDefault="000B751C" w:rsidP="00737CA3">
            <w:pPr>
              <w:spacing w:before="120" w:after="120" w:line="280" w:lineRule="atLeast"/>
              <w:ind w:left="340" w:hanging="340"/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3200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621AD8" w14:textId="77777777" w:rsidR="00836B74" w:rsidRPr="00836B74" w:rsidRDefault="00836B74" w:rsidP="00836B74">
            <w:pPr>
              <w:spacing w:before="120" w:after="120" w:line="280" w:lineRule="atLeast"/>
              <w:ind w:left="340" w:hanging="340"/>
              <w:jc w:val="both"/>
              <w:rPr>
                <w:rFonts w:cs="Arial"/>
                <w:bCs/>
                <w:color w:val="000000"/>
                <w:szCs w:val="20"/>
              </w:rPr>
            </w:pPr>
            <w:r w:rsidRPr="00836B74">
              <w:rPr>
                <w:rFonts w:cs="Arial"/>
                <w:bCs/>
                <w:color w:val="000000"/>
                <w:szCs w:val="20"/>
              </w:rPr>
              <w:t> </w:t>
            </w:r>
            <w:r w:rsidRPr="00836B74">
              <w:rPr>
                <w:bCs/>
                <w:sz w:val="18"/>
                <w:szCs w:val="20"/>
                <w:highlight w:val="green"/>
              </w:rPr>
              <w:t>doplní účastník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AC82D2" w14:textId="77777777" w:rsidR="00836B74" w:rsidRPr="00836B74" w:rsidRDefault="00836B74" w:rsidP="00836B74">
            <w:pPr>
              <w:spacing w:before="120" w:after="120" w:line="280" w:lineRule="atLeast"/>
              <w:ind w:left="340" w:hanging="340"/>
              <w:jc w:val="both"/>
              <w:rPr>
                <w:rFonts w:cs="Arial"/>
                <w:color w:val="000000"/>
                <w:szCs w:val="20"/>
              </w:rPr>
            </w:pPr>
            <w:r w:rsidRPr="00836B74">
              <w:rPr>
                <w:rFonts w:cs="Arial"/>
                <w:color w:val="000000"/>
                <w:szCs w:val="20"/>
              </w:rPr>
              <w:t> </w:t>
            </w:r>
            <w:r w:rsidRPr="00836B74">
              <w:rPr>
                <w:bCs/>
                <w:sz w:val="18"/>
                <w:szCs w:val="20"/>
                <w:highlight w:val="green"/>
              </w:rPr>
              <w:t>doplní účastník</w:t>
            </w:r>
          </w:p>
        </w:tc>
      </w:tr>
      <w:tr w:rsidR="00836B74" w:rsidRPr="00836B74" w14:paraId="6BE38C8F" w14:textId="77777777" w:rsidTr="005F40A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1F9B85" w14:textId="77777777" w:rsidR="00836B74" w:rsidRPr="00836B74" w:rsidRDefault="00836B74" w:rsidP="00836B74">
            <w:pPr>
              <w:spacing w:before="120" w:after="120" w:line="280" w:lineRule="atLeast"/>
              <w:ind w:left="340" w:hanging="340"/>
              <w:jc w:val="center"/>
              <w:rPr>
                <w:rFonts w:cs="Arial"/>
                <w:color w:val="000000"/>
                <w:szCs w:val="20"/>
              </w:rPr>
            </w:pPr>
            <w:r w:rsidRPr="00836B74">
              <w:rPr>
                <w:rFonts w:cs="Arial"/>
                <w:color w:val="000000"/>
                <w:szCs w:val="20"/>
              </w:rPr>
              <w:t>2</w:t>
            </w:r>
          </w:p>
        </w:tc>
        <w:tc>
          <w:tcPr>
            <w:tcW w:w="8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9E2C49" w14:textId="33DC5E1C" w:rsidR="00836B74" w:rsidRPr="00836B74" w:rsidRDefault="005F40A9" w:rsidP="005F40A9">
            <w:pPr>
              <w:spacing w:before="120" w:after="120" w:line="280" w:lineRule="atLeast"/>
              <w:ind w:left="340" w:hanging="340"/>
              <w:rPr>
                <w:rFonts w:cs="Arial"/>
                <w:color w:val="000000"/>
                <w:szCs w:val="20"/>
              </w:rPr>
            </w:pPr>
            <w:r w:rsidRPr="007437CB">
              <w:rPr>
                <w:rFonts w:cs="Arial"/>
                <w:color w:val="000000"/>
                <w:szCs w:val="20"/>
              </w:rPr>
              <w:t>Kalhoty do pasu včetně opasku a odnímatelných šlí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15C6BC" w14:textId="0C14C03C" w:rsidR="00836B74" w:rsidRPr="00737CA3" w:rsidRDefault="000B751C" w:rsidP="00737CA3">
            <w:pPr>
              <w:spacing w:before="120" w:after="120" w:line="280" w:lineRule="atLeast"/>
              <w:ind w:left="340" w:hanging="340"/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2275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75E872" w14:textId="77777777" w:rsidR="00836B74" w:rsidRPr="00836B74" w:rsidRDefault="00836B74" w:rsidP="00836B74">
            <w:pPr>
              <w:spacing w:before="120" w:after="120" w:line="280" w:lineRule="atLeast"/>
              <w:ind w:left="340" w:hanging="340"/>
              <w:jc w:val="both"/>
              <w:rPr>
                <w:rFonts w:cs="Arial"/>
                <w:color w:val="000000"/>
                <w:szCs w:val="20"/>
              </w:rPr>
            </w:pPr>
            <w:r w:rsidRPr="00836B74">
              <w:rPr>
                <w:rFonts w:cs="Arial"/>
                <w:color w:val="000000"/>
                <w:szCs w:val="20"/>
              </w:rPr>
              <w:t> </w:t>
            </w:r>
            <w:r w:rsidRPr="00836B74">
              <w:rPr>
                <w:bCs/>
                <w:sz w:val="18"/>
                <w:szCs w:val="20"/>
                <w:highlight w:val="green"/>
              </w:rPr>
              <w:t>doplní účastník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634890" w14:textId="77777777" w:rsidR="00836B74" w:rsidRPr="00836B74" w:rsidRDefault="00836B74" w:rsidP="00836B74">
            <w:pPr>
              <w:spacing w:before="120" w:after="120" w:line="280" w:lineRule="atLeast"/>
              <w:ind w:left="340" w:hanging="340"/>
              <w:jc w:val="both"/>
              <w:rPr>
                <w:rFonts w:cs="Arial"/>
                <w:color w:val="000000"/>
                <w:szCs w:val="20"/>
              </w:rPr>
            </w:pPr>
            <w:r w:rsidRPr="00836B74">
              <w:rPr>
                <w:rFonts w:cs="Arial"/>
                <w:color w:val="000000"/>
                <w:szCs w:val="20"/>
              </w:rPr>
              <w:t> </w:t>
            </w:r>
            <w:r w:rsidRPr="00836B74">
              <w:rPr>
                <w:bCs/>
                <w:sz w:val="18"/>
                <w:szCs w:val="20"/>
                <w:highlight w:val="green"/>
              </w:rPr>
              <w:t>doplní účastník</w:t>
            </w:r>
          </w:p>
        </w:tc>
      </w:tr>
      <w:tr w:rsidR="00836B74" w:rsidRPr="00836B74" w14:paraId="3830FD06" w14:textId="77777777" w:rsidTr="005F40A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943866" w14:textId="77777777" w:rsidR="00836B74" w:rsidRPr="00836B74" w:rsidRDefault="00836B74" w:rsidP="00836B74">
            <w:pPr>
              <w:spacing w:before="120" w:after="120" w:line="280" w:lineRule="atLeast"/>
              <w:ind w:left="340" w:hanging="340"/>
              <w:jc w:val="center"/>
              <w:rPr>
                <w:rFonts w:cs="Arial"/>
                <w:color w:val="000000"/>
                <w:szCs w:val="20"/>
              </w:rPr>
            </w:pPr>
            <w:r w:rsidRPr="00836B74">
              <w:rPr>
                <w:rFonts w:cs="Arial"/>
                <w:color w:val="000000"/>
                <w:szCs w:val="20"/>
              </w:rPr>
              <w:t>3</w:t>
            </w:r>
          </w:p>
        </w:tc>
        <w:tc>
          <w:tcPr>
            <w:tcW w:w="8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444AA4" w14:textId="02D8E36F" w:rsidR="00836B74" w:rsidRPr="00836B74" w:rsidRDefault="005F40A9" w:rsidP="00836B74">
            <w:pPr>
              <w:spacing w:before="120" w:after="120" w:line="280" w:lineRule="atLeast"/>
              <w:ind w:left="340" w:hanging="340"/>
              <w:jc w:val="both"/>
              <w:rPr>
                <w:rFonts w:cs="Arial"/>
                <w:color w:val="000000"/>
                <w:szCs w:val="20"/>
              </w:rPr>
            </w:pPr>
            <w:r w:rsidRPr="007437CB">
              <w:rPr>
                <w:rFonts w:cs="Arial"/>
                <w:color w:val="000000"/>
                <w:szCs w:val="20"/>
              </w:rPr>
              <w:t>Kalhoty s laclem vč. opasku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F04827" w14:textId="131F7BC4" w:rsidR="00836B74" w:rsidRPr="00737CA3" w:rsidRDefault="000B751C" w:rsidP="00737CA3">
            <w:pPr>
              <w:spacing w:before="120" w:after="120" w:line="280" w:lineRule="atLeast"/>
              <w:ind w:left="340" w:hanging="340"/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900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0CBA16" w14:textId="77777777" w:rsidR="00836B74" w:rsidRPr="00836B74" w:rsidRDefault="00836B74" w:rsidP="00836B74">
            <w:pPr>
              <w:spacing w:before="120" w:after="120" w:line="280" w:lineRule="atLeast"/>
              <w:ind w:left="340" w:hanging="340"/>
              <w:jc w:val="both"/>
              <w:rPr>
                <w:rFonts w:cs="Arial"/>
                <w:color w:val="000000"/>
                <w:szCs w:val="20"/>
              </w:rPr>
            </w:pPr>
            <w:r w:rsidRPr="00836B74">
              <w:rPr>
                <w:rFonts w:cs="Arial"/>
                <w:color w:val="000000"/>
                <w:szCs w:val="20"/>
              </w:rPr>
              <w:t> </w:t>
            </w:r>
            <w:r w:rsidRPr="00836B74">
              <w:rPr>
                <w:bCs/>
                <w:sz w:val="18"/>
                <w:szCs w:val="20"/>
                <w:highlight w:val="green"/>
              </w:rPr>
              <w:t>doplní účastník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4BC77E" w14:textId="77777777" w:rsidR="00836B74" w:rsidRPr="00836B74" w:rsidRDefault="00836B74" w:rsidP="00836B74">
            <w:pPr>
              <w:spacing w:before="120" w:after="120" w:line="280" w:lineRule="atLeast"/>
              <w:ind w:left="340" w:hanging="340"/>
              <w:jc w:val="both"/>
              <w:rPr>
                <w:rFonts w:cs="Arial"/>
                <w:color w:val="000000"/>
                <w:szCs w:val="20"/>
              </w:rPr>
            </w:pPr>
            <w:r w:rsidRPr="00836B74">
              <w:rPr>
                <w:rFonts w:cs="Arial"/>
                <w:color w:val="000000"/>
                <w:szCs w:val="20"/>
              </w:rPr>
              <w:t> </w:t>
            </w:r>
            <w:r w:rsidRPr="00836B74">
              <w:rPr>
                <w:bCs/>
                <w:sz w:val="18"/>
                <w:szCs w:val="20"/>
                <w:highlight w:val="green"/>
              </w:rPr>
              <w:t>doplní účastník</w:t>
            </w:r>
          </w:p>
        </w:tc>
      </w:tr>
      <w:tr w:rsidR="005F40A9" w:rsidRPr="00836B74" w14:paraId="029FA21C" w14:textId="77777777" w:rsidTr="005F40A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679743" w14:textId="77777777" w:rsidR="005F40A9" w:rsidRPr="00836B74" w:rsidRDefault="005F40A9" w:rsidP="005F40A9">
            <w:pPr>
              <w:spacing w:before="120" w:after="120" w:line="280" w:lineRule="atLeast"/>
              <w:ind w:left="340" w:hanging="340"/>
              <w:jc w:val="center"/>
              <w:rPr>
                <w:rFonts w:cs="Arial"/>
                <w:color w:val="000000"/>
                <w:szCs w:val="20"/>
              </w:rPr>
            </w:pPr>
            <w:r w:rsidRPr="00836B74">
              <w:rPr>
                <w:rFonts w:cs="Arial"/>
                <w:color w:val="000000"/>
                <w:szCs w:val="20"/>
              </w:rPr>
              <w:t>4</w:t>
            </w:r>
          </w:p>
        </w:tc>
        <w:tc>
          <w:tcPr>
            <w:tcW w:w="8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22B524" w14:textId="6EE8B2AC" w:rsidR="005F40A9" w:rsidRPr="00836B74" w:rsidRDefault="005F40A9" w:rsidP="005F40A9">
            <w:pPr>
              <w:spacing w:before="120" w:after="120" w:line="280" w:lineRule="atLeast"/>
              <w:ind w:left="340" w:hanging="340"/>
              <w:jc w:val="both"/>
              <w:rPr>
                <w:rFonts w:cs="Arial"/>
                <w:color w:val="000000"/>
                <w:szCs w:val="20"/>
              </w:rPr>
            </w:pPr>
            <w:r w:rsidRPr="007437CB">
              <w:rPr>
                <w:rFonts w:cs="Arial"/>
                <w:color w:val="000000"/>
                <w:szCs w:val="20"/>
              </w:rPr>
              <w:t>Bunda s nalaminovanou vlhkostní bariérou (membránou), včetně oteplující izolační vložky</w:t>
            </w:r>
            <w:r>
              <w:rPr>
                <w:rFonts w:cs="Arial"/>
                <w:color w:val="000000"/>
                <w:szCs w:val="20"/>
              </w:rPr>
              <w:br/>
            </w:r>
            <w:r w:rsidRPr="007437CB">
              <w:rPr>
                <w:rFonts w:cs="Arial"/>
                <w:color w:val="000000"/>
                <w:szCs w:val="20"/>
              </w:rPr>
              <w:t>a kapuce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8BEAB6" w14:textId="39DBC9FF" w:rsidR="005F40A9" w:rsidRPr="00737CA3" w:rsidRDefault="000B751C" w:rsidP="00737CA3">
            <w:pPr>
              <w:spacing w:before="120" w:after="120" w:line="280" w:lineRule="atLeast"/>
              <w:ind w:left="340" w:hanging="340"/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750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B830A5" w14:textId="77777777" w:rsidR="005F40A9" w:rsidRPr="00836B74" w:rsidRDefault="005F40A9" w:rsidP="005F40A9">
            <w:pPr>
              <w:spacing w:before="120" w:after="120" w:line="280" w:lineRule="atLeast"/>
              <w:ind w:left="340" w:hanging="340"/>
              <w:jc w:val="both"/>
              <w:rPr>
                <w:rFonts w:cs="Arial"/>
                <w:color w:val="000000"/>
                <w:szCs w:val="20"/>
              </w:rPr>
            </w:pPr>
            <w:r w:rsidRPr="00836B74">
              <w:rPr>
                <w:rFonts w:cs="Arial"/>
                <w:color w:val="000000"/>
                <w:szCs w:val="20"/>
              </w:rPr>
              <w:t> </w:t>
            </w:r>
            <w:r w:rsidRPr="00836B74">
              <w:rPr>
                <w:bCs/>
                <w:sz w:val="18"/>
                <w:szCs w:val="20"/>
                <w:highlight w:val="green"/>
              </w:rPr>
              <w:t>doplní účastník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F0356" w14:textId="77777777" w:rsidR="005F40A9" w:rsidRPr="00836B74" w:rsidRDefault="005F40A9" w:rsidP="005F40A9">
            <w:pPr>
              <w:spacing w:before="120" w:after="120" w:line="280" w:lineRule="atLeast"/>
              <w:ind w:left="340" w:hanging="340"/>
              <w:jc w:val="both"/>
              <w:rPr>
                <w:rFonts w:cs="Arial"/>
                <w:color w:val="000000"/>
                <w:szCs w:val="20"/>
              </w:rPr>
            </w:pPr>
            <w:r w:rsidRPr="00836B74">
              <w:rPr>
                <w:rFonts w:cs="Arial"/>
                <w:color w:val="000000"/>
                <w:szCs w:val="20"/>
              </w:rPr>
              <w:t> </w:t>
            </w:r>
            <w:r w:rsidRPr="00836B74">
              <w:rPr>
                <w:bCs/>
                <w:sz w:val="18"/>
                <w:szCs w:val="20"/>
                <w:highlight w:val="green"/>
              </w:rPr>
              <w:t>doplní účastník</w:t>
            </w:r>
          </w:p>
        </w:tc>
      </w:tr>
      <w:tr w:rsidR="005F40A9" w:rsidRPr="00836B74" w14:paraId="7A1F3564" w14:textId="77777777" w:rsidTr="005F40A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1AB190" w14:textId="77777777" w:rsidR="005F40A9" w:rsidRPr="00836B74" w:rsidRDefault="005F40A9" w:rsidP="005F40A9">
            <w:pPr>
              <w:spacing w:before="120" w:after="120" w:line="280" w:lineRule="atLeast"/>
              <w:ind w:left="340" w:hanging="340"/>
              <w:jc w:val="center"/>
              <w:rPr>
                <w:rFonts w:cs="Arial"/>
                <w:color w:val="000000"/>
                <w:szCs w:val="20"/>
              </w:rPr>
            </w:pPr>
            <w:r w:rsidRPr="00836B74">
              <w:rPr>
                <w:rFonts w:cs="Arial"/>
                <w:color w:val="000000"/>
                <w:szCs w:val="20"/>
              </w:rPr>
              <w:t>5</w:t>
            </w:r>
          </w:p>
        </w:tc>
        <w:tc>
          <w:tcPr>
            <w:tcW w:w="8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1AAD4B" w14:textId="663DB303" w:rsidR="005F40A9" w:rsidRPr="00836B74" w:rsidRDefault="005F40A9" w:rsidP="005F40A9">
            <w:pPr>
              <w:spacing w:before="120" w:after="120" w:line="280" w:lineRule="atLeast"/>
              <w:ind w:left="340" w:hanging="340"/>
              <w:jc w:val="both"/>
              <w:rPr>
                <w:rFonts w:cs="Arial"/>
                <w:color w:val="000000"/>
                <w:szCs w:val="20"/>
              </w:rPr>
            </w:pPr>
            <w:r w:rsidRPr="007437CB">
              <w:rPr>
                <w:rFonts w:cs="Arial"/>
                <w:color w:val="000000"/>
                <w:szCs w:val="20"/>
              </w:rPr>
              <w:t>Kalhoty zimní do pasu s nalaminovanou vlhkostní bariérou (membránou) vč. opasku</w:t>
            </w:r>
            <w:r>
              <w:rPr>
                <w:rFonts w:cs="Arial"/>
                <w:color w:val="000000"/>
                <w:szCs w:val="20"/>
              </w:rPr>
              <w:br/>
            </w:r>
            <w:r w:rsidRPr="007437CB">
              <w:rPr>
                <w:rFonts w:cs="Arial"/>
                <w:color w:val="000000"/>
                <w:szCs w:val="20"/>
              </w:rPr>
              <w:t>a odnímatelných šlí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76E7C4" w14:textId="3FE11387" w:rsidR="005F40A9" w:rsidRPr="00737CA3" w:rsidRDefault="000B751C" w:rsidP="00737CA3">
            <w:pPr>
              <w:spacing w:before="120" w:after="120" w:line="280" w:lineRule="atLeast"/>
              <w:ind w:left="340" w:hanging="340"/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A63C05" w14:textId="77777777" w:rsidR="005F40A9" w:rsidRPr="00836B74" w:rsidRDefault="005F40A9" w:rsidP="005F40A9">
            <w:pPr>
              <w:spacing w:before="120" w:after="120" w:line="280" w:lineRule="atLeast"/>
              <w:ind w:left="340" w:hanging="340"/>
              <w:jc w:val="both"/>
              <w:rPr>
                <w:rFonts w:cs="Arial"/>
                <w:color w:val="000000"/>
                <w:szCs w:val="20"/>
              </w:rPr>
            </w:pPr>
            <w:r w:rsidRPr="00836B74">
              <w:rPr>
                <w:rFonts w:cs="Arial"/>
                <w:color w:val="000000"/>
                <w:szCs w:val="20"/>
              </w:rPr>
              <w:t> </w:t>
            </w:r>
            <w:r w:rsidRPr="00836B74">
              <w:rPr>
                <w:bCs/>
                <w:sz w:val="18"/>
                <w:szCs w:val="20"/>
                <w:highlight w:val="green"/>
              </w:rPr>
              <w:t>doplní účastník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59625C" w14:textId="77777777" w:rsidR="005F40A9" w:rsidRPr="00836B74" w:rsidRDefault="005F40A9" w:rsidP="005F40A9">
            <w:pPr>
              <w:spacing w:before="120" w:after="120" w:line="280" w:lineRule="atLeast"/>
              <w:ind w:left="340" w:hanging="340"/>
              <w:jc w:val="both"/>
              <w:rPr>
                <w:rFonts w:cs="Arial"/>
                <w:color w:val="000000"/>
                <w:szCs w:val="20"/>
              </w:rPr>
            </w:pPr>
            <w:r w:rsidRPr="00836B74">
              <w:rPr>
                <w:rFonts w:cs="Arial"/>
                <w:color w:val="000000"/>
                <w:szCs w:val="20"/>
              </w:rPr>
              <w:t> </w:t>
            </w:r>
            <w:r w:rsidRPr="00836B74">
              <w:rPr>
                <w:bCs/>
                <w:sz w:val="18"/>
                <w:szCs w:val="20"/>
                <w:highlight w:val="green"/>
              </w:rPr>
              <w:t>doplní účastník</w:t>
            </w:r>
          </w:p>
        </w:tc>
      </w:tr>
      <w:tr w:rsidR="005F40A9" w:rsidRPr="00836B74" w14:paraId="3D937AF1" w14:textId="77777777" w:rsidTr="005F40A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503298" w14:textId="77777777" w:rsidR="005F40A9" w:rsidRPr="00836B74" w:rsidRDefault="005F40A9" w:rsidP="005F40A9">
            <w:pPr>
              <w:spacing w:before="120" w:after="120" w:line="280" w:lineRule="atLeast"/>
              <w:ind w:left="340" w:hanging="340"/>
              <w:jc w:val="center"/>
              <w:rPr>
                <w:rFonts w:cs="Arial"/>
                <w:color w:val="000000"/>
                <w:szCs w:val="20"/>
              </w:rPr>
            </w:pPr>
            <w:r w:rsidRPr="00836B74">
              <w:rPr>
                <w:rFonts w:cs="Arial"/>
                <w:color w:val="000000"/>
                <w:szCs w:val="20"/>
              </w:rPr>
              <w:t>6</w:t>
            </w:r>
          </w:p>
        </w:tc>
        <w:tc>
          <w:tcPr>
            <w:tcW w:w="8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B1AF0A" w14:textId="27C470C5" w:rsidR="005F40A9" w:rsidRPr="00836B74" w:rsidRDefault="005F40A9" w:rsidP="005F40A9">
            <w:pPr>
              <w:spacing w:before="120" w:after="120" w:line="280" w:lineRule="atLeast"/>
              <w:ind w:left="340" w:hanging="340"/>
              <w:jc w:val="both"/>
              <w:rPr>
                <w:rFonts w:cs="Arial"/>
                <w:color w:val="000000"/>
                <w:szCs w:val="20"/>
              </w:rPr>
            </w:pPr>
            <w:r w:rsidRPr="007437CB">
              <w:rPr>
                <w:rFonts w:cs="Arial"/>
                <w:color w:val="000000"/>
                <w:szCs w:val="20"/>
              </w:rPr>
              <w:t>Kalhoty zimní s laclem s nalaminovanou vlhkostní bariérou (membránou) vč. opasku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94C07D" w14:textId="38B6FE5B" w:rsidR="005F40A9" w:rsidRPr="00737CA3" w:rsidRDefault="000B751C" w:rsidP="00737CA3">
            <w:pPr>
              <w:spacing w:before="120" w:after="120" w:line="280" w:lineRule="atLeast"/>
              <w:ind w:left="340" w:hanging="340"/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A95B8B" w14:textId="77777777" w:rsidR="005F40A9" w:rsidRPr="00836B74" w:rsidRDefault="005F40A9" w:rsidP="005F40A9">
            <w:pPr>
              <w:spacing w:before="120" w:after="120" w:line="280" w:lineRule="atLeast"/>
              <w:ind w:left="340" w:hanging="340"/>
              <w:jc w:val="both"/>
              <w:rPr>
                <w:rFonts w:cs="Arial"/>
                <w:color w:val="000000"/>
                <w:szCs w:val="20"/>
              </w:rPr>
            </w:pPr>
            <w:r w:rsidRPr="00836B74">
              <w:rPr>
                <w:rFonts w:cs="Arial"/>
                <w:color w:val="000000"/>
                <w:szCs w:val="20"/>
              </w:rPr>
              <w:t> </w:t>
            </w:r>
            <w:r w:rsidRPr="00836B74">
              <w:rPr>
                <w:bCs/>
                <w:sz w:val="18"/>
                <w:szCs w:val="20"/>
                <w:highlight w:val="green"/>
              </w:rPr>
              <w:t>doplní účastník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29BF0F" w14:textId="77777777" w:rsidR="005F40A9" w:rsidRPr="00836B74" w:rsidRDefault="005F40A9" w:rsidP="005F40A9">
            <w:pPr>
              <w:spacing w:before="120" w:after="120" w:line="280" w:lineRule="atLeast"/>
              <w:ind w:left="340" w:hanging="340"/>
              <w:jc w:val="both"/>
              <w:rPr>
                <w:rFonts w:cs="Arial"/>
                <w:color w:val="000000"/>
                <w:szCs w:val="20"/>
              </w:rPr>
            </w:pPr>
            <w:r w:rsidRPr="00836B74">
              <w:rPr>
                <w:rFonts w:cs="Arial"/>
                <w:color w:val="000000"/>
                <w:szCs w:val="20"/>
              </w:rPr>
              <w:t> </w:t>
            </w:r>
            <w:r w:rsidRPr="00836B74">
              <w:rPr>
                <w:bCs/>
                <w:sz w:val="18"/>
                <w:szCs w:val="20"/>
                <w:highlight w:val="green"/>
              </w:rPr>
              <w:t>doplní účastník</w:t>
            </w:r>
          </w:p>
        </w:tc>
      </w:tr>
      <w:tr w:rsidR="005F40A9" w:rsidRPr="00836B74" w14:paraId="4E7499BA" w14:textId="77777777" w:rsidTr="005F40A9">
        <w:trPr>
          <w:trHeight w:val="450"/>
        </w:trPr>
        <w:tc>
          <w:tcPr>
            <w:tcW w:w="129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AFD632" w14:textId="77777777" w:rsidR="005F40A9" w:rsidRPr="00836B74" w:rsidRDefault="005F40A9" w:rsidP="005F40A9">
            <w:pPr>
              <w:spacing w:before="120" w:after="120" w:line="280" w:lineRule="atLeast"/>
              <w:ind w:left="340" w:hanging="340"/>
              <w:jc w:val="both"/>
              <w:rPr>
                <w:rFonts w:cs="Arial"/>
                <w:b/>
                <w:bCs/>
                <w:color w:val="000000"/>
                <w:szCs w:val="20"/>
              </w:rPr>
            </w:pPr>
            <w:r w:rsidRPr="00836B74">
              <w:rPr>
                <w:rFonts w:cs="Arial"/>
                <w:b/>
                <w:bCs/>
                <w:color w:val="000000"/>
                <w:szCs w:val="20"/>
              </w:rPr>
              <w:t>Celková nabídková cena v Kč bez DPH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B90153" w14:textId="77777777" w:rsidR="005F40A9" w:rsidRPr="00836B74" w:rsidRDefault="005F40A9" w:rsidP="005F40A9">
            <w:pPr>
              <w:spacing w:before="120" w:after="120" w:line="280" w:lineRule="atLeast"/>
              <w:ind w:left="340" w:hanging="340"/>
              <w:jc w:val="both"/>
              <w:rPr>
                <w:rFonts w:cs="Arial"/>
                <w:b/>
                <w:bCs/>
                <w:color w:val="000000"/>
                <w:szCs w:val="20"/>
              </w:rPr>
            </w:pPr>
            <w:r w:rsidRPr="00836B74">
              <w:rPr>
                <w:rFonts w:cs="Arial"/>
                <w:b/>
                <w:bCs/>
                <w:color w:val="000000"/>
                <w:szCs w:val="20"/>
              </w:rPr>
              <w:t> </w:t>
            </w:r>
            <w:r w:rsidRPr="00836B74">
              <w:rPr>
                <w:bCs/>
                <w:sz w:val="18"/>
                <w:szCs w:val="20"/>
                <w:highlight w:val="green"/>
              </w:rPr>
              <w:t>doplní účastník</w:t>
            </w:r>
          </w:p>
        </w:tc>
      </w:tr>
    </w:tbl>
    <w:p w14:paraId="6A3A66D5" w14:textId="77777777" w:rsidR="00836B74" w:rsidRDefault="00836B74" w:rsidP="00954F24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p w14:paraId="5D87F9A8" w14:textId="77777777" w:rsidR="00836B74" w:rsidRDefault="00836B74" w:rsidP="00954F24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p w14:paraId="19ECD3B7" w14:textId="77777777" w:rsidR="006A7CF5" w:rsidRPr="00DA2C52" w:rsidRDefault="006A7CF5" w:rsidP="00954F24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p w14:paraId="2D82DBB6" w14:textId="77777777" w:rsidR="004C39F0" w:rsidRDefault="004C39F0" w:rsidP="00484D25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sectPr w:rsidR="004C39F0" w:rsidSect="005F40A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AD40607" w14:textId="77777777" w:rsidR="008D4A29" w:rsidRDefault="008D4A29" w:rsidP="00954F24">
      <w:r>
        <w:separator/>
      </w:r>
    </w:p>
  </w:endnote>
  <w:endnote w:type="continuationSeparator" w:id="0">
    <w:p w14:paraId="66B9314E" w14:textId="77777777" w:rsidR="008D4A29" w:rsidRDefault="008D4A29" w:rsidP="00954F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C997A52" w14:textId="77777777" w:rsidR="008D4A29" w:rsidRDefault="008D4A29" w:rsidP="00954F24">
      <w:r>
        <w:separator/>
      </w:r>
    </w:p>
  </w:footnote>
  <w:footnote w:type="continuationSeparator" w:id="0">
    <w:p w14:paraId="38648F27" w14:textId="77777777" w:rsidR="008D4A29" w:rsidRDefault="008D4A29" w:rsidP="00954F2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4F24"/>
    <w:rsid w:val="00092789"/>
    <w:rsid w:val="000B751C"/>
    <w:rsid w:val="000E39ED"/>
    <w:rsid w:val="00171321"/>
    <w:rsid w:val="00180CA7"/>
    <w:rsid w:val="001E660C"/>
    <w:rsid w:val="002F22D4"/>
    <w:rsid w:val="00300A9C"/>
    <w:rsid w:val="00336B18"/>
    <w:rsid w:val="003940CA"/>
    <w:rsid w:val="00407A93"/>
    <w:rsid w:val="0041596B"/>
    <w:rsid w:val="004218BB"/>
    <w:rsid w:val="00440736"/>
    <w:rsid w:val="00484D25"/>
    <w:rsid w:val="004871D6"/>
    <w:rsid w:val="004B36CF"/>
    <w:rsid w:val="004B7396"/>
    <w:rsid w:val="004C39F0"/>
    <w:rsid w:val="004C63E7"/>
    <w:rsid w:val="00507FEA"/>
    <w:rsid w:val="0055408E"/>
    <w:rsid w:val="005B57D1"/>
    <w:rsid w:val="005D0DCE"/>
    <w:rsid w:val="005D45CD"/>
    <w:rsid w:val="005F40A9"/>
    <w:rsid w:val="0064676E"/>
    <w:rsid w:val="006A7CF5"/>
    <w:rsid w:val="006B513B"/>
    <w:rsid w:val="006B7675"/>
    <w:rsid w:val="006F17DC"/>
    <w:rsid w:val="00706656"/>
    <w:rsid w:val="00734C03"/>
    <w:rsid w:val="00737CA3"/>
    <w:rsid w:val="0080433F"/>
    <w:rsid w:val="00806761"/>
    <w:rsid w:val="0081245D"/>
    <w:rsid w:val="00836B74"/>
    <w:rsid w:val="00855D44"/>
    <w:rsid w:val="008D4A29"/>
    <w:rsid w:val="00954F24"/>
    <w:rsid w:val="00957D65"/>
    <w:rsid w:val="009A279A"/>
    <w:rsid w:val="009B635B"/>
    <w:rsid w:val="009E3F7E"/>
    <w:rsid w:val="009E4F49"/>
    <w:rsid w:val="00A755C2"/>
    <w:rsid w:val="00A904F5"/>
    <w:rsid w:val="00A97B4C"/>
    <w:rsid w:val="00AC5A10"/>
    <w:rsid w:val="00AD381F"/>
    <w:rsid w:val="00B30E1F"/>
    <w:rsid w:val="00B66833"/>
    <w:rsid w:val="00B71024"/>
    <w:rsid w:val="00B8649C"/>
    <w:rsid w:val="00B955AA"/>
    <w:rsid w:val="00BA3EA0"/>
    <w:rsid w:val="00BD749E"/>
    <w:rsid w:val="00C0576E"/>
    <w:rsid w:val="00C06A04"/>
    <w:rsid w:val="00C32502"/>
    <w:rsid w:val="00C5344F"/>
    <w:rsid w:val="00CD6008"/>
    <w:rsid w:val="00CF29C7"/>
    <w:rsid w:val="00D35605"/>
    <w:rsid w:val="00D431E5"/>
    <w:rsid w:val="00D5512E"/>
    <w:rsid w:val="00D967D1"/>
    <w:rsid w:val="00DC4131"/>
    <w:rsid w:val="00DD48E9"/>
    <w:rsid w:val="00DE1866"/>
    <w:rsid w:val="00E025ED"/>
    <w:rsid w:val="00E177FC"/>
    <w:rsid w:val="00E25629"/>
    <w:rsid w:val="00E64D2F"/>
    <w:rsid w:val="00EA6B84"/>
    <w:rsid w:val="00EC7CED"/>
    <w:rsid w:val="00F116E5"/>
    <w:rsid w:val="00F24687"/>
    <w:rsid w:val="00F36D21"/>
    <w:rsid w:val="00F928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C054FB"/>
  <w15:docId w15:val="{5E0B50B2-FEAE-485C-A809-7292F77AE4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54F24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uiPriority w:val="99"/>
    <w:semiHidden/>
    <w:rsid w:val="00954F24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954F24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54F24"/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Standard">
    <w:name w:val="Standard"/>
    <w:rsid w:val="00954F24"/>
    <w:pPr>
      <w:widowControl w:val="0"/>
      <w:suppressAutoHyphens/>
      <w:textAlignment w:val="baseline"/>
    </w:pPr>
    <w:rPr>
      <w:rFonts w:ascii="Courier New" w:eastAsia="Arial" w:hAnsi="Courier New" w:cs="Courier New"/>
      <w:kern w:val="1"/>
      <w:sz w:val="20"/>
      <w:szCs w:val="20"/>
      <w:lang w:eastAsia="ne-IN" w:bidi="ne-I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54F2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54F24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954F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954F24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954F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954F24"/>
    <w:rPr>
      <w:rFonts w:ascii="Arial" w:eastAsia="Times New Roman" w:hAnsi="Arial" w:cs="Times New Roman"/>
      <w:sz w:val="20"/>
      <w:szCs w:val="24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F17D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F17DC"/>
    <w:rPr>
      <w:rFonts w:ascii="Arial" w:eastAsia="Times New Roman" w:hAnsi="Arial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7346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10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9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135</Words>
  <Characters>803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P20067</dc:creator>
  <cp:lastModifiedBy>Eliška</cp:lastModifiedBy>
  <cp:revision>21</cp:revision>
  <cp:lastPrinted>2020-10-21T08:40:00Z</cp:lastPrinted>
  <dcterms:created xsi:type="dcterms:W3CDTF">2021-01-28T20:26:00Z</dcterms:created>
  <dcterms:modified xsi:type="dcterms:W3CDTF">2021-04-28T06:26:00Z</dcterms:modified>
</cp:coreProperties>
</file>