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2EB80A" w14:textId="77777777" w:rsidR="00472A11" w:rsidRPr="00472A11" w:rsidRDefault="00472A11" w:rsidP="00472A11">
      <w:pPr>
        <w:pStyle w:val="Nadpis1"/>
        <w:keepNext w:val="0"/>
        <w:numPr>
          <w:ilvl w:val="0"/>
          <w:numId w:val="0"/>
        </w:numPr>
        <w:rPr>
          <w:rFonts w:ascii="Arial" w:hAnsi="Arial" w:cs="Arial"/>
        </w:rPr>
      </w:pPr>
      <w:r w:rsidRPr="00472A11">
        <w:rPr>
          <w:rFonts w:ascii="Arial" w:hAnsi="Arial" w:cs="Arial"/>
        </w:rPr>
        <w:t>Příloha č. 1 - Krycí list žádosti o účast</w:t>
      </w:r>
    </w:p>
    <w:p w14:paraId="30571321" w14:textId="77777777" w:rsidR="007510E3" w:rsidRDefault="007510E3" w:rsidP="00472A11">
      <w:pPr>
        <w:jc w:val="center"/>
        <w:rPr>
          <w:rFonts w:ascii="Arial" w:hAnsi="Arial" w:cs="Arial"/>
          <w:bCs/>
          <w:sz w:val="20"/>
          <w:szCs w:val="20"/>
        </w:rPr>
      </w:pPr>
    </w:p>
    <w:p w14:paraId="17859502" w14:textId="77777777" w:rsidR="00472A11" w:rsidRPr="00472A11" w:rsidRDefault="00472A11" w:rsidP="00472A11">
      <w:pPr>
        <w:jc w:val="center"/>
        <w:rPr>
          <w:rFonts w:ascii="Arial" w:hAnsi="Arial" w:cs="Arial"/>
          <w:bCs/>
          <w:sz w:val="20"/>
          <w:szCs w:val="20"/>
        </w:rPr>
      </w:pPr>
      <w:r w:rsidRPr="00472A11">
        <w:rPr>
          <w:rFonts w:ascii="Arial" w:hAnsi="Arial" w:cs="Arial"/>
          <w:bCs/>
          <w:sz w:val="20"/>
          <w:szCs w:val="20"/>
        </w:rPr>
        <w:t>KRYCÍ LIST ŽÁDOSTI O ÚČAST</w:t>
      </w:r>
    </w:p>
    <w:p w14:paraId="7AB23428" w14:textId="77777777" w:rsidR="00472A11" w:rsidRPr="00472A11" w:rsidRDefault="00472A11" w:rsidP="00472A11">
      <w:pPr>
        <w:jc w:val="center"/>
        <w:rPr>
          <w:rFonts w:ascii="Arial" w:hAnsi="Arial" w:cs="Arial"/>
          <w:bCs/>
          <w:sz w:val="20"/>
          <w:szCs w:val="20"/>
        </w:rPr>
      </w:pPr>
      <w:r w:rsidRPr="00472A11">
        <w:rPr>
          <w:rFonts w:ascii="Arial" w:hAnsi="Arial" w:cs="Arial"/>
          <w:bCs/>
          <w:sz w:val="20"/>
          <w:szCs w:val="20"/>
        </w:rPr>
        <w:t>pro sektorovou veřejnou zakázku</w:t>
      </w:r>
    </w:p>
    <w:p w14:paraId="2187D8D8" w14:textId="77777777" w:rsidR="00472A11" w:rsidRPr="00472A11" w:rsidRDefault="00472A11" w:rsidP="00472A11">
      <w:pPr>
        <w:jc w:val="center"/>
        <w:rPr>
          <w:rFonts w:ascii="Arial" w:hAnsi="Arial" w:cs="Arial"/>
          <w:bCs/>
          <w:sz w:val="24"/>
          <w:szCs w:val="24"/>
        </w:rPr>
      </w:pPr>
    </w:p>
    <w:p w14:paraId="7396A91D" w14:textId="77777777" w:rsidR="00472A11" w:rsidRDefault="00472A11" w:rsidP="00472A11">
      <w:pPr>
        <w:jc w:val="center"/>
        <w:rPr>
          <w:rFonts w:ascii="Arial" w:hAnsi="Arial" w:cs="Arial"/>
          <w:b/>
          <w:sz w:val="24"/>
          <w:szCs w:val="24"/>
        </w:rPr>
      </w:pPr>
      <w:r w:rsidRPr="00472A11">
        <w:rPr>
          <w:rFonts w:ascii="Arial" w:hAnsi="Arial" w:cs="Arial"/>
          <w:b/>
          <w:sz w:val="24"/>
          <w:szCs w:val="24"/>
        </w:rPr>
        <w:t xml:space="preserve">Stavby na klíč v období 2019 </w:t>
      </w:r>
      <w:r>
        <w:rPr>
          <w:rFonts w:ascii="Arial" w:hAnsi="Arial" w:cs="Arial"/>
          <w:b/>
          <w:sz w:val="24"/>
          <w:szCs w:val="24"/>
        </w:rPr>
        <w:t>–</w:t>
      </w:r>
      <w:r w:rsidRPr="00472A11">
        <w:rPr>
          <w:rFonts w:ascii="Arial" w:hAnsi="Arial" w:cs="Arial"/>
          <w:b/>
          <w:sz w:val="24"/>
          <w:szCs w:val="24"/>
        </w:rPr>
        <w:t xml:space="preserve"> 2021</w:t>
      </w:r>
    </w:p>
    <w:p w14:paraId="75E2A4C9" w14:textId="77777777" w:rsidR="00472A11" w:rsidRPr="00472A11" w:rsidRDefault="00472A11" w:rsidP="00472A11">
      <w:pPr>
        <w:jc w:val="center"/>
        <w:rPr>
          <w:rFonts w:ascii="Arial" w:hAnsi="Arial" w:cs="Arial"/>
          <w:b/>
          <w:sz w:val="24"/>
          <w:szCs w:val="24"/>
        </w:rPr>
      </w:pPr>
    </w:p>
    <w:p w14:paraId="12D8988D" w14:textId="77777777" w:rsidR="00472A11" w:rsidRPr="00472A11" w:rsidRDefault="00472A11" w:rsidP="00472A11">
      <w:pPr>
        <w:jc w:val="left"/>
        <w:rPr>
          <w:rFonts w:ascii="Arial" w:hAnsi="Arial" w:cs="Arial"/>
          <w:b/>
          <w:bCs/>
          <w:sz w:val="20"/>
          <w:szCs w:val="20"/>
        </w:rPr>
      </w:pPr>
      <w:r w:rsidRPr="00472A11">
        <w:rPr>
          <w:rFonts w:ascii="Arial" w:hAnsi="Arial" w:cs="Arial"/>
          <w:b/>
          <w:sz w:val="20"/>
          <w:szCs w:val="20"/>
        </w:rPr>
        <w:t>Zadavatel:</w:t>
      </w:r>
      <w:r w:rsidRPr="00472A11">
        <w:rPr>
          <w:rFonts w:ascii="Arial" w:hAnsi="Arial" w:cs="Arial"/>
          <w:sz w:val="20"/>
          <w:szCs w:val="20"/>
        </w:rPr>
        <w:tab/>
      </w:r>
      <w:r w:rsidRPr="00472A11">
        <w:rPr>
          <w:rFonts w:ascii="Arial" w:hAnsi="Arial" w:cs="Arial"/>
          <w:b/>
          <w:bCs/>
          <w:sz w:val="20"/>
          <w:szCs w:val="20"/>
        </w:rPr>
        <w:t xml:space="preserve">E.ON Distribuce, a.s. </w:t>
      </w:r>
    </w:p>
    <w:p w14:paraId="1A61117F" w14:textId="77777777" w:rsidR="00472A11" w:rsidRPr="00472A11" w:rsidRDefault="00472A11" w:rsidP="00472A11">
      <w:pPr>
        <w:tabs>
          <w:tab w:val="left" w:pos="1418"/>
        </w:tabs>
        <w:ind w:left="1416"/>
        <w:jc w:val="left"/>
        <w:rPr>
          <w:rFonts w:ascii="Arial" w:hAnsi="Arial" w:cs="Arial"/>
          <w:sz w:val="20"/>
          <w:szCs w:val="20"/>
        </w:rPr>
      </w:pPr>
      <w:r w:rsidRPr="00472A11">
        <w:rPr>
          <w:rFonts w:ascii="Arial" w:hAnsi="Arial" w:cs="Arial"/>
          <w:b/>
          <w:bCs/>
          <w:sz w:val="20"/>
          <w:szCs w:val="20"/>
        </w:rPr>
        <w:tab/>
      </w:r>
      <w:r w:rsidRPr="00472A11">
        <w:rPr>
          <w:rFonts w:ascii="Arial" w:eastAsia="Courier New" w:hAnsi="Arial" w:cs="Arial"/>
          <w:sz w:val="20"/>
          <w:szCs w:val="20"/>
        </w:rPr>
        <w:t xml:space="preserve">Se sídlem F. A. </w:t>
      </w:r>
      <w:proofErr w:type="spellStart"/>
      <w:r w:rsidRPr="00472A11">
        <w:rPr>
          <w:rFonts w:ascii="Arial" w:eastAsia="Courier New" w:hAnsi="Arial" w:cs="Arial"/>
          <w:sz w:val="20"/>
          <w:szCs w:val="20"/>
        </w:rPr>
        <w:t>Gerstnera</w:t>
      </w:r>
      <w:proofErr w:type="spellEnd"/>
      <w:r w:rsidRPr="00472A11">
        <w:rPr>
          <w:rFonts w:ascii="Arial" w:eastAsia="Courier New" w:hAnsi="Arial" w:cs="Arial"/>
          <w:sz w:val="20"/>
          <w:szCs w:val="20"/>
        </w:rPr>
        <w:t xml:space="preserve"> 2151/6, České Budějovice 7,</w:t>
      </w:r>
      <w:r w:rsidRPr="00472A11">
        <w:rPr>
          <w:rFonts w:ascii="Arial" w:eastAsia="Courier New" w:hAnsi="Arial" w:cs="Arial"/>
          <w:sz w:val="20"/>
          <w:szCs w:val="20"/>
        </w:rPr>
        <w:br/>
        <w:t xml:space="preserve">370 01 České Budějovice, </w:t>
      </w:r>
      <w:r w:rsidRPr="00472A11">
        <w:rPr>
          <w:rFonts w:ascii="Arial" w:hAnsi="Arial" w:cs="Arial"/>
          <w:sz w:val="20"/>
          <w:szCs w:val="20"/>
        </w:rPr>
        <w:t>IČO: 28085400, DIČ: CZ28085400</w:t>
      </w:r>
    </w:p>
    <w:p w14:paraId="18E8F86D" w14:textId="77777777" w:rsidR="00472A11" w:rsidRDefault="00472A11" w:rsidP="00472A11">
      <w:pPr>
        <w:tabs>
          <w:tab w:val="left" w:pos="1418"/>
        </w:tabs>
        <w:ind w:left="1416"/>
        <w:rPr>
          <w:rFonts w:ascii="Arial" w:hAnsi="Arial" w:cs="Arial"/>
          <w:sz w:val="20"/>
          <w:szCs w:val="20"/>
        </w:rPr>
      </w:pPr>
    </w:p>
    <w:p w14:paraId="3C8F256B" w14:textId="77777777" w:rsidR="00472A11" w:rsidRDefault="00472A11" w:rsidP="00472A11">
      <w:pPr>
        <w:tabs>
          <w:tab w:val="left" w:pos="1418"/>
        </w:tabs>
        <w:ind w:left="1416"/>
        <w:rPr>
          <w:rFonts w:ascii="Arial" w:hAnsi="Arial" w:cs="Arial"/>
          <w:sz w:val="20"/>
          <w:szCs w:val="20"/>
        </w:rPr>
      </w:pP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984"/>
        <w:gridCol w:w="1276"/>
        <w:gridCol w:w="5044"/>
      </w:tblGrid>
      <w:tr w:rsidR="00472A11" w:rsidRPr="00A759D5" w14:paraId="61868A3C" w14:textId="77777777" w:rsidTr="00472A11">
        <w:trPr>
          <w:trHeight w:val="227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5A9B6012" w14:textId="77777777" w:rsidR="00472A11" w:rsidRPr="00472A11" w:rsidRDefault="00472A11" w:rsidP="00C555A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72A11">
              <w:rPr>
                <w:rFonts w:ascii="Arial" w:hAnsi="Arial" w:cs="Arial"/>
                <w:b/>
                <w:sz w:val="20"/>
                <w:szCs w:val="20"/>
              </w:rPr>
              <w:t>Specifikace částí, pro které dodavatel uvažuje o podání nabídky</w:t>
            </w:r>
            <w:r w:rsidRPr="00472A11">
              <w:rPr>
                <w:rStyle w:val="Znakapoznpodarou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18974" w14:textId="77777777" w:rsidR="00472A11" w:rsidRPr="00472A11" w:rsidRDefault="00472A11" w:rsidP="00C555AB">
            <w:pPr>
              <w:rPr>
                <w:rFonts w:ascii="Arial" w:hAnsi="Arial" w:cs="Arial"/>
                <w:sz w:val="20"/>
                <w:szCs w:val="20"/>
              </w:rPr>
            </w:pPr>
            <w:r w:rsidRPr="00472A11">
              <w:rPr>
                <w:rFonts w:ascii="Arial" w:hAnsi="Arial" w:cs="Arial"/>
                <w:sz w:val="20"/>
                <w:szCs w:val="20"/>
              </w:rPr>
              <w:t>1</w:t>
            </w:r>
            <w:r w:rsidRPr="00472A11">
              <w:rPr>
                <w:rFonts w:ascii="Arial" w:hAnsi="Arial" w:cs="Arial"/>
                <w:sz w:val="20"/>
                <w:szCs w:val="20"/>
              </w:rPr>
              <w:tab/>
              <w:t>Brno - SNK v kabelových sítích NN</w:t>
            </w:r>
          </w:p>
          <w:p w14:paraId="3CC2E4BB" w14:textId="77777777" w:rsidR="00472A11" w:rsidRPr="00472A11" w:rsidRDefault="00472A11" w:rsidP="00C555AB">
            <w:pPr>
              <w:rPr>
                <w:rFonts w:ascii="Arial" w:hAnsi="Arial" w:cs="Arial"/>
                <w:sz w:val="20"/>
                <w:szCs w:val="20"/>
              </w:rPr>
            </w:pPr>
            <w:r w:rsidRPr="00472A11">
              <w:rPr>
                <w:rFonts w:ascii="Arial" w:hAnsi="Arial" w:cs="Arial"/>
                <w:sz w:val="20"/>
                <w:szCs w:val="20"/>
              </w:rPr>
              <w:t>2</w:t>
            </w:r>
            <w:r w:rsidRPr="00472A11">
              <w:rPr>
                <w:rFonts w:ascii="Arial" w:hAnsi="Arial" w:cs="Arial"/>
                <w:sz w:val="20"/>
                <w:szCs w:val="20"/>
              </w:rPr>
              <w:tab/>
              <w:t>Brno - SNK v kabelových sítích NN s připojením na venkovní vedení NN</w:t>
            </w:r>
          </w:p>
          <w:p w14:paraId="1BCDBF9D" w14:textId="77777777" w:rsidR="00472A11" w:rsidRPr="00472A11" w:rsidRDefault="00472A11" w:rsidP="00C555AB">
            <w:pPr>
              <w:rPr>
                <w:rFonts w:ascii="Arial" w:hAnsi="Arial" w:cs="Arial"/>
                <w:sz w:val="20"/>
                <w:szCs w:val="20"/>
              </w:rPr>
            </w:pPr>
            <w:r w:rsidRPr="00472A11">
              <w:rPr>
                <w:rFonts w:ascii="Arial" w:hAnsi="Arial" w:cs="Arial"/>
                <w:sz w:val="20"/>
                <w:szCs w:val="20"/>
              </w:rPr>
              <w:t>3</w:t>
            </w:r>
            <w:r w:rsidRPr="00472A11">
              <w:rPr>
                <w:rFonts w:ascii="Arial" w:hAnsi="Arial" w:cs="Arial"/>
                <w:sz w:val="20"/>
                <w:szCs w:val="20"/>
              </w:rPr>
              <w:tab/>
              <w:t>České Budějovice - SNK v kabelových sítích NN</w:t>
            </w:r>
          </w:p>
          <w:p w14:paraId="3F3CB02B" w14:textId="77777777" w:rsidR="00472A11" w:rsidRPr="00472A11" w:rsidRDefault="00472A11" w:rsidP="00C555AB">
            <w:pPr>
              <w:rPr>
                <w:rFonts w:ascii="Arial" w:hAnsi="Arial" w:cs="Arial"/>
                <w:sz w:val="20"/>
                <w:szCs w:val="20"/>
              </w:rPr>
            </w:pPr>
            <w:r w:rsidRPr="00472A11">
              <w:rPr>
                <w:rFonts w:ascii="Arial" w:hAnsi="Arial" w:cs="Arial"/>
                <w:sz w:val="20"/>
                <w:szCs w:val="20"/>
              </w:rPr>
              <w:t>4</w:t>
            </w:r>
            <w:r w:rsidRPr="00472A11">
              <w:rPr>
                <w:rFonts w:ascii="Arial" w:hAnsi="Arial" w:cs="Arial"/>
                <w:sz w:val="20"/>
                <w:szCs w:val="20"/>
              </w:rPr>
              <w:tab/>
              <w:t>České Budějovice - SNK v kabelových sítích NN s připojením na venkovní vedení NN</w:t>
            </w:r>
          </w:p>
          <w:p w14:paraId="163F3C10" w14:textId="77777777" w:rsidR="00472A11" w:rsidRPr="00472A11" w:rsidRDefault="00472A11" w:rsidP="00C555AB">
            <w:pPr>
              <w:rPr>
                <w:rFonts w:ascii="Arial" w:hAnsi="Arial" w:cs="Arial"/>
                <w:sz w:val="20"/>
                <w:szCs w:val="20"/>
              </w:rPr>
            </w:pPr>
            <w:r w:rsidRPr="00472A11">
              <w:rPr>
                <w:rFonts w:ascii="Arial" w:hAnsi="Arial" w:cs="Arial"/>
                <w:sz w:val="20"/>
                <w:szCs w:val="20"/>
              </w:rPr>
              <w:t>5</w:t>
            </w:r>
            <w:r w:rsidRPr="00472A11">
              <w:rPr>
                <w:rFonts w:ascii="Arial" w:hAnsi="Arial" w:cs="Arial"/>
                <w:sz w:val="20"/>
                <w:szCs w:val="20"/>
              </w:rPr>
              <w:tab/>
              <w:t>Hodonín - SNK v kabelových sítích NN</w:t>
            </w:r>
          </w:p>
          <w:p w14:paraId="12EFEE82" w14:textId="77777777" w:rsidR="00472A11" w:rsidRPr="00472A11" w:rsidRDefault="00472A11" w:rsidP="00C555AB">
            <w:pPr>
              <w:rPr>
                <w:rFonts w:ascii="Arial" w:hAnsi="Arial" w:cs="Arial"/>
                <w:sz w:val="20"/>
                <w:szCs w:val="20"/>
              </w:rPr>
            </w:pPr>
            <w:r w:rsidRPr="00472A11">
              <w:rPr>
                <w:rFonts w:ascii="Arial" w:hAnsi="Arial" w:cs="Arial"/>
                <w:sz w:val="20"/>
                <w:szCs w:val="20"/>
              </w:rPr>
              <w:t>6</w:t>
            </w:r>
            <w:r w:rsidRPr="00472A11">
              <w:rPr>
                <w:rFonts w:ascii="Arial" w:hAnsi="Arial" w:cs="Arial"/>
                <w:sz w:val="20"/>
                <w:szCs w:val="20"/>
              </w:rPr>
              <w:tab/>
              <w:t>Hodonín - SNK v kabelových sítích NN s připojením na venkovní vedení NN</w:t>
            </w:r>
          </w:p>
          <w:p w14:paraId="199DA9A6" w14:textId="77777777" w:rsidR="00472A11" w:rsidRPr="00472A11" w:rsidRDefault="00472A11" w:rsidP="00C555AB">
            <w:pPr>
              <w:rPr>
                <w:rFonts w:ascii="Arial" w:hAnsi="Arial" w:cs="Arial"/>
                <w:sz w:val="20"/>
                <w:szCs w:val="20"/>
              </w:rPr>
            </w:pPr>
            <w:r w:rsidRPr="00472A11">
              <w:rPr>
                <w:rFonts w:ascii="Arial" w:hAnsi="Arial" w:cs="Arial"/>
                <w:sz w:val="20"/>
                <w:szCs w:val="20"/>
              </w:rPr>
              <w:t>7</w:t>
            </w:r>
            <w:r w:rsidRPr="00472A11">
              <w:rPr>
                <w:rFonts w:ascii="Arial" w:hAnsi="Arial" w:cs="Arial"/>
                <w:sz w:val="20"/>
                <w:szCs w:val="20"/>
              </w:rPr>
              <w:tab/>
              <w:t>Jihlava - SNK v kabelových sítích NN</w:t>
            </w:r>
          </w:p>
          <w:p w14:paraId="50821687" w14:textId="77777777" w:rsidR="00472A11" w:rsidRPr="00472A11" w:rsidRDefault="00472A11" w:rsidP="00C555AB">
            <w:pPr>
              <w:rPr>
                <w:rFonts w:ascii="Arial" w:hAnsi="Arial" w:cs="Arial"/>
                <w:sz w:val="20"/>
                <w:szCs w:val="20"/>
              </w:rPr>
            </w:pPr>
            <w:r w:rsidRPr="00472A11">
              <w:rPr>
                <w:rFonts w:ascii="Arial" w:hAnsi="Arial" w:cs="Arial"/>
                <w:sz w:val="20"/>
                <w:szCs w:val="20"/>
              </w:rPr>
              <w:t>8</w:t>
            </w:r>
            <w:r w:rsidRPr="00472A11">
              <w:rPr>
                <w:rFonts w:ascii="Arial" w:hAnsi="Arial" w:cs="Arial"/>
                <w:sz w:val="20"/>
                <w:szCs w:val="20"/>
              </w:rPr>
              <w:tab/>
              <w:t>Jihlava -- SNK v kabelových sítích NN s připojením na venkovní vedení NN</w:t>
            </w:r>
          </w:p>
          <w:p w14:paraId="29A70EFD" w14:textId="77777777" w:rsidR="00472A11" w:rsidRPr="00472A11" w:rsidRDefault="00472A11" w:rsidP="00C555AB">
            <w:pPr>
              <w:rPr>
                <w:rFonts w:ascii="Arial" w:hAnsi="Arial" w:cs="Arial"/>
                <w:sz w:val="20"/>
                <w:szCs w:val="20"/>
              </w:rPr>
            </w:pPr>
            <w:r w:rsidRPr="00472A11">
              <w:rPr>
                <w:rFonts w:ascii="Arial" w:hAnsi="Arial" w:cs="Arial"/>
                <w:sz w:val="20"/>
                <w:szCs w:val="20"/>
              </w:rPr>
              <w:t>9</w:t>
            </w:r>
            <w:r w:rsidRPr="00472A11">
              <w:rPr>
                <w:rFonts w:ascii="Arial" w:hAnsi="Arial" w:cs="Arial"/>
                <w:sz w:val="20"/>
                <w:szCs w:val="20"/>
              </w:rPr>
              <w:tab/>
              <w:t>Jindřichův Hradec - SNK v kabelových sítích NN</w:t>
            </w:r>
          </w:p>
          <w:p w14:paraId="08F6C081" w14:textId="77777777" w:rsidR="00472A11" w:rsidRPr="00472A11" w:rsidRDefault="00472A11" w:rsidP="00C555AB">
            <w:pPr>
              <w:rPr>
                <w:rFonts w:ascii="Arial" w:hAnsi="Arial" w:cs="Arial"/>
                <w:sz w:val="20"/>
                <w:szCs w:val="20"/>
              </w:rPr>
            </w:pPr>
            <w:r w:rsidRPr="00472A11">
              <w:rPr>
                <w:rFonts w:ascii="Arial" w:hAnsi="Arial" w:cs="Arial"/>
                <w:sz w:val="20"/>
                <w:szCs w:val="20"/>
              </w:rPr>
              <w:t>10</w:t>
            </w:r>
            <w:r w:rsidRPr="00472A11">
              <w:rPr>
                <w:rFonts w:ascii="Arial" w:hAnsi="Arial" w:cs="Arial"/>
                <w:sz w:val="20"/>
                <w:szCs w:val="20"/>
              </w:rPr>
              <w:tab/>
              <w:t>Jindřichův Hradec - SNK v kabelových sítích NN s připojením na venkovní vedení NN</w:t>
            </w:r>
          </w:p>
          <w:p w14:paraId="7D43B800" w14:textId="77777777" w:rsidR="00472A11" w:rsidRPr="00472A11" w:rsidRDefault="00472A11" w:rsidP="00C555AB">
            <w:pPr>
              <w:rPr>
                <w:rFonts w:ascii="Arial" w:hAnsi="Arial" w:cs="Arial"/>
                <w:sz w:val="20"/>
                <w:szCs w:val="20"/>
              </w:rPr>
            </w:pPr>
            <w:r w:rsidRPr="00472A11">
              <w:rPr>
                <w:rFonts w:ascii="Arial" w:hAnsi="Arial" w:cs="Arial"/>
                <w:sz w:val="20"/>
                <w:szCs w:val="20"/>
              </w:rPr>
              <w:t>11</w:t>
            </w:r>
            <w:r w:rsidRPr="00472A11">
              <w:rPr>
                <w:rFonts w:ascii="Arial" w:hAnsi="Arial" w:cs="Arial"/>
                <w:sz w:val="20"/>
                <w:szCs w:val="20"/>
              </w:rPr>
              <w:tab/>
              <w:t>Nové Město na Moravě - SNK v kabelových sítích NN</w:t>
            </w:r>
          </w:p>
          <w:p w14:paraId="29F6DF79" w14:textId="7ED85C48" w:rsidR="00472A11" w:rsidRPr="00472A11" w:rsidRDefault="00472A11" w:rsidP="00C555AB">
            <w:pPr>
              <w:rPr>
                <w:rFonts w:ascii="Arial" w:hAnsi="Arial" w:cs="Arial"/>
                <w:sz w:val="20"/>
                <w:szCs w:val="20"/>
              </w:rPr>
            </w:pPr>
            <w:r w:rsidRPr="00472A11">
              <w:rPr>
                <w:rFonts w:ascii="Arial" w:hAnsi="Arial" w:cs="Arial"/>
                <w:sz w:val="20"/>
                <w:szCs w:val="20"/>
              </w:rPr>
              <w:t>12</w:t>
            </w:r>
            <w:r w:rsidRPr="00472A11">
              <w:rPr>
                <w:rFonts w:ascii="Arial" w:hAnsi="Arial" w:cs="Arial"/>
                <w:sz w:val="20"/>
                <w:szCs w:val="20"/>
              </w:rPr>
              <w:tab/>
              <w:t>Nové Město na Moravě - SNK v kabelových sítích NN s připojením na venkovní vedení NN</w:t>
            </w:r>
            <w:bookmarkStart w:id="0" w:name="_GoBack"/>
            <w:bookmarkEnd w:id="0"/>
          </w:p>
          <w:p w14:paraId="7EE7E804" w14:textId="77777777" w:rsidR="00472A11" w:rsidRPr="00472A11" w:rsidRDefault="00472A11" w:rsidP="00C555AB">
            <w:pPr>
              <w:rPr>
                <w:rFonts w:ascii="Arial" w:hAnsi="Arial" w:cs="Arial"/>
                <w:sz w:val="20"/>
                <w:szCs w:val="20"/>
              </w:rPr>
            </w:pPr>
            <w:r w:rsidRPr="00472A11">
              <w:rPr>
                <w:rFonts w:ascii="Arial" w:hAnsi="Arial" w:cs="Arial"/>
                <w:sz w:val="20"/>
                <w:szCs w:val="20"/>
              </w:rPr>
              <w:lastRenderedPageBreak/>
              <w:t>13</w:t>
            </w:r>
            <w:r w:rsidRPr="00472A11">
              <w:rPr>
                <w:rFonts w:ascii="Arial" w:hAnsi="Arial" w:cs="Arial"/>
                <w:sz w:val="20"/>
                <w:szCs w:val="20"/>
              </w:rPr>
              <w:tab/>
              <w:t>Otrokovice - SNK v kabelových sítích NN</w:t>
            </w:r>
          </w:p>
          <w:p w14:paraId="21BCD119" w14:textId="77777777" w:rsidR="00472A11" w:rsidRPr="00472A11" w:rsidRDefault="00472A11" w:rsidP="00C555AB">
            <w:pPr>
              <w:rPr>
                <w:rFonts w:ascii="Arial" w:hAnsi="Arial" w:cs="Arial"/>
                <w:sz w:val="20"/>
                <w:szCs w:val="20"/>
              </w:rPr>
            </w:pPr>
            <w:r w:rsidRPr="00472A11">
              <w:rPr>
                <w:rFonts w:ascii="Arial" w:hAnsi="Arial" w:cs="Arial"/>
                <w:sz w:val="20"/>
                <w:szCs w:val="20"/>
              </w:rPr>
              <w:t>14</w:t>
            </w:r>
            <w:r w:rsidRPr="00472A11">
              <w:rPr>
                <w:rFonts w:ascii="Arial" w:hAnsi="Arial" w:cs="Arial"/>
                <w:sz w:val="20"/>
                <w:szCs w:val="20"/>
              </w:rPr>
              <w:tab/>
              <w:t>Otrokovice - SNK v kabelových sítích NN s připojením na venkovní vedení NN</w:t>
            </w:r>
          </w:p>
          <w:p w14:paraId="63AE786F" w14:textId="77777777" w:rsidR="00472A11" w:rsidRPr="00472A11" w:rsidRDefault="00472A11" w:rsidP="00C555AB">
            <w:pPr>
              <w:rPr>
                <w:rFonts w:ascii="Arial" w:hAnsi="Arial" w:cs="Arial"/>
                <w:sz w:val="20"/>
                <w:szCs w:val="20"/>
              </w:rPr>
            </w:pPr>
            <w:r w:rsidRPr="00472A11">
              <w:rPr>
                <w:rFonts w:ascii="Arial" w:hAnsi="Arial" w:cs="Arial"/>
                <w:sz w:val="20"/>
                <w:szCs w:val="20"/>
              </w:rPr>
              <w:t>15</w:t>
            </w:r>
            <w:r w:rsidRPr="00472A11">
              <w:rPr>
                <w:rFonts w:ascii="Arial" w:hAnsi="Arial" w:cs="Arial"/>
                <w:sz w:val="20"/>
                <w:szCs w:val="20"/>
              </w:rPr>
              <w:tab/>
              <w:t>Písek - SNK v kabelových sítích NN</w:t>
            </w:r>
          </w:p>
          <w:p w14:paraId="374F17B0" w14:textId="77777777" w:rsidR="00472A11" w:rsidRPr="00472A11" w:rsidRDefault="00472A11" w:rsidP="00C555AB">
            <w:pPr>
              <w:rPr>
                <w:rFonts w:ascii="Arial" w:hAnsi="Arial" w:cs="Arial"/>
                <w:sz w:val="20"/>
                <w:szCs w:val="20"/>
              </w:rPr>
            </w:pPr>
            <w:r w:rsidRPr="00472A11">
              <w:rPr>
                <w:rFonts w:ascii="Arial" w:hAnsi="Arial" w:cs="Arial"/>
                <w:sz w:val="20"/>
                <w:szCs w:val="20"/>
              </w:rPr>
              <w:t>16</w:t>
            </w:r>
            <w:r w:rsidRPr="00472A11">
              <w:rPr>
                <w:rFonts w:ascii="Arial" w:hAnsi="Arial" w:cs="Arial"/>
                <w:sz w:val="20"/>
                <w:szCs w:val="20"/>
              </w:rPr>
              <w:tab/>
              <w:t>Písek - SNK v kabelových sítích NN s připojením na venkovní vedení NN</w:t>
            </w:r>
          </w:p>
          <w:p w14:paraId="704C7AD9" w14:textId="77777777" w:rsidR="00472A11" w:rsidRPr="00472A11" w:rsidRDefault="00472A11" w:rsidP="00C555AB">
            <w:pPr>
              <w:rPr>
                <w:rFonts w:ascii="Arial" w:hAnsi="Arial" w:cs="Arial"/>
                <w:sz w:val="20"/>
                <w:szCs w:val="20"/>
              </w:rPr>
            </w:pPr>
            <w:r w:rsidRPr="00472A11">
              <w:rPr>
                <w:rFonts w:ascii="Arial" w:hAnsi="Arial" w:cs="Arial"/>
                <w:sz w:val="20"/>
                <w:szCs w:val="20"/>
              </w:rPr>
              <w:t>17</w:t>
            </w:r>
            <w:r w:rsidRPr="00472A11">
              <w:rPr>
                <w:rFonts w:ascii="Arial" w:hAnsi="Arial" w:cs="Arial"/>
                <w:sz w:val="20"/>
                <w:szCs w:val="20"/>
              </w:rPr>
              <w:tab/>
              <w:t>Prostějov - SNK v kabelových sítích NN</w:t>
            </w:r>
          </w:p>
          <w:p w14:paraId="4111D4B6" w14:textId="77777777" w:rsidR="00472A11" w:rsidRPr="00472A11" w:rsidRDefault="00472A11" w:rsidP="00C555AB">
            <w:pPr>
              <w:rPr>
                <w:rFonts w:ascii="Arial" w:hAnsi="Arial" w:cs="Arial"/>
                <w:sz w:val="20"/>
                <w:szCs w:val="20"/>
              </w:rPr>
            </w:pPr>
            <w:r w:rsidRPr="00472A11">
              <w:rPr>
                <w:rFonts w:ascii="Arial" w:hAnsi="Arial" w:cs="Arial"/>
                <w:sz w:val="20"/>
                <w:szCs w:val="20"/>
              </w:rPr>
              <w:t>18</w:t>
            </w:r>
            <w:r w:rsidRPr="00472A11">
              <w:rPr>
                <w:rFonts w:ascii="Arial" w:hAnsi="Arial" w:cs="Arial"/>
                <w:sz w:val="20"/>
                <w:szCs w:val="20"/>
              </w:rPr>
              <w:tab/>
              <w:t>Prostějov - SNK v kabelových sítích NN s připojením na venkovní vedení NN</w:t>
            </w:r>
          </w:p>
          <w:p w14:paraId="641A29F3" w14:textId="77777777" w:rsidR="00472A11" w:rsidRPr="00472A11" w:rsidRDefault="00472A11" w:rsidP="00C555AB">
            <w:pPr>
              <w:rPr>
                <w:rFonts w:ascii="Arial" w:hAnsi="Arial" w:cs="Arial"/>
                <w:sz w:val="20"/>
                <w:szCs w:val="20"/>
              </w:rPr>
            </w:pPr>
            <w:r w:rsidRPr="00472A11">
              <w:rPr>
                <w:rFonts w:ascii="Arial" w:hAnsi="Arial" w:cs="Arial"/>
                <w:sz w:val="20"/>
                <w:szCs w:val="20"/>
              </w:rPr>
              <w:t>19</w:t>
            </w:r>
            <w:r w:rsidRPr="00472A11">
              <w:rPr>
                <w:rFonts w:ascii="Arial" w:hAnsi="Arial" w:cs="Arial"/>
                <w:sz w:val="20"/>
                <w:szCs w:val="20"/>
              </w:rPr>
              <w:tab/>
              <w:t>Tábor - SNK v kabelových sítích NN</w:t>
            </w:r>
          </w:p>
          <w:p w14:paraId="5AC83554" w14:textId="77777777" w:rsidR="00472A11" w:rsidRPr="00472A11" w:rsidRDefault="00472A11" w:rsidP="00C555AB">
            <w:pPr>
              <w:rPr>
                <w:rFonts w:ascii="Arial" w:hAnsi="Arial" w:cs="Arial"/>
                <w:sz w:val="20"/>
                <w:szCs w:val="20"/>
              </w:rPr>
            </w:pPr>
            <w:r w:rsidRPr="00472A11">
              <w:rPr>
                <w:rFonts w:ascii="Arial" w:hAnsi="Arial" w:cs="Arial"/>
                <w:sz w:val="20"/>
                <w:szCs w:val="20"/>
              </w:rPr>
              <w:t>20</w:t>
            </w:r>
            <w:r w:rsidRPr="00472A11">
              <w:rPr>
                <w:rFonts w:ascii="Arial" w:hAnsi="Arial" w:cs="Arial"/>
                <w:sz w:val="20"/>
                <w:szCs w:val="20"/>
              </w:rPr>
              <w:tab/>
              <w:t>Tábor - SNK v kabelových sítích NN s připojením na venkovní vedení NN</w:t>
            </w:r>
          </w:p>
          <w:p w14:paraId="4DB2C07D" w14:textId="77777777" w:rsidR="00472A11" w:rsidRPr="00472A11" w:rsidRDefault="00472A11" w:rsidP="00C555AB">
            <w:pPr>
              <w:rPr>
                <w:rFonts w:ascii="Arial" w:hAnsi="Arial" w:cs="Arial"/>
                <w:sz w:val="20"/>
                <w:szCs w:val="20"/>
              </w:rPr>
            </w:pPr>
            <w:r w:rsidRPr="00472A11">
              <w:rPr>
                <w:rFonts w:ascii="Arial" w:hAnsi="Arial" w:cs="Arial"/>
                <w:sz w:val="20"/>
                <w:szCs w:val="20"/>
              </w:rPr>
              <w:t>21</w:t>
            </w:r>
            <w:r w:rsidRPr="00472A11">
              <w:rPr>
                <w:rFonts w:ascii="Arial" w:hAnsi="Arial" w:cs="Arial"/>
                <w:sz w:val="20"/>
                <w:szCs w:val="20"/>
              </w:rPr>
              <w:tab/>
              <w:t>Znojmo - SNK v kabelových sítích NN</w:t>
            </w:r>
          </w:p>
          <w:p w14:paraId="5D8F679B" w14:textId="77777777" w:rsidR="00472A11" w:rsidRPr="00472A11" w:rsidRDefault="00472A11" w:rsidP="00C555AB">
            <w:pPr>
              <w:rPr>
                <w:rFonts w:ascii="Arial" w:hAnsi="Arial" w:cs="Arial"/>
                <w:sz w:val="20"/>
                <w:szCs w:val="20"/>
              </w:rPr>
            </w:pPr>
            <w:r w:rsidRPr="00472A11">
              <w:rPr>
                <w:rFonts w:ascii="Arial" w:hAnsi="Arial" w:cs="Arial"/>
                <w:sz w:val="20"/>
                <w:szCs w:val="20"/>
              </w:rPr>
              <w:t>22</w:t>
            </w:r>
            <w:r w:rsidRPr="00472A11">
              <w:rPr>
                <w:rFonts w:ascii="Arial" w:hAnsi="Arial" w:cs="Arial"/>
                <w:sz w:val="20"/>
                <w:szCs w:val="20"/>
              </w:rPr>
              <w:tab/>
              <w:t>Znojmo - SNK v kabelových sítích NN s připojením na venkovní vedení NN</w:t>
            </w:r>
          </w:p>
        </w:tc>
      </w:tr>
      <w:tr w:rsidR="00472A11" w:rsidRPr="00A759D5" w14:paraId="3906F4D6" w14:textId="77777777" w:rsidTr="00C555AB">
        <w:trPr>
          <w:trHeight w:val="283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21357" w14:textId="77777777" w:rsidR="00472A11" w:rsidRPr="00A759D5" w:rsidRDefault="00472A11" w:rsidP="00C555AB">
            <w:pPr>
              <w:rPr>
                <w:b/>
              </w:rPr>
            </w:pPr>
            <w:r w:rsidRPr="00A759D5">
              <w:rPr>
                <w:b/>
              </w:rPr>
              <w:lastRenderedPageBreak/>
              <w:t>DODAVATEL</w:t>
            </w:r>
          </w:p>
          <w:p w14:paraId="105CA788" w14:textId="77777777" w:rsidR="00472A11" w:rsidRPr="00A759D5" w:rsidRDefault="00472A11" w:rsidP="00C555AB">
            <w:pPr>
              <w:rPr>
                <w:b/>
              </w:rPr>
            </w:pPr>
            <w:r w:rsidRPr="00A759D5">
              <w:t>(obchodní firma nebo název)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3C55A" w14:textId="77777777" w:rsidR="00472A11" w:rsidRPr="00A759D5" w:rsidRDefault="00472A11" w:rsidP="00C555AB"/>
        </w:tc>
      </w:tr>
      <w:tr w:rsidR="00472A11" w:rsidRPr="00A759D5" w14:paraId="5DEAF0A4" w14:textId="77777777" w:rsidTr="00C555AB">
        <w:trPr>
          <w:trHeight w:val="283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B7D86" w14:textId="77777777" w:rsidR="00472A11" w:rsidRPr="00A759D5" w:rsidRDefault="00472A11" w:rsidP="00C555AB">
            <w:pPr>
              <w:rPr>
                <w:b/>
              </w:rPr>
            </w:pPr>
            <w:r w:rsidRPr="00A759D5">
              <w:rPr>
                <w:b/>
              </w:rPr>
              <w:t>Sídlo</w:t>
            </w:r>
          </w:p>
          <w:p w14:paraId="173B57F9" w14:textId="77777777" w:rsidR="00472A11" w:rsidRPr="00A759D5" w:rsidRDefault="00472A11" w:rsidP="00C555AB">
            <w:r w:rsidRPr="00A759D5">
              <w:t>(celá adresa včetně PSČ)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A9A36" w14:textId="77777777" w:rsidR="00472A11" w:rsidRPr="00A759D5" w:rsidRDefault="00472A11" w:rsidP="00C555AB"/>
        </w:tc>
      </w:tr>
      <w:tr w:rsidR="00472A11" w:rsidRPr="00A759D5" w14:paraId="675D3892" w14:textId="77777777" w:rsidTr="00C555AB">
        <w:trPr>
          <w:trHeight w:val="283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EBA6B" w14:textId="77777777" w:rsidR="00472A11" w:rsidRPr="00A759D5" w:rsidRDefault="00472A11" w:rsidP="00C555AB">
            <w:pPr>
              <w:rPr>
                <w:b/>
              </w:rPr>
            </w:pPr>
            <w:r w:rsidRPr="00A759D5">
              <w:rPr>
                <w:b/>
              </w:rPr>
              <w:t>Právní forma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2517E" w14:textId="77777777" w:rsidR="00472A11" w:rsidRPr="00A759D5" w:rsidRDefault="00472A11" w:rsidP="00C555AB"/>
        </w:tc>
      </w:tr>
      <w:tr w:rsidR="00472A11" w:rsidRPr="00A759D5" w14:paraId="369F6A02" w14:textId="77777777" w:rsidTr="00C555AB">
        <w:trPr>
          <w:cantSplit/>
          <w:trHeight w:val="283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02528" w14:textId="77777777" w:rsidR="00472A11" w:rsidRPr="00A759D5" w:rsidRDefault="00472A11" w:rsidP="00C555AB">
            <w:pPr>
              <w:rPr>
                <w:b/>
              </w:rPr>
            </w:pPr>
            <w:r w:rsidRPr="00A759D5">
              <w:rPr>
                <w:b/>
              </w:rPr>
              <w:t>Identifikační číslo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73DA" w14:textId="77777777" w:rsidR="00472A11" w:rsidRPr="00A759D5" w:rsidRDefault="00472A11" w:rsidP="00C555AB"/>
        </w:tc>
      </w:tr>
      <w:tr w:rsidR="00472A11" w:rsidRPr="00A759D5" w14:paraId="195910E3" w14:textId="77777777" w:rsidTr="00C555AB">
        <w:trPr>
          <w:cantSplit/>
          <w:trHeight w:val="283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29337" w14:textId="77777777" w:rsidR="00472A11" w:rsidRPr="00A759D5" w:rsidRDefault="00472A11" w:rsidP="00C555AB">
            <w:pPr>
              <w:rPr>
                <w:b/>
              </w:rPr>
            </w:pPr>
            <w:r w:rsidRPr="00A759D5">
              <w:rPr>
                <w:b/>
              </w:rPr>
              <w:t>Daňové identifikační číslo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65936" w14:textId="77777777" w:rsidR="00472A11" w:rsidRPr="00A759D5" w:rsidRDefault="00472A11" w:rsidP="00C555AB"/>
        </w:tc>
      </w:tr>
      <w:tr w:rsidR="00472A11" w:rsidRPr="00A759D5" w14:paraId="6C4202E8" w14:textId="77777777" w:rsidTr="00C555AB">
        <w:trPr>
          <w:trHeight w:val="283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984A6" w14:textId="77777777" w:rsidR="00472A11" w:rsidRPr="00A759D5" w:rsidRDefault="00472A11" w:rsidP="00C555AB">
            <w:pPr>
              <w:rPr>
                <w:b/>
                <w:bCs/>
              </w:rPr>
            </w:pPr>
            <w:r w:rsidRPr="00A759D5">
              <w:rPr>
                <w:b/>
                <w:bCs/>
              </w:rPr>
              <w:t>Kontaktní osoba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27FEB" w14:textId="77777777" w:rsidR="00472A11" w:rsidRPr="00A759D5" w:rsidRDefault="00472A11" w:rsidP="00C555AB"/>
        </w:tc>
      </w:tr>
      <w:tr w:rsidR="00472A11" w:rsidRPr="00A759D5" w14:paraId="4CC239C9" w14:textId="77777777" w:rsidTr="00C555AB">
        <w:trPr>
          <w:trHeight w:val="283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66263" w14:textId="77777777" w:rsidR="00472A11" w:rsidRPr="00A759D5" w:rsidRDefault="00472A11" w:rsidP="00C555AB">
            <w:r w:rsidRPr="00A759D5">
              <w:rPr>
                <w:b/>
                <w:bCs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948C1" w14:textId="77777777" w:rsidR="00472A11" w:rsidRPr="00A759D5" w:rsidRDefault="00472A11" w:rsidP="00C555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8F752" w14:textId="77777777" w:rsidR="00472A11" w:rsidRPr="00A759D5" w:rsidRDefault="00472A11" w:rsidP="00C555AB">
            <w:r w:rsidRPr="00A759D5">
              <w:rPr>
                <w:b/>
                <w:bCs/>
              </w:rPr>
              <w:t>Email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4CB26" w14:textId="77777777" w:rsidR="00472A11" w:rsidRPr="00A759D5" w:rsidRDefault="00472A11" w:rsidP="00C555AB"/>
        </w:tc>
      </w:tr>
    </w:tbl>
    <w:p w14:paraId="522FAAB6" w14:textId="27DEDE14" w:rsidR="00472A11" w:rsidRPr="000D095B" w:rsidRDefault="000D095B" w:rsidP="00472A11">
      <w:pPr>
        <w:rPr>
          <w:b/>
          <w:i/>
        </w:rPr>
      </w:pPr>
      <w:r w:rsidRPr="000D095B">
        <w:rPr>
          <w:b/>
          <w:i/>
        </w:rPr>
        <w:t>Pozn.: Dodavatel odstraní, popř. přeškrtne ty části veřejné zakázky, do kterých nepodává žádost o účast</w:t>
      </w:r>
    </w:p>
    <w:p w14:paraId="4CDE0690" w14:textId="77777777" w:rsidR="000D095B" w:rsidRDefault="000D095B" w:rsidP="00472A11"/>
    <w:p w14:paraId="09B4E807" w14:textId="2796523F" w:rsidR="00472A11" w:rsidRPr="00A759D5" w:rsidRDefault="00472A11" w:rsidP="00472A11">
      <w:r w:rsidRPr="00A759D5">
        <w:t>Tento krycí list je vlastní žádostí o účast v</w:t>
      </w:r>
      <w:r>
        <w:t xml:space="preserve"> </w:t>
      </w:r>
      <w:r w:rsidRPr="00A759D5">
        <w:t>zadávacím řízení</w:t>
      </w:r>
      <w:r>
        <w:t xml:space="preserve"> na výše uvedenou sektorovou veřejnou zakázku</w:t>
      </w:r>
      <w:r w:rsidRPr="00A759D5">
        <w:t>.</w:t>
      </w:r>
    </w:p>
    <w:p w14:paraId="7C361B32" w14:textId="77777777" w:rsidR="00472A11" w:rsidRPr="00A759D5" w:rsidRDefault="00472A11" w:rsidP="00472A11">
      <w:r w:rsidRPr="00A759D5">
        <w:t>V……………………. dne ……………………..</w:t>
      </w:r>
    </w:p>
    <w:p w14:paraId="42BE5862" w14:textId="77777777" w:rsidR="00472A11" w:rsidRPr="00A759D5" w:rsidRDefault="00472A11" w:rsidP="00472A11">
      <w:r w:rsidRPr="00A759D5">
        <w:tab/>
      </w:r>
      <w:r w:rsidRPr="00A759D5">
        <w:tab/>
      </w:r>
      <w:r w:rsidRPr="00A759D5">
        <w:tab/>
      </w:r>
      <w:r w:rsidRPr="00A759D5">
        <w:tab/>
      </w:r>
      <w:r w:rsidRPr="00A759D5">
        <w:tab/>
      </w:r>
      <w:r w:rsidRPr="00A759D5">
        <w:tab/>
      </w:r>
      <w:r w:rsidRPr="00A759D5">
        <w:tab/>
      </w:r>
      <w:r w:rsidR="007510E3">
        <w:tab/>
      </w:r>
      <w:r w:rsidR="007510E3">
        <w:tab/>
      </w:r>
      <w:r w:rsidRPr="00A759D5">
        <w:t>………………………………</w:t>
      </w:r>
      <w:r w:rsidR="007510E3">
        <w:t>…………..</w:t>
      </w:r>
    </w:p>
    <w:p w14:paraId="1B516DF6" w14:textId="77777777" w:rsidR="007510E3" w:rsidRPr="00820944" w:rsidRDefault="007510E3" w:rsidP="007510E3">
      <w:pPr>
        <w:tabs>
          <w:tab w:val="left" w:pos="5670"/>
        </w:tabs>
        <w:ind w:left="6372"/>
        <w:jc w:val="left"/>
        <w:rPr>
          <w:rFonts w:ascii="Arial" w:hAnsi="Arial" w:cs="Arial"/>
          <w:sz w:val="20"/>
          <w:szCs w:val="20"/>
        </w:rPr>
      </w:pPr>
      <w:r w:rsidRPr="00820944">
        <w:rPr>
          <w:rFonts w:ascii="Arial" w:hAnsi="Arial" w:cs="Arial"/>
          <w:sz w:val="20"/>
          <w:szCs w:val="20"/>
        </w:rPr>
        <w:t xml:space="preserve">Razítko a podpis </w:t>
      </w:r>
      <w:r>
        <w:rPr>
          <w:rFonts w:ascii="Arial" w:hAnsi="Arial" w:cs="Arial"/>
          <w:sz w:val="20"/>
          <w:szCs w:val="20"/>
        </w:rPr>
        <w:t xml:space="preserve">osoby oprávněné jednat za </w:t>
      </w:r>
      <w:r w:rsidRPr="00820944">
        <w:rPr>
          <w:rFonts w:ascii="Arial" w:hAnsi="Arial" w:cs="Arial"/>
          <w:sz w:val="20"/>
          <w:szCs w:val="20"/>
        </w:rPr>
        <w:t>dodavatele</w:t>
      </w:r>
    </w:p>
    <w:p w14:paraId="2E869617" w14:textId="77777777" w:rsidR="00472A11" w:rsidRPr="00A759D5" w:rsidRDefault="00472A11" w:rsidP="00472A11">
      <w:pPr>
        <w:rPr>
          <w:i/>
        </w:rPr>
      </w:pPr>
      <w:r w:rsidRPr="00A759D5">
        <w:rPr>
          <w:i/>
        </w:rPr>
        <w:lastRenderedPageBreak/>
        <w:t xml:space="preserve">Pokyny pro </w:t>
      </w:r>
      <w:r>
        <w:rPr>
          <w:i/>
        </w:rPr>
        <w:t>dodavatele</w:t>
      </w:r>
      <w:r w:rsidRPr="00A759D5">
        <w:rPr>
          <w:i/>
        </w:rPr>
        <w:t xml:space="preserve">: </w:t>
      </w:r>
      <w:r>
        <w:rPr>
          <w:i/>
        </w:rPr>
        <w:t>Dodavatel</w:t>
      </w:r>
      <w:r w:rsidRPr="00A759D5">
        <w:rPr>
          <w:i/>
        </w:rPr>
        <w:t xml:space="preserve"> může podat nabídku na jednu část nebo na více částí. Při podání žádosti o účast v zadávacím řízení doporučuje zadavatel dodavatelům, aby ve své žádosti identifikovali ty části</w:t>
      </w:r>
      <w:r>
        <w:rPr>
          <w:i/>
        </w:rPr>
        <w:t xml:space="preserve"> sektorové</w:t>
      </w:r>
      <w:r w:rsidRPr="00A759D5">
        <w:rPr>
          <w:i/>
        </w:rPr>
        <w:t xml:space="preserve"> veřejné zakázky, na které v budoucnu hodlají podat svoji nabídku. Tato identifikace slouží výhradně k informaci pro zadavatele a dodavatel může při podání nabídky zvolit jiný postup (zvolit podání nabídky na jiné části </w:t>
      </w:r>
      <w:r>
        <w:rPr>
          <w:i/>
        </w:rPr>
        <w:t xml:space="preserve">sektorové </w:t>
      </w:r>
      <w:r w:rsidRPr="00A759D5">
        <w:rPr>
          <w:i/>
        </w:rPr>
        <w:t>veřejné zakázky).</w:t>
      </w:r>
    </w:p>
    <w:p w14:paraId="7C38B702" w14:textId="77777777" w:rsidR="00472A11" w:rsidRPr="00A759D5" w:rsidRDefault="00472A11" w:rsidP="00472A11">
      <w:pPr>
        <w:rPr>
          <w:b/>
          <w:bCs/>
        </w:rPr>
        <w:sectPr w:rsidR="00472A11" w:rsidRPr="00A759D5" w:rsidSect="00472A11">
          <w:footerReference w:type="default" r:id="rId8"/>
          <w:headerReference w:type="first" r:id="rId9"/>
          <w:pgSz w:w="11906" w:h="16838"/>
          <w:pgMar w:top="1826" w:right="1417" w:bottom="1417" w:left="1417" w:header="708" w:footer="708" w:gutter="0"/>
          <w:cols w:space="708"/>
          <w:titlePg/>
          <w:docGrid w:linePitch="360"/>
        </w:sectPr>
      </w:pPr>
    </w:p>
    <w:p w14:paraId="26D1D2F2" w14:textId="77777777" w:rsidR="00472A11" w:rsidRDefault="00472A11" w:rsidP="00472A11">
      <w:pPr>
        <w:jc w:val="center"/>
        <w:rPr>
          <w:rFonts w:ascii="Arial" w:hAnsi="Arial" w:cs="Arial"/>
          <w:bCs/>
          <w:sz w:val="20"/>
          <w:szCs w:val="20"/>
        </w:rPr>
      </w:pPr>
      <w:r w:rsidRPr="00472A11">
        <w:rPr>
          <w:rFonts w:ascii="Arial" w:hAnsi="Arial" w:cs="Arial"/>
          <w:bCs/>
          <w:sz w:val="20"/>
          <w:szCs w:val="20"/>
        </w:rPr>
        <w:lastRenderedPageBreak/>
        <w:t>KRYCÍ LIST ŽÁDOSTI O ÚČAST</w:t>
      </w:r>
    </w:p>
    <w:p w14:paraId="5A965445" w14:textId="77777777" w:rsidR="00472A11" w:rsidRDefault="00472A11" w:rsidP="00472A11">
      <w:pPr>
        <w:rPr>
          <w:bCs/>
        </w:rPr>
      </w:pPr>
      <w:r w:rsidRPr="00A759D5">
        <w:rPr>
          <w:bCs/>
        </w:rPr>
        <w:t xml:space="preserve">(pro žádost podanou společně více dodavateli </w:t>
      </w:r>
      <w:r>
        <w:rPr>
          <w:rStyle w:val="Znakapoznpodarou"/>
          <w:bCs/>
        </w:rPr>
        <w:footnoteReference w:id="2"/>
      </w:r>
      <w:r w:rsidRPr="00A759D5">
        <w:rPr>
          <w:bCs/>
        </w:rPr>
        <w:t>- předkládá se pouze v případě společné žádosti)</w:t>
      </w:r>
    </w:p>
    <w:p w14:paraId="542BCA69" w14:textId="77777777" w:rsidR="00472A11" w:rsidRPr="00472A11" w:rsidRDefault="00472A11" w:rsidP="00472A11">
      <w:pPr>
        <w:jc w:val="center"/>
        <w:rPr>
          <w:rFonts w:ascii="Arial" w:hAnsi="Arial" w:cs="Arial"/>
          <w:bCs/>
          <w:sz w:val="20"/>
          <w:szCs w:val="20"/>
        </w:rPr>
      </w:pPr>
    </w:p>
    <w:p w14:paraId="2F00F4D7" w14:textId="77777777" w:rsidR="00472A11" w:rsidRPr="00472A11" w:rsidRDefault="00472A11" w:rsidP="00472A11">
      <w:pPr>
        <w:jc w:val="center"/>
        <w:rPr>
          <w:rFonts w:ascii="Arial" w:hAnsi="Arial" w:cs="Arial"/>
          <w:bCs/>
          <w:sz w:val="20"/>
          <w:szCs w:val="20"/>
        </w:rPr>
      </w:pPr>
      <w:r w:rsidRPr="00472A11">
        <w:rPr>
          <w:rFonts w:ascii="Arial" w:hAnsi="Arial" w:cs="Arial"/>
          <w:bCs/>
          <w:sz w:val="20"/>
          <w:szCs w:val="20"/>
        </w:rPr>
        <w:t>pro sektorovou veřejnou zakázku</w:t>
      </w:r>
    </w:p>
    <w:p w14:paraId="52BD95A6" w14:textId="77777777" w:rsidR="00472A11" w:rsidRDefault="00472A11" w:rsidP="00472A11">
      <w:pPr>
        <w:jc w:val="center"/>
        <w:rPr>
          <w:rFonts w:ascii="Arial" w:hAnsi="Arial" w:cs="Arial"/>
          <w:b/>
          <w:sz w:val="24"/>
          <w:szCs w:val="24"/>
        </w:rPr>
      </w:pPr>
      <w:r w:rsidRPr="00472A11">
        <w:rPr>
          <w:rFonts w:ascii="Arial" w:hAnsi="Arial" w:cs="Arial"/>
          <w:b/>
          <w:sz w:val="24"/>
          <w:szCs w:val="24"/>
        </w:rPr>
        <w:t xml:space="preserve">Stavby na klíč v období 2019 </w:t>
      </w:r>
      <w:r>
        <w:rPr>
          <w:rFonts w:ascii="Arial" w:hAnsi="Arial" w:cs="Arial"/>
          <w:b/>
          <w:sz w:val="24"/>
          <w:szCs w:val="24"/>
        </w:rPr>
        <w:t>–</w:t>
      </w:r>
      <w:r w:rsidRPr="00472A11">
        <w:rPr>
          <w:rFonts w:ascii="Arial" w:hAnsi="Arial" w:cs="Arial"/>
          <w:b/>
          <w:sz w:val="24"/>
          <w:szCs w:val="24"/>
        </w:rPr>
        <w:t xml:space="preserve"> 2021</w:t>
      </w:r>
    </w:p>
    <w:p w14:paraId="4E22EE53" w14:textId="77777777" w:rsidR="00472A11" w:rsidRPr="00472A11" w:rsidRDefault="00472A11" w:rsidP="00472A11">
      <w:pPr>
        <w:jc w:val="center"/>
        <w:rPr>
          <w:rFonts w:ascii="Arial" w:hAnsi="Arial" w:cs="Arial"/>
          <w:b/>
          <w:sz w:val="24"/>
          <w:szCs w:val="24"/>
        </w:rPr>
      </w:pPr>
    </w:p>
    <w:p w14:paraId="2D1DCB02" w14:textId="77777777" w:rsidR="00472A11" w:rsidRPr="00472A11" w:rsidRDefault="00472A11" w:rsidP="00472A11">
      <w:pPr>
        <w:jc w:val="left"/>
        <w:rPr>
          <w:rFonts w:ascii="Arial" w:hAnsi="Arial" w:cs="Arial"/>
          <w:b/>
          <w:bCs/>
          <w:sz w:val="20"/>
          <w:szCs w:val="20"/>
        </w:rPr>
      </w:pPr>
      <w:r w:rsidRPr="00472A11">
        <w:rPr>
          <w:rFonts w:ascii="Arial" w:hAnsi="Arial" w:cs="Arial"/>
          <w:b/>
          <w:sz w:val="20"/>
          <w:szCs w:val="20"/>
        </w:rPr>
        <w:t>Zadavatel:</w:t>
      </w:r>
      <w:r w:rsidRPr="00472A11">
        <w:rPr>
          <w:rFonts w:ascii="Arial" w:hAnsi="Arial" w:cs="Arial"/>
          <w:sz w:val="20"/>
          <w:szCs w:val="20"/>
        </w:rPr>
        <w:tab/>
      </w:r>
      <w:r w:rsidRPr="00472A11">
        <w:rPr>
          <w:rFonts w:ascii="Arial" w:hAnsi="Arial" w:cs="Arial"/>
          <w:b/>
          <w:bCs/>
          <w:sz w:val="20"/>
          <w:szCs w:val="20"/>
        </w:rPr>
        <w:t xml:space="preserve">E.ON Distribuce, a.s. </w:t>
      </w:r>
    </w:p>
    <w:p w14:paraId="6B01D1EF" w14:textId="77777777" w:rsidR="00472A11" w:rsidRPr="00472A11" w:rsidRDefault="00472A11" w:rsidP="00472A11">
      <w:pPr>
        <w:tabs>
          <w:tab w:val="left" w:pos="1418"/>
        </w:tabs>
        <w:ind w:left="1416"/>
        <w:jc w:val="left"/>
        <w:rPr>
          <w:rFonts w:ascii="Arial" w:hAnsi="Arial" w:cs="Arial"/>
          <w:sz w:val="20"/>
          <w:szCs w:val="20"/>
        </w:rPr>
      </w:pPr>
      <w:r w:rsidRPr="00472A11">
        <w:rPr>
          <w:rFonts w:ascii="Arial" w:hAnsi="Arial" w:cs="Arial"/>
          <w:b/>
          <w:bCs/>
          <w:sz w:val="20"/>
          <w:szCs w:val="20"/>
        </w:rPr>
        <w:tab/>
      </w:r>
      <w:r w:rsidRPr="00472A11">
        <w:rPr>
          <w:rFonts w:ascii="Arial" w:eastAsia="Courier New" w:hAnsi="Arial" w:cs="Arial"/>
          <w:sz w:val="20"/>
          <w:szCs w:val="20"/>
        </w:rPr>
        <w:t xml:space="preserve">Se sídlem F. A. </w:t>
      </w:r>
      <w:proofErr w:type="spellStart"/>
      <w:r w:rsidRPr="00472A11">
        <w:rPr>
          <w:rFonts w:ascii="Arial" w:eastAsia="Courier New" w:hAnsi="Arial" w:cs="Arial"/>
          <w:sz w:val="20"/>
          <w:szCs w:val="20"/>
        </w:rPr>
        <w:t>Gerstnera</w:t>
      </w:r>
      <w:proofErr w:type="spellEnd"/>
      <w:r w:rsidRPr="00472A11">
        <w:rPr>
          <w:rFonts w:ascii="Arial" w:eastAsia="Courier New" w:hAnsi="Arial" w:cs="Arial"/>
          <w:sz w:val="20"/>
          <w:szCs w:val="20"/>
        </w:rPr>
        <w:t xml:space="preserve"> 2151/6, České Budějovice 7,</w:t>
      </w:r>
      <w:r w:rsidRPr="00472A11">
        <w:rPr>
          <w:rFonts w:ascii="Arial" w:eastAsia="Courier New" w:hAnsi="Arial" w:cs="Arial"/>
          <w:sz w:val="20"/>
          <w:szCs w:val="20"/>
        </w:rPr>
        <w:br/>
        <w:t xml:space="preserve">370 01 České Budějovice, </w:t>
      </w:r>
      <w:r w:rsidRPr="00472A11">
        <w:rPr>
          <w:rFonts w:ascii="Arial" w:hAnsi="Arial" w:cs="Arial"/>
          <w:sz w:val="20"/>
          <w:szCs w:val="20"/>
        </w:rPr>
        <w:t>IČO: 28085400, DIČ: CZ28085400</w:t>
      </w:r>
    </w:p>
    <w:p w14:paraId="3FDF9F3B" w14:textId="77777777" w:rsidR="00472A11" w:rsidRPr="00A759D5" w:rsidRDefault="00472A11" w:rsidP="00472A11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984"/>
        <w:gridCol w:w="1276"/>
        <w:gridCol w:w="4394"/>
      </w:tblGrid>
      <w:tr w:rsidR="00472A11" w:rsidRPr="00A759D5" w14:paraId="7B788667" w14:textId="77777777" w:rsidTr="00472A11">
        <w:trPr>
          <w:trHeight w:val="283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00EC795F" w14:textId="5F88B474" w:rsidR="00472A11" w:rsidRPr="00472A11" w:rsidRDefault="00472A11" w:rsidP="00C555A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72A11">
              <w:rPr>
                <w:rFonts w:ascii="Arial" w:hAnsi="Arial" w:cs="Arial"/>
                <w:b/>
                <w:sz w:val="20"/>
                <w:szCs w:val="20"/>
              </w:rPr>
              <w:t>Specifikace částí, pro které zájemce uvažuje o podání nabídky</w:t>
            </w:r>
            <w:r w:rsidR="000D095B">
              <w:rPr>
                <w:rStyle w:val="Znakapoznpodarou"/>
                <w:rFonts w:ascii="Arial" w:hAnsi="Arial" w:cs="Arial"/>
                <w:b/>
                <w:sz w:val="20"/>
                <w:szCs w:val="20"/>
              </w:rPr>
              <w:footnoteReference w:id="3"/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8EA50" w14:textId="77777777" w:rsidR="00472A11" w:rsidRPr="00472A11" w:rsidRDefault="00472A11" w:rsidP="00C555AB">
            <w:pPr>
              <w:rPr>
                <w:rFonts w:ascii="Arial" w:hAnsi="Arial" w:cs="Arial"/>
                <w:sz w:val="20"/>
                <w:szCs w:val="20"/>
              </w:rPr>
            </w:pPr>
            <w:r w:rsidRPr="00472A11">
              <w:rPr>
                <w:rFonts w:ascii="Arial" w:hAnsi="Arial" w:cs="Arial"/>
                <w:sz w:val="20"/>
                <w:szCs w:val="20"/>
              </w:rPr>
              <w:t>1</w:t>
            </w:r>
            <w:r w:rsidRPr="00472A11">
              <w:rPr>
                <w:rFonts w:ascii="Arial" w:hAnsi="Arial" w:cs="Arial"/>
                <w:sz w:val="20"/>
                <w:szCs w:val="20"/>
              </w:rPr>
              <w:tab/>
              <w:t>Brno - SNK v kabelových sítích NN</w:t>
            </w:r>
          </w:p>
          <w:p w14:paraId="0A41A668" w14:textId="77777777" w:rsidR="00472A11" w:rsidRPr="00472A11" w:rsidRDefault="00472A11" w:rsidP="00C555AB">
            <w:pPr>
              <w:rPr>
                <w:rFonts w:ascii="Arial" w:hAnsi="Arial" w:cs="Arial"/>
                <w:sz w:val="20"/>
                <w:szCs w:val="20"/>
              </w:rPr>
            </w:pPr>
            <w:r w:rsidRPr="00472A11">
              <w:rPr>
                <w:rFonts w:ascii="Arial" w:hAnsi="Arial" w:cs="Arial"/>
                <w:sz w:val="20"/>
                <w:szCs w:val="20"/>
              </w:rPr>
              <w:t>2</w:t>
            </w:r>
            <w:r w:rsidRPr="00472A11">
              <w:rPr>
                <w:rFonts w:ascii="Arial" w:hAnsi="Arial" w:cs="Arial"/>
                <w:sz w:val="20"/>
                <w:szCs w:val="20"/>
              </w:rPr>
              <w:tab/>
              <w:t>Brno - SNK v kabelových sítích NN s připojením na venkovní vedení NN</w:t>
            </w:r>
          </w:p>
          <w:p w14:paraId="13998A43" w14:textId="77777777" w:rsidR="00472A11" w:rsidRPr="00472A11" w:rsidRDefault="00472A11" w:rsidP="00C555AB">
            <w:pPr>
              <w:rPr>
                <w:rFonts w:ascii="Arial" w:hAnsi="Arial" w:cs="Arial"/>
                <w:sz w:val="20"/>
                <w:szCs w:val="20"/>
              </w:rPr>
            </w:pPr>
            <w:r w:rsidRPr="00472A11">
              <w:rPr>
                <w:rFonts w:ascii="Arial" w:hAnsi="Arial" w:cs="Arial"/>
                <w:sz w:val="20"/>
                <w:szCs w:val="20"/>
              </w:rPr>
              <w:t>3</w:t>
            </w:r>
            <w:r w:rsidRPr="00472A11">
              <w:rPr>
                <w:rFonts w:ascii="Arial" w:hAnsi="Arial" w:cs="Arial"/>
                <w:sz w:val="20"/>
                <w:szCs w:val="20"/>
              </w:rPr>
              <w:tab/>
              <w:t>České Budějovice - SNK v kabelových sítích NN</w:t>
            </w:r>
          </w:p>
          <w:p w14:paraId="0459D717" w14:textId="77777777" w:rsidR="00472A11" w:rsidRPr="00472A11" w:rsidRDefault="00472A11" w:rsidP="00C555AB">
            <w:pPr>
              <w:rPr>
                <w:rFonts w:ascii="Arial" w:hAnsi="Arial" w:cs="Arial"/>
                <w:sz w:val="20"/>
                <w:szCs w:val="20"/>
              </w:rPr>
            </w:pPr>
            <w:r w:rsidRPr="00472A11">
              <w:rPr>
                <w:rFonts w:ascii="Arial" w:hAnsi="Arial" w:cs="Arial"/>
                <w:sz w:val="20"/>
                <w:szCs w:val="20"/>
              </w:rPr>
              <w:t>4</w:t>
            </w:r>
            <w:r w:rsidRPr="00472A11">
              <w:rPr>
                <w:rFonts w:ascii="Arial" w:hAnsi="Arial" w:cs="Arial"/>
                <w:sz w:val="20"/>
                <w:szCs w:val="20"/>
              </w:rPr>
              <w:tab/>
              <w:t>České Budějovice - SNK v kabelových sítích NN s připojením na venkovní vedení NN</w:t>
            </w:r>
          </w:p>
          <w:p w14:paraId="059D45AB" w14:textId="77777777" w:rsidR="00472A11" w:rsidRPr="00472A11" w:rsidRDefault="00472A11" w:rsidP="00C555AB">
            <w:pPr>
              <w:rPr>
                <w:rFonts w:ascii="Arial" w:hAnsi="Arial" w:cs="Arial"/>
                <w:sz w:val="20"/>
                <w:szCs w:val="20"/>
              </w:rPr>
            </w:pPr>
            <w:r w:rsidRPr="00472A11">
              <w:rPr>
                <w:rFonts w:ascii="Arial" w:hAnsi="Arial" w:cs="Arial"/>
                <w:sz w:val="20"/>
                <w:szCs w:val="20"/>
              </w:rPr>
              <w:t>5</w:t>
            </w:r>
            <w:r w:rsidRPr="00472A11">
              <w:rPr>
                <w:rFonts w:ascii="Arial" w:hAnsi="Arial" w:cs="Arial"/>
                <w:sz w:val="20"/>
                <w:szCs w:val="20"/>
              </w:rPr>
              <w:tab/>
              <w:t>Hodonín - SNK v kabelových sítích NN</w:t>
            </w:r>
          </w:p>
          <w:p w14:paraId="7D8664B5" w14:textId="77777777" w:rsidR="00472A11" w:rsidRPr="00472A11" w:rsidRDefault="00472A11" w:rsidP="00C555AB">
            <w:pPr>
              <w:rPr>
                <w:rFonts w:ascii="Arial" w:hAnsi="Arial" w:cs="Arial"/>
                <w:sz w:val="20"/>
                <w:szCs w:val="20"/>
              </w:rPr>
            </w:pPr>
            <w:r w:rsidRPr="00472A11">
              <w:rPr>
                <w:rFonts w:ascii="Arial" w:hAnsi="Arial" w:cs="Arial"/>
                <w:sz w:val="20"/>
                <w:szCs w:val="20"/>
              </w:rPr>
              <w:t>6</w:t>
            </w:r>
            <w:r w:rsidRPr="00472A11">
              <w:rPr>
                <w:rFonts w:ascii="Arial" w:hAnsi="Arial" w:cs="Arial"/>
                <w:sz w:val="20"/>
                <w:szCs w:val="20"/>
              </w:rPr>
              <w:tab/>
              <w:t>Hodonín - SNK v kabelových sítích NN s připojením na venkovní vedení NN</w:t>
            </w:r>
          </w:p>
          <w:p w14:paraId="27D26310" w14:textId="77777777" w:rsidR="00472A11" w:rsidRPr="00472A11" w:rsidRDefault="00472A11" w:rsidP="00C555AB">
            <w:pPr>
              <w:rPr>
                <w:rFonts w:ascii="Arial" w:hAnsi="Arial" w:cs="Arial"/>
                <w:sz w:val="20"/>
                <w:szCs w:val="20"/>
              </w:rPr>
            </w:pPr>
            <w:r w:rsidRPr="00472A11">
              <w:rPr>
                <w:rFonts w:ascii="Arial" w:hAnsi="Arial" w:cs="Arial"/>
                <w:sz w:val="20"/>
                <w:szCs w:val="20"/>
              </w:rPr>
              <w:t>7</w:t>
            </w:r>
            <w:r w:rsidRPr="00472A11">
              <w:rPr>
                <w:rFonts w:ascii="Arial" w:hAnsi="Arial" w:cs="Arial"/>
                <w:sz w:val="20"/>
                <w:szCs w:val="20"/>
              </w:rPr>
              <w:tab/>
              <w:t>Jihlava - SNK v kabelových sítích NN</w:t>
            </w:r>
          </w:p>
          <w:p w14:paraId="4D2F1CE0" w14:textId="77777777" w:rsidR="00472A11" w:rsidRPr="00472A11" w:rsidRDefault="00472A11" w:rsidP="00C555AB">
            <w:pPr>
              <w:rPr>
                <w:rFonts w:ascii="Arial" w:hAnsi="Arial" w:cs="Arial"/>
                <w:sz w:val="20"/>
                <w:szCs w:val="20"/>
              </w:rPr>
            </w:pPr>
            <w:r w:rsidRPr="00472A11">
              <w:rPr>
                <w:rFonts w:ascii="Arial" w:hAnsi="Arial" w:cs="Arial"/>
                <w:sz w:val="20"/>
                <w:szCs w:val="20"/>
              </w:rPr>
              <w:t>8</w:t>
            </w:r>
            <w:r w:rsidRPr="00472A11">
              <w:rPr>
                <w:rFonts w:ascii="Arial" w:hAnsi="Arial" w:cs="Arial"/>
                <w:sz w:val="20"/>
                <w:szCs w:val="20"/>
              </w:rPr>
              <w:tab/>
              <w:t>Jihlava -- SNK v kabelových sítích NN s připojením na venkovní vedení NN</w:t>
            </w:r>
          </w:p>
          <w:p w14:paraId="2373A2D4" w14:textId="77777777" w:rsidR="00472A11" w:rsidRPr="00472A11" w:rsidRDefault="00472A11" w:rsidP="00C555AB">
            <w:pPr>
              <w:rPr>
                <w:rFonts w:ascii="Arial" w:hAnsi="Arial" w:cs="Arial"/>
                <w:sz w:val="20"/>
                <w:szCs w:val="20"/>
              </w:rPr>
            </w:pPr>
            <w:r w:rsidRPr="00472A11">
              <w:rPr>
                <w:rFonts w:ascii="Arial" w:hAnsi="Arial" w:cs="Arial"/>
                <w:sz w:val="20"/>
                <w:szCs w:val="20"/>
              </w:rPr>
              <w:t>9</w:t>
            </w:r>
            <w:r w:rsidRPr="00472A11">
              <w:rPr>
                <w:rFonts w:ascii="Arial" w:hAnsi="Arial" w:cs="Arial"/>
                <w:sz w:val="20"/>
                <w:szCs w:val="20"/>
              </w:rPr>
              <w:tab/>
              <w:t>Jindřichův Hradec - SNK v kabelových sítích NN</w:t>
            </w:r>
          </w:p>
          <w:p w14:paraId="263A769C" w14:textId="77777777" w:rsidR="00472A11" w:rsidRPr="00472A11" w:rsidRDefault="00472A11" w:rsidP="00C555AB">
            <w:pPr>
              <w:rPr>
                <w:rFonts w:ascii="Arial" w:hAnsi="Arial" w:cs="Arial"/>
                <w:sz w:val="20"/>
                <w:szCs w:val="20"/>
              </w:rPr>
            </w:pPr>
            <w:r w:rsidRPr="00472A11">
              <w:rPr>
                <w:rFonts w:ascii="Arial" w:hAnsi="Arial" w:cs="Arial"/>
                <w:sz w:val="20"/>
                <w:szCs w:val="20"/>
              </w:rPr>
              <w:t>10</w:t>
            </w:r>
            <w:r w:rsidRPr="00472A11">
              <w:rPr>
                <w:rFonts w:ascii="Arial" w:hAnsi="Arial" w:cs="Arial"/>
                <w:sz w:val="20"/>
                <w:szCs w:val="20"/>
              </w:rPr>
              <w:tab/>
              <w:t>Jindřichův Hradec - SNK v kabelových sítích NN s připojením na venkovní vedení NN</w:t>
            </w:r>
          </w:p>
          <w:p w14:paraId="2BE4FF1D" w14:textId="77777777" w:rsidR="00472A11" w:rsidRPr="00472A11" w:rsidRDefault="00472A11" w:rsidP="00C555AB">
            <w:pPr>
              <w:rPr>
                <w:rFonts w:ascii="Arial" w:hAnsi="Arial" w:cs="Arial"/>
                <w:sz w:val="20"/>
                <w:szCs w:val="20"/>
              </w:rPr>
            </w:pPr>
            <w:r w:rsidRPr="00472A11">
              <w:rPr>
                <w:rFonts w:ascii="Arial" w:hAnsi="Arial" w:cs="Arial"/>
                <w:sz w:val="20"/>
                <w:szCs w:val="20"/>
              </w:rPr>
              <w:t>11</w:t>
            </w:r>
            <w:r w:rsidRPr="00472A11">
              <w:rPr>
                <w:rFonts w:ascii="Arial" w:hAnsi="Arial" w:cs="Arial"/>
                <w:sz w:val="20"/>
                <w:szCs w:val="20"/>
              </w:rPr>
              <w:tab/>
              <w:t>Nové Město na Moravě - SNK v kabelových sítích NN</w:t>
            </w:r>
          </w:p>
          <w:p w14:paraId="0B1BB71B" w14:textId="77777777" w:rsidR="00472A11" w:rsidRPr="00472A11" w:rsidRDefault="00472A11" w:rsidP="00C555AB">
            <w:pPr>
              <w:rPr>
                <w:rFonts w:ascii="Arial" w:hAnsi="Arial" w:cs="Arial"/>
                <w:sz w:val="20"/>
                <w:szCs w:val="20"/>
              </w:rPr>
            </w:pPr>
            <w:r w:rsidRPr="00472A11">
              <w:rPr>
                <w:rFonts w:ascii="Arial" w:hAnsi="Arial" w:cs="Arial"/>
                <w:sz w:val="20"/>
                <w:szCs w:val="20"/>
              </w:rPr>
              <w:t>12</w:t>
            </w:r>
            <w:r w:rsidRPr="00472A11">
              <w:rPr>
                <w:rFonts w:ascii="Arial" w:hAnsi="Arial" w:cs="Arial"/>
                <w:sz w:val="20"/>
                <w:szCs w:val="20"/>
              </w:rPr>
              <w:tab/>
              <w:t>Nové Město na Moravě -- SNK v kabelových sítích NN s připojením na venkovní vedení NN</w:t>
            </w:r>
          </w:p>
          <w:p w14:paraId="414C49CB" w14:textId="77777777" w:rsidR="00472A11" w:rsidRPr="00472A11" w:rsidRDefault="00472A11" w:rsidP="00C555AB">
            <w:pPr>
              <w:rPr>
                <w:rFonts w:ascii="Arial" w:hAnsi="Arial" w:cs="Arial"/>
                <w:sz w:val="20"/>
                <w:szCs w:val="20"/>
              </w:rPr>
            </w:pPr>
            <w:r w:rsidRPr="00472A11">
              <w:rPr>
                <w:rFonts w:ascii="Arial" w:hAnsi="Arial" w:cs="Arial"/>
                <w:sz w:val="20"/>
                <w:szCs w:val="20"/>
              </w:rPr>
              <w:t>13</w:t>
            </w:r>
            <w:r w:rsidRPr="00472A11">
              <w:rPr>
                <w:rFonts w:ascii="Arial" w:hAnsi="Arial" w:cs="Arial"/>
                <w:sz w:val="20"/>
                <w:szCs w:val="20"/>
              </w:rPr>
              <w:tab/>
              <w:t>Otrokovice - SNK v kabelových sítích NN</w:t>
            </w:r>
          </w:p>
          <w:p w14:paraId="26B7D96C" w14:textId="77777777" w:rsidR="00472A11" w:rsidRPr="00472A11" w:rsidRDefault="00472A11" w:rsidP="00C555AB">
            <w:pPr>
              <w:rPr>
                <w:rFonts w:ascii="Arial" w:hAnsi="Arial" w:cs="Arial"/>
                <w:sz w:val="20"/>
                <w:szCs w:val="20"/>
              </w:rPr>
            </w:pPr>
            <w:r w:rsidRPr="00472A11">
              <w:rPr>
                <w:rFonts w:ascii="Arial" w:hAnsi="Arial" w:cs="Arial"/>
                <w:sz w:val="20"/>
                <w:szCs w:val="20"/>
              </w:rPr>
              <w:t>14</w:t>
            </w:r>
            <w:r w:rsidRPr="00472A11">
              <w:rPr>
                <w:rFonts w:ascii="Arial" w:hAnsi="Arial" w:cs="Arial"/>
                <w:sz w:val="20"/>
                <w:szCs w:val="20"/>
              </w:rPr>
              <w:tab/>
              <w:t>Otrokovice - SNK v kabelových sítích NN s připojením na venkovní vedení NN</w:t>
            </w:r>
          </w:p>
          <w:p w14:paraId="761CD48E" w14:textId="77777777" w:rsidR="00472A11" w:rsidRPr="00472A11" w:rsidRDefault="00472A11" w:rsidP="00C555AB">
            <w:pPr>
              <w:rPr>
                <w:rFonts w:ascii="Arial" w:hAnsi="Arial" w:cs="Arial"/>
                <w:sz w:val="20"/>
                <w:szCs w:val="20"/>
              </w:rPr>
            </w:pPr>
            <w:r w:rsidRPr="00472A11">
              <w:rPr>
                <w:rFonts w:ascii="Arial" w:hAnsi="Arial" w:cs="Arial"/>
                <w:sz w:val="20"/>
                <w:szCs w:val="20"/>
              </w:rPr>
              <w:t>15</w:t>
            </w:r>
            <w:r w:rsidRPr="00472A11">
              <w:rPr>
                <w:rFonts w:ascii="Arial" w:hAnsi="Arial" w:cs="Arial"/>
                <w:sz w:val="20"/>
                <w:szCs w:val="20"/>
              </w:rPr>
              <w:tab/>
              <w:t>Písek - SNK v kabelových sítích NN</w:t>
            </w:r>
          </w:p>
          <w:p w14:paraId="4B134100" w14:textId="77777777" w:rsidR="00472A11" w:rsidRPr="00472A11" w:rsidRDefault="00472A11" w:rsidP="00C555AB">
            <w:pPr>
              <w:rPr>
                <w:rFonts w:ascii="Arial" w:hAnsi="Arial" w:cs="Arial"/>
                <w:sz w:val="20"/>
                <w:szCs w:val="20"/>
              </w:rPr>
            </w:pPr>
            <w:r w:rsidRPr="00472A11">
              <w:rPr>
                <w:rFonts w:ascii="Arial" w:hAnsi="Arial" w:cs="Arial"/>
                <w:sz w:val="20"/>
                <w:szCs w:val="20"/>
              </w:rPr>
              <w:lastRenderedPageBreak/>
              <w:t>16</w:t>
            </w:r>
            <w:r w:rsidRPr="00472A11">
              <w:rPr>
                <w:rFonts w:ascii="Arial" w:hAnsi="Arial" w:cs="Arial"/>
                <w:sz w:val="20"/>
                <w:szCs w:val="20"/>
              </w:rPr>
              <w:tab/>
              <w:t>Písek - SNK v kabelových sítích NN s připojením na venkovní vedení NN</w:t>
            </w:r>
          </w:p>
          <w:p w14:paraId="3CB168C1" w14:textId="77777777" w:rsidR="00472A11" w:rsidRPr="00472A11" w:rsidRDefault="00472A11" w:rsidP="00C555AB">
            <w:pPr>
              <w:rPr>
                <w:rFonts w:ascii="Arial" w:hAnsi="Arial" w:cs="Arial"/>
                <w:sz w:val="20"/>
                <w:szCs w:val="20"/>
              </w:rPr>
            </w:pPr>
            <w:r w:rsidRPr="00472A11">
              <w:rPr>
                <w:rFonts w:ascii="Arial" w:hAnsi="Arial" w:cs="Arial"/>
                <w:sz w:val="20"/>
                <w:szCs w:val="20"/>
              </w:rPr>
              <w:t>17</w:t>
            </w:r>
            <w:r w:rsidRPr="00472A11">
              <w:rPr>
                <w:rFonts w:ascii="Arial" w:hAnsi="Arial" w:cs="Arial"/>
                <w:sz w:val="20"/>
                <w:szCs w:val="20"/>
              </w:rPr>
              <w:tab/>
              <w:t>Prostějov - SNK v kabelových sítích NN</w:t>
            </w:r>
          </w:p>
          <w:p w14:paraId="7D0C8016" w14:textId="77777777" w:rsidR="00472A11" w:rsidRPr="00472A11" w:rsidRDefault="00472A11" w:rsidP="00C555AB">
            <w:pPr>
              <w:rPr>
                <w:rFonts w:ascii="Arial" w:hAnsi="Arial" w:cs="Arial"/>
                <w:sz w:val="20"/>
                <w:szCs w:val="20"/>
              </w:rPr>
            </w:pPr>
            <w:r w:rsidRPr="00472A11">
              <w:rPr>
                <w:rFonts w:ascii="Arial" w:hAnsi="Arial" w:cs="Arial"/>
                <w:sz w:val="20"/>
                <w:szCs w:val="20"/>
              </w:rPr>
              <w:t>18</w:t>
            </w:r>
            <w:r w:rsidRPr="00472A11">
              <w:rPr>
                <w:rFonts w:ascii="Arial" w:hAnsi="Arial" w:cs="Arial"/>
                <w:sz w:val="20"/>
                <w:szCs w:val="20"/>
              </w:rPr>
              <w:tab/>
              <w:t>Prostějov - SNK v kabelových sítích NN s připojením na venkovní vedení NN</w:t>
            </w:r>
          </w:p>
          <w:p w14:paraId="639AD33C" w14:textId="77777777" w:rsidR="00472A11" w:rsidRPr="00472A11" w:rsidRDefault="00472A11" w:rsidP="00C555AB">
            <w:pPr>
              <w:rPr>
                <w:rFonts w:ascii="Arial" w:hAnsi="Arial" w:cs="Arial"/>
                <w:sz w:val="20"/>
                <w:szCs w:val="20"/>
              </w:rPr>
            </w:pPr>
            <w:r w:rsidRPr="00472A11">
              <w:rPr>
                <w:rFonts w:ascii="Arial" w:hAnsi="Arial" w:cs="Arial"/>
                <w:sz w:val="20"/>
                <w:szCs w:val="20"/>
              </w:rPr>
              <w:t>19</w:t>
            </w:r>
            <w:r w:rsidRPr="00472A11">
              <w:rPr>
                <w:rFonts w:ascii="Arial" w:hAnsi="Arial" w:cs="Arial"/>
                <w:sz w:val="20"/>
                <w:szCs w:val="20"/>
              </w:rPr>
              <w:tab/>
              <w:t>Tábor - SNK v kabelových sítích NN</w:t>
            </w:r>
          </w:p>
          <w:p w14:paraId="45A69FC1" w14:textId="77777777" w:rsidR="00472A11" w:rsidRPr="00472A11" w:rsidRDefault="00472A11" w:rsidP="00C555AB">
            <w:pPr>
              <w:rPr>
                <w:rFonts w:ascii="Arial" w:hAnsi="Arial" w:cs="Arial"/>
                <w:sz w:val="20"/>
                <w:szCs w:val="20"/>
              </w:rPr>
            </w:pPr>
            <w:r w:rsidRPr="00472A11">
              <w:rPr>
                <w:rFonts w:ascii="Arial" w:hAnsi="Arial" w:cs="Arial"/>
                <w:sz w:val="20"/>
                <w:szCs w:val="20"/>
              </w:rPr>
              <w:t>20</w:t>
            </w:r>
            <w:r w:rsidRPr="00472A11">
              <w:rPr>
                <w:rFonts w:ascii="Arial" w:hAnsi="Arial" w:cs="Arial"/>
                <w:sz w:val="20"/>
                <w:szCs w:val="20"/>
              </w:rPr>
              <w:tab/>
              <w:t>Tábor - SNK v kabelových sítích NN s připojením na venkovní vedení NN</w:t>
            </w:r>
          </w:p>
          <w:p w14:paraId="244B8BBA" w14:textId="77777777" w:rsidR="00472A11" w:rsidRPr="00472A11" w:rsidRDefault="00472A11" w:rsidP="00C555AB">
            <w:pPr>
              <w:rPr>
                <w:rFonts w:ascii="Arial" w:hAnsi="Arial" w:cs="Arial"/>
                <w:sz w:val="20"/>
                <w:szCs w:val="20"/>
              </w:rPr>
            </w:pPr>
            <w:r w:rsidRPr="00472A11">
              <w:rPr>
                <w:rFonts w:ascii="Arial" w:hAnsi="Arial" w:cs="Arial"/>
                <w:sz w:val="20"/>
                <w:szCs w:val="20"/>
              </w:rPr>
              <w:t>21</w:t>
            </w:r>
            <w:r w:rsidRPr="00472A11">
              <w:rPr>
                <w:rFonts w:ascii="Arial" w:hAnsi="Arial" w:cs="Arial"/>
                <w:sz w:val="20"/>
                <w:szCs w:val="20"/>
              </w:rPr>
              <w:tab/>
              <w:t>Znojmo - SNK v kabelových sítích NN</w:t>
            </w:r>
          </w:p>
          <w:p w14:paraId="013C2588" w14:textId="77777777" w:rsidR="00472A11" w:rsidRPr="00472A11" w:rsidRDefault="00472A11" w:rsidP="00C555AB">
            <w:pPr>
              <w:rPr>
                <w:rFonts w:ascii="Arial" w:hAnsi="Arial" w:cs="Arial"/>
                <w:sz w:val="20"/>
                <w:szCs w:val="20"/>
              </w:rPr>
            </w:pPr>
            <w:r w:rsidRPr="00472A11">
              <w:rPr>
                <w:rFonts w:ascii="Arial" w:hAnsi="Arial" w:cs="Arial"/>
                <w:sz w:val="20"/>
                <w:szCs w:val="20"/>
              </w:rPr>
              <w:t>22</w:t>
            </w:r>
            <w:r w:rsidRPr="00472A11">
              <w:rPr>
                <w:rFonts w:ascii="Arial" w:hAnsi="Arial" w:cs="Arial"/>
                <w:sz w:val="20"/>
                <w:szCs w:val="20"/>
              </w:rPr>
              <w:tab/>
              <w:t>Znojmo - SNK v kabelových sítích NN s připojením na venkovní vedení NN</w:t>
            </w:r>
          </w:p>
        </w:tc>
      </w:tr>
      <w:tr w:rsidR="00472A11" w:rsidRPr="00A759D5" w14:paraId="3BDF8AD8" w14:textId="77777777" w:rsidTr="00C555AB">
        <w:trPr>
          <w:trHeight w:val="283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91FDE" w14:textId="77777777" w:rsidR="00472A11" w:rsidRPr="00A759D5" w:rsidRDefault="00472A11" w:rsidP="00C555AB">
            <w:pPr>
              <w:rPr>
                <w:b/>
              </w:rPr>
            </w:pPr>
            <w:r w:rsidRPr="00A759D5">
              <w:rPr>
                <w:b/>
              </w:rPr>
              <w:lastRenderedPageBreak/>
              <w:t xml:space="preserve">1. DODAVATEL </w:t>
            </w:r>
          </w:p>
          <w:p w14:paraId="13D8762C" w14:textId="77777777" w:rsidR="00472A11" w:rsidRPr="00A759D5" w:rsidRDefault="00472A11" w:rsidP="00C555AB">
            <w:pPr>
              <w:rPr>
                <w:b/>
              </w:rPr>
            </w:pPr>
            <w:r w:rsidRPr="00A759D5"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A2663" w14:textId="77777777" w:rsidR="00472A11" w:rsidRPr="00A759D5" w:rsidRDefault="00472A11" w:rsidP="00C555AB"/>
        </w:tc>
      </w:tr>
      <w:tr w:rsidR="00472A11" w:rsidRPr="00A759D5" w14:paraId="62C69849" w14:textId="77777777" w:rsidTr="00C555AB">
        <w:trPr>
          <w:trHeight w:val="283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E4315" w14:textId="77777777" w:rsidR="00472A11" w:rsidRPr="00A759D5" w:rsidRDefault="00472A11" w:rsidP="00C555AB">
            <w:pPr>
              <w:rPr>
                <w:b/>
              </w:rPr>
            </w:pPr>
            <w:r w:rsidRPr="00A759D5">
              <w:rPr>
                <w:b/>
              </w:rPr>
              <w:t>Sídlo</w:t>
            </w:r>
          </w:p>
          <w:p w14:paraId="2EC04277" w14:textId="77777777" w:rsidR="00472A11" w:rsidRPr="00A759D5" w:rsidRDefault="00472A11" w:rsidP="00C555AB">
            <w:r w:rsidRPr="00A759D5"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28DCC" w14:textId="77777777" w:rsidR="00472A11" w:rsidRPr="00A759D5" w:rsidRDefault="00472A11" w:rsidP="00C555AB"/>
        </w:tc>
      </w:tr>
      <w:tr w:rsidR="00472A11" w:rsidRPr="00A759D5" w14:paraId="1FD45A15" w14:textId="77777777" w:rsidTr="00C555AB">
        <w:trPr>
          <w:trHeight w:val="283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D05CD" w14:textId="77777777" w:rsidR="00472A11" w:rsidRPr="00A759D5" w:rsidRDefault="00472A11" w:rsidP="00C555AB">
            <w:pPr>
              <w:rPr>
                <w:b/>
              </w:rPr>
            </w:pPr>
            <w:r w:rsidRPr="00A759D5">
              <w:rPr>
                <w:b/>
              </w:rPr>
              <w:t>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48F26" w14:textId="77777777" w:rsidR="00472A11" w:rsidRPr="00A759D5" w:rsidRDefault="00472A11" w:rsidP="00C555AB"/>
        </w:tc>
      </w:tr>
      <w:tr w:rsidR="00472A11" w:rsidRPr="00A759D5" w14:paraId="4CCAB9DF" w14:textId="77777777" w:rsidTr="00C555AB">
        <w:trPr>
          <w:cantSplit/>
          <w:trHeight w:val="283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090BA" w14:textId="77777777" w:rsidR="00472A11" w:rsidRPr="00A759D5" w:rsidRDefault="00472A11" w:rsidP="00C555AB">
            <w:pPr>
              <w:rPr>
                <w:b/>
              </w:rPr>
            </w:pPr>
            <w:r w:rsidRPr="00A759D5">
              <w:rPr>
                <w:b/>
              </w:rPr>
              <w:t>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CF2C8" w14:textId="77777777" w:rsidR="00472A11" w:rsidRPr="00A759D5" w:rsidRDefault="00472A11" w:rsidP="00C555AB"/>
        </w:tc>
      </w:tr>
      <w:tr w:rsidR="00472A11" w:rsidRPr="00A759D5" w14:paraId="16A42AFD" w14:textId="77777777" w:rsidTr="00C555AB">
        <w:trPr>
          <w:cantSplit/>
          <w:trHeight w:val="283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98A56" w14:textId="77777777" w:rsidR="00472A11" w:rsidRPr="00A759D5" w:rsidRDefault="00472A11" w:rsidP="00C555AB">
            <w:pPr>
              <w:rPr>
                <w:b/>
              </w:rPr>
            </w:pPr>
            <w:r w:rsidRPr="00A759D5">
              <w:rPr>
                <w:b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CD56A" w14:textId="77777777" w:rsidR="00472A11" w:rsidRPr="00A759D5" w:rsidRDefault="00472A11" w:rsidP="00C555AB"/>
        </w:tc>
      </w:tr>
      <w:tr w:rsidR="00472A11" w:rsidRPr="00A759D5" w14:paraId="32EB5B3E" w14:textId="77777777" w:rsidTr="00C555AB">
        <w:trPr>
          <w:trHeight w:val="283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1D978" w14:textId="77777777" w:rsidR="00472A11" w:rsidRPr="00A759D5" w:rsidRDefault="00472A11" w:rsidP="00C555AB">
            <w:pPr>
              <w:rPr>
                <w:b/>
                <w:bCs/>
              </w:rPr>
            </w:pPr>
            <w:r w:rsidRPr="00A759D5">
              <w:rPr>
                <w:b/>
                <w:bCs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094DA" w14:textId="77777777" w:rsidR="00472A11" w:rsidRPr="00A759D5" w:rsidRDefault="00472A11" w:rsidP="00C555AB"/>
        </w:tc>
      </w:tr>
      <w:tr w:rsidR="00472A11" w:rsidRPr="00A759D5" w14:paraId="7100B099" w14:textId="77777777" w:rsidTr="00C555AB">
        <w:trPr>
          <w:trHeight w:val="283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83085" w14:textId="77777777" w:rsidR="00472A11" w:rsidRPr="00A759D5" w:rsidRDefault="00472A11" w:rsidP="00C555AB">
            <w:r w:rsidRPr="00A759D5">
              <w:rPr>
                <w:b/>
                <w:bCs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A0D5F" w14:textId="77777777" w:rsidR="00472A11" w:rsidRPr="00A759D5" w:rsidRDefault="00472A11" w:rsidP="00C555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FD20C" w14:textId="77777777" w:rsidR="00472A11" w:rsidRPr="00A759D5" w:rsidRDefault="00472A11" w:rsidP="00C555AB">
            <w:r w:rsidRPr="00A759D5">
              <w:rPr>
                <w:b/>
                <w:bCs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9FCB7" w14:textId="77777777" w:rsidR="00472A11" w:rsidRPr="00A759D5" w:rsidRDefault="00472A11" w:rsidP="00C555AB"/>
        </w:tc>
      </w:tr>
      <w:tr w:rsidR="00472A11" w:rsidRPr="00A759D5" w14:paraId="33246D99" w14:textId="77777777" w:rsidTr="00C555AB">
        <w:trPr>
          <w:trHeight w:val="283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3DFA8" w14:textId="77777777" w:rsidR="00472A11" w:rsidRPr="00A759D5" w:rsidRDefault="00472A11" w:rsidP="00C555AB">
            <w:pPr>
              <w:rPr>
                <w:b/>
              </w:rPr>
            </w:pPr>
            <w:r w:rsidRPr="00A759D5">
              <w:rPr>
                <w:b/>
              </w:rPr>
              <w:t xml:space="preserve">2. DODAVATEL  </w:t>
            </w:r>
          </w:p>
          <w:p w14:paraId="58281675" w14:textId="77777777" w:rsidR="00472A11" w:rsidRPr="00A759D5" w:rsidRDefault="00472A11" w:rsidP="00C555AB">
            <w:pPr>
              <w:rPr>
                <w:b/>
              </w:rPr>
            </w:pPr>
            <w:r w:rsidRPr="00A759D5"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26BF6" w14:textId="77777777" w:rsidR="00472A11" w:rsidRPr="00A759D5" w:rsidRDefault="00472A11" w:rsidP="00C555AB"/>
        </w:tc>
      </w:tr>
      <w:tr w:rsidR="00472A11" w:rsidRPr="00A759D5" w14:paraId="6A3A48F8" w14:textId="77777777" w:rsidTr="00C555AB">
        <w:trPr>
          <w:trHeight w:val="283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D4706" w14:textId="77777777" w:rsidR="00472A11" w:rsidRPr="00A759D5" w:rsidRDefault="00472A11" w:rsidP="00C555AB">
            <w:pPr>
              <w:rPr>
                <w:b/>
              </w:rPr>
            </w:pPr>
            <w:r w:rsidRPr="00A759D5">
              <w:rPr>
                <w:b/>
              </w:rPr>
              <w:t>Sídlo</w:t>
            </w:r>
          </w:p>
          <w:p w14:paraId="21EA6CC0" w14:textId="77777777" w:rsidR="00472A11" w:rsidRPr="00A759D5" w:rsidRDefault="00472A11" w:rsidP="00C555AB">
            <w:r w:rsidRPr="00A759D5"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AC4BD" w14:textId="77777777" w:rsidR="00472A11" w:rsidRPr="00A759D5" w:rsidRDefault="00472A11" w:rsidP="00C555AB"/>
        </w:tc>
      </w:tr>
      <w:tr w:rsidR="00472A11" w:rsidRPr="00A759D5" w14:paraId="029ABE70" w14:textId="77777777" w:rsidTr="00C555AB">
        <w:trPr>
          <w:trHeight w:val="283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E48C7" w14:textId="77777777" w:rsidR="00472A11" w:rsidRPr="00A759D5" w:rsidRDefault="00472A11" w:rsidP="00C555AB">
            <w:pPr>
              <w:rPr>
                <w:b/>
              </w:rPr>
            </w:pPr>
            <w:r w:rsidRPr="00A759D5">
              <w:rPr>
                <w:b/>
              </w:rPr>
              <w:t>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AEFB5" w14:textId="77777777" w:rsidR="00472A11" w:rsidRPr="00A759D5" w:rsidRDefault="00472A11" w:rsidP="00C555AB"/>
        </w:tc>
      </w:tr>
      <w:tr w:rsidR="00472A11" w:rsidRPr="00A759D5" w14:paraId="24FADB3E" w14:textId="77777777" w:rsidTr="00C555AB">
        <w:trPr>
          <w:cantSplit/>
          <w:trHeight w:val="283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86D56" w14:textId="77777777" w:rsidR="00472A11" w:rsidRPr="00A759D5" w:rsidRDefault="00472A11" w:rsidP="00C555AB">
            <w:pPr>
              <w:rPr>
                <w:b/>
              </w:rPr>
            </w:pPr>
            <w:r w:rsidRPr="00A759D5">
              <w:rPr>
                <w:b/>
              </w:rPr>
              <w:t>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3AE2" w14:textId="77777777" w:rsidR="00472A11" w:rsidRPr="00A759D5" w:rsidRDefault="00472A11" w:rsidP="00C555AB"/>
        </w:tc>
      </w:tr>
      <w:tr w:rsidR="00472A11" w:rsidRPr="00A759D5" w14:paraId="3A92E26A" w14:textId="77777777" w:rsidTr="00C555AB">
        <w:trPr>
          <w:cantSplit/>
          <w:trHeight w:val="283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99A56" w14:textId="77777777" w:rsidR="00472A11" w:rsidRPr="00A759D5" w:rsidRDefault="00472A11" w:rsidP="00C555AB">
            <w:pPr>
              <w:rPr>
                <w:b/>
              </w:rPr>
            </w:pPr>
            <w:r w:rsidRPr="00A759D5">
              <w:rPr>
                <w:b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2B3A7" w14:textId="77777777" w:rsidR="00472A11" w:rsidRPr="00A759D5" w:rsidRDefault="00472A11" w:rsidP="00C555AB"/>
        </w:tc>
      </w:tr>
      <w:tr w:rsidR="00472A11" w:rsidRPr="00A759D5" w14:paraId="47CA035A" w14:textId="77777777" w:rsidTr="00C555AB">
        <w:trPr>
          <w:trHeight w:val="283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4C0B2" w14:textId="77777777" w:rsidR="00472A11" w:rsidRPr="00A759D5" w:rsidRDefault="00472A11" w:rsidP="00C555AB">
            <w:pPr>
              <w:rPr>
                <w:b/>
                <w:bCs/>
              </w:rPr>
            </w:pPr>
            <w:r w:rsidRPr="00A759D5">
              <w:rPr>
                <w:b/>
                <w:bCs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12B61" w14:textId="77777777" w:rsidR="00472A11" w:rsidRPr="00A759D5" w:rsidRDefault="00472A11" w:rsidP="00C555AB"/>
        </w:tc>
      </w:tr>
      <w:tr w:rsidR="00472A11" w:rsidRPr="00A759D5" w14:paraId="794902ED" w14:textId="77777777" w:rsidTr="00C555AB">
        <w:trPr>
          <w:trHeight w:val="283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F68BE" w14:textId="77777777" w:rsidR="00472A11" w:rsidRPr="00A759D5" w:rsidRDefault="00472A11" w:rsidP="00C555AB">
            <w:r w:rsidRPr="00A759D5">
              <w:rPr>
                <w:b/>
                <w:bCs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1FAB9" w14:textId="77777777" w:rsidR="00472A11" w:rsidRPr="00A759D5" w:rsidRDefault="00472A11" w:rsidP="00C555A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C396F" w14:textId="77777777" w:rsidR="00472A11" w:rsidRPr="00A759D5" w:rsidRDefault="00472A11" w:rsidP="00C555AB">
            <w:r w:rsidRPr="00A759D5">
              <w:rPr>
                <w:b/>
                <w:bCs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45A4D" w14:textId="77777777" w:rsidR="00472A11" w:rsidRPr="00A759D5" w:rsidRDefault="00472A11" w:rsidP="00C555AB"/>
        </w:tc>
      </w:tr>
    </w:tbl>
    <w:p w14:paraId="01023ED4" w14:textId="77777777" w:rsidR="00472A11" w:rsidRPr="00A759D5" w:rsidRDefault="00472A11" w:rsidP="00472A11">
      <w:pPr>
        <w:rPr>
          <w:b/>
          <w:bCs/>
        </w:rPr>
      </w:pPr>
      <w:r w:rsidRPr="00A759D5">
        <w:rPr>
          <w:b/>
          <w:bCs/>
        </w:rPr>
        <w:t xml:space="preserve">Upozornění: Počet dodavatelů v tabulce bude upraven podle </w:t>
      </w:r>
      <w:r w:rsidRPr="00A759D5">
        <w:rPr>
          <w:i/>
          <w:iCs/>
          <w:u w:val="single"/>
        </w:rPr>
        <w:t>skutečného počtu dodavatelů společné žádosti.</w:t>
      </w:r>
    </w:p>
    <w:p w14:paraId="4E3100E3" w14:textId="77777777" w:rsidR="00472A11" w:rsidRDefault="00472A11" w:rsidP="00472A11"/>
    <w:p w14:paraId="48FBF54F" w14:textId="77777777" w:rsidR="00472A11" w:rsidRDefault="00472A11" w:rsidP="00472A11"/>
    <w:p w14:paraId="04FEABC6" w14:textId="77777777" w:rsidR="00472A11" w:rsidRDefault="00472A11" w:rsidP="00472A11"/>
    <w:p w14:paraId="391076C3" w14:textId="77777777" w:rsidR="00472A11" w:rsidRPr="00A759D5" w:rsidRDefault="00472A11" w:rsidP="00472A11">
      <w:r w:rsidRPr="00A759D5">
        <w:t xml:space="preserve">KOMUNIKAČNÍ ADRESA PRO VZÁJEMNÝ STYK MEZI ZADAVATELEM </w:t>
      </w:r>
    </w:p>
    <w:p w14:paraId="47A8FAA5" w14:textId="77777777" w:rsidR="00472A11" w:rsidRPr="00A759D5" w:rsidRDefault="00472A11" w:rsidP="00472A11">
      <w:r w:rsidRPr="00A759D5">
        <w:t>A ÚČASTNÍKY SPOLEČNÉ ŽÁDOSTI</w:t>
      </w: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5"/>
        <w:gridCol w:w="6305"/>
      </w:tblGrid>
      <w:tr w:rsidR="00472A11" w:rsidRPr="00A759D5" w14:paraId="769189F7" w14:textId="77777777" w:rsidTr="00C555AB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463AF" w14:textId="77777777" w:rsidR="00472A11" w:rsidRPr="00A759D5" w:rsidRDefault="00472A11" w:rsidP="00C555AB">
            <w:pPr>
              <w:rPr>
                <w:b/>
                <w:bCs/>
              </w:rPr>
            </w:pPr>
            <w:r w:rsidRPr="00A759D5">
              <w:rPr>
                <w:b/>
                <w:bCs/>
              </w:rPr>
              <w:t>Obchodní firma nebo jméno</w:t>
            </w:r>
          </w:p>
        </w:tc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0FEF4" w14:textId="77777777" w:rsidR="00472A11" w:rsidRPr="00A759D5" w:rsidRDefault="00472A11" w:rsidP="00C555AB">
            <w:pPr>
              <w:rPr>
                <w:b/>
                <w:bCs/>
              </w:rPr>
            </w:pPr>
          </w:p>
        </w:tc>
      </w:tr>
      <w:tr w:rsidR="00472A11" w:rsidRPr="00A759D5" w14:paraId="711E54F6" w14:textId="77777777" w:rsidTr="00C555AB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6B2D4" w14:textId="77777777" w:rsidR="00472A11" w:rsidRPr="00A759D5" w:rsidRDefault="00472A11" w:rsidP="00C555AB">
            <w:pPr>
              <w:rPr>
                <w:b/>
                <w:bCs/>
              </w:rPr>
            </w:pPr>
          </w:p>
          <w:p w14:paraId="26E750A6" w14:textId="77777777" w:rsidR="00472A11" w:rsidRPr="00A759D5" w:rsidRDefault="00472A11" w:rsidP="00C555AB">
            <w:pPr>
              <w:rPr>
                <w:b/>
                <w:bCs/>
              </w:rPr>
            </w:pPr>
            <w:r w:rsidRPr="00A759D5">
              <w:rPr>
                <w:b/>
                <w:bCs/>
              </w:rPr>
              <w:t>Poštovní adresa včetně PSČ</w:t>
            </w:r>
          </w:p>
          <w:p w14:paraId="130DBDC9" w14:textId="77777777" w:rsidR="00472A11" w:rsidRPr="00A759D5" w:rsidRDefault="00472A11" w:rsidP="00C555AB">
            <w:pPr>
              <w:rPr>
                <w:b/>
                <w:bCs/>
              </w:rPr>
            </w:pPr>
          </w:p>
        </w:tc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67475" w14:textId="77777777" w:rsidR="00472A11" w:rsidRPr="00A759D5" w:rsidRDefault="00472A11" w:rsidP="00C555AB">
            <w:pPr>
              <w:rPr>
                <w:b/>
                <w:bCs/>
              </w:rPr>
            </w:pPr>
          </w:p>
        </w:tc>
      </w:tr>
      <w:tr w:rsidR="00472A11" w:rsidRPr="00A759D5" w14:paraId="41D30591" w14:textId="77777777" w:rsidTr="00C555AB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E64DE" w14:textId="77777777" w:rsidR="00472A11" w:rsidRPr="00A759D5" w:rsidRDefault="00472A11" w:rsidP="00C555AB">
            <w:pPr>
              <w:rPr>
                <w:b/>
              </w:rPr>
            </w:pPr>
            <w:r w:rsidRPr="00A759D5">
              <w:rPr>
                <w:b/>
              </w:rPr>
              <w:t>Elektronická adresa</w:t>
            </w:r>
          </w:p>
        </w:tc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06A18" w14:textId="77777777" w:rsidR="00472A11" w:rsidRPr="00A759D5" w:rsidRDefault="00472A11" w:rsidP="00C555AB"/>
        </w:tc>
      </w:tr>
      <w:tr w:rsidR="00472A11" w:rsidRPr="00A759D5" w14:paraId="20E3D86C" w14:textId="77777777" w:rsidTr="00C555AB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96643" w14:textId="77777777" w:rsidR="00472A11" w:rsidRPr="00A759D5" w:rsidRDefault="00472A11" w:rsidP="00C555AB">
            <w:pPr>
              <w:rPr>
                <w:b/>
              </w:rPr>
            </w:pPr>
            <w:r w:rsidRPr="00A759D5">
              <w:rPr>
                <w:b/>
              </w:rPr>
              <w:t>Upozornění</w:t>
            </w:r>
          </w:p>
        </w:tc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50955" w14:textId="77777777" w:rsidR="00472A11" w:rsidRPr="00A759D5" w:rsidRDefault="00472A11" w:rsidP="00C555AB">
            <w:r w:rsidRPr="00A759D5">
              <w:t>Doručení písemnosti na uvedenou adresu se považuje za doručení každému dodavateli, který podal společnou žádost. Zadavatel je však oprávněn doručit každému dodavateli písemnost samostatně.</w:t>
            </w:r>
          </w:p>
        </w:tc>
      </w:tr>
    </w:tbl>
    <w:p w14:paraId="5FF27934" w14:textId="77777777" w:rsidR="00472A11" w:rsidRPr="00A759D5" w:rsidRDefault="00472A11" w:rsidP="00472A11">
      <w:pPr>
        <w:rPr>
          <w:b/>
          <w:bCs/>
          <w:i/>
          <w:iCs/>
          <w:u w:val="single"/>
        </w:rPr>
      </w:pPr>
    </w:p>
    <w:p w14:paraId="7420B527" w14:textId="77777777" w:rsidR="00472A11" w:rsidRPr="00A759D5" w:rsidRDefault="00472A11" w:rsidP="00472A11">
      <w:r w:rsidRPr="00A759D5">
        <w:t>Tento krycí list je vlastní žádostí o účast v</w:t>
      </w:r>
      <w:r>
        <w:t xml:space="preserve"> </w:t>
      </w:r>
      <w:r w:rsidRPr="00A759D5">
        <w:t>zadávacím řízení</w:t>
      </w:r>
      <w:r>
        <w:t xml:space="preserve"> výše uvedené sektorové veřejné zakázky</w:t>
      </w:r>
      <w:r w:rsidRPr="00A759D5">
        <w:t>.</w:t>
      </w:r>
    </w:p>
    <w:p w14:paraId="25D27D46" w14:textId="77777777" w:rsidR="00472A11" w:rsidRPr="00A759D5" w:rsidRDefault="00472A11" w:rsidP="00472A11"/>
    <w:p w14:paraId="171CB3AF" w14:textId="77777777" w:rsidR="00472A11" w:rsidRPr="00A759D5" w:rsidRDefault="00472A11" w:rsidP="00472A11">
      <w:r w:rsidRPr="00A759D5">
        <w:t>V……………………. dne ……………………..</w:t>
      </w:r>
    </w:p>
    <w:p w14:paraId="4325FE77" w14:textId="77777777" w:rsidR="00472A11" w:rsidRPr="00A759D5" w:rsidRDefault="00472A11" w:rsidP="00472A11"/>
    <w:p w14:paraId="239FF66C" w14:textId="77777777" w:rsidR="007510E3" w:rsidRPr="00820944" w:rsidRDefault="007510E3" w:rsidP="007510E3">
      <w:pPr>
        <w:pStyle w:val="Normln0"/>
        <w:widowControl/>
        <w:spacing w:after="120" w:line="280" w:lineRule="atLeast"/>
        <w:contextualSpacing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 xml:space="preserve">            </w:t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 xml:space="preserve"> </w:t>
      </w:r>
      <w:r w:rsidRPr="00820944">
        <w:rPr>
          <w:rFonts w:cs="Arial"/>
          <w:noProof w:val="0"/>
          <w:sz w:val="20"/>
        </w:rPr>
        <w:t>………………………..……………….</w:t>
      </w:r>
    </w:p>
    <w:p w14:paraId="4ABD42E2" w14:textId="77777777" w:rsidR="007510E3" w:rsidRPr="00820944" w:rsidRDefault="007510E3" w:rsidP="007510E3">
      <w:pPr>
        <w:spacing w:after="120" w:line="280" w:lineRule="atLeast"/>
        <w:ind w:left="1440"/>
        <w:contextualSpacing/>
        <w:rPr>
          <w:rFonts w:ascii="Arial" w:hAnsi="Arial" w:cs="Arial"/>
          <w:sz w:val="20"/>
          <w:szCs w:val="20"/>
        </w:rPr>
      </w:pPr>
      <w:r w:rsidRPr="00820944">
        <w:rPr>
          <w:rFonts w:ascii="Arial" w:hAnsi="Arial" w:cs="Arial"/>
          <w:snapToGrid w:val="0"/>
          <w:sz w:val="20"/>
          <w:szCs w:val="20"/>
        </w:rPr>
        <w:tab/>
      </w:r>
      <w:r w:rsidRPr="00820944">
        <w:rPr>
          <w:rFonts w:ascii="Arial" w:hAnsi="Arial" w:cs="Arial"/>
          <w:snapToGrid w:val="0"/>
          <w:sz w:val="20"/>
          <w:szCs w:val="20"/>
        </w:rPr>
        <w:tab/>
      </w:r>
      <w:r w:rsidRPr="00820944">
        <w:rPr>
          <w:rFonts w:ascii="Arial" w:hAnsi="Arial" w:cs="Arial"/>
          <w:snapToGrid w:val="0"/>
          <w:sz w:val="20"/>
          <w:szCs w:val="20"/>
        </w:rPr>
        <w:tab/>
      </w:r>
      <w:r w:rsidRPr="00820944">
        <w:rPr>
          <w:rFonts w:ascii="Arial" w:hAnsi="Arial" w:cs="Arial"/>
          <w:snapToGrid w:val="0"/>
          <w:sz w:val="20"/>
          <w:szCs w:val="20"/>
        </w:rPr>
        <w:tab/>
        <w:t xml:space="preserve">     </w:t>
      </w:r>
      <w:r>
        <w:rPr>
          <w:rFonts w:ascii="Arial" w:hAnsi="Arial" w:cs="Arial"/>
          <w:snapToGrid w:val="0"/>
          <w:sz w:val="20"/>
          <w:szCs w:val="20"/>
        </w:rPr>
        <w:t xml:space="preserve">        </w:t>
      </w:r>
      <w:r>
        <w:rPr>
          <w:rFonts w:ascii="Arial" w:hAnsi="Arial" w:cs="Arial"/>
          <w:snapToGrid w:val="0"/>
          <w:sz w:val="20"/>
          <w:szCs w:val="20"/>
        </w:rPr>
        <w:tab/>
      </w:r>
      <w:r w:rsidRPr="00820944">
        <w:rPr>
          <w:rFonts w:ascii="Arial" w:hAnsi="Arial" w:cs="Arial"/>
          <w:snapToGrid w:val="0"/>
          <w:sz w:val="20"/>
          <w:szCs w:val="20"/>
        </w:rPr>
        <w:t xml:space="preserve"> </w:t>
      </w:r>
      <w:r w:rsidRPr="00820944">
        <w:rPr>
          <w:rFonts w:ascii="Arial" w:hAnsi="Arial" w:cs="Arial"/>
          <w:sz w:val="20"/>
          <w:szCs w:val="20"/>
        </w:rPr>
        <w:t xml:space="preserve">Razítko a podpis osoby oprávněné </w:t>
      </w:r>
    </w:p>
    <w:p w14:paraId="59BBB40A" w14:textId="77777777" w:rsidR="007510E3" w:rsidRPr="00820944" w:rsidRDefault="007510E3" w:rsidP="007510E3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  <w:r w:rsidRPr="00820944"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 xml:space="preserve">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20944">
        <w:rPr>
          <w:rFonts w:ascii="Arial" w:hAnsi="Arial" w:cs="Arial"/>
          <w:sz w:val="20"/>
          <w:szCs w:val="20"/>
        </w:rPr>
        <w:t xml:space="preserve"> jednat za dodavatele podávající  </w:t>
      </w:r>
    </w:p>
    <w:p w14:paraId="10F6B89B" w14:textId="77777777" w:rsidR="007510E3" w:rsidRPr="00820944" w:rsidRDefault="007510E3" w:rsidP="007510E3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  <w:r w:rsidRPr="00820944">
        <w:rPr>
          <w:rFonts w:ascii="Arial" w:hAnsi="Arial" w:cs="Arial"/>
          <w:sz w:val="20"/>
          <w:szCs w:val="20"/>
        </w:rPr>
        <w:t xml:space="preserve">                </w:t>
      </w:r>
      <w:r>
        <w:rPr>
          <w:rFonts w:ascii="Arial" w:hAnsi="Arial" w:cs="Arial"/>
          <w:sz w:val="20"/>
          <w:szCs w:val="20"/>
        </w:rPr>
        <w:t xml:space="preserve">       </w:t>
      </w:r>
      <w:r w:rsidRPr="00820944">
        <w:rPr>
          <w:rFonts w:ascii="Arial" w:hAnsi="Arial" w:cs="Arial"/>
          <w:sz w:val="20"/>
          <w:szCs w:val="20"/>
        </w:rPr>
        <w:t xml:space="preserve">  společnou nabídku</w:t>
      </w:r>
    </w:p>
    <w:p w14:paraId="6414C508" w14:textId="77777777" w:rsidR="00472A11" w:rsidRDefault="00472A11" w:rsidP="00472A11">
      <w:pPr>
        <w:jc w:val="center"/>
      </w:pPr>
    </w:p>
    <w:p w14:paraId="0BD7C2FD" w14:textId="77777777" w:rsidR="00472A11" w:rsidRDefault="00472A11" w:rsidP="00472A11">
      <w:pPr>
        <w:jc w:val="center"/>
      </w:pPr>
    </w:p>
    <w:p w14:paraId="6F6019C8" w14:textId="77777777" w:rsidR="00472A11" w:rsidRPr="00A759D5" w:rsidRDefault="00472A11" w:rsidP="00472A11">
      <w:pPr>
        <w:jc w:val="center"/>
      </w:pPr>
    </w:p>
    <w:p w14:paraId="54C9FE7F" w14:textId="77777777" w:rsidR="00472A11" w:rsidRPr="00A759D5" w:rsidRDefault="00472A11" w:rsidP="00472A11">
      <w:pPr>
        <w:rPr>
          <w:b/>
        </w:rPr>
      </w:pPr>
      <w:r w:rsidRPr="00A759D5">
        <w:rPr>
          <w:i/>
        </w:rPr>
        <w:t xml:space="preserve">Pokyny pro </w:t>
      </w:r>
      <w:r>
        <w:rPr>
          <w:i/>
        </w:rPr>
        <w:t>dodavatele</w:t>
      </w:r>
      <w:r w:rsidRPr="00A759D5">
        <w:rPr>
          <w:i/>
        </w:rPr>
        <w:t xml:space="preserve">: </w:t>
      </w:r>
      <w:r>
        <w:rPr>
          <w:i/>
        </w:rPr>
        <w:t>Dodavatel</w:t>
      </w:r>
      <w:r w:rsidRPr="00A759D5">
        <w:rPr>
          <w:i/>
        </w:rPr>
        <w:t xml:space="preserve"> může podat nabídku na jednu část nebo na více částí. Při podání žádosti o účast v zadávacím řízení doporučuje zadavatel dodavatelům, aby ve své žádosti identifikovali ty části </w:t>
      </w:r>
      <w:r>
        <w:rPr>
          <w:i/>
        </w:rPr>
        <w:t xml:space="preserve">sektorové </w:t>
      </w:r>
      <w:r w:rsidRPr="00A759D5">
        <w:rPr>
          <w:i/>
        </w:rPr>
        <w:t xml:space="preserve">veřejné zakázky, na které v budoucnu hodlají podat svoji nabídku. Tato identifikace slouží výhradně k informaci pro zadavatele a dodavatel může při podání nabídky zvolit jiný postup (zvolit podání nabídky na jiné části </w:t>
      </w:r>
      <w:r>
        <w:rPr>
          <w:i/>
        </w:rPr>
        <w:t xml:space="preserve">sektorové </w:t>
      </w:r>
      <w:r w:rsidRPr="00A759D5">
        <w:rPr>
          <w:i/>
        </w:rPr>
        <w:t>veřejné zakázky).</w:t>
      </w:r>
      <w:r w:rsidRPr="00A759D5">
        <w:rPr>
          <w:b/>
        </w:rPr>
        <w:t xml:space="preserve"> </w:t>
      </w:r>
    </w:p>
    <w:p w14:paraId="64353D41" w14:textId="77777777" w:rsidR="006B3A8E" w:rsidRDefault="006B3A8E"/>
    <w:sectPr w:rsidR="006B3A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88756F" w14:textId="77777777" w:rsidR="00310A14" w:rsidRDefault="00310A14" w:rsidP="00472A11">
      <w:pPr>
        <w:spacing w:before="0" w:line="240" w:lineRule="auto"/>
      </w:pPr>
      <w:r>
        <w:separator/>
      </w:r>
    </w:p>
  </w:endnote>
  <w:endnote w:type="continuationSeparator" w:id="0">
    <w:p w14:paraId="04F7CBF0" w14:textId="77777777" w:rsidR="00310A14" w:rsidRDefault="00310A14" w:rsidP="00472A1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48100625"/>
      <w:docPartObj>
        <w:docPartGallery w:val="Page Numbers (Bottom of Page)"/>
        <w:docPartUnique/>
      </w:docPartObj>
    </w:sdtPr>
    <w:sdtEndPr/>
    <w:sdtContent>
      <w:p w14:paraId="717E8D8D" w14:textId="24DE2140" w:rsidR="00472A11" w:rsidRDefault="00472A1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13B1">
          <w:rPr>
            <w:noProof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346631" w14:textId="77777777" w:rsidR="00310A14" w:rsidRDefault="00310A14" w:rsidP="00472A11">
      <w:pPr>
        <w:spacing w:before="0" w:line="240" w:lineRule="auto"/>
      </w:pPr>
      <w:r>
        <w:separator/>
      </w:r>
    </w:p>
  </w:footnote>
  <w:footnote w:type="continuationSeparator" w:id="0">
    <w:p w14:paraId="24637803" w14:textId="77777777" w:rsidR="00310A14" w:rsidRDefault="00310A14" w:rsidP="00472A11">
      <w:pPr>
        <w:spacing w:before="0" w:line="240" w:lineRule="auto"/>
      </w:pPr>
      <w:r>
        <w:continuationSeparator/>
      </w:r>
    </w:p>
  </w:footnote>
  <w:footnote w:id="1">
    <w:p w14:paraId="2527B83E" w14:textId="77777777" w:rsidR="00472A11" w:rsidRDefault="00472A11">
      <w:pPr>
        <w:pStyle w:val="Textpoznpodarou"/>
      </w:pPr>
      <w:r>
        <w:rPr>
          <w:rStyle w:val="Znakapoznpodarou"/>
        </w:rPr>
        <w:footnoteRef/>
      </w:r>
      <w:r>
        <w:t xml:space="preserve"> Dodavatel odstraní, popř. přeškrtne ty části veřejné zakázky, do kterých nepodává žádost o účast</w:t>
      </w:r>
    </w:p>
  </w:footnote>
  <w:footnote w:id="2">
    <w:p w14:paraId="7FD3EAE7" w14:textId="77777777" w:rsidR="00472A11" w:rsidRPr="000D095B" w:rsidRDefault="00472A11" w:rsidP="00472A11">
      <w:pPr>
        <w:pStyle w:val="Textpoznpodarou"/>
        <w:rPr>
          <w:sz w:val="18"/>
          <w:szCs w:val="18"/>
        </w:rPr>
      </w:pPr>
      <w:r w:rsidRPr="000D095B">
        <w:rPr>
          <w:rStyle w:val="Znakapoznpodarou"/>
          <w:sz w:val="18"/>
          <w:szCs w:val="18"/>
        </w:rPr>
        <w:footnoteRef/>
      </w:r>
      <w:r w:rsidRPr="000D095B">
        <w:rPr>
          <w:sz w:val="18"/>
          <w:szCs w:val="18"/>
        </w:rPr>
        <w:t xml:space="preserve"> Dodavatelem se však nerozumí poddodavatel</w:t>
      </w:r>
    </w:p>
  </w:footnote>
  <w:footnote w:id="3">
    <w:p w14:paraId="1A7FB928" w14:textId="3980ACDF" w:rsidR="000D095B" w:rsidRDefault="000D095B">
      <w:pPr>
        <w:pStyle w:val="Textpoznpodarou"/>
      </w:pPr>
      <w:r w:rsidRPr="000D095B">
        <w:rPr>
          <w:rStyle w:val="Znakapoznpodarou"/>
          <w:sz w:val="18"/>
          <w:szCs w:val="18"/>
        </w:rPr>
        <w:footnoteRef/>
      </w:r>
      <w:r w:rsidRPr="000D095B">
        <w:rPr>
          <w:sz w:val="18"/>
          <w:szCs w:val="18"/>
        </w:rPr>
        <w:t xml:space="preserve"> Dodavatel odstraní, popř. přeškrtne ty části veřejné zakázky, do kterých nepodává žádost o účast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889D39" w14:textId="77777777" w:rsidR="00472A11" w:rsidRPr="00472A11" w:rsidRDefault="00472A11" w:rsidP="00472A11">
    <w:pPr>
      <w:pStyle w:val="Zhlav"/>
      <w:jc w:val="center"/>
      <w:rPr>
        <w:rFonts w:ascii="Arial" w:hAnsi="Arial" w:cs="Arial"/>
        <w:b/>
        <w:sz w:val="20"/>
        <w:szCs w:val="20"/>
      </w:rPr>
    </w:pPr>
    <w:r w:rsidRPr="00472A11">
      <w:rPr>
        <w:rFonts w:ascii="Arial" w:hAnsi="Arial" w:cs="Arial"/>
        <w:b/>
        <w:sz w:val="20"/>
        <w:szCs w:val="20"/>
      </w:rPr>
      <w:t>Kvalifikační dokumentace</w:t>
    </w:r>
  </w:p>
  <w:p w14:paraId="48047C9B" w14:textId="77777777" w:rsidR="00472A11" w:rsidRPr="00472A11" w:rsidRDefault="00472A11" w:rsidP="00472A11">
    <w:pPr>
      <w:pStyle w:val="Zhlav"/>
      <w:jc w:val="center"/>
      <w:rPr>
        <w:rFonts w:ascii="Arial" w:hAnsi="Arial" w:cs="Arial"/>
        <w:b/>
        <w:sz w:val="20"/>
        <w:szCs w:val="20"/>
      </w:rPr>
    </w:pPr>
    <w:r w:rsidRPr="00472A11">
      <w:rPr>
        <w:rFonts w:ascii="Arial" w:hAnsi="Arial" w:cs="Arial"/>
        <w:b/>
        <w:sz w:val="20"/>
        <w:szCs w:val="20"/>
      </w:rPr>
      <w:t>Stavby na klíč v období 2019 - 2021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A11"/>
    <w:rsid w:val="00012242"/>
    <w:rsid w:val="000277E8"/>
    <w:rsid w:val="000D095B"/>
    <w:rsid w:val="002253DA"/>
    <w:rsid w:val="002B4FE7"/>
    <w:rsid w:val="002E34B3"/>
    <w:rsid w:val="00310A14"/>
    <w:rsid w:val="00346256"/>
    <w:rsid w:val="00472A11"/>
    <w:rsid w:val="004E45BC"/>
    <w:rsid w:val="00523AC8"/>
    <w:rsid w:val="00527146"/>
    <w:rsid w:val="006A14A4"/>
    <w:rsid w:val="006B3A8E"/>
    <w:rsid w:val="007510E3"/>
    <w:rsid w:val="00826BD0"/>
    <w:rsid w:val="008B13B1"/>
    <w:rsid w:val="0094348E"/>
    <w:rsid w:val="00972AF4"/>
    <w:rsid w:val="0099240F"/>
    <w:rsid w:val="00AF3478"/>
    <w:rsid w:val="00D1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AEB21E"/>
  <w15:chartTrackingRefBased/>
  <w15:docId w15:val="{D5EDD76F-8830-423B-9C4B-FFEC6D9F0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72A11"/>
    <w:pPr>
      <w:widowControl w:val="0"/>
      <w:spacing w:before="120" w:after="0" w:line="300" w:lineRule="auto"/>
      <w:jc w:val="both"/>
    </w:pPr>
    <w:rPr>
      <w:rFonts w:eastAsia="Times New Roman" w:cstheme="minorHAnsi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472A11"/>
    <w:pPr>
      <w:keepNext/>
      <w:numPr>
        <w:numId w:val="1"/>
      </w:numPr>
      <w:shd w:val="pct5" w:color="auto" w:fill="auto"/>
      <w:spacing w:before="600" w:after="300"/>
      <w:outlineLvl w:val="0"/>
    </w:pPr>
    <w:rPr>
      <w:b/>
      <w:kern w:val="28"/>
      <w:sz w:val="26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472A11"/>
    <w:pPr>
      <w:numPr>
        <w:ilvl w:val="1"/>
        <w:numId w:val="1"/>
      </w:numPr>
      <w:spacing w:before="240" w:after="120"/>
      <w:outlineLvl w:val="1"/>
    </w:pPr>
    <w:rPr>
      <w:b/>
      <w:bCs/>
      <w:sz w:val="24"/>
      <w:szCs w:val="20"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472A11"/>
    <w:pPr>
      <w:numPr>
        <w:ilvl w:val="2"/>
        <w:numId w:val="1"/>
      </w:numPr>
      <w:spacing w:after="120"/>
      <w:outlineLvl w:val="2"/>
    </w:pPr>
    <w:rPr>
      <w:rFonts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472A11"/>
    <w:rPr>
      <w:rFonts w:eastAsia="Times New Roman" w:cstheme="minorHAnsi"/>
      <w:b/>
      <w:kern w:val="28"/>
      <w:sz w:val="26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472A11"/>
    <w:rPr>
      <w:rFonts w:eastAsia="Times New Roman" w:cstheme="minorHAnsi"/>
      <w:b/>
      <w:bCs/>
      <w:sz w:val="24"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472A11"/>
    <w:rPr>
      <w:rFonts w:eastAsia="Times New Roman" w:cs="Arial"/>
      <w:b/>
      <w:lang w:eastAsia="cs-CZ"/>
    </w:rPr>
  </w:style>
  <w:style w:type="paragraph" w:styleId="Zpat">
    <w:name w:val="footer"/>
    <w:basedOn w:val="Normln"/>
    <w:link w:val="ZpatChar"/>
    <w:uiPriority w:val="99"/>
    <w:rsid w:val="00472A11"/>
    <w:pPr>
      <w:tabs>
        <w:tab w:val="center" w:pos="4536"/>
        <w:tab w:val="right" w:pos="9072"/>
      </w:tabs>
    </w:pPr>
    <w:rPr>
      <w:rFonts w:ascii="Times New Roman" w:hAnsi="Times New Roman"/>
      <w:lang w:val="en-GB"/>
    </w:rPr>
  </w:style>
  <w:style w:type="character" w:customStyle="1" w:styleId="ZpatChar">
    <w:name w:val="Zápatí Char"/>
    <w:basedOn w:val="Standardnpsmoodstavce"/>
    <w:link w:val="Zpat"/>
    <w:uiPriority w:val="99"/>
    <w:rsid w:val="00472A11"/>
    <w:rPr>
      <w:rFonts w:ascii="Times New Roman" w:eastAsia="Times New Roman" w:hAnsi="Times New Roman" w:cstheme="minorHAnsi"/>
      <w:lang w:val="en-GB" w:eastAsia="cs-CZ"/>
    </w:rPr>
  </w:style>
  <w:style w:type="paragraph" w:styleId="Textpoznpodarou">
    <w:name w:val="footnote text"/>
    <w:basedOn w:val="Normln"/>
    <w:link w:val="TextpoznpodarouChar"/>
    <w:uiPriority w:val="99"/>
    <w:rsid w:val="00472A11"/>
    <w:pPr>
      <w:spacing w:after="320" w:line="360" w:lineRule="auto"/>
    </w:pPr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72A11"/>
    <w:rPr>
      <w:rFonts w:ascii="Times New Roman" w:eastAsia="Times New Roman" w:hAnsi="Times New Roman" w:cstheme="minorHAnsi"/>
      <w:lang w:eastAsia="cs-CZ"/>
    </w:rPr>
  </w:style>
  <w:style w:type="character" w:styleId="Znakapoznpodarou">
    <w:name w:val="footnote reference"/>
    <w:uiPriority w:val="99"/>
    <w:rsid w:val="00472A11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472A11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2A11"/>
    <w:rPr>
      <w:rFonts w:eastAsia="Times New Roman" w:cstheme="minorHAnsi"/>
      <w:lang w:eastAsia="cs-CZ"/>
    </w:rPr>
  </w:style>
  <w:style w:type="paragraph" w:customStyle="1" w:styleId="Normln0">
    <w:name w:val="Normální~"/>
    <w:basedOn w:val="Normln"/>
    <w:rsid w:val="007510E3"/>
    <w:pPr>
      <w:spacing w:before="0" w:line="240" w:lineRule="auto"/>
    </w:pPr>
    <w:rPr>
      <w:rFonts w:ascii="Arial" w:hAnsi="Arial" w:cs="Times New Roman"/>
      <w:noProof/>
      <w:sz w:val="24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6A14A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A14A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A14A4"/>
    <w:rPr>
      <w:rFonts w:eastAsia="Times New Roman" w:cstheme="minorHAnsi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14A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A14A4"/>
    <w:rPr>
      <w:rFonts w:eastAsia="Times New Roman" w:cstheme="minorHAnsi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14A4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14A4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5B710-739E-480B-8155-56380091B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862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Gebauerová, Monika</dc:creator>
  <cp:keywords/>
  <dc:description/>
  <cp:lastModifiedBy>Gebauerová, Monika</cp:lastModifiedBy>
  <cp:revision>3</cp:revision>
  <dcterms:created xsi:type="dcterms:W3CDTF">2018-07-18T14:30:00Z</dcterms:created>
  <dcterms:modified xsi:type="dcterms:W3CDTF">2018-07-18T14:30:00Z</dcterms:modified>
</cp:coreProperties>
</file>