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E2BFF" w:rsidRDefault="00F67C0E" w:rsidP="001A5B77">
      <w:pPr>
        <w:spacing w:line="360" w:lineRule="auto"/>
        <w:ind w:left="0"/>
        <w:jc w:val="center"/>
        <w:rPr>
          <w:b/>
          <w:sz w:val="24"/>
          <w:szCs w:val="24"/>
        </w:rPr>
      </w:pPr>
      <w:r w:rsidRPr="001E2BFF">
        <w:rPr>
          <w:b/>
          <w:sz w:val="24"/>
          <w:szCs w:val="24"/>
        </w:rPr>
        <w:t xml:space="preserve">Čestné prohlášení </w:t>
      </w:r>
      <w:r w:rsidR="00BD27B2" w:rsidRPr="001E2BFF">
        <w:rPr>
          <w:b/>
          <w:sz w:val="24"/>
          <w:szCs w:val="24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1E2BFF">
      <w:pPr>
        <w:spacing w:line="360" w:lineRule="auto"/>
        <w:ind w:left="708" w:hanging="282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2B17270E" w:rsidR="002E0573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A91435">
        <w:rPr>
          <w:rFonts w:cs="Arial"/>
          <w:b/>
          <w:color w:val="000000"/>
          <w:spacing w:val="-6"/>
          <w:szCs w:val="24"/>
        </w:rPr>
        <w:t>„</w:t>
      </w:r>
      <w:r w:rsidR="00494979">
        <w:rPr>
          <w:rFonts w:cs="Arial"/>
          <w:b/>
          <w:color w:val="000000"/>
          <w:spacing w:val="-6"/>
          <w:szCs w:val="24"/>
        </w:rPr>
        <w:t>Dodávka univerzálních monitorů – II.</w:t>
      </w:r>
      <w:r w:rsidRPr="00A91435">
        <w:rPr>
          <w:rFonts w:cs="Arial"/>
          <w:b/>
          <w:color w:val="000000"/>
          <w:spacing w:val="-6"/>
          <w:szCs w:val="24"/>
        </w:rPr>
        <w:t>“ pro:</w:t>
      </w:r>
    </w:p>
    <w:p w14:paraId="7914573D" w14:textId="77777777" w:rsidR="0087647A" w:rsidRPr="00A91435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22AC72F1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 xml:space="preserve">, písm. </w:t>
      </w:r>
      <w:r w:rsidR="00897D79">
        <w:rPr>
          <w:rFonts w:ascii="Arial Narrow" w:hAnsi="Arial Narrow"/>
          <w:sz w:val="22"/>
          <w:szCs w:val="22"/>
        </w:rPr>
        <w:t>b</w:t>
      </w:r>
      <w:r w:rsidR="00D927FE" w:rsidRPr="00D927FE">
        <w:rPr>
          <w:rFonts w:ascii="Arial Narrow" w:hAnsi="Arial Narrow"/>
          <w:sz w:val="22"/>
          <w:szCs w:val="22"/>
        </w:rPr>
        <w:t>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9873" w14:textId="77777777" w:rsidR="00D44CDA" w:rsidRDefault="00D44CDA" w:rsidP="002E0573">
      <w:pPr>
        <w:spacing w:before="0" w:line="240" w:lineRule="auto"/>
      </w:pPr>
      <w:r>
        <w:separator/>
      </w:r>
    </w:p>
  </w:endnote>
  <w:endnote w:type="continuationSeparator" w:id="0">
    <w:p w14:paraId="15A29827" w14:textId="77777777" w:rsidR="00D44CDA" w:rsidRDefault="00D44CDA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53E1" w14:textId="77777777" w:rsidR="00D44CDA" w:rsidRDefault="00D44CDA" w:rsidP="002E0573">
      <w:pPr>
        <w:spacing w:before="0" w:line="240" w:lineRule="auto"/>
      </w:pPr>
      <w:r>
        <w:separator/>
      </w:r>
    </w:p>
  </w:footnote>
  <w:footnote w:type="continuationSeparator" w:id="0">
    <w:p w14:paraId="59893F03" w14:textId="77777777" w:rsidR="00D44CDA" w:rsidRDefault="00D44CDA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439D6452" w:rsidR="001A5B77" w:rsidRDefault="001A5B77">
    <w:pPr>
      <w:pStyle w:val="Zhlav"/>
    </w:pPr>
    <w:r>
      <w:tab/>
    </w:r>
    <w:r>
      <w:tab/>
      <w:t xml:space="preserve">Příloha č. </w:t>
    </w:r>
    <w:r w:rsidR="00837A4D">
      <w:t>2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82EA3"/>
    <w:rsid w:val="001A5B77"/>
    <w:rsid w:val="001B6B6D"/>
    <w:rsid w:val="001D7B5E"/>
    <w:rsid w:val="001E2BFF"/>
    <w:rsid w:val="00247148"/>
    <w:rsid w:val="00265238"/>
    <w:rsid w:val="00270F15"/>
    <w:rsid w:val="002A0367"/>
    <w:rsid w:val="002E0069"/>
    <w:rsid w:val="002E0573"/>
    <w:rsid w:val="0030759A"/>
    <w:rsid w:val="00322D93"/>
    <w:rsid w:val="003402D7"/>
    <w:rsid w:val="00343854"/>
    <w:rsid w:val="00397BE9"/>
    <w:rsid w:val="003A01CA"/>
    <w:rsid w:val="003C17DB"/>
    <w:rsid w:val="00493015"/>
    <w:rsid w:val="00494979"/>
    <w:rsid w:val="004A511F"/>
    <w:rsid w:val="004B045B"/>
    <w:rsid w:val="005102A7"/>
    <w:rsid w:val="0054157F"/>
    <w:rsid w:val="005C3C73"/>
    <w:rsid w:val="005C6DB3"/>
    <w:rsid w:val="005D707F"/>
    <w:rsid w:val="00606372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97D79"/>
    <w:rsid w:val="008C3CCF"/>
    <w:rsid w:val="008E11E4"/>
    <w:rsid w:val="009040E8"/>
    <w:rsid w:val="00915765"/>
    <w:rsid w:val="009E4700"/>
    <w:rsid w:val="009E5928"/>
    <w:rsid w:val="009F3198"/>
    <w:rsid w:val="009F679A"/>
    <w:rsid w:val="00A91435"/>
    <w:rsid w:val="00AF78D2"/>
    <w:rsid w:val="00B22E62"/>
    <w:rsid w:val="00B44AD0"/>
    <w:rsid w:val="00B933CE"/>
    <w:rsid w:val="00BA6FF9"/>
    <w:rsid w:val="00BC352F"/>
    <w:rsid w:val="00BD27B2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927FE"/>
    <w:rsid w:val="00DE1846"/>
    <w:rsid w:val="00DE2B85"/>
    <w:rsid w:val="00E16A69"/>
    <w:rsid w:val="00E22FE1"/>
    <w:rsid w:val="00E66ED2"/>
    <w:rsid w:val="00E74C37"/>
    <w:rsid w:val="00F006E1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DA020-959A-4EFF-A006-64298C7C3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Roman Hlaváč</cp:lastModifiedBy>
  <cp:revision>44</cp:revision>
  <cp:lastPrinted>2019-01-30T09:02:00Z</cp:lastPrinted>
  <dcterms:created xsi:type="dcterms:W3CDTF">2020-04-08T09:28:00Z</dcterms:created>
  <dcterms:modified xsi:type="dcterms:W3CDTF">2021-12-10T10:35:00Z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