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4D" w:rsidRDefault="00FD114D"/>
    <w:p w:rsidR="007133BC" w:rsidRDefault="007133BC"/>
    <w:p w:rsidR="007133BC" w:rsidRDefault="007133BC"/>
    <w:p w:rsidR="007133BC" w:rsidRDefault="007133BC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94E864" wp14:editId="62A4425B">
                <wp:simplePos x="0" y="0"/>
                <wp:positionH relativeFrom="column">
                  <wp:posOffset>-44396</wp:posOffset>
                </wp:positionH>
                <wp:positionV relativeFrom="paragraph">
                  <wp:posOffset>308921</wp:posOffset>
                </wp:positionV>
                <wp:extent cx="0" cy="2033081"/>
                <wp:effectExtent l="0" t="0" r="19050" b="2476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3308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FA304FB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24.3pt" to="-3.5pt,1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" strokecolor="#4579b8 [3044]" strokeweight="1.5pt"/>
            </w:pict>
          </mc:Fallback>
        </mc:AlternateContent>
      </w:r>
    </w:p>
    <w:p w:rsidR="007133BC" w:rsidRPr="007133BC" w:rsidRDefault="007133BC">
      <w:pPr>
        <w:rPr>
          <w:rFonts w:asciiTheme="majorHAnsi" w:hAnsiTheme="majorHAnsi"/>
          <w:color w:val="0070C0"/>
          <w:sz w:val="96"/>
          <w:szCs w:val="96"/>
        </w:rPr>
      </w:pPr>
      <w:r w:rsidRPr="007133BC">
        <w:rPr>
          <w:rFonts w:asciiTheme="majorHAnsi" w:hAnsiTheme="majorHAnsi"/>
          <w:color w:val="0070C0"/>
          <w:sz w:val="96"/>
          <w:szCs w:val="96"/>
        </w:rPr>
        <w:t>TECHNICKÁ ZPRÁVA</w:t>
      </w:r>
    </w:p>
    <w:p w:rsidR="007133BC" w:rsidRPr="00B47974" w:rsidRDefault="00BB7A01" w:rsidP="005662E6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</w:t>
      </w:r>
      <w:r w:rsidR="007133BC" w:rsidRPr="00B47974">
        <w:rPr>
          <w:rFonts w:ascii="Arial" w:hAnsi="Arial" w:cs="Arial"/>
          <w:sz w:val="40"/>
          <w:szCs w:val="40"/>
        </w:rPr>
        <w:t>pro zpracování geodetické části dokumentace</w:t>
      </w:r>
    </w:p>
    <w:p w:rsidR="007133BC" w:rsidRPr="005662E6" w:rsidRDefault="007133BC" w:rsidP="005662E6">
      <w:pPr>
        <w:jc w:val="center"/>
        <w:rPr>
          <w:rFonts w:ascii="Arial" w:hAnsi="Arial" w:cs="Arial"/>
          <w:b/>
          <w:sz w:val="60"/>
          <w:szCs w:val="60"/>
        </w:rPr>
      </w:pPr>
      <w:r w:rsidRPr="005662E6">
        <w:rPr>
          <w:rFonts w:ascii="Arial" w:hAnsi="Arial" w:cs="Arial"/>
          <w:b/>
          <w:sz w:val="60"/>
          <w:szCs w:val="60"/>
        </w:rPr>
        <w:fldChar w:fldCharType="begin">
          <w:ffData>
            <w:name w:val="Rozevírací1"/>
            <w:enabled/>
            <w:calcOnExit w:val="0"/>
            <w:ddList>
              <w:result w:val="1"/>
              <w:listEntry w:val="vyber odpovídající"/>
              <w:listEntry w:val="PZS"/>
              <w:listEntry w:val="DSPSgE"/>
              <w:listEntry w:val="DSPSgP"/>
              <w:listEntry w:val="STS"/>
            </w:ddList>
          </w:ffData>
        </w:fldChar>
      </w:r>
      <w:bookmarkStart w:id="0" w:name="Rozevírací1"/>
      <w:r w:rsidRPr="005662E6">
        <w:rPr>
          <w:rFonts w:ascii="Arial" w:hAnsi="Arial" w:cs="Arial"/>
          <w:b/>
          <w:sz w:val="60"/>
          <w:szCs w:val="60"/>
        </w:rPr>
        <w:instrText xml:space="preserve"> FORMDROPDOWN </w:instrText>
      </w:r>
      <w:r w:rsidR="007214FF">
        <w:rPr>
          <w:rFonts w:ascii="Arial" w:hAnsi="Arial" w:cs="Arial"/>
          <w:b/>
          <w:sz w:val="60"/>
          <w:szCs w:val="60"/>
        </w:rPr>
      </w:r>
      <w:r w:rsidR="007214FF">
        <w:rPr>
          <w:rFonts w:ascii="Arial" w:hAnsi="Arial" w:cs="Arial"/>
          <w:b/>
          <w:sz w:val="60"/>
          <w:szCs w:val="60"/>
        </w:rPr>
        <w:fldChar w:fldCharType="separate"/>
      </w:r>
      <w:r w:rsidRPr="005662E6">
        <w:rPr>
          <w:rFonts w:ascii="Arial" w:hAnsi="Arial" w:cs="Arial"/>
          <w:b/>
          <w:sz w:val="60"/>
          <w:szCs w:val="60"/>
        </w:rPr>
        <w:fldChar w:fldCharType="end"/>
      </w:r>
      <w:bookmarkEnd w:id="0"/>
    </w:p>
    <w:p w:rsidR="00A45636" w:rsidRPr="00606804" w:rsidRDefault="00A45636">
      <w:pPr>
        <w:rPr>
          <w:rFonts w:ascii="Arial" w:hAnsi="Arial" w:cs="Arial"/>
          <w:b/>
          <w:sz w:val="24"/>
          <w:szCs w:val="24"/>
        </w:rPr>
      </w:pPr>
    </w:p>
    <w:p w:rsidR="00A45636" w:rsidRPr="00606804" w:rsidRDefault="00A45636">
      <w:pPr>
        <w:rPr>
          <w:rFonts w:ascii="Arial" w:hAnsi="Arial" w:cs="Arial"/>
          <w:b/>
          <w:sz w:val="24"/>
          <w:szCs w:val="24"/>
        </w:rPr>
      </w:pPr>
    </w:p>
    <w:p w:rsidR="00E5135B" w:rsidRDefault="00E5135B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Pr="00606804" w:rsidRDefault="00606804">
      <w:pPr>
        <w:rPr>
          <w:rFonts w:ascii="Arial" w:hAnsi="Arial" w:cs="Arial"/>
          <w:b/>
          <w:sz w:val="24"/>
          <w:szCs w:val="24"/>
        </w:rPr>
      </w:pPr>
    </w:p>
    <w:p w:rsidR="00D63528" w:rsidRDefault="00200DB3">
      <w:pPr>
        <w:rPr>
          <w:rFonts w:ascii="Arial" w:hAnsi="Arial" w:cs="Arial"/>
          <w:sz w:val="18"/>
          <w:szCs w:val="18"/>
        </w:rPr>
      </w:pPr>
      <w:r w:rsidRPr="00B2603B">
        <w:rPr>
          <w:rFonts w:ascii="Arial" w:hAnsi="Arial" w:cs="Arial"/>
          <w:i/>
          <w:sz w:val="18"/>
          <w:szCs w:val="18"/>
        </w:rPr>
        <w:t>název GEOF:</w:t>
      </w:r>
      <w:r w:rsidR="00D63528" w:rsidRPr="00B2603B">
        <w:rPr>
          <w:rFonts w:ascii="Arial" w:hAnsi="Arial" w:cs="Arial"/>
          <w:i/>
          <w:sz w:val="18"/>
          <w:szCs w:val="18"/>
        </w:rPr>
        <w:tab/>
      </w:r>
      <w:r w:rsidR="00D63528" w:rsidRPr="00DA5BBB">
        <w:rPr>
          <w:rFonts w:ascii="Arial" w:hAnsi="Arial" w:cs="Arial"/>
          <w:b/>
          <w:sz w:val="28"/>
          <w:szCs w:val="28"/>
        </w:rPr>
        <w:fldChar w:fldCharType="begin">
          <w:ffData>
            <w:name w:val="Text2"/>
            <w:enabled/>
            <w:calcOnExit w:val="0"/>
            <w:textInput>
              <w:default w:val="název GEOF dle OR/ŽL"/>
            </w:textInput>
          </w:ffData>
        </w:fldChar>
      </w:r>
      <w:bookmarkStart w:id="1" w:name="Text2"/>
      <w:r w:rsidR="00D63528" w:rsidRPr="00DA5BBB">
        <w:rPr>
          <w:rFonts w:ascii="Arial" w:hAnsi="Arial" w:cs="Arial"/>
          <w:b/>
          <w:sz w:val="28"/>
          <w:szCs w:val="28"/>
        </w:rPr>
        <w:instrText xml:space="preserve"> FORMTEXT </w:instrText>
      </w:r>
      <w:r w:rsidR="00D63528" w:rsidRPr="00DA5BBB">
        <w:rPr>
          <w:rFonts w:ascii="Arial" w:hAnsi="Arial" w:cs="Arial"/>
          <w:b/>
          <w:sz w:val="28"/>
          <w:szCs w:val="28"/>
        </w:rPr>
      </w:r>
      <w:r w:rsidR="00D63528" w:rsidRPr="00DA5BBB">
        <w:rPr>
          <w:rFonts w:ascii="Arial" w:hAnsi="Arial" w:cs="Arial"/>
          <w:b/>
          <w:sz w:val="28"/>
          <w:szCs w:val="28"/>
        </w:rPr>
        <w:fldChar w:fldCharType="separate"/>
      </w:r>
      <w:r w:rsidR="00555A59" w:rsidRPr="00555A59">
        <w:rPr>
          <w:rFonts w:ascii="Arial" w:hAnsi="Arial" w:cs="Arial"/>
          <w:b/>
          <w:sz w:val="28"/>
          <w:szCs w:val="28"/>
        </w:rPr>
        <w:t>ADITIS s.r.o.</w:t>
      </w:r>
      <w:r w:rsidR="00D63528" w:rsidRPr="00DA5BBB">
        <w:rPr>
          <w:rFonts w:ascii="Arial" w:hAnsi="Arial" w:cs="Arial"/>
          <w:b/>
          <w:sz w:val="28"/>
          <w:szCs w:val="28"/>
        </w:rPr>
        <w:fldChar w:fldCharType="end"/>
      </w:r>
      <w:bookmarkEnd w:id="1"/>
    </w:p>
    <w:p w:rsidR="008727E9" w:rsidRDefault="00D63528">
      <w:pPr>
        <w:rPr>
          <w:rFonts w:ascii="Arial" w:hAnsi="Arial" w:cs="Arial"/>
          <w:sz w:val="18"/>
          <w:szCs w:val="18"/>
        </w:rPr>
      </w:pPr>
      <w:r w:rsidRPr="00B2603B">
        <w:rPr>
          <w:rFonts w:ascii="Arial" w:hAnsi="Arial" w:cs="Arial"/>
          <w:i/>
          <w:sz w:val="18"/>
          <w:szCs w:val="18"/>
        </w:rPr>
        <w:t>sídlo:</w:t>
      </w:r>
      <w:r w:rsidR="008727E9" w:rsidRPr="00B2603B">
        <w:rPr>
          <w:rFonts w:ascii="Arial" w:hAnsi="Arial" w:cs="Arial"/>
          <w:i/>
          <w:sz w:val="18"/>
          <w:szCs w:val="18"/>
        </w:rPr>
        <w:tab/>
      </w:r>
      <w:r w:rsidR="008727E9" w:rsidRPr="00B2603B">
        <w:rPr>
          <w:rFonts w:ascii="Arial" w:hAnsi="Arial" w:cs="Arial"/>
          <w:i/>
          <w:sz w:val="18"/>
          <w:szCs w:val="18"/>
        </w:rPr>
        <w:tab/>
      </w:r>
      <w:r w:rsidR="00606804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bude uvedeno přesně v tomto tvaru: ulice č.p, město PSČ"/>
            </w:textInput>
          </w:ffData>
        </w:fldChar>
      </w:r>
      <w:r w:rsidR="00606804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606804">
        <w:rPr>
          <w:rFonts w:ascii="Arial" w:hAnsi="Arial" w:cs="Arial"/>
          <w:sz w:val="24"/>
          <w:szCs w:val="24"/>
          <w:lang w:eastAsia="cs-CZ"/>
        </w:rPr>
      </w:r>
      <w:r w:rsidR="00606804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555A59" w:rsidRPr="00555A59">
        <w:rPr>
          <w:rFonts w:ascii="Arial" w:hAnsi="Arial" w:cs="Arial"/>
          <w:sz w:val="24"/>
          <w:szCs w:val="24"/>
          <w:lang w:eastAsia="cs-CZ"/>
        </w:rPr>
        <w:t>Rokytova 2667/20, Brno 615 00</w:t>
      </w:r>
      <w:r w:rsidR="00606804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8727E9" w:rsidRDefault="008727E9">
      <w:pPr>
        <w:rPr>
          <w:rFonts w:ascii="Arial" w:hAnsi="Arial" w:cs="Arial"/>
          <w:sz w:val="18"/>
          <w:szCs w:val="18"/>
        </w:rPr>
      </w:pPr>
      <w:r w:rsidRPr="00B2603B">
        <w:rPr>
          <w:rFonts w:ascii="Arial" w:hAnsi="Arial" w:cs="Arial"/>
          <w:i/>
          <w:sz w:val="18"/>
          <w:szCs w:val="18"/>
        </w:rPr>
        <w:t>telefon:</w:t>
      </w:r>
      <w:r w:rsidRPr="00B2603B">
        <w:rPr>
          <w:rFonts w:ascii="Arial" w:hAnsi="Arial" w:cs="Arial"/>
          <w:i/>
          <w:sz w:val="18"/>
          <w:szCs w:val="18"/>
        </w:rPr>
        <w:tab/>
      </w:r>
      <w:r w:rsidRPr="00B2603B">
        <w:rPr>
          <w:rFonts w:ascii="Arial" w:hAnsi="Arial" w:cs="Arial"/>
          <w:i/>
          <w:sz w:val="18"/>
          <w:szCs w:val="18"/>
        </w:rPr>
        <w:tab/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telefon/mobil ve tvaru +420 xxx xxx xxx"/>
            </w:textInput>
          </w:ffData>
        </w:fldChar>
      </w:r>
      <w:r w:rsidRPr="00DA5BBB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Pr="00DA5BBB">
        <w:rPr>
          <w:rFonts w:ascii="Arial" w:hAnsi="Arial" w:cs="Arial"/>
          <w:sz w:val="24"/>
          <w:szCs w:val="24"/>
          <w:lang w:eastAsia="cs-CZ"/>
        </w:rPr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555A59" w:rsidRPr="00555A59">
        <w:rPr>
          <w:rFonts w:ascii="Arial" w:hAnsi="Arial" w:cs="Arial"/>
          <w:sz w:val="24"/>
          <w:szCs w:val="24"/>
          <w:lang w:eastAsia="cs-CZ"/>
        </w:rPr>
        <w:t>+420 545 244 329</w:t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8727E9" w:rsidRDefault="008727E9">
      <w:pPr>
        <w:rPr>
          <w:rFonts w:ascii="Arial" w:hAnsi="Arial" w:cs="Arial"/>
          <w:sz w:val="18"/>
          <w:szCs w:val="18"/>
        </w:rPr>
      </w:pPr>
      <w:r w:rsidRPr="00B2603B">
        <w:rPr>
          <w:rFonts w:ascii="Arial" w:hAnsi="Arial" w:cs="Arial"/>
          <w:i/>
          <w:sz w:val="18"/>
          <w:szCs w:val="18"/>
        </w:rPr>
        <w:t>e-mail:</w:t>
      </w:r>
      <w:r w:rsidRPr="00B2603B">
        <w:rPr>
          <w:rFonts w:ascii="Arial" w:hAnsi="Arial" w:cs="Arial"/>
          <w:i/>
          <w:sz w:val="18"/>
          <w:szCs w:val="18"/>
        </w:rPr>
        <w:tab/>
      </w:r>
      <w:r w:rsidRPr="00B2603B">
        <w:rPr>
          <w:rFonts w:ascii="Arial" w:hAnsi="Arial" w:cs="Arial"/>
          <w:i/>
          <w:sz w:val="18"/>
          <w:szCs w:val="18"/>
        </w:rPr>
        <w:tab/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DA5BBB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Pr="00DA5BBB">
        <w:rPr>
          <w:rFonts w:ascii="Arial" w:hAnsi="Arial" w:cs="Arial"/>
          <w:sz w:val="24"/>
          <w:szCs w:val="24"/>
          <w:lang w:eastAsia="cs-CZ"/>
        </w:rPr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555A59">
        <w:rPr>
          <w:rFonts w:ascii="Arial" w:hAnsi="Arial" w:cs="Arial"/>
          <w:sz w:val="24"/>
          <w:szCs w:val="24"/>
          <w:lang w:eastAsia="cs-CZ"/>
        </w:rPr>
        <w:t>aditis</w:t>
      </w:r>
      <w:r w:rsidR="008E4669">
        <w:rPr>
          <w:rFonts w:ascii="Arial" w:hAnsi="Arial" w:cs="Arial"/>
          <w:noProof/>
          <w:sz w:val="24"/>
          <w:szCs w:val="24"/>
          <w:lang w:eastAsia="cs-CZ"/>
        </w:rPr>
        <w:t>@</w:t>
      </w:r>
      <w:r w:rsidR="00555A59">
        <w:rPr>
          <w:rFonts w:ascii="Arial" w:hAnsi="Arial" w:cs="Arial"/>
          <w:noProof/>
          <w:sz w:val="24"/>
          <w:szCs w:val="24"/>
          <w:lang w:eastAsia="cs-CZ"/>
        </w:rPr>
        <w:t>aditis.cz</w:t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8727E9" w:rsidRDefault="008F2C1A">
      <w:pPr>
        <w:rPr>
          <w:rFonts w:ascii="Arial" w:hAnsi="Arial" w:cs="Arial"/>
          <w:sz w:val="18"/>
          <w:szCs w:val="18"/>
        </w:rPr>
      </w:pPr>
      <w:r w:rsidRPr="00B2603B">
        <w:rPr>
          <w:rFonts w:ascii="Arial" w:hAnsi="Arial" w:cs="Arial"/>
          <w:i/>
          <w:sz w:val="18"/>
          <w:szCs w:val="18"/>
        </w:rPr>
        <w:t>vypracoval:</w:t>
      </w:r>
      <w:r w:rsidRPr="00B2603B">
        <w:rPr>
          <w:rFonts w:ascii="Arial" w:hAnsi="Arial" w:cs="Arial"/>
          <w:i/>
          <w:sz w:val="18"/>
          <w:szCs w:val="18"/>
        </w:rPr>
        <w:tab/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titul jméno příjmení"/>
            </w:textInput>
          </w:ffData>
        </w:fldChar>
      </w:r>
      <w:r w:rsidRPr="00DA5BBB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Pr="00DA5BBB">
        <w:rPr>
          <w:rFonts w:ascii="Arial" w:hAnsi="Arial" w:cs="Arial"/>
          <w:sz w:val="24"/>
          <w:szCs w:val="24"/>
          <w:lang w:eastAsia="cs-CZ"/>
        </w:rPr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425405">
        <w:rPr>
          <w:rFonts w:ascii="Arial" w:hAnsi="Arial" w:cs="Arial"/>
          <w:sz w:val="24"/>
          <w:szCs w:val="24"/>
          <w:lang w:eastAsia="cs-CZ"/>
        </w:rPr>
        <w:t>Roman Dvořák</w:t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E5135B" w:rsidRDefault="008F2C1A">
      <w:pPr>
        <w:rPr>
          <w:rFonts w:ascii="Arial" w:hAnsi="Arial" w:cs="Arial"/>
          <w:sz w:val="18"/>
          <w:szCs w:val="18"/>
        </w:rPr>
      </w:pPr>
      <w:r w:rsidRPr="00B2603B">
        <w:rPr>
          <w:rFonts w:ascii="Arial" w:hAnsi="Arial" w:cs="Arial"/>
          <w:i/>
          <w:sz w:val="18"/>
          <w:szCs w:val="18"/>
        </w:rPr>
        <w:t>dne:</w:t>
      </w:r>
      <w:r w:rsidRPr="00B2603B">
        <w:rPr>
          <w:rFonts w:ascii="Arial" w:hAnsi="Arial" w:cs="Arial"/>
          <w:i/>
          <w:sz w:val="18"/>
          <w:szCs w:val="18"/>
        </w:rPr>
        <w:tab/>
      </w:r>
      <w:r w:rsidRPr="00B2603B">
        <w:rPr>
          <w:rFonts w:ascii="Arial" w:hAnsi="Arial" w:cs="Arial"/>
          <w:i/>
          <w:sz w:val="18"/>
          <w:szCs w:val="18"/>
        </w:rPr>
        <w:tab/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datum zpracování TZPR ve tvaru: DD. MM. RRRR"/>
            </w:textInput>
          </w:ffData>
        </w:fldChar>
      </w:r>
      <w:r w:rsidRPr="00DA5BBB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Pr="00DA5BBB">
        <w:rPr>
          <w:rFonts w:ascii="Arial" w:hAnsi="Arial" w:cs="Arial"/>
          <w:sz w:val="24"/>
          <w:szCs w:val="24"/>
          <w:lang w:eastAsia="cs-CZ"/>
        </w:rPr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425405">
        <w:rPr>
          <w:rFonts w:ascii="Arial" w:hAnsi="Arial" w:cs="Arial"/>
          <w:sz w:val="24"/>
          <w:szCs w:val="24"/>
          <w:lang w:eastAsia="cs-CZ"/>
        </w:rPr>
        <w:t>27.</w:t>
      </w:r>
      <w:r w:rsidR="000E5E48">
        <w:rPr>
          <w:rFonts w:ascii="Arial" w:hAnsi="Arial" w:cs="Arial"/>
          <w:sz w:val="24"/>
          <w:szCs w:val="24"/>
          <w:lang w:eastAsia="cs-CZ"/>
        </w:rPr>
        <w:t xml:space="preserve"> </w:t>
      </w:r>
      <w:r w:rsidR="00425405">
        <w:rPr>
          <w:rFonts w:ascii="Arial" w:hAnsi="Arial" w:cs="Arial"/>
          <w:sz w:val="24"/>
          <w:szCs w:val="24"/>
          <w:lang w:eastAsia="cs-CZ"/>
        </w:rPr>
        <w:t>11.</w:t>
      </w:r>
      <w:r w:rsidR="000E5E48">
        <w:rPr>
          <w:rFonts w:ascii="Arial" w:hAnsi="Arial" w:cs="Arial"/>
          <w:sz w:val="24"/>
          <w:szCs w:val="24"/>
          <w:lang w:eastAsia="cs-CZ"/>
        </w:rPr>
        <w:t xml:space="preserve"> </w:t>
      </w:r>
      <w:r w:rsidR="00425405">
        <w:rPr>
          <w:rFonts w:ascii="Arial" w:hAnsi="Arial" w:cs="Arial"/>
          <w:sz w:val="24"/>
          <w:szCs w:val="24"/>
          <w:lang w:eastAsia="cs-CZ"/>
        </w:rPr>
        <w:t>2018</w:t>
      </w:r>
      <w:r w:rsidRPr="00DA5BBB">
        <w:rPr>
          <w:rFonts w:ascii="Arial" w:hAnsi="Arial" w:cs="Arial"/>
          <w:sz w:val="24"/>
          <w:szCs w:val="24"/>
          <w:lang w:eastAsia="cs-CZ"/>
        </w:rPr>
        <w:fldChar w:fldCharType="end"/>
      </w:r>
      <w:r w:rsidR="00E5135B">
        <w:rPr>
          <w:rFonts w:ascii="Arial" w:hAnsi="Arial" w:cs="Arial"/>
          <w:sz w:val="18"/>
          <w:szCs w:val="18"/>
        </w:rPr>
        <w:br w:type="page"/>
      </w:r>
    </w:p>
    <w:p w:rsidR="000A395C" w:rsidRDefault="000A395C" w:rsidP="00594E1C">
      <w:pPr>
        <w:spacing w:line="240" w:lineRule="auto"/>
        <w:rPr>
          <w:rFonts w:ascii="Arial" w:hAnsi="Arial" w:cs="Arial"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lastRenderedPageBreak/>
        <w:t>číslo stavby:</w:t>
      </w:r>
      <w:r w:rsidR="00B51B78" w:rsidRPr="00DA3E78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B51B78" w:rsidRPr="00BF2EEF">
        <w:rPr>
          <w:rFonts w:ascii="Arial" w:hAnsi="Arial" w:cs="Arial"/>
          <w:b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ČÍSLO STAVBY"/>
            </w:textInput>
          </w:ffData>
        </w:fldChar>
      </w:r>
      <w:r w:rsidR="00B51B78" w:rsidRPr="00BF2EEF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B51B78" w:rsidRPr="00BF2EEF">
        <w:rPr>
          <w:rFonts w:ascii="Arial" w:hAnsi="Arial" w:cs="Arial"/>
          <w:b/>
          <w:sz w:val="24"/>
          <w:szCs w:val="24"/>
        </w:rPr>
      </w:r>
      <w:r w:rsidR="00B51B78" w:rsidRPr="00BF2EEF">
        <w:rPr>
          <w:rFonts w:ascii="Arial" w:hAnsi="Arial" w:cs="Arial"/>
          <w:b/>
          <w:sz w:val="24"/>
          <w:szCs w:val="24"/>
        </w:rPr>
        <w:fldChar w:fldCharType="separate"/>
      </w:r>
      <w:r w:rsidR="00F05646" w:rsidRPr="00F05646">
        <w:rPr>
          <w:rFonts w:ascii="Arial" w:hAnsi="Arial" w:cs="Arial"/>
          <w:b/>
          <w:noProof/>
          <w:sz w:val="24"/>
          <w:szCs w:val="24"/>
        </w:rPr>
        <w:t>1040014444_PZS</w:t>
      </w:r>
      <w:r w:rsidR="00B51B78" w:rsidRPr="00BF2EEF">
        <w:rPr>
          <w:rFonts w:ascii="Arial" w:hAnsi="Arial" w:cs="Arial"/>
          <w:b/>
          <w:sz w:val="24"/>
          <w:szCs w:val="24"/>
        </w:rPr>
        <w:fldChar w:fldCharType="end"/>
      </w:r>
    </w:p>
    <w:p w:rsidR="000A395C" w:rsidRDefault="000A395C" w:rsidP="00594E1C">
      <w:pPr>
        <w:spacing w:line="240" w:lineRule="auto"/>
        <w:rPr>
          <w:rFonts w:ascii="Arial" w:hAnsi="Arial" w:cs="Arial"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název stavby:</w:t>
      </w:r>
      <w:r w:rsidR="00B51B78" w:rsidRPr="00DA3E78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B51B78" w:rsidRPr="00BF2EEF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>
              <w:default w:val="NÁZEV STAVBY"/>
            </w:textInput>
          </w:ffData>
        </w:fldChar>
      </w:r>
      <w:r w:rsidR="00B51B78" w:rsidRPr="00BF2EEF">
        <w:rPr>
          <w:rFonts w:ascii="Arial" w:hAnsi="Arial" w:cs="Arial"/>
          <w:b/>
        </w:rPr>
        <w:instrText xml:space="preserve"> FORMTEXT </w:instrText>
      </w:r>
      <w:r w:rsidR="00B51B78" w:rsidRPr="00BF2EEF">
        <w:rPr>
          <w:rFonts w:ascii="Arial" w:hAnsi="Arial" w:cs="Arial"/>
        </w:rPr>
      </w:r>
      <w:r w:rsidR="00B51B78" w:rsidRPr="00BF2EEF">
        <w:rPr>
          <w:rFonts w:ascii="Arial" w:hAnsi="Arial" w:cs="Arial"/>
        </w:rPr>
        <w:fldChar w:fldCharType="separate"/>
      </w:r>
      <w:r w:rsidR="00F05646" w:rsidRPr="00F05646">
        <w:rPr>
          <w:rFonts w:ascii="Arial" w:hAnsi="Arial" w:cs="Arial"/>
        </w:rPr>
        <w:t>Modernizace VN18 + optika</w:t>
      </w:r>
      <w:r w:rsidR="00B51B78" w:rsidRPr="00BF2EEF">
        <w:rPr>
          <w:rFonts w:ascii="Arial" w:hAnsi="Arial" w:cs="Arial"/>
        </w:rPr>
        <w:fldChar w:fldCharType="end"/>
      </w:r>
    </w:p>
    <w:p w:rsidR="000A395C" w:rsidRDefault="000A395C" w:rsidP="0042052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PROJ:</w:t>
      </w:r>
      <w:r w:rsidR="00B51B78" w:rsidRPr="00DA3E78">
        <w:rPr>
          <w:rFonts w:ascii="Arial" w:hAnsi="Arial" w:cs="Arial"/>
          <w:i/>
          <w:sz w:val="18"/>
          <w:szCs w:val="18"/>
        </w:rPr>
        <w:tab/>
      </w:r>
      <w:r w:rsidR="00B51B78" w:rsidRPr="00DA3E78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E44AA7" w:rsidRPr="00174E3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název PROJ dle OR/ŽL; pokud není, vyplní se písmeno: X"/>
            </w:textInput>
          </w:ffData>
        </w:fldChar>
      </w:r>
      <w:r w:rsidR="00E44AA7" w:rsidRPr="00174E3C">
        <w:rPr>
          <w:rFonts w:ascii="Arial" w:hAnsi="Arial" w:cs="Arial"/>
          <w:sz w:val="20"/>
          <w:szCs w:val="20"/>
        </w:rPr>
        <w:instrText xml:space="preserve"> FORMTEXT </w:instrText>
      </w:r>
      <w:r w:rsidR="00E44AA7" w:rsidRPr="00174E3C">
        <w:rPr>
          <w:rFonts w:ascii="Arial" w:hAnsi="Arial" w:cs="Arial"/>
          <w:sz w:val="20"/>
          <w:szCs w:val="20"/>
        </w:rPr>
      </w:r>
      <w:r w:rsidR="00E44AA7" w:rsidRPr="00174E3C">
        <w:rPr>
          <w:rFonts w:ascii="Arial" w:hAnsi="Arial" w:cs="Arial"/>
          <w:sz w:val="20"/>
          <w:szCs w:val="20"/>
        </w:rPr>
        <w:fldChar w:fldCharType="separate"/>
      </w:r>
      <w:r w:rsidR="00034EDC">
        <w:rPr>
          <w:rFonts w:ascii="Arial" w:hAnsi="Arial" w:cs="Arial"/>
          <w:sz w:val="20"/>
          <w:szCs w:val="20"/>
        </w:rPr>
        <w:t>ENERG-SERVIS a.s.</w:t>
      </w:r>
      <w:r w:rsidR="00E44AA7" w:rsidRPr="00174E3C">
        <w:rPr>
          <w:rFonts w:ascii="Arial" w:hAnsi="Arial" w:cs="Arial"/>
          <w:sz w:val="20"/>
          <w:szCs w:val="20"/>
        </w:rPr>
        <w:fldChar w:fldCharType="end"/>
      </w:r>
    </w:p>
    <w:p w:rsidR="000A395C" w:rsidRPr="00174E3C" w:rsidRDefault="000A395C" w:rsidP="0042052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GEOF PZS:</w:t>
      </w:r>
      <w:r w:rsidR="00E44AA7" w:rsidRPr="00DA3E78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18"/>
          <w:szCs w:val="18"/>
        </w:rPr>
        <w:tab/>
      </w:r>
      <w:r w:rsidR="00E44AA7" w:rsidRPr="00174E3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název GEOF dle OR/ŽL, která zpracovala PZS; pokud není, vyplní se písmeno: X"/>
            </w:textInput>
          </w:ffData>
        </w:fldChar>
      </w:r>
      <w:r w:rsidR="00E44AA7" w:rsidRPr="00174E3C">
        <w:rPr>
          <w:rFonts w:ascii="Arial" w:hAnsi="Arial" w:cs="Arial"/>
          <w:sz w:val="20"/>
          <w:szCs w:val="20"/>
        </w:rPr>
        <w:instrText xml:space="preserve"> FORMTEXT </w:instrText>
      </w:r>
      <w:r w:rsidR="00E44AA7" w:rsidRPr="00174E3C">
        <w:rPr>
          <w:rFonts w:ascii="Arial" w:hAnsi="Arial" w:cs="Arial"/>
          <w:sz w:val="20"/>
          <w:szCs w:val="20"/>
        </w:rPr>
      </w:r>
      <w:r w:rsidR="00E44AA7" w:rsidRPr="00174E3C">
        <w:rPr>
          <w:rFonts w:ascii="Arial" w:hAnsi="Arial" w:cs="Arial"/>
          <w:sz w:val="20"/>
          <w:szCs w:val="20"/>
        </w:rPr>
        <w:fldChar w:fldCharType="separate"/>
      </w:r>
      <w:r w:rsidR="00555A59" w:rsidRPr="00555A59">
        <w:rPr>
          <w:rFonts w:ascii="Arial" w:hAnsi="Arial" w:cs="Arial"/>
          <w:sz w:val="20"/>
          <w:szCs w:val="20"/>
        </w:rPr>
        <w:t>ADITIS s.r.o.</w:t>
      </w:r>
      <w:r w:rsidR="00E44AA7" w:rsidRPr="00174E3C">
        <w:rPr>
          <w:rFonts w:ascii="Arial" w:hAnsi="Arial" w:cs="Arial"/>
          <w:sz w:val="20"/>
          <w:szCs w:val="20"/>
        </w:rPr>
        <w:fldChar w:fldCharType="end"/>
      </w:r>
    </w:p>
    <w:p w:rsidR="000A395C" w:rsidRPr="00174E3C" w:rsidRDefault="000A395C" w:rsidP="0042052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REF:</w:t>
      </w:r>
      <w:r w:rsidR="00E44AA7" w:rsidRPr="00DA3E78">
        <w:rPr>
          <w:rFonts w:ascii="Arial" w:hAnsi="Arial" w:cs="Arial"/>
          <w:i/>
          <w:sz w:val="18"/>
          <w:szCs w:val="18"/>
        </w:rPr>
        <w:tab/>
      </w:r>
      <w:r w:rsidR="00E44AA7" w:rsidRPr="00DA3E78">
        <w:rPr>
          <w:rFonts w:ascii="Arial" w:hAnsi="Arial" w:cs="Arial"/>
          <w:i/>
          <w:sz w:val="18"/>
          <w:szCs w:val="18"/>
        </w:rPr>
        <w:tab/>
      </w:r>
      <w:r w:rsidR="00E44AA7" w:rsidRPr="00DA3E78">
        <w:rPr>
          <w:rFonts w:ascii="Arial" w:hAnsi="Arial" w:cs="Arial"/>
          <w:i/>
          <w:sz w:val="18"/>
          <w:szCs w:val="18"/>
        </w:rPr>
        <w:tab/>
      </w:r>
      <w:r w:rsidR="00E44AA7" w:rsidRPr="00174E3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název REF dle OR/ŽL; pokud není, vyplní se písmeno: X"/>
            </w:textInput>
          </w:ffData>
        </w:fldChar>
      </w:r>
      <w:r w:rsidR="00E44AA7" w:rsidRPr="00174E3C">
        <w:rPr>
          <w:rFonts w:ascii="Arial" w:hAnsi="Arial" w:cs="Arial"/>
          <w:sz w:val="20"/>
          <w:szCs w:val="20"/>
        </w:rPr>
        <w:instrText xml:space="preserve"> FORMTEXT </w:instrText>
      </w:r>
      <w:r w:rsidR="00E44AA7" w:rsidRPr="00174E3C">
        <w:rPr>
          <w:rFonts w:ascii="Arial" w:hAnsi="Arial" w:cs="Arial"/>
          <w:sz w:val="20"/>
          <w:szCs w:val="20"/>
        </w:rPr>
      </w:r>
      <w:r w:rsidR="00E44AA7" w:rsidRPr="00174E3C">
        <w:rPr>
          <w:rFonts w:ascii="Arial" w:hAnsi="Arial" w:cs="Arial"/>
          <w:sz w:val="20"/>
          <w:szCs w:val="20"/>
        </w:rPr>
        <w:fldChar w:fldCharType="separate"/>
      </w:r>
      <w:r w:rsidR="008E4669">
        <w:rPr>
          <w:rFonts w:ascii="Arial" w:hAnsi="Arial" w:cs="Arial"/>
          <w:noProof/>
          <w:sz w:val="20"/>
          <w:szCs w:val="20"/>
        </w:rPr>
        <w:t>X</w:t>
      </w:r>
      <w:r w:rsidR="00E44AA7" w:rsidRPr="00174E3C">
        <w:rPr>
          <w:rFonts w:ascii="Arial" w:hAnsi="Arial" w:cs="Arial"/>
          <w:sz w:val="20"/>
          <w:szCs w:val="20"/>
        </w:rPr>
        <w:fldChar w:fldCharType="end"/>
      </w:r>
    </w:p>
    <w:p w:rsidR="000A395C" w:rsidRDefault="001B2B4A" w:rsidP="0042052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d</w:t>
      </w:r>
      <w:r w:rsidR="000A395C" w:rsidRPr="00DA3E78">
        <w:rPr>
          <w:rFonts w:ascii="Arial" w:hAnsi="Arial" w:cs="Arial"/>
          <w:i/>
          <w:sz w:val="18"/>
          <w:szCs w:val="18"/>
        </w:rPr>
        <w:t>atum zaměření:</w:t>
      </w:r>
      <w:r w:rsidR="00E44AA7" w:rsidRPr="00DA3E78">
        <w:rPr>
          <w:rFonts w:ascii="Arial" w:hAnsi="Arial" w:cs="Arial"/>
          <w:i/>
          <w:sz w:val="18"/>
          <w:szCs w:val="18"/>
        </w:rPr>
        <w:tab/>
      </w:r>
      <w:r w:rsidR="00E44AA7" w:rsidRPr="00DA3E78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bude uvedeno v tomto tvaru: DD. MM. RRRR"/>
            </w:textInput>
          </w:ffData>
        </w:fldChar>
      </w:r>
      <w:r w:rsidR="00E44AA7">
        <w:rPr>
          <w:rFonts w:ascii="Arial" w:hAnsi="Arial" w:cs="Arial"/>
          <w:sz w:val="20"/>
          <w:szCs w:val="20"/>
        </w:rPr>
        <w:instrText xml:space="preserve"> FORMTEXT </w:instrText>
      </w:r>
      <w:r w:rsidR="00E44AA7">
        <w:rPr>
          <w:rFonts w:ascii="Arial" w:hAnsi="Arial" w:cs="Arial"/>
          <w:sz w:val="20"/>
          <w:szCs w:val="20"/>
        </w:rPr>
      </w:r>
      <w:r w:rsidR="00E44AA7">
        <w:rPr>
          <w:rFonts w:ascii="Arial" w:hAnsi="Arial" w:cs="Arial"/>
          <w:sz w:val="20"/>
          <w:szCs w:val="20"/>
        </w:rPr>
        <w:fldChar w:fldCharType="separate"/>
      </w:r>
      <w:r w:rsidR="00425405">
        <w:rPr>
          <w:rFonts w:ascii="Arial" w:hAnsi="Arial" w:cs="Arial"/>
          <w:sz w:val="20"/>
          <w:szCs w:val="20"/>
        </w:rPr>
        <w:t>22</w:t>
      </w:r>
      <w:r w:rsidR="00034EDC">
        <w:rPr>
          <w:rFonts w:ascii="Arial" w:hAnsi="Arial" w:cs="Arial"/>
          <w:sz w:val="20"/>
          <w:szCs w:val="20"/>
        </w:rPr>
        <w:t xml:space="preserve">. </w:t>
      </w:r>
      <w:r w:rsidR="00425405">
        <w:rPr>
          <w:rFonts w:ascii="Arial" w:hAnsi="Arial" w:cs="Arial"/>
          <w:sz w:val="20"/>
          <w:szCs w:val="20"/>
        </w:rPr>
        <w:t>11</w:t>
      </w:r>
      <w:r w:rsidR="00034EDC">
        <w:rPr>
          <w:rFonts w:ascii="Arial" w:hAnsi="Arial" w:cs="Arial"/>
          <w:sz w:val="20"/>
          <w:szCs w:val="20"/>
        </w:rPr>
        <w:t>. 2018</w:t>
      </w:r>
      <w:r w:rsidR="00E44AA7">
        <w:rPr>
          <w:rFonts w:ascii="Arial" w:hAnsi="Arial" w:cs="Arial"/>
          <w:sz w:val="20"/>
          <w:szCs w:val="20"/>
        </w:rPr>
        <w:fldChar w:fldCharType="end"/>
      </w:r>
    </w:p>
    <w:p w:rsidR="000A395C" w:rsidRDefault="000A395C" w:rsidP="0042052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k. ú.:</w:t>
      </w:r>
      <w:r w:rsidR="00E44AA7" w:rsidRPr="00DA3E78">
        <w:rPr>
          <w:rFonts w:ascii="Arial" w:hAnsi="Arial" w:cs="Arial"/>
          <w:i/>
          <w:sz w:val="18"/>
          <w:szCs w:val="18"/>
        </w:rPr>
        <w:tab/>
      </w:r>
      <w:r w:rsidR="00E44AA7" w:rsidRPr="00DA3E78">
        <w:rPr>
          <w:rFonts w:ascii="Arial" w:hAnsi="Arial" w:cs="Arial"/>
          <w:i/>
          <w:sz w:val="18"/>
          <w:szCs w:val="18"/>
        </w:rPr>
        <w:tab/>
      </w:r>
      <w:r w:rsidR="00E44AA7" w:rsidRPr="00DA3E78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název katastrálního území"/>
            </w:textInput>
          </w:ffData>
        </w:fldChar>
      </w:r>
      <w:r w:rsidR="00E44AA7">
        <w:rPr>
          <w:rFonts w:ascii="Arial" w:hAnsi="Arial" w:cs="Arial"/>
          <w:sz w:val="20"/>
          <w:szCs w:val="20"/>
        </w:rPr>
        <w:instrText xml:space="preserve"> FORMTEXT </w:instrText>
      </w:r>
      <w:r w:rsidR="00E44AA7">
        <w:rPr>
          <w:rFonts w:ascii="Arial" w:hAnsi="Arial" w:cs="Arial"/>
          <w:sz w:val="20"/>
          <w:szCs w:val="20"/>
        </w:rPr>
      </w:r>
      <w:r w:rsidR="00E44AA7">
        <w:rPr>
          <w:rFonts w:ascii="Arial" w:hAnsi="Arial" w:cs="Arial"/>
          <w:sz w:val="20"/>
          <w:szCs w:val="20"/>
        </w:rPr>
        <w:fldChar w:fldCharType="separate"/>
      </w:r>
      <w:r w:rsidR="00034EDC">
        <w:rPr>
          <w:rFonts w:ascii="Arial" w:hAnsi="Arial" w:cs="Arial"/>
          <w:sz w:val="20"/>
          <w:szCs w:val="20"/>
        </w:rPr>
        <w:t>Klobouky u Brna, Kyjov, Morkůvky</w:t>
      </w:r>
      <w:r w:rsidR="00425405">
        <w:rPr>
          <w:rFonts w:ascii="Arial" w:hAnsi="Arial" w:cs="Arial"/>
          <w:sz w:val="20"/>
          <w:szCs w:val="20"/>
        </w:rPr>
        <w:t>, Brumovice, Dambořice, Krumvíř, Nenkovice, Stavěšice, St</w:t>
      </w:r>
      <w:r w:rsidR="00FB4273">
        <w:rPr>
          <w:rFonts w:ascii="Arial" w:hAnsi="Arial" w:cs="Arial"/>
          <w:sz w:val="20"/>
          <w:szCs w:val="20"/>
        </w:rPr>
        <w:t>r</w:t>
      </w:r>
      <w:r w:rsidR="00425405">
        <w:rPr>
          <w:rFonts w:ascii="Arial" w:hAnsi="Arial" w:cs="Arial"/>
          <w:sz w:val="20"/>
          <w:szCs w:val="20"/>
        </w:rPr>
        <w:t>ážovice, Svatobořice, Želetice</w:t>
      </w:r>
      <w:r w:rsidR="00FB4273">
        <w:rPr>
          <w:rFonts w:ascii="Arial" w:hAnsi="Arial" w:cs="Arial"/>
          <w:sz w:val="20"/>
          <w:szCs w:val="20"/>
        </w:rPr>
        <w:t xml:space="preserve"> u Kyjova</w:t>
      </w:r>
      <w:r w:rsidR="00E44AA7">
        <w:rPr>
          <w:rFonts w:ascii="Arial" w:hAnsi="Arial" w:cs="Arial"/>
          <w:sz w:val="20"/>
          <w:szCs w:val="20"/>
        </w:rPr>
        <w:fldChar w:fldCharType="end"/>
      </w:r>
    </w:p>
    <w:p w:rsidR="00C640A0" w:rsidRDefault="00C640A0" w:rsidP="0042052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měřítko:</w:t>
      </w:r>
      <w:r w:rsidRPr="00DA3E78">
        <w:rPr>
          <w:rFonts w:ascii="Arial" w:hAnsi="Arial" w:cs="Arial"/>
          <w:i/>
          <w:sz w:val="18"/>
          <w:szCs w:val="18"/>
        </w:rPr>
        <w:tab/>
      </w:r>
      <w:r w:rsidRPr="00DA3E78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1 : 500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8E4669">
        <w:rPr>
          <w:rFonts w:ascii="Arial" w:hAnsi="Arial" w:cs="Arial"/>
          <w:noProof/>
          <w:sz w:val="20"/>
          <w:szCs w:val="20"/>
        </w:rPr>
        <w:t>1 : 500</w:t>
      </w:r>
      <w:r w:rsidRPr="00A3051A">
        <w:rPr>
          <w:rFonts w:ascii="Arial" w:hAnsi="Arial" w:cs="Arial"/>
          <w:sz w:val="20"/>
          <w:szCs w:val="20"/>
        </w:rPr>
        <w:fldChar w:fldCharType="end"/>
      </w:r>
    </w:p>
    <w:p w:rsidR="00C640A0" w:rsidRDefault="00C640A0" w:rsidP="0042052C">
      <w:pPr>
        <w:spacing w:after="0" w:line="360" w:lineRule="auto"/>
        <w:rPr>
          <w:rFonts w:ascii="Arial" w:hAnsi="Arial" w:cs="Arial"/>
          <w:sz w:val="18"/>
          <w:szCs w:val="18"/>
        </w:rPr>
        <w:sectPr w:rsidR="00C640A0" w:rsidSect="004D3945">
          <w:headerReference w:type="default" r:id="rId8"/>
          <w:footerReference w:type="default" r:id="rId9"/>
          <w:pgSz w:w="11906" w:h="16838" w:code="9"/>
          <w:pgMar w:top="1418" w:right="1418" w:bottom="1134" w:left="1418" w:header="567" w:footer="567" w:gutter="0"/>
          <w:cols w:space="708"/>
          <w:titlePg/>
          <w:docGrid w:linePitch="360"/>
        </w:sectPr>
      </w:pPr>
    </w:p>
    <w:p w:rsidR="000A395C" w:rsidRDefault="000A395C" w:rsidP="0042052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lastRenderedPageBreak/>
        <w:t>RS - ELE:</w:t>
      </w:r>
      <w:r w:rsidR="00BF2EEF" w:rsidRPr="00174E3C">
        <w:rPr>
          <w:rFonts w:ascii="Arial" w:hAnsi="Arial" w:cs="Arial"/>
          <w:sz w:val="20"/>
          <w:szCs w:val="20"/>
        </w:rPr>
        <w:t xml:space="preserve"> </w:t>
      </w:r>
      <w:r w:rsidR="00E44AA7" w:rsidRPr="00174E3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7"/>
              <w:listEntry w:val="vyber dle odpovídající RS"/>
              <w:listEntry w:val="x"/>
              <w:listEntry w:val="ČESKÉ BUDĚJOVICE"/>
              <w:listEntry w:val="JINDŘICHŮV HRADEC"/>
              <w:listEntry w:val="PÍSEK"/>
              <w:listEntry w:val="TÁBOR"/>
              <w:listEntry w:val="BRNO"/>
              <w:listEntry w:val="HODONÍN"/>
              <w:listEntry w:val="JIHLAVA"/>
              <w:listEntry w:val="NOVÉ MĚSTO NA MORAVĚ"/>
              <w:listEntry w:val="OTROKOVICE"/>
              <w:listEntry w:val="PROSTĚJOV"/>
              <w:listEntry w:val="ZNOJMO"/>
            </w:ddList>
          </w:ffData>
        </w:fldChar>
      </w:r>
      <w:r w:rsidR="00E44AA7" w:rsidRPr="00174E3C">
        <w:rPr>
          <w:rFonts w:ascii="Arial" w:hAnsi="Arial" w:cs="Arial"/>
          <w:sz w:val="20"/>
          <w:szCs w:val="20"/>
        </w:rPr>
        <w:instrText xml:space="preserve"> FORMDROPDOWN </w:instrText>
      </w:r>
      <w:r w:rsidR="007214FF">
        <w:rPr>
          <w:rFonts w:ascii="Arial" w:hAnsi="Arial" w:cs="Arial"/>
          <w:sz w:val="20"/>
          <w:szCs w:val="20"/>
        </w:rPr>
      </w:r>
      <w:r w:rsidR="007214FF">
        <w:rPr>
          <w:rFonts w:ascii="Arial" w:hAnsi="Arial" w:cs="Arial"/>
          <w:sz w:val="20"/>
          <w:szCs w:val="20"/>
        </w:rPr>
        <w:fldChar w:fldCharType="separate"/>
      </w:r>
      <w:r w:rsidR="00E44AA7" w:rsidRPr="00174E3C">
        <w:rPr>
          <w:rFonts w:ascii="Arial" w:hAnsi="Arial" w:cs="Arial"/>
          <w:sz w:val="20"/>
          <w:szCs w:val="20"/>
        </w:rPr>
        <w:fldChar w:fldCharType="end"/>
      </w:r>
    </w:p>
    <w:p w:rsidR="000A395C" w:rsidRDefault="000A395C" w:rsidP="0042052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lastRenderedPageBreak/>
        <w:t>RS - ZP:</w:t>
      </w:r>
      <w:r w:rsidR="00BF2EEF">
        <w:rPr>
          <w:rFonts w:ascii="Arial" w:hAnsi="Arial" w:cs="Arial"/>
          <w:sz w:val="18"/>
          <w:szCs w:val="18"/>
        </w:rPr>
        <w:t xml:space="preserve"> </w:t>
      </w:r>
      <w:r w:rsidR="00E44AA7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vyber dle odpovídající RS"/>
              <w:listEntry w:val="x"/>
              <w:listEntry w:val="ČESKÉ BUDĚJOVICE"/>
              <w:listEntry w:val="ČESKÝ KRUMLOV"/>
              <w:listEntry w:val="JINDŘICHŮV HRADEC"/>
              <w:listEntry w:val="PELHŘIMOV"/>
              <w:listEntry w:val="PÍSEK"/>
              <w:listEntry w:val="PRACHATICE"/>
              <w:listEntry w:val="STRAKONICE"/>
              <w:listEntry w:val="TÁBOR"/>
            </w:ddList>
          </w:ffData>
        </w:fldChar>
      </w:r>
      <w:r w:rsidR="00E44AA7"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7214FF">
        <w:rPr>
          <w:rFonts w:ascii="Arial" w:hAnsi="Arial" w:cs="Arial"/>
          <w:sz w:val="20"/>
          <w:szCs w:val="20"/>
        </w:rPr>
      </w:r>
      <w:r w:rsidR="007214FF">
        <w:rPr>
          <w:rFonts w:ascii="Arial" w:hAnsi="Arial" w:cs="Arial"/>
          <w:sz w:val="20"/>
          <w:szCs w:val="20"/>
        </w:rPr>
        <w:fldChar w:fldCharType="separate"/>
      </w:r>
      <w:r w:rsidR="00E44AA7" w:rsidRPr="00A3051A">
        <w:rPr>
          <w:rFonts w:ascii="Arial" w:hAnsi="Arial" w:cs="Arial"/>
          <w:sz w:val="20"/>
          <w:szCs w:val="20"/>
        </w:rPr>
        <w:fldChar w:fldCharType="end"/>
      </w:r>
    </w:p>
    <w:p w:rsidR="00C640A0" w:rsidRDefault="00C640A0" w:rsidP="0042052C">
      <w:pPr>
        <w:spacing w:after="0" w:line="360" w:lineRule="auto"/>
        <w:rPr>
          <w:rFonts w:ascii="Arial" w:hAnsi="Arial" w:cs="Arial"/>
          <w:sz w:val="18"/>
          <w:szCs w:val="18"/>
        </w:rPr>
        <w:sectPr w:rsidR="00C640A0" w:rsidSect="00C640A0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0A395C" w:rsidRPr="00DA3E78" w:rsidRDefault="000A395C" w:rsidP="00C60BE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lastRenderedPageBreak/>
        <w:t>délka trasy:</w:t>
      </w:r>
    </w:p>
    <w:p w:rsidR="005F2859" w:rsidRDefault="005F2859" w:rsidP="00C60BE8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  <w:sectPr w:rsidR="005F2859" w:rsidSect="00C640A0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597"/>
        <w:gridCol w:w="663"/>
        <w:gridCol w:w="1070"/>
        <w:gridCol w:w="418"/>
      </w:tblGrid>
      <w:tr w:rsidR="00594E1C" w:rsidRPr="00307117" w:rsidTr="00CD6012">
        <w:trPr>
          <w:trHeight w:val="315"/>
        </w:trPr>
        <w:tc>
          <w:tcPr>
            <w:tcW w:w="327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DSPSg - ELE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F87A00" w:rsidP="00FD56F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="00594E1C"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EE4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4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</w:tcPr>
          <w:p w:rsidR="00594E1C" w:rsidRPr="00307117" w:rsidRDefault="00594E1C" w:rsidP="00423AF3">
            <w:pPr>
              <w:tabs>
                <w:tab w:val="left" w:pos="420"/>
                <w:tab w:val="center" w:pos="57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NN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 xml:space="preserve">kabelové vedení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SDEL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VVN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VN</w:t>
            </w:r>
          </w:p>
        </w:tc>
        <w:bookmarkStart w:id="2" w:name="Text13"/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NN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SDEL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stáv.</w:t>
            </w:r>
          </w:p>
        </w:tc>
        <w:tc>
          <w:tcPr>
            <w:tcW w:w="261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bez rozlišení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8E04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04A7">
              <w:rPr>
                <w:rFonts w:ascii="Arial" w:hAnsi="Arial" w:cs="Arial"/>
                <w:b/>
                <w:bCs/>
                <w:sz w:val="20"/>
                <w:szCs w:val="20"/>
              </w:rPr>
              <w:t>29352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</w:tbl>
    <w:p w:rsidR="00594E1C" w:rsidRPr="00307117" w:rsidRDefault="00594E1C" w:rsidP="00594E1C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822"/>
        <w:gridCol w:w="1311"/>
        <w:gridCol w:w="609"/>
      </w:tblGrid>
      <w:tr w:rsidR="00594E1C" w:rsidRPr="00307117" w:rsidTr="00CD6012">
        <w:trPr>
          <w:trHeight w:val="330"/>
        </w:trPr>
        <w:tc>
          <w:tcPr>
            <w:tcW w:w="27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DSPSg - ZP</w:t>
            </w:r>
          </w:p>
        </w:tc>
        <w:tc>
          <w:tcPr>
            <w:tcW w:w="15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F87A00" w:rsidP="00FD56F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EE4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94E1C" w:rsidRPr="00307117" w:rsidTr="00CD6012">
        <w:trPr>
          <w:trHeight w:val="31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PKO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regul. stanice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TL"/>
                  </w:textInput>
                </w:ffData>
              </w:fldChar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Cs/>
                <w:noProof/>
                <w:sz w:val="20"/>
                <w:szCs w:val="20"/>
              </w:rPr>
              <w:t>VTL</w:t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délka přípojky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počet přípojek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délka přípojky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počet přípojek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E46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</w:tbl>
    <w:p w:rsidR="005F2859" w:rsidRDefault="005F2859" w:rsidP="00594E1C">
      <w:pPr>
        <w:spacing w:line="240" w:lineRule="auto"/>
        <w:rPr>
          <w:rFonts w:ascii="Arial" w:hAnsi="Arial" w:cs="Arial"/>
          <w:sz w:val="18"/>
          <w:szCs w:val="18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A80938" w:rsidRPr="00DA3E78" w:rsidRDefault="000A395C" w:rsidP="00C60BE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lastRenderedPageBreak/>
        <w:t xml:space="preserve">zpracování </w:t>
      </w:r>
      <w:r w:rsidR="00A80938" w:rsidRPr="00DA3E78">
        <w:rPr>
          <w:rFonts w:ascii="Arial" w:hAnsi="Arial" w:cs="Arial"/>
          <w:i/>
          <w:sz w:val="18"/>
          <w:szCs w:val="18"/>
        </w:rPr>
        <w:t>ÚMPS a KM:</w:t>
      </w:r>
    </w:p>
    <w:p w:rsidR="005F2859" w:rsidRPr="00DA3E78" w:rsidRDefault="005F2859" w:rsidP="00C60BE8">
      <w:pPr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  <w:sectPr w:rsidR="005F2859" w:rsidRPr="00DA3E78" w:rsidSect="005F2859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9"/>
        <w:gridCol w:w="1157"/>
        <w:gridCol w:w="736"/>
      </w:tblGrid>
      <w:tr w:rsidR="005F2859" w:rsidRPr="00307117" w:rsidTr="005F2859">
        <w:trPr>
          <w:trHeight w:val="379"/>
        </w:trPr>
        <w:tc>
          <w:tcPr>
            <w:tcW w:w="2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423AF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Zpracování ÚMPS:</w:t>
            </w:r>
          </w:p>
        </w:tc>
        <w:tc>
          <w:tcPr>
            <w:tcW w:w="1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F87A00" w:rsidP="00FD56F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EE4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F2859" w:rsidRPr="00A3051A" w:rsidTr="005F2859">
        <w:trPr>
          <w:trHeight w:val="319"/>
        </w:trPr>
        <w:tc>
          <w:tcPr>
            <w:tcW w:w="28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9" w:rsidRPr="00A3051A" w:rsidRDefault="005F2859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sz w:val="20"/>
                <w:szCs w:val="20"/>
              </w:rPr>
              <w:t>ÚMPS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5F2859" w:rsidP="00D53C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A3051A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3051A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3051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E5E1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51</w:t>
            </w:r>
            <w:r w:rsidR="000E5E4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,</w:t>
            </w:r>
            <w:r w:rsidR="002E5E1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="00D53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A3051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5F2859" w:rsidP="00FD56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bCs/>
                <w:sz w:val="20"/>
                <w:szCs w:val="20"/>
              </w:rPr>
              <w:t>ha</w:t>
            </w:r>
          </w:p>
        </w:tc>
      </w:tr>
      <w:tr w:rsidR="005F2859" w:rsidRPr="00307117" w:rsidTr="001E7CAB">
        <w:trPr>
          <w:trHeight w:val="379"/>
        </w:trPr>
        <w:tc>
          <w:tcPr>
            <w:tcW w:w="2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423AF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Práce s KM: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F87A00" w:rsidP="008174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EE4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8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F2859" w:rsidRPr="00A3051A" w:rsidTr="001E7CAB">
        <w:trPr>
          <w:trHeight w:val="319"/>
        </w:trPr>
        <w:tc>
          <w:tcPr>
            <w:tcW w:w="28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9" w:rsidRPr="00A3051A" w:rsidRDefault="005F2859" w:rsidP="007968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sz w:val="20"/>
                <w:szCs w:val="20"/>
              </w:rPr>
              <w:t>transf</w:t>
            </w:r>
            <w:r w:rsidR="00C60BE8">
              <w:rPr>
                <w:rFonts w:ascii="Arial" w:hAnsi="Arial" w:cs="Arial"/>
                <w:sz w:val="20"/>
                <w:szCs w:val="20"/>
              </w:rPr>
              <w:t>.</w:t>
            </w:r>
            <w:r w:rsidRPr="00A3051A">
              <w:rPr>
                <w:rFonts w:ascii="Arial" w:hAnsi="Arial" w:cs="Arial"/>
                <w:sz w:val="20"/>
                <w:szCs w:val="20"/>
              </w:rPr>
              <w:t xml:space="preserve"> a vekt</w:t>
            </w:r>
            <w:r w:rsidR="00C60BE8">
              <w:rPr>
                <w:rFonts w:ascii="Arial" w:hAnsi="Arial" w:cs="Arial"/>
                <w:sz w:val="20"/>
                <w:szCs w:val="20"/>
              </w:rPr>
              <w:t>.</w:t>
            </w:r>
            <w:r w:rsidRPr="00A305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8D1"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Pr="00A3051A">
              <w:rPr>
                <w:rFonts w:ascii="Arial" w:hAnsi="Arial" w:cs="Arial"/>
                <w:sz w:val="20"/>
                <w:szCs w:val="20"/>
              </w:rPr>
              <w:t>KN, PK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5F2859" w:rsidP="001C642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A3051A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3051A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3051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60F7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0E5E4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,</w:t>
            </w:r>
            <w:r w:rsidR="00660F7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C642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A3051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5F2859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bCs/>
                <w:sz w:val="20"/>
                <w:szCs w:val="20"/>
              </w:rPr>
              <w:t>ha</w:t>
            </w:r>
          </w:p>
        </w:tc>
      </w:tr>
    </w:tbl>
    <w:p w:rsidR="005F2859" w:rsidRDefault="005F2859" w:rsidP="00594E1C">
      <w:pPr>
        <w:spacing w:line="240" w:lineRule="auto"/>
        <w:rPr>
          <w:rFonts w:ascii="Arial" w:hAnsi="Arial" w:cs="Arial"/>
          <w:sz w:val="18"/>
          <w:szCs w:val="18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9E7418" w:rsidRDefault="009E741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80938" w:rsidRPr="00DA3E78" w:rsidRDefault="00A80938" w:rsidP="008E5820">
      <w:pPr>
        <w:spacing w:after="0"/>
        <w:rPr>
          <w:rFonts w:ascii="Arial" w:hAnsi="Arial" w:cs="Arial"/>
          <w:i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použité geodetické referenční systémy:</w:t>
      </w:r>
    </w:p>
    <w:p w:rsidR="00A80938" w:rsidRDefault="00A8093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polohový systém: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JTSK</w:t>
      </w:r>
      <w:r w:rsidR="00321C0C">
        <w:rPr>
          <w:rFonts w:ascii="Arial" w:hAnsi="Arial" w:cs="Arial"/>
          <w:sz w:val="18"/>
          <w:szCs w:val="18"/>
        </w:rPr>
        <w:t>,</w:t>
      </w:r>
    </w:p>
    <w:p w:rsidR="00A80938" w:rsidRDefault="00A80938" w:rsidP="00594E1C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výškový systém: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Bpv</w:t>
      </w:r>
      <w:r w:rsidR="00321C0C">
        <w:rPr>
          <w:rFonts w:ascii="Arial" w:hAnsi="Arial" w:cs="Arial"/>
          <w:sz w:val="18"/>
          <w:szCs w:val="18"/>
        </w:rPr>
        <w:t>,</w:t>
      </w:r>
    </w:p>
    <w:p w:rsidR="005229E5" w:rsidRDefault="005229E5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229E5" w:rsidRDefault="005229E5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E7418" w:rsidRDefault="009E741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80938" w:rsidRPr="00DA3E78" w:rsidRDefault="00A80938" w:rsidP="008E5820">
      <w:pPr>
        <w:spacing w:after="0"/>
        <w:rPr>
          <w:rFonts w:ascii="Arial" w:hAnsi="Arial" w:cs="Arial"/>
          <w:i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kritérium přesnosti určení bodů PBPP:</w:t>
      </w:r>
    </w:p>
    <w:p w:rsidR="003251D9" w:rsidRDefault="00A80938" w:rsidP="00594E1C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základní souřadnicová chyba: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±</w:t>
      </w:r>
      <w:r w:rsidR="003251D9">
        <w:rPr>
          <w:rFonts w:ascii="Arial" w:hAnsi="Arial" w:cs="Arial"/>
          <w:sz w:val="18"/>
          <w:szCs w:val="18"/>
        </w:rPr>
        <w:t xml:space="preserve"> 0,06 m</w:t>
      </w:r>
      <w:r w:rsidR="00321C0C">
        <w:rPr>
          <w:rFonts w:ascii="Arial" w:hAnsi="Arial" w:cs="Arial"/>
          <w:sz w:val="18"/>
          <w:szCs w:val="18"/>
        </w:rPr>
        <w:t>,</w:t>
      </w:r>
    </w:p>
    <w:p w:rsidR="003251D9" w:rsidRPr="00DA3E78" w:rsidRDefault="003251D9" w:rsidP="008E5820">
      <w:pPr>
        <w:spacing w:after="0"/>
        <w:rPr>
          <w:rFonts w:ascii="Arial" w:hAnsi="Arial" w:cs="Arial"/>
          <w:i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kritérium přesnosti určení podrobných bodů:</w:t>
      </w:r>
    </w:p>
    <w:p w:rsidR="003251D9" w:rsidRDefault="003251D9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základní střední souřadnicová chyba: ± 0,14 m,</w:t>
      </w:r>
    </w:p>
    <w:p w:rsidR="007C177B" w:rsidRDefault="003251D9" w:rsidP="00B51B78">
      <w:pPr>
        <w:spacing w:line="240" w:lineRule="auto"/>
        <w:rPr>
          <w:rFonts w:ascii="Arial" w:hAnsi="Arial" w:cs="Arial"/>
          <w:sz w:val="18"/>
          <w:szCs w:val="18"/>
        </w:rPr>
        <w:sectPr w:rsidR="007C177B" w:rsidSect="007C177B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rFonts w:ascii="Arial" w:hAnsi="Arial" w:cs="Arial"/>
          <w:sz w:val="18"/>
          <w:szCs w:val="18"/>
        </w:rPr>
        <w:t xml:space="preserve">- </w:t>
      </w:r>
      <w:r w:rsidR="005229E5">
        <w:rPr>
          <w:rFonts w:ascii="Arial" w:hAnsi="Arial" w:cs="Arial"/>
          <w:sz w:val="18"/>
          <w:szCs w:val="18"/>
        </w:rPr>
        <w:t xml:space="preserve">základní střední výšková chyba: </w:t>
      </w:r>
      <w:r>
        <w:rPr>
          <w:rFonts w:ascii="Arial" w:hAnsi="Arial" w:cs="Arial"/>
          <w:sz w:val="18"/>
          <w:szCs w:val="18"/>
        </w:rPr>
        <w:t>± 0,12 m</w:t>
      </w:r>
      <w:r w:rsidR="00321C0C">
        <w:rPr>
          <w:rFonts w:ascii="Arial" w:hAnsi="Arial" w:cs="Arial"/>
          <w:sz w:val="18"/>
          <w:szCs w:val="18"/>
        </w:rPr>
        <w:t>,</w:t>
      </w:r>
    </w:p>
    <w:p w:rsidR="00321C0C" w:rsidRPr="00DA3E78" w:rsidRDefault="00321C0C" w:rsidP="008E5820">
      <w:pPr>
        <w:spacing w:after="0"/>
        <w:rPr>
          <w:rFonts w:ascii="Arial" w:hAnsi="Arial" w:cs="Arial"/>
          <w:i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lastRenderedPageBreak/>
        <w:t>použité body</w:t>
      </w:r>
      <w:r w:rsidR="007F3B3F" w:rsidRPr="00DA3E78">
        <w:rPr>
          <w:rFonts w:ascii="Arial" w:hAnsi="Arial" w:cs="Arial"/>
          <w:i/>
          <w:sz w:val="18"/>
          <w:szCs w:val="18"/>
        </w:rPr>
        <w:t xml:space="preserve"> číslo</w:t>
      </w:r>
      <w:r w:rsidRPr="00DA3E78">
        <w:rPr>
          <w:rFonts w:ascii="Arial" w:hAnsi="Arial" w:cs="Arial"/>
          <w:i/>
          <w:sz w:val="18"/>
          <w:szCs w:val="18"/>
        </w:rPr>
        <w:t>:</w:t>
      </w:r>
    </w:p>
    <w:p w:rsidR="00321C0C" w:rsidRDefault="00E438A6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321C0C">
        <w:rPr>
          <w:rFonts w:ascii="Arial" w:hAnsi="Arial" w:cs="Arial"/>
          <w:sz w:val="18"/>
          <w:szCs w:val="18"/>
        </w:rPr>
        <w:t>ZPBP, PBPP:</w:t>
      </w:r>
      <w:r w:rsidR="00B51B78">
        <w:rPr>
          <w:rFonts w:ascii="Arial" w:hAnsi="Arial" w:cs="Arial"/>
          <w:sz w:val="18"/>
          <w:szCs w:val="18"/>
        </w:rPr>
        <w:t xml:space="preserve"> </w:t>
      </w:r>
      <w:r w:rsidR="003C50A5"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C50A5"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="003C50A5" w:rsidRPr="00297F99">
        <w:rPr>
          <w:rFonts w:ascii="Arial" w:hAnsi="Arial" w:cs="Arial"/>
          <w:sz w:val="18"/>
          <w:szCs w:val="18"/>
        </w:rPr>
      </w:r>
      <w:r w:rsidR="003C50A5" w:rsidRPr="00297F99">
        <w:rPr>
          <w:rFonts w:ascii="Arial" w:hAnsi="Arial" w:cs="Arial"/>
          <w:sz w:val="18"/>
          <w:szCs w:val="18"/>
        </w:rPr>
        <w:fldChar w:fldCharType="separate"/>
      </w:r>
      <w:r w:rsidR="001F6605">
        <w:rPr>
          <w:rFonts w:ascii="Arial" w:hAnsi="Arial" w:cs="Arial"/>
          <w:sz w:val="18"/>
          <w:szCs w:val="18"/>
        </w:rPr>
        <w:t> </w:t>
      </w:r>
      <w:r w:rsidR="001F6605">
        <w:rPr>
          <w:rFonts w:ascii="Arial" w:hAnsi="Arial" w:cs="Arial"/>
          <w:sz w:val="18"/>
          <w:szCs w:val="18"/>
        </w:rPr>
        <w:t> </w:t>
      </w:r>
      <w:r w:rsidR="001F6605">
        <w:rPr>
          <w:rFonts w:ascii="Arial" w:hAnsi="Arial" w:cs="Arial"/>
          <w:sz w:val="18"/>
          <w:szCs w:val="18"/>
        </w:rPr>
        <w:t> </w:t>
      </w:r>
      <w:r w:rsidR="001F6605">
        <w:rPr>
          <w:rFonts w:ascii="Arial" w:hAnsi="Arial" w:cs="Arial"/>
          <w:sz w:val="18"/>
          <w:szCs w:val="18"/>
        </w:rPr>
        <w:t> </w:t>
      </w:r>
      <w:r w:rsidR="001F6605">
        <w:rPr>
          <w:rFonts w:ascii="Arial" w:hAnsi="Arial" w:cs="Arial"/>
          <w:sz w:val="18"/>
          <w:szCs w:val="18"/>
        </w:rPr>
        <w:t> </w:t>
      </w:r>
      <w:r w:rsidR="003C50A5" w:rsidRPr="00297F99">
        <w:rPr>
          <w:rFonts w:ascii="Arial" w:hAnsi="Arial" w:cs="Arial"/>
          <w:sz w:val="18"/>
          <w:szCs w:val="18"/>
        </w:rPr>
        <w:fldChar w:fldCharType="end"/>
      </w:r>
    </w:p>
    <w:p w:rsidR="00321C0C" w:rsidRDefault="00E438A6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321C0C">
        <w:rPr>
          <w:rFonts w:ascii="Arial" w:hAnsi="Arial" w:cs="Arial"/>
          <w:sz w:val="18"/>
          <w:szCs w:val="18"/>
        </w:rPr>
        <w:t>RES, aj.:</w:t>
      </w:r>
      <w:r w:rsidR="003C50A5">
        <w:rPr>
          <w:rFonts w:ascii="Arial" w:hAnsi="Arial" w:cs="Arial"/>
          <w:sz w:val="18"/>
          <w:szCs w:val="18"/>
        </w:rPr>
        <w:t xml:space="preserve"> </w:t>
      </w:r>
      <w:r w:rsidR="003C50A5" w:rsidRPr="00006221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3C50A5" w:rsidRPr="00006221">
        <w:rPr>
          <w:rFonts w:ascii="Arial" w:hAnsi="Arial" w:cs="Arial"/>
          <w:sz w:val="20"/>
          <w:szCs w:val="20"/>
        </w:rPr>
        <w:instrText xml:space="preserve"> FORMTEXT </w:instrText>
      </w:r>
      <w:r w:rsidR="003C50A5" w:rsidRPr="00006221">
        <w:rPr>
          <w:rFonts w:ascii="Arial" w:hAnsi="Arial" w:cs="Arial"/>
          <w:sz w:val="20"/>
          <w:szCs w:val="20"/>
        </w:rPr>
      </w:r>
      <w:r w:rsidR="003C50A5" w:rsidRPr="00006221">
        <w:rPr>
          <w:rFonts w:ascii="Arial" w:hAnsi="Arial" w:cs="Arial"/>
          <w:sz w:val="20"/>
          <w:szCs w:val="20"/>
        </w:rPr>
        <w:fldChar w:fldCharType="separate"/>
      </w:r>
      <w:r w:rsidR="008E4669">
        <w:rPr>
          <w:rFonts w:ascii="Arial" w:hAnsi="Arial" w:cs="Arial"/>
          <w:noProof/>
          <w:sz w:val="20"/>
          <w:szCs w:val="20"/>
        </w:rPr>
        <w:t> </w:t>
      </w:r>
      <w:r w:rsidR="008E4669">
        <w:rPr>
          <w:rFonts w:ascii="Arial" w:hAnsi="Arial" w:cs="Arial"/>
          <w:noProof/>
          <w:sz w:val="20"/>
          <w:szCs w:val="20"/>
        </w:rPr>
        <w:t> </w:t>
      </w:r>
      <w:r w:rsidR="008E4669">
        <w:rPr>
          <w:rFonts w:ascii="Arial" w:hAnsi="Arial" w:cs="Arial"/>
          <w:noProof/>
          <w:sz w:val="20"/>
          <w:szCs w:val="20"/>
        </w:rPr>
        <w:t> </w:t>
      </w:r>
      <w:r w:rsidR="008E4669">
        <w:rPr>
          <w:rFonts w:ascii="Arial" w:hAnsi="Arial" w:cs="Arial"/>
          <w:noProof/>
          <w:sz w:val="20"/>
          <w:szCs w:val="20"/>
        </w:rPr>
        <w:t> </w:t>
      </w:r>
      <w:r w:rsidR="008E4669">
        <w:rPr>
          <w:rFonts w:ascii="Arial" w:hAnsi="Arial" w:cs="Arial"/>
          <w:noProof/>
          <w:sz w:val="20"/>
          <w:szCs w:val="20"/>
        </w:rPr>
        <w:t> </w:t>
      </w:r>
      <w:r w:rsidR="003C50A5" w:rsidRPr="00006221">
        <w:rPr>
          <w:rFonts w:ascii="Arial" w:hAnsi="Arial" w:cs="Arial"/>
          <w:sz w:val="20"/>
          <w:szCs w:val="20"/>
        </w:rPr>
        <w:fldChar w:fldCharType="end"/>
      </w:r>
    </w:p>
    <w:p w:rsidR="00E438A6" w:rsidRDefault="00E438A6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321C0C">
        <w:rPr>
          <w:rFonts w:ascii="Arial" w:hAnsi="Arial" w:cs="Arial"/>
          <w:sz w:val="18"/>
          <w:szCs w:val="18"/>
        </w:rPr>
        <w:t xml:space="preserve">nově zřízené </w:t>
      </w:r>
      <w:r w:rsidR="0068657A">
        <w:rPr>
          <w:rFonts w:ascii="Arial" w:hAnsi="Arial" w:cs="Arial"/>
          <w:sz w:val="18"/>
          <w:szCs w:val="18"/>
        </w:rPr>
        <w:t>měřické body</w:t>
      </w:r>
      <w:r>
        <w:rPr>
          <w:rFonts w:ascii="Arial" w:hAnsi="Arial" w:cs="Arial"/>
          <w:sz w:val="18"/>
          <w:szCs w:val="18"/>
        </w:rPr>
        <w:t>:</w:t>
      </w:r>
      <w:r w:rsidR="003C50A5">
        <w:rPr>
          <w:rFonts w:ascii="Arial" w:hAnsi="Arial" w:cs="Arial"/>
          <w:sz w:val="18"/>
          <w:szCs w:val="18"/>
        </w:rPr>
        <w:t xml:space="preserve"> </w:t>
      </w:r>
      <w:r w:rsidR="003C50A5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C50A5"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3C50A5" w:rsidRPr="00A3051A">
        <w:rPr>
          <w:rFonts w:ascii="Arial" w:hAnsi="Arial" w:cs="Arial"/>
          <w:sz w:val="20"/>
          <w:szCs w:val="20"/>
        </w:rPr>
      </w:r>
      <w:r w:rsidR="003C50A5" w:rsidRPr="00A3051A">
        <w:rPr>
          <w:rFonts w:ascii="Arial" w:hAnsi="Arial" w:cs="Arial"/>
          <w:sz w:val="20"/>
          <w:szCs w:val="20"/>
        </w:rPr>
        <w:fldChar w:fldCharType="separate"/>
      </w:r>
      <w:r w:rsidR="00425405" w:rsidRPr="00425405">
        <w:rPr>
          <w:rFonts w:ascii="Arial" w:hAnsi="Arial" w:cs="Arial"/>
          <w:noProof/>
          <w:sz w:val="20"/>
          <w:szCs w:val="20"/>
        </w:rPr>
        <w:t>9001-9115, 9501-959</w:t>
      </w:r>
      <w:r w:rsidR="00425405">
        <w:rPr>
          <w:rFonts w:ascii="Arial" w:hAnsi="Arial" w:cs="Arial"/>
          <w:noProof/>
          <w:sz w:val="20"/>
          <w:szCs w:val="20"/>
        </w:rPr>
        <w:t>3</w:t>
      </w:r>
      <w:r w:rsidR="003C50A5" w:rsidRPr="00A3051A">
        <w:rPr>
          <w:rFonts w:ascii="Arial" w:hAnsi="Arial" w:cs="Arial"/>
          <w:sz w:val="20"/>
          <w:szCs w:val="20"/>
        </w:rPr>
        <w:fldChar w:fldCharType="end"/>
      </w:r>
    </w:p>
    <w:p w:rsidR="00297F99" w:rsidRPr="00297F99" w:rsidRDefault="00E438A6" w:rsidP="00297F99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stávající </w:t>
      </w:r>
      <w:r w:rsidR="0068657A">
        <w:rPr>
          <w:rFonts w:ascii="Arial" w:hAnsi="Arial" w:cs="Arial"/>
          <w:sz w:val="18"/>
          <w:szCs w:val="18"/>
        </w:rPr>
        <w:t>měřické body</w:t>
      </w:r>
      <w:r>
        <w:rPr>
          <w:rFonts w:ascii="Arial" w:hAnsi="Arial" w:cs="Arial"/>
          <w:sz w:val="18"/>
          <w:szCs w:val="18"/>
        </w:rPr>
        <w:t>:</w:t>
      </w:r>
      <w:r w:rsidR="003C50A5">
        <w:rPr>
          <w:rFonts w:ascii="Arial" w:hAnsi="Arial" w:cs="Arial"/>
          <w:sz w:val="18"/>
          <w:szCs w:val="18"/>
        </w:rPr>
        <w:t xml:space="preserve"> </w:t>
      </w:r>
      <w:r w:rsidR="003C50A5"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C50A5"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="003C50A5" w:rsidRPr="00297F99">
        <w:rPr>
          <w:rFonts w:ascii="Arial" w:hAnsi="Arial" w:cs="Arial"/>
          <w:sz w:val="18"/>
          <w:szCs w:val="18"/>
        </w:rPr>
      </w:r>
      <w:r w:rsidR="003C50A5" w:rsidRPr="00297F99">
        <w:rPr>
          <w:rFonts w:ascii="Arial" w:hAnsi="Arial" w:cs="Arial"/>
          <w:sz w:val="18"/>
          <w:szCs w:val="18"/>
        </w:rPr>
        <w:fldChar w:fldCharType="separate"/>
      </w:r>
      <w:r w:rsidR="008E4669" w:rsidRPr="00297F99">
        <w:rPr>
          <w:rFonts w:ascii="Arial" w:hAnsi="Arial" w:cs="Arial"/>
          <w:sz w:val="18"/>
          <w:szCs w:val="18"/>
        </w:rPr>
        <w:t> </w:t>
      </w:r>
      <w:r w:rsidR="008E4669" w:rsidRPr="00297F99">
        <w:rPr>
          <w:rFonts w:ascii="Arial" w:hAnsi="Arial" w:cs="Arial"/>
          <w:sz w:val="18"/>
          <w:szCs w:val="18"/>
        </w:rPr>
        <w:t> </w:t>
      </w:r>
      <w:r w:rsidR="008E4669" w:rsidRPr="00297F99">
        <w:rPr>
          <w:rFonts w:ascii="Arial" w:hAnsi="Arial" w:cs="Arial"/>
          <w:sz w:val="18"/>
          <w:szCs w:val="18"/>
        </w:rPr>
        <w:t> </w:t>
      </w:r>
      <w:r w:rsidR="008E4669" w:rsidRPr="00297F99">
        <w:rPr>
          <w:rFonts w:ascii="Arial" w:hAnsi="Arial" w:cs="Arial"/>
          <w:sz w:val="18"/>
          <w:szCs w:val="18"/>
        </w:rPr>
        <w:t> </w:t>
      </w:r>
      <w:r w:rsidR="008E4669" w:rsidRPr="00297F99">
        <w:rPr>
          <w:rFonts w:ascii="Arial" w:hAnsi="Arial" w:cs="Arial"/>
          <w:sz w:val="18"/>
          <w:szCs w:val="18"/>
        </w:rPr>
        <w:t> </w:t>
      </w:r>
      <w:r w:rsidR="003C50A5" w:rsidRPr="00297F99">
        <w:rPr>
          <w:rFonts w:ascii="Arial" w:hAnsi="Arial" w:cs="Arial"/>
          <w:sz w:val="18"/>
          <w:szCs w:val="18"/>
        </w:rPr>
        <w:fldChar w:fldCharType="end"/>
      </w:r>
    </w:p>
    <w:p w:rsidR="00384726" w:rsidRDefault="00297F99" w:rsidP="00297F99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7F3B3F">
        <w:rPr>
          <w:rFonts w:ascii="Arial" w:hAnsi="Arial" w:cs="Arial"/>
          <w:sz w:val="18"/>
          <w:szCs w:val="18"/>
        </w:rPr>
        <w:t>IB</w:t>
      </w:r>
      <w:r>
        <w:rPr>
          <w:rFonts w:ascii="Arial" w:hAnsi="Arial" w:cs="Arial"/>
          <w:sz w:val="18"/>
          <w:szCs w:val="18"/>
        </w:rPr>
        <w:t xml:space="preserve">: </w:t>
      </w:r>
      <w:r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Pr="00297F99">
        <w:rPr>
          <w:rFonts w:ascii="Arial" w:hAnsi="Arial" w:cs="Arial"/>
          <w:sz w:val="18"/>
          <w:szCs w:val="18"/>
        </w:rPr>
      </w:r>
      <w:r w:rsidRPr="00297F99">
        <w:rPr>
          <w:rFonts w:ascii="Arial" w:hAnsi="Arial" w:cs="Arial"/>
          <w:sz w:val="18"/>
          <w:szCs w:val="18"/>
        </w:rPr>
        <w:fldChar w:fldCharType="separate"/>
      </w:r>
    </w:p>
    <w:p w:rsidR="00E438A6" w:rsidRDefault="00384726" w:rsidP="00297F99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14</w:t>
      </w:r>
      <w:r w:rsidR="001368DF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186</w:t>
      </w:r>
      <w:r w:rsidR="001368DF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255</w:t>
      </w:r>
      <w:r w:rsidR="001368DF">
        <w:rPr>
          <w:rFonts w:ascii="Arial" w:hAnsi="Arial" w:cs="Arial"/>
          <w:sz w:val="18"/>
          <w:szCs w:val="18"/>
        </w:rPr>
        <w:t xml:space="preserve">, 258, </w:t>
      </w:r>
      <w:bookmarkStart w:id="3" w:name="_GoBack"/>
      <w:bookmarkEnd w:id="3"/>
      <w:r w:rsidR="001368DF" w:rsidRPr="001368DF">
        <w:rPr>
          <w:rFonts w:ascii="Arial" w:hAnsi="Arial" w:cs="Arial"/>
          <w:sz w:val="18"/>
          <w:szCs w:val="18"/>
        </w:rPr>
        <w:t>1021, 1362, 1363, 1364, 1365, 1366, 1367, 1527, 1528, 1587,  2692, 2693, 2694, 3234, 3235, 3661, 3665, 3920</w:t>
      </w:r>
      <w:r w:rsidR="00804A97">
        <w:rPr>
          <w:rFonts w:ascii="Arial" w:hAnsi="Arial" w:cs="Arial"/>
          <w:sz w:val="18"/>
          <w:szCs w:val="18"/>
        </w:rPr>
        <w:t xml:space="preserve">, 4524, 4554, </w:t>
      </w:r>
      <w:r>
        <w:rPr>
          <w:rFonts w:ascii="Arial" w:hAnsi="Arial" w:cs="Arial"/>
          <w:sz w:val="18"/>
          <w:szCs w:val="18"/>
        </w:rPr>
        <w:t xml:space="preserve"> </w:t>
      </w:r>
      <w:r w:rsidR="00804A97">
        <w:rPr>
          <w:rFonts w:ascii="Arial" w:hAnsi="Arial" w:cs="Arial"/>
          <w:sz w:val="18"/>
          <w:szCs w:val="18"/>
        </w:rPr>
        <w:t xml:space="preserve">6253, 6580, 6581 </w:t>
      </w:r>
      <w:r w:rsidR="00297F99" w:rsidRPr="00297F99">
        <w:rPr>
          <w:rFonts w:ascii="Arial" w:hAnsi="Arial" w:cs="Arial"/>
          <w:sz w:val="18"/>
          <w:szCs w:val="18"/>
        </w:rPr>
        <w:fldChar w:fldCharType="end"/>
      </w:r>
      <w:r w:rsidR="00D63528">
        <w:rPr>
          <w:rFonts w:ascii="Arial" w:hAnsi="Arial" w:cs="Arial"/>
          <w:sz w:val="18"/>
          <w:szCs w:val="18"/>
        </w:rPr>
        <w:tab/>
      </w:r>
    </w:p>
    <w:p w:rsidR="00F67593" w:rsidRDefault="00E438A6" w:rsidP="008E5820">
      <w:pPr>
        <w:spacing w:after="0"/>
        <w:rPr>
          <w:rFonts w:ascii="Arial" w:hAnsi="Arial" w:cs="Arial"/>
          <w:i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použité přístroje a metody:</w:t>
      </w:r>
    </w:p>
    <w:p w:rsidR="00C16E1F" w:rsidRDefault="003C50A5" w:rsidP="00594E1C">
      <w:pPr>
        <w:spacing w:line="240" w:lineRule="auto"/>
        <w:rPr>
          <w:rFonts w:ascii="Arial" w:hAnsi="Arial" w:cs="Arial"/>
          <w:noProof/>
          <w:sz w:val="20"/>
          <w:szCs w:val="20"/>
        </w:rPr>
      </w:pP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425405" w:rsidRPr="00425405">
        <w:rPr>
          <w:rFonts w:ascii="Arial" w:hAnsi="Arial" w:cs="Arial"/>
          <w:noProof/>
          <w:sz w:val="20"/>
          <w:szCs w:val="20"/>
        </w:rPr>
        <w:t>TS Trimble S5 5´´ DR Plus, v.č.37120173, Kalibrační list č.: VÚGTK/37439/2015, VÚGTK/37440/2015 metoda polární, GNSS TRIMBLE  kontroler: TSC3, v.č. RS53C91613, anténa: Trimble R2, v.č. 5738S07059, metoda GNSS RTK</w:t>
      </w:r>
    </w:p>
    <w:p w:rsidR="00E438A6" w:rsidRPr="00F67593" w:rsidRDefault="00C16E1F" w:rsidP="00594E1C">
      <w:pPr>
        <w:spacing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t xml:space="preserve">a </w:t>
      </w:r>
      <w:r w:rsidRPr="00C16E1F">
        <w:rPr>
          <w:rFonts w:ascii="Arial" w:hAnsi="Arial" w:cs="Arial"/>
          <w:noProof/>
          <w:sz w:val="20"/>
          <w:szCs w:val="20"/>
        </w:rPr>
        <w:t>TS TOPCON GTS 9003M, v.č.5H2016, Kalibrační list č.: VÚGTK/37445/2015, metoda polární, GNSS TOPCON kontroler: FC-336,v.č. RD215P0052, anténa: HiPer SR, v.č. 1064-12119, metoda GNSS RTK.</w:t>
      </w:r>
      <w:r w:rsidR="003C50A5" w:rsidRPr="00A3051A">
        <w:rPr>
          <w:rFonts w:ascii="Arial" w:hAnsi="Arial" w:cs="Arial"/>
          <w:sz w:val="20"/>
          <w:szCs w:val="20"/>
        </w:rPr>
        <w:fldChar w:fldCharType="end"/>
      </w:r>
    </w:p>
    <w:p w:rsidR="001B2B4A" w:rsidRPr="00F67593" w:rsidRDefault="001B2B4A" w:rsidP="008E5820">
      <w:pPr>
        <w:spacing w:after="0"/>
        <w:rPr>
          <w:rFonts w:ascii="Arial" w:hAnsi="Arial" w:cs="Arial"/>
          <w:i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lastRenderedPageBreak/>
        <w:t>popis prací:</w:t>
      </w:r>
    </w:p>
    <w:p w:rsidR="001B2B4A" w:rsidRDefault="009F1621" w:rsidP="0082586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působ zaměření, ČSN apod. Nebudou zde uvedeny údaje, které jsou již uvedeny výše/níže!!!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25405" w:rsidRPr="00425405">
        <w:rPr>
          <w:rFonts w:ascii="Arial" w:hAnsi="Arial" w:cs="Arial"/>
          <w:sz w:val="20"/>
          <w:szCs w:val="20"/>
        </w:rPr>
        <w:t>Předmětem geodetického zaměření byl</w:t>
      </w:r>
      <w:r w:rsidR="00D02F5A">
        <w:rPr>
          <w:rFonts w:ascii="Arial" w:hAnsi="Arial" w:cs="Arial"/>
          <w:sz w:val="20"/>
          <w:szCs w:val="20"/>
        </w:rPr>
        <w:t xml:space="preserve">o zhotovení </w:t>
      </w:r>
      <w:r w:rsidR="00425405" w:rsidRPr="00425405">
        <w:rPr>
          <w:rFonts w:ascii="Arial" w:hAnsi="Arial" w:cs="Arial"/>
          <w:sz w:val="20"/>
          <w:szCs w:val="20"/>
        </w:rPr>
        <w:t xml:space="preserve">podkladové mapy v souřadnicovém systému     </w:t>
      </w:r>
      <w:r w:rsidR="00D02F5A">
        <w:rPr>
          <w:rFonts w:ascii="Arial" w:hAnsi="Arial" w:cs="Arial"/>
          <w:sz w:val="20"/>
          <w:szCs w:val="20"/>
        </w:rPr>
        <w:t xml:space="preserve">   </w:t>
      </w:r>
      <w:r w:rsidR="00425405" w:rsidRPr="00425405">
        <w:rPr>
          <w:rFonts w:ascii="Arial" w:hAnsi="Arial" w:cs="Arial"/>
          <w:sz w:val="20"/>
          <w:szCs w:val="20"/>
        </w:rPr>
        <w:t xml:space="preserve">S-JTSK a výškovém systému Bpv. Lokalita se nachází v obci </w:t>
      </w:r>
      <w:r w:rsidR="00297741" w:rsidRPr="00297741">
        <w:rPr>
          <w:rFonts w:ascii="Arial" w:hAnsi="Arial" w:cs="Arial"/>
          <w:sz w:val="20"/>
          <w:szCs w:val="20"/>
        </w:rPr>
        <w:t>Klobouky u Brna, Kyjov, Morkůvky, Brumovice, Dambořice, Krumvíř, Nenkovice, Stavěšice, St</w:t>
      </w:r>
      <w:r w:rsidR="00F30BB9">
        <w:rPr>
          <w:rFonts w:ascii="Arial" w:hAnsi="Arial" w:cs="Arial"/>
          <w:sz w:val="20"/>
          <w:szCs w:val="20"/>
        </w:rPr>
        <w:t>r</w:t>
      </w:r>
      <w:r w:rsidR="00297741" w:rsidRPr="00297741">
        <w:rPr>
          <w:rFonts w:ascii="Arial" w:hAnsi="Arial" w:cs="Arial"/>
          <w:sz w:val="20"/>
          <w:szCs w:val="20"/>
        </w:rPr>
        <w:t>ážovice, Svatobořice, Želetice</w:t>
      </w:r>
      <w:r w:rsidR="00FB4273">
        <w:rPr>
          <w:rFonts w:ascii="Arial" w:hAnsi="Arial" w:cs="Arial"/>
          <w:sz w:val="20"/>
          <w:szCs w:val="20"/>
        </w:rPr>
        <w:t xml:space="preserve"> u Kyjova</w:t>
      </w:r>
      <w:r w:rsidR="00425405" w:rsidRPr="00425405">
        <w:rPr>
          <w:rFonts w:ascii="Arial" w:hAnsi="Arial" w:cs="Arial"/>
          <w:sz w:val="20"/>
          <w:szCs w:val="20"/>
        </w:rPr>
        <w:t>.Zaměření obsahu díla bylo provedeno metodou GNSS</w:t>
      </w:r>
      <w:r w:rsidR="005C47F6">
        <w:rPr>
          <w:rFonts w:ascii="Arial" w:hAnsi="Arial" w:cs="Arial"/>
          <w:sz w:val="20"/>
          <w:szCs w:val="20"/>
        </w:rPr>
        <w:t xml:space="preserve"> </w:t>
      </w:r>
      <w:r w:rsidR="00425405" w:rsidRPr="00425405">
        <w:rPr>
          <w:rFonts w:ascii="Arial" w:hAnsi="Arial" w:cs="Arial"/>
          <w:sz w:val="20"/>
          <w:szCs w:val="20"/>
        </w:rPr>
        <w:t>RTK a polární metodou</w:t>
      </w:r>
      <w:r w:rsidR="00D02F5A">
        <w:rPr>
          <w:rFonts w:ascii="Arial" w:hAnsi="Arial" w:cs="Arial"/>
          <w:sz w:val="20"/>
          <w:szCs w:val="20"/>
        </w:rPr>
        <w:t xml:space="preserve"> z nově určených měřických stanovisek</w:t>
      </w:r>
      <w:r w:rsidR="00425405" w:rsidRPr="00425405">
        <w:rPr>
          <w:rFonts w:ascii="Arial" w:hAnsi="Arial" w:cs="Arial"/>
          <w:sz w:val="20"/>
          <w:szCs w:val="20"/>
        </w:rPr>
        <w:t xml:space="preserve">. Výpočetní práce byly vyhotoveny geodetickým programem </w:t>
      </w:r>
      <w:r w:rsidR="00425405">
        <w:rPr>
          <w:rFonts w:ascii="Arial" w:hAnsi="Arial" w:cs="Arial"/>
          <w:sz w:val="20"/>
          <w:szCs w:val="20"/>
        </w:rPr>
        <w:t>WinGeus</w:t>
      </w:r>
      <w:r w:rsidR="00425405" w:rsidRPr="00425405">
        <w:rPr>
          <w:rFonts w:ascii="Arial" w:hAnsi="Arial" w:cs="Arial"/>
          <w:sz w:val="20"/>
          <w:szCs w:val="20"/>
        </w:rPr>
        <w:t>. Digitální zpracování bylo provedeno v programu MicroStation. Dodací a kvalitativní podmínky jsou v souladu s platnými předpisy pro geodetické a kartografické výkony, stanovené vyhláškou ČÚZK č. 31/95 Sb., kterou se provádí zákon č. 200/94 Sb. o zeměměřictví a svými náležitostmi a přesností odpovídá těmto předpisům a podmínkám smlouvy s odběratelem. Mezní odchylky, stanovené pro jednotlivé úkony, nebyly překročeny. Zákres katastrálních hranic je pouze informativní. Pro určení vlastnických hranic by bylo nutné vytyčení dle §87 a následujících, vyhl.357/2013 Sb.. Zápisníky a výpočty jsou uloženy v digitální podobě v archivu zpracovatele.</w:t>
      </w:r>
      <w:r>
        <w:rPr>
          <w:rFonts w:ascii="Arial" w:hAnsi="Arial" w:cs="Arial"/>
          <w:sz w:val="20"/>
          <w:szCs w:val="20"/>
        </w:rPr>
        <w:fldChar w:fldCharType="end"/>
      </w:r>
    </w:p>
    <w:p w:rsidR="007F3B3F" w:rsidRPr="00825860" w:rsidRDefault="002C5D60" w:rsidP="008E5820">
      <w:pPr>
        <w:spacing w:after="0"/>
        <w:rPr>
          <w:rFonts w:ascii="Arial" w:hAnsi="Arial" w:cs="Arial"/>
          <w:i/>
          <w:sz w:val="18"/>
          <w:szCs w:val="18"/>
        </w:rPr>
      </w:pPr>
      <w:r w:rsidRPr="00825860">
        <w:rPr>
          <w:rFonts w:ascii="Arial" w:hAnsi="Arial" w:cs="Arial"/>
          <w:i/>
          <w:sz w:val="18"/>
          <w:szCs w:val="18"/>
        </w:rPr>
        <w:t>ověření zobrazení do KM:</w:t>
      </w:r>
    </w:p>
    <w:p w:rsidR="00B878BD" w:rsidRPr="00DA3E78" w:rsidRDefault="00DC2BFF" w:rsidP="00B878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A3E78">
        <w:rPr>
          <w:rFonts w:ascii="Arial" w:hAnsi="Arial" w:cs="Arial"/>
          <w:sz w:val="20"/>
          <w:szCs w:val="20"/>
        </w:rPr>
        <w:t xml:space="preserve">Zobrazení do </w:t>
      </w:r>
      <w:r w:rsidR="00782AAA">
        <w:rPr>
          <w:rFonts w:ascii="Arial" w:hAnsi="Arial" w:cs="Arial"/>
          <w:sz w:val="20"/>
          <w:szCs w:val="20"/>
        </w:rPr>
        <w:t>KM</w:t>
      </w:r>
      <w:r w:rsidRPr="00DA3E78">
        <w:rPr>
          <w:rFonts w:ascii="Arial" w:hAnsi="Arial" w:cs="Arial"/>
          <w:sz w:val="20"/>
          <w:szCs w:val="20"/>
        </w:rPr>
        <w:t xml:space="preserve"> bylo ověřeno pomocí IB </w:t>
      </w:r>
      <w:r w:rsidR="00782AAA">
        <w:rPr>
          <w:rFonts w:ascii="Arial" w:hAnsi="Arial" w:cs="Arial"/>
          <w:sz w:val="20"/>
          <w:szCs w:val="20"/>
        </w:rPr>
        <w:t>uvedených výše</w:t>
      </w:r>
      <w:r w:rsidR="0045773E">
        <w:rPr>
          <w:rFonts w:ascii="Arial" w:hAnsi="Arial" w:cs="Arial"/>
          <w:sz w:val="20"/>
          <w:szCs w:val="20"/>
        </w:rPr>
        <w:t xml:space="preserve"> -</w:t>
      </w:r>
      <w:r w:rsidR="00782AAA">
        <w:rPr>
          <w:rFonts w:ascii="Arial" w:hAnsi="Arial" w:cs="Arial"/>
          <w:sz w:val="20"/>
          <w:szCs w:val="20"/>
        </w:rPr>
        <w:t xml:space="preserve"> „</w:t>
      </w:r>
      <w:r w:rsidR="0045773E">
        <w:rPr>
          <w:rFonts w:ascii="Arial" w:hAnsi="Arial" w:cs="Arial"/>
          <w:sz w:val="20"/>
          <w:szCs w:val="20"/>
        </w:rPr>
        <w:t>použité body číslo</w:t>
      </w:r>
      <w:r w:rsidR="00666F05">
        <w:rPr>
          <w:rFonts w:ascii="Arial" w:hAnsi="Arial" w:cs="Arial"/>
          <w:sz w:val="20"/>
          <w:szCs w:val="20"/>
        </w:rPr>
        <w:t>:</w:t>
      </w:r>
      <w:r w:rsidR="0045773E">
        <w:rPr>
          <w:rFonts w:ascii="Arial" w:hAnsi="Arial" w:cs="Arial"/>
          <w:sz w:val="20"/>
          <w:szCs w:val="20"/>
        </w:rPr>
        <w:t xml:space="preserve"> IB“.</w:t>
      </w:r>
      <w:r w:rsidR="00593C47" w:rsidRPr="00DA3E78">
        <w:rPr>
          <w:rFonts w:ascii="Arial" w:hAnsi="Arial" w:cs="Arial"/>
          <w:sz w:val="20"/>
          <w:szCs w:val="20"/>
        </w:rPr>
        <w:t xml:space="preserve"> </w:t>
      </w:r>
    </w:p>
    <w:p w:rsidR="002C5D60" w:rsidRPr="00DA3E78" w:rsidRDefault="00647E21" w:rsidP="0082586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Bylo použito</w:t>
      </w:r>
      <w:r w:rsidR="000118E1">
        <w:rPr>
          <w:rFonts w:ascii="Arial" w:hAnsi="Arial" w:cs="Arial"/>
          <w:sz w:val="20"/>
          <w:szCs w:val="20"/>
        </w:rPr>
        <w:fldChar w:fldCharType="begin">
          <w:ffData>
            <w:name w:val="Rozevírací6"/>
            <w:enabled/>
            <w:calcOnExit w:val="0"/>
            <w:ddList>
              <w:result w:val="1"/>
              <w:listEntry w:val=" VYBER PŘÍSLUŠNÉ!   "/>
              <w:listEntry w:val=" přímé zobrazení do KM."/>
              <w:listEntry w:val=" zobrazení do KM shodnostní transformací."/>
              <w:listEntry w:val=" zobraz. do KM shodnost. transf. ve více částech."/>
              <w:listEntry w:val=" "/>
            </w:ddList>
          </w:ffData>
        </w:fldChar>
      </w:r>
      <w:bookmarkStart w:id="4" w:name="Rozevírací6"/>
      <w:r w:rsidR="000118E1">
        <w:rPr>
          <w:rFonts w:ascii="Arial" w:hAnsi="Arial" w:cs="Arial"/>
          <w:sz w:val="20"/>
          <w:szCs w:val="20"/>
        </w:rPr>
        <w:instrText xml:space="preserve"> FORMDROPDOWN </w:instrText>
      </w:r>
      <w:r w:rsidR="007214FF">
        <w:rPr>
          <w:rFonts w:ascii="Arial" w:hAnsi="Arial" w:cs="Arial"/>
          <w:sz w:val="20"/>
          <w:szCs w:val="20"/>
        </w:rPr>
      </w:r>
      <w:r w:rsidR="007214FF">
        <w:rPr>
          <w:rFonts w:ascii="Arial" w:hAnsi="Arial" w:cs="Arial"/>
          <w:sz w:val="20"/>
          <w:szCs w:val="20"/>
        </w:rPr>
        <w:fldChar w:fldCharType="separate"/>
      </w:r>
      <w:r w:rsidR="000118E1">
        <w:rPr>
          <w:rFonts w:ascii="Arial" w:hAnsi="Arial" w:cs="Arial"/>
          <w:sz w:val="20"/>
          <w:szCs w:val="20"/>
        </w:rPr>
        <w:fldChar w:fldCharType="end"/>
      </w:r>
      <w:bookmarkEnd w:id="4"/>
      <w:r w:rsidR="00D5057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de vypiš jiný použitý postup a v rozbalovacím menu vyber prázdný řádek, pokud sis nevybral z žádné navržené varianty. Tento TEXT VŽDY zcela VYMAŽ!"/>
            </w:textInput>
          </w:ffData>
        </w:fldChar>
      </w:r>
      <w:r w:rsidR="00D50578">
        <w:rPr>
          <w:rFonts w:ascii="Arial" w:hAnsi="Arial" w:cs="Arial"/>
          <w:sz w:val="20"/>
          <w:szCs w:val="20"/>
        </w:rPr>
        <w:instrText xml:space="preserve"> FORMTEXT </w:instrText>
      </w:r>
      <w:r w:rsidR="00D50578">
        <w:rPr>
          <w:rFonts w:ascii="Arial" w:hAnsi="Arial" w:cs="Arial"/>
          <w:sz w:val="20"/>
          <w:szCs w:val="20"/>
        </w:rPr>
      </w:r>
      <w:r w:rsidR="00D50578">
        <w:rPr>
          <w:rFonts w:ascii="Arial" w:hAnsi="Arial" w:cs="Arial"/>
          <w:sz w:val="20"/>
          <w:szCs w:val="20"/>
        </w:rPr>
        <w:fldChar w:fldCharType="separate"/>
      </w:r>
      <w:r w:rsidR="0045464C">
        <w:rPr>
          <w:rFonts w:ascii="Arial" w:hAnsi="Arial" w:cs="Arial"/>
          <w:sz w:val="20"/>
          <w:szCs w:val="20"/>
        </w:rPr>
        <w:t> </w:t>
      </w:r>
      <w:r w:rsidR="0045464C">
        <w:rPr>
          <w:rFonts w:ascii="Arial" w:hAnsi="Arial" w:cs="Arial"/>
          <w:sz w:val="20"/>
          <w:szCs w:val="20"/>
        </w:rPr>
        <w:t> </w:t>
      </w:r>
      <w:r w:rsidR="0045464C">
        <w:rPr>
          <w:rFonts w:ascii="Arial" w:hAnsi="Arial" w:cs="Arial"/>
          <w:sz w:val="20"/>
          <w:szCs w:val="20"/>
        </w:rPr>
        <w:t> </w:t>
      </w:r>
      <w:r w:rsidR="0045464C">
        <w:rPr>
          <w:rFonts w:ascii="Arial" w:hAnsi="Arial" w:cs="Arial"/>
          <w:sz w:val="20"/>
          <w:szCs w:val="20"/>
        </w:rPr>
        <w:t> </w:t>
      </w:r>
      <w:r w:rsidR="0045464C">
        <w:rPr>
          <w:rFonts w:ascii="Arial" w:hAnsi="Arial" w:cs="Arial"/>
          <w:sz w:val="20"/>
          <w:szCs w:val="20"/>
        </w:rPr>
        <w:t> </w:t>
      </w:r>
      <w:r w:rsidR="00D50578">
        <w:rPr>
          <w:rFonts w:ascii="Arial" w:hAnsi="Arial" w:cs="Arial"/>
          <w:sz w:val="20"/>
          <w:szCs w:val="20"/>
        </w:rPr>
        <w:fldChar w:fldCharType="end"/>
      </w:r>
    </w:p>
    <w:p w:rsidR="00B878BD" w:rsidRPr="00825860" w:rsidRDefault="00B878BD" w:rsidP="00825860">
      <w:pPr>
        <w:spacing w:line="240" w:lineRule="auto"/>
        <w:rPr>
          <w:rFonts w:ascii="Arial" w:hAnsi="Arial" w:cs="Arial"/>
          <w:sz w:val="20"/>
          <w:szCs w:val="20"/>
        </w:rPr>
      </w:pPr>
      <w:r w:rsidRPr="00825860">
        <w:rPr>
          <w:rFonts w:ascii="Arial" w:hAnsi="Arial" w:cs="Arial"/>
          <w:sz w:val="20"/>
          <w:szCs w:val="20"/>
        </w:rPr>
        <w:t>Mezní odchylky</w:t>
      </w:r>
      <w:r w:rsidR="001F47D4">
        <w:rPr>
          <w:rFonts w:ascii="Arial" w:hAnsi="Arial" w:cs="Arial"/>
          <w:sz w:val="20"/>
          <w:szCs w:val="20"/>
        </w:rPr>
        <w:t xml:space="preserve"> podle PECZR 2016</w:t>
      </w:r>
      <w:r w:rsidRPr="00825860">
        <w:rPr>
          <w:rFonts w:ascii="Arial" w:hAnsi="Arial" w:cs="Arial"/>
          <w:sz w:val="20"/>
          <w:szCs w:val="20"/>
        </w:rPr>
        <w:t xml:space="preserve"> </w:t>
      </w:r>
      <w:r w:rsidRPr="00825860">
        <w:rPr>
          <w:rFonts w:ascii="Arial" w:hAnsi="Arial" w:cs="Arial"/>
          <w:sz w:val="20"/>
          <w:szCs w:val="20"/>
        </w:rPr>
        <w:fldChar w:fldCharType="begin">
          <w:ffData>
            <w:name w:val="Rozevírací7"/>
            <w:enabled/>
            <w:calcOnExit w:val="0"/>
            <w:ddList>
              <w:result w:val="2"/>
              <w:listEntry w:val="VYBER ODPOVÍDAJÍCÍ"/>
              <w:listEntry w:val="byly"/>
              <w:listEntry w:val="nebyly"/>
            </w:ddList>
          </w:ffData>
        </w:fldChar>
      </w:r>
      <w:bookmarkStart w:id="5" w:name="Rozevírací7"/>
      <w:r w:rsidRPr="00825860">
        <w:rPr>
          <w:rFonts w:ascii="Arial" w:hAnsi="Arial" w:cs="Arial"/>
          <w:sz w:val="20"/>
          <w:szCs w:val="20"/>
        </w:rPr>
        <w:instrText xml:space="preserve"> FORMDROPDOWN </w:instrText>
      </w:r>
      <w:r w:rsidR="007214FF">
        <w:rPr>
          <w:rFonts w:ascii="Arial" w:hAnsi="Arial" w:cs="Arial"/>
          <w:sz w:val="20"/>
          <w:szCs w:val="20"/>
        </w:rPr>
      </w:r>
      <w:r w:rsidR="007214FF">
        <w:rPr>
          <w:rFonts w:ascii="Arial" w:hAnsi="Arial" w:cs="Arial"/>
          <w:sz w:val="20"/>
          <w:szCs w:val="20"/>
        </w:rPr>
        <w:fldChar w:fldCharType="separate"/>
      </w:r>
      <w:r w:rsidRPr="00825860">
        <w:rPr>
          <w:rFonts w:ascii="Arial" w:hAnsi="Arial" w:cs="Arial"/>
          <w:sz w:val="20"/>
          <w:szCs w:val="20"/>
        </w:rPr>
        <w:fldChar w:fldCharType="end"/>
      </w:r>
      <w:bookmarkEnd w:id="5"/>
      <w:r w:rsidRPr="00825860">
        <w:rPr>
          <w:rFonts w:ascii="Arial" w:hAnsi="Arial" w:cs="Arial"/>
          <w:sz w:val="20"/>
          <w:szCs w:val="20"/>
        </w:rPr>
        <w:t xml:space="preserve"> překročeny.</w:t>
      </w:r>
    </w:p>
    <w:p w:rsidR="001B2B4A" w:rsidRPr="00825860" w:rsidRDefault="001B2B4A" w:rsidP="008E5820">
      <w:pPr>
        <w:spacing w:after="0"/>
        <w:rPr>
          <w:rFonts w:ascii="Arial" w:hAnsi="Arial" w:cs="Arial"/>
          <w:i/>
          <w:sz w:val="18"/>
          <w:szCs w:val="18"/>
        </w:rPr>
      </w:pPr>
      <w:r w:rsidRPr="00825860">
        <w:rPr>
          <w:rFonts w:ascii="Arial" w:hAnsi="Arial" w:cs="Arial"/>
          <w:i/>
          <w:sz w:val="18"/>
          <w:szCs w:val="18"/>
        </w:rPr>
        <w:t>popis/odůvodnění chyb vykazující KO SW:</w:t>
      </w:r>
    </w:p>
    <w:p w:rsidR="001B2B4A" w:rsidRDefault="002C75C1" w:rsidP="0082586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de budou uvedeny všechny případy odlišného zpracování od aktuální PECZR a důvod takového zpracování. Pokud nebude potřeba tento odstavec využít, TENTO TEXT zcela VYMAŽ!!! = Zůstane zde prázdný řádek!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DD5411" w:rsidRPr="00A3051A" w:rsidRDefault="00DD5411" w:rsidP="00550A8C">
      <w:pPr>
        <w:spacing w:before="240" w:after="0"/>
        <w:rPr>
          <w:rFonts w:ascii="Arial" w:hAnsi="Arial" w:cs="Arial"/>
          <w:sz w:val="20"/>
          <w:szCs w:val="20"/>
        </w:rPr>
      </w:pPr>
      <w:r w:rsidRPr="00A3051A">
        <w:rPr>
          <w:rFonts w:ascii="Arial" w:hAnsi="Arial" w:cs="Arial"/>
          <w:sz w:val="20"/>
          <w:szCs w:val="20"/>
        </w:rPr>
        <w:t>Rozsah zaměření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5"/>
            <w:enabled/>
            <w:calcOnExit w:val="0"/>
            <w:ddList>
              <w:result w:val="1"/>
              <w:listEntry w:val="vyber odpovídající"/>
              <w:listEntry w:val=" "/>
              <w:listEntry w:val=", technické údaje zaměřovaných sítí a zařízení "/>
            </w:ddList>
          </w:ffData>
        </w:fldChar>
      </w:r>
      <w:bookmarkStart w:id="6" w:name="Rozevírací5"/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7214FF">
        <w:rPr>
          <w:rFonts w:ascii="Arial" w:hAnsi="Arial" w:cs="Arial"/>
          <w:sz w:val="20"/>
          <w:szCs w:val="20"/>
        </w:rPr>
      </w:r>
      <w:r w:rsidR="007214FF">
        <w:rPr>
          <w:rFonts w:ascii="Arial" w:hAnsi="Arial" w:cs="Arial"/>
          <w:sz w:val="20"/>
          <w:szCs w:val="20"/>
        </w:rPr>
        <w:fldChar w:fldCharType="separate"/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6"/>
      <w:r w:rsidRPr="00A3051A">
        <w:rPr>
          <w:rFonts w:ascii="Arial" w:hAnsi="Arial" w:cs="Arial"/>
          <w:sz w:val="20"/>
          <w:szCs w:val="20"/>
        </w:rPr>
        <w:t>byl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bookmarkStart w:id="7" w:name="Text14"/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7"/>
      <w:r w:rsidRPr="00A3051A">
        <w:rPr>
          <w:rFonts w:ascii="Arial" w:hAnsi="Arial" w:cs="Arial"/>
          <w:sz w:val="20"/>
          <w:szCs w:val="20"/>
        </w:rPr>
        <w:t xml:space="preserve"> specifikován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>, zkontrolován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 a předán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4"/>
            <w:enabled/>
            <w:calcOnExit w:val="0"/>
            <w:ddList>
              <w:result w:val="1"/>
              <w:listEntry w:val="vyber odpovídající"/>
              <w:listEntry w:val="PROJ"/>
              <w:listEntry w:val="REF"/>
            </w:ddList>
          </w:ffData>
        </w:fldChar>
      </w:r>
      <w:bookmarkStart w:id="8" w:name="Rozevírací4"/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7214FF">
        <w:rPr>
          <w:rFonts w:ascii="Arial" w:hAnsi="Arial" w:cs="Arial"/>
          <w:sz w:val="20"/>
          <w:szCs w:val="20"/>
        </w:rPr>
      </w:r>
      <w:r w:rsidR="007214FF">
        <w:rPr>
          <w:rFonts w:ascii="Arial" w:hAnsi="Arial" w:cs="Arial"/>
          <w:sz w:val="20"/>
          <w:szCs w:val="20"/>
        </w:rPr>
        <w:fldChar w:fldCharType="separate"/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8"/>
      <w:r w:rsidRPr="00A3051A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název PROJ/REF dle OR/ŽL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034EDC">
        <w:rPr>
          <w:rFonts w:ascii="Arial" w:hAnsi="Arial" w:cs="Arial"/>
          <w:noProof/>
          <w:sz w:val="20"/>
          <w:szCs w:val="20"/>
        </w:rPr>
        <w:t>ENERG-SERVIS a.s.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, </w:t>
      </w:r>
      <w:bookmarkStart w:id="9" w:name="Rozevírací3"/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3"/>
            <w:enabled/>
            <w:calcOnExit w:val="0"/>
            <w:ddList>
              <w:listEntry w:val="panem"/>
              <w:listEntry w:val="paní"/>
            </w:ddLis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7214FF">
        <w:rPr>
          <w:rFonts w:ascii="Arial" w:hAnsi="Arial" w:cs="Arial"/>
          <w:sz w:val="20"/>
          <w:szCs w:val="20"/>
        </w:rPr>
      </w:r>
      <w:r w:rsidR="007214FF">
        <w:rPr>
          <w:rFonts w:ascii="Arial" w:hAnsi="Arial" w:cs="Arial"/>
          <w:sz w:val="20"/>
          <w:szCs w:val="20"/>
        </w:rPr>
        <w:fldChar w:fldCharType="separate"/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9"/>
      <w:r w:rsidRPr="00A3051A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D02F5A">
        <w:rPr>
          <w:rFonts w:ascii="Arial" w:hAnsi="Arial" w:cs="Arial"/>
          <w:sz w:val="20"/>
          <w:szCs w:val="20"/>
        </w:rPr>
        <w:t>Ivanem Vávrou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>.</w:t>
      </w:r>
    </w:p>
    <w:p w:rsidR="000B3769" w:rsidRPr="000B3769" w:rsidRDefault="00DD5411" w:rsidP="004D3945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F67593">
        <w:rPr>
          <w:rFonts w:ascii="Arial" w:hAnsi="Arial" w:cs="Arial"/>
          <w:i/>
          <w:sz w:val="18"/>
          <w:szCs w:val="18"/>
        </w:rPr>
        <w:t>poznámka:</w:t>
      </w:r>
      <w:r w:rsidR="00006221">
        <w:rPr>
          <w:rFonts w:ascii="Arial" w:hAnsi="Arial" w:cs="Arial"/>
          <w:sz w:val="18"/>
          <w:szCs w:val="18"/>
        </w:rPr>
        <w:t xml:space="preserve"> </w:t>
      </w:r>
      <w:r w:rsidR="001E5D6A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Zde můžeš vypsat doporučení pro PROJ nebo jakoukoliv poznámku, která se týká zpracování dané dokumentace. V případě, že tuto poznámku nevyužiješ, TENTO TEXT VYMAŽ!"/>
            </w:textInput>
          </w:ffData>
        </w:fldChar>
      </w:r>
      <w:bookmarkStart w:id="10" w:name="Text7"/>
      <w:r w:rsidR="001E5D6A">
        <w:rPr>
          <w:rFonts w:ascii="Arial" w:hAnsi="Arial" w:cs="Arial"/>
          <w:sz w:val="20"/>
          <w:szCs w:val="20"/>
        </w:rPr>
        <w:instrText xml:space="preserve"> FORMTEXT </w:instrText>
      </w:r>
      <w:r w:rsidR="001E5D6A">
        <w:rPr>
          <w:rFonts w:ascii="Arial" w:hAnsi="Arial" w:cs="Arial"/>
          <w:sz w:val="20"/>
          <w:szCs w:val="20"/>
        </w:rPr>
      </w:r>
      <w:r w:rsidR="001E5D6A">
        <w:rPr>
          <w:rFonts w:ascii="Arial" w:hAnsi="Arial" w:cs="Arial"/>
          <w:sz w:val="20"/>
          <w:szCs w:val="20"/>
        </w:rPr>
        <w:fldChar w:fldCharType="separate"/>
      </w:r>
      <w:r w:rsidR="00102FE7">
        <w:rPr>
          <w:rFonts w:ascii="Arial" w:hAnsi="Arial" w:cs="Arial"/>
          <w:sz w:val="20"/>
          <w:szCs w:val="20"/>
        </w:rPr>
        <w:t> </w:t>
      </w:r>
      <w:r w:rsidR="00102FE7">
        <w:rPr>
          <w:rFonts w:ascii="Arial" w:hAnsi="Arial" w:cs="Arial"/>
          <w:sz w:val="20"/>
          <w:szCs w:val="20"/>
        </w:rPr>
        <w:t> </w:t>
      </w:r>
      <w:r w:rsidR="00102FE7">
        <w:rPr>
          <w:rFonts w:ascii="Arial" w:hAnsi="Arial" w:cs="Arial"/>
          <w:sz w:val="20"/>
          <w:szCs w:val="20"/>
        </w:rPr>
        <w:t> </w:t>
      </w:r>
      <w:r w:rsidR="00102FE7">
        <w:rPr>
          <w:rFonts w:ascii="Arial" w:hAnsi="Arial" w:cs="Arial"/>
          <w:sz w:val="20"/>
          <w:szCs w:val="20"/>
        </w:rPr>
        <w:t> </w:t>
      </w:r>
      <w:r w:rsidR="00102FE7">
        <w:rPr>
          <w:rFonts w:ascii="Arial" w:hAnsi="Arial" w:cs="Arial"/>
          <w:sz w:val="20"/>
          <w:szCs w:val="20"/>
        </w:rPr>
        <w:t> </w:t>
      </w:r>
      <w:r w:rsidR="001E5D6A"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DD5411" w:rsidRDefault="00DD5411" w:rsidP="00235B40">
      <w:pPr>
        <w:spacing w:before="240"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ověřil:</w:t>
      </w:r>
      <w:r w:rsidR="00006221" w:rsidRPr="00F67593">
        <w:rPr>
          <w:rFonts w:ascii="Arial" w:hAnsi="Arial" w:cs="Arial"/>
          <w:i/>
          <w:sz w:val="18"/>
          <w:szCs w:val="18"/>
        </w:rPr>
        <w:tab/>
      </w:r>
      <w:r w:rsidR="0025538F" w:rsidRPr="00F67593">
        <w:rPr>
          <w:rFonts w:ascii="Arial" w:hAnsi="Arial" w:cs="Arial"/>
          <w:i/>
          <w:sz w:val="18"/>
          <w:szCs w:val="18"/>
        </w:rPr>
        <w:tab/>
      </w:r>
      <w:r w:rsidR="0025538F" w:rsidRPr="00F67593">
        <w:rPr>
          <w:rFonts w:ascii="Arial" w:hAnsi="Arial" w:cs="Arial"/>
          <w:i/>
          <w:sz w:val="18"/>
          <w:szCs w:val="18"/>
        </w:rPr>
        <w:tab/>
      </w:r>
      <w:r w:rsidR="0025538F" w:rsidRPr="0025538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ÚOZI"/>
            </w:textInput>
          </w:ffData>
        </w:fldChar>
      </w:r>
      <w:r w:rsidR="0025538F" w:rsidRPr="0025538F">
        <w:rPr>
          <w:rFonts w:ascii="Arial" w:hAnsi="Arial" w:cs="Arial"/>
          <w:sz w:val="20"/>
          <w:szCs w:val="20"/>
        </w:rPr>
        <w:instrText xml:space="preserve"> FORMTEXT </w:instrText>
      </w:r>
      <w:r w:rsidR="0025538F" w:rsidRPr="0025538F">
        <w:rPr>
          <w:rFonts w:ascii="Arial" w:hAnsi="Arial" w:cs="Arial"/>
          <w:sz w:val="20"/>
          <w:szCs w:val="20"/>
        </w:rPr>
      </w:r>
      <w:r w:rsidR="0025538F" w:rsidRPr="0025538F">
        <w:rPr>
          <w:rFonts w:ascii="Arial" w:hAnsi="Arial" w:cs="Arial"/>
          <w:sz w:val="20"/>
          <w:szCs w:val="20"/>
        </w:rPr>
        <w:fldChar w:fldCharType="separate"/>
      </w:r>
      <w:r w:rsidR="00555A59" w:rsidRPr="00555A59">
        <w:rPr>
          <w:rFonts w:ascii="Arial" w:hAnsi="Arial" w:cs="Arial"/>
          <w:sz w:val="20"/>
          <w:szCs w:val="20"/>
        </w:rPr>
        <w:t>Ing. Petr Škrla</w:t>
      </w:r>
      <w:r w:rsidR="0025538F" w:rsidRPr="0025538F">
        <w:rPr>
          <w:rFonts w:ascii="Arial" w:hAnsi="Arial" w:cs="Arial"/>
          <w:sz w:val="20"/>
          <w:szCs w:val="20"/>
        </w:rPr>
        <w:fldChar w:fldCharType="end"/>
      </w:r>
    </w:p>
    <w:p w:rsidR="00DD5411" w:rsidRDefault="00DD5411" w:rsidP="00235B40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číslo položky ČÚZK:</w:t>
      </w:r>
      <w:r w:rsidR="0025538F">
        <w:rPr>
          <w:rFonts w:ascii="Arial" w:hAnsi="Arial" w:cs="Arial"/>
          <w:sz w:val="18"/>
          <w:szCs w:val="18"/>
        </w:rPr>
        <w:tab/>
      </w:r>
      <w:r w:rsidR="0025538F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číslo položky ČÚZK"/>
            </w:textInput>
          </w:ffData>
        </w:fldChar>
      </w:r>
      <w:r w:rsidR="0025538F"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25538F" w:rsidRPr="00A3051A">
        <w:rPr>
          <w:rFonts w:ascii="Arial" w:hAnsi="Arial" w:cs="Arial"/>
          <w:sz w:val="20"/>
          <w:szCs w:val="20"/>
        </w:rPr>
      </w:r>
      <w:r w:rsidR="0025538F" w:rsidRPr="00A3051A">
        <w:rPr>
          <w:rFonts w:ascii="Arial" w:hAnsi="Arial" w:cs="Arial"/>
          <w:sz w:val="20"/>
          <w:szCs w:val="20"/>
        </w:rPr>
        <w:fldChar w:fldCharType="separate"/>
      </w:r>
      <w:r w:rsidR="00555A59" w:rsidRPr="00555A59">
        <w:rPr>
          <w:rFonts w:ascii="Arial" w:hAnsi="Arial" w:cs="Arial"/>
          <w:sz w:val="20"/>
          <w:szCs w:val="20"/>
        </w:rPr>
        <w:t>2709/2015</w:t>
      </w:r>
      <w:r w:rsidR="0025538F" w:rsidRPr="00A3051A">
        <w:rPr>
          <w:rFonts w:ascii="Arial" w:hAnsi="Arial" w:cs="Arial"/>
          <w:sz w:val="20"/>
          <w:szCs w:val="20"/>
        </w:rPr>
        <w:fldChar w:fldCharType="end"/>
      </w:r>
    </w:p>
    <w:p w:rsidR="00DD5411" w:rsidRDefault="00DD5411" w:rsidP="00235B40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číslo ověření:</w:t>
      </w:r>
      <w:r w:rsidR="0025538F" w:rsidRPr="00F67593">
        <w:rPr>
          <w:rFonts w:ascii="Arial" w:hAnsi="Arial" w:cs="Arial"/>
          <w:i/>
          <w:sz w:val="18"/>
          <w:szCs w:val="18"/>
        </w:rPr>
        <w:tab/>
      </w:r>
      <w:r w:rsidR="0025538F" w:rsidRPr="00F67593">
        <w:rPr>
          <w:rFonts w:ascii="Arial" w:hAnsi="Arial" w:cs="Arial"/>
          <w:i/>
          <w:sz w:val="18"/>
          <w:szCs w:val="18"/>
        </w:rPr>
        <w:tab/>
      </w:r>
      <w:r w:rsidR="0025538F" w:rsidRPr="0025538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číslo ověření"/>
            </w:textInput>
          </w:ffData>
        </w:fldChar>
      </w:r>
      <w:r w:rsidR="0025538F" w:rsidRPr="0025538F">
        <w:rPr>
          <w:rFonts w:ascii="Arial" w:hAnsi="Arial" w:cs="Arial"/>
          <w:sz w:val="20"/>
          <w:szCs w:val="20"/>
        </w:rPr>
        <w:instrText xml:space="preserve"> FORMTEXT </w:instrText>
      </w:r>
      <w:r w:rsidR="0025538F" w:rsidRPr="0025538F">
        <w:rPr>
          <w:rFonts w:ascii="Arial" w:hAnsi="Arial" w:cs="Arial"/>
          <w:sz w:val="20"/>
          <w:szCs w:val="20"/>
        </w:rPr>
      </w:r>
      <w:r w:rsidR="0025538F" w:rsidRPr="0025538F">
        <w:rPr>
          <w:rFonts w:ascii="Arial" w:hAnsi="Arial" w:cs="Arial"/>
          <w:sz w:val="20"/>
          <w:szCs w:val="20"/>
        </w:rPr>
        <w:fldChar w:fldCharType="separate"/>
      </w:r>
      <w:r w:rsidR="005374ED">
        <w:rPr>
          <w:rFonts w:ascii="Arial" w:hAnsi="Arial" w:cs="Arial"/>
          <w:sz w:val="20"/>
          <w:szCs w:val="20"/>
        </w:rPr>
        <w:t>335</w:t>
      </w:r>
      <w:r w:rsidR="00034EDC" w:rsidRPr="00034EDC">
        <w:rPr>
          <w:rFonts w:ascii="Arial" w:hAnsi="Arial" w:cs="Arial"/>
          <w:noProof/>
          <w:sz w:val="20"/>
          <w:szCs w:val="20"/>
        </w:rPr>
        <w:t>-2018</w:t>
      </w:r>
      <w:r w:rsidR="0025538F" w:rsidRPr="0025538F">
        <w:rPr>
          <w:rFonts w:ascii="Arial" w:hAnsi="Arial" w:cs="Arial"/>
          <w:sz w:val="20"/>
          <w:szCs w:val="20"/>
        </w:rPr>
        <w:fldChar w:fldCharType="end"/>
      </w:r>
    </w:p>
    <w:p w:rsidR="00DD5411" w:rsidRDefault="00DD5411" w:rsidP="00235B40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datum ověření:</w:t>
      </w:r>
      <w:r w:rsidRPr="00F67593">
        <w:rPr>
          <w:rFonts w:ascii="Arial" w:hAnsi="Arial" w:cs="Arial"/>
          <w:i/>
          <w:sz w:val="18"/>
          <w:szCs w:val="18"/>
        </w:rPr>
        <w:tab/>
      </w:r>
      <w:r w:rsidR="00BE72EC" w:rsidRPr="00F6759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viz viditelný elektronický podpis ÚOZI</w:t>
      </w:r>
    </w:p>
    <w:p w:rsidR="00110976" w:rsidRDefault="000E2446" w:rsidP="004D3945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75B7EFF3" wp14:editId="59E91DA9">
            <wp:extent cx="2114550" cy="5429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411" w:rsidRPr="00110976" w:rsidRDefault="00110976" w:rsidP="004D3945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ísto pro ELEP - sken razítka a podpis ÚOZI - TENTO TEXT VYMAŽ!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="00555A59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</w:p>
    <w:sectPr w:rsidR="00DD5411" w:rsidRPr="00110976" w:rsidSect="005F2859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301" w:rsidRDefault="00595301" w:rsidP="00E5135B">
      <w:pPr>
        <w:spacing w:after="0" w:line="240" w:lineRule="auto"/>
      </w:pPr>
      <w:r>
        <w:separator/>
      </w:r>
    </w:p>
  </w:endnote>
  <w:endnote w:type="continuationSeparator" w:id="0">
    <w:p w:rsidR="00595301" w:rsidRDefault="00595301" w:rsidP="00E5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olo">
    <w:altName w:val="Courier New"/>
    <w:charset w:val="EE"/>
    <w:family w:val="auto"/>
    <w:pitch w:val="variable"/>
    <w:sig w:usb0="00000001" w:usb1="00002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"/>
        <w:szCs w:val="2"/>
      </w:rPr>
      <w:id w:val="18176816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2"/>
            <w:szCs w:val="2"/>
          </w:rPr>
          <w:id w:val="-1540510167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:rsidR="00911DED" w:rsidRPr="00911DED" w:rsidRDefault="00911DED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B262A2" w:rsidRDefault="00B262A2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14F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14F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301" w:rsidRDefault="00595301" w:rsidP="00E5135B">
      <w:pPr>
        <w:spacing w:after="0" w:line="240" w:lineRule="auto"/>
      </w:pPr>
      <w:r>
        <w:separator/>
      </w:r>
    </w:p>
  </w:footnote>
  <w:footnote w:type="continuationSeparator" w:id="0">
    <w:p w:rsidR="00595301" w:rsidRDefault="00595301" w:rsidP="00E5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Název"/>
      <w:id w:val="-979993859"/>
      <w:placeholder>
        <w:docPart w:val="85E9EEF70BDB4B098FD56D1BFE8C145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5135B" w:rsidRDefault="00470802" w:rsidP="000622E2">
        <w:pPr>
          <w:pStyle w:val="Zhlav"/>
          <w:tabs>
            <w:tab w:val="left" w:pos="2580"/>
            <w:tab w:val="left" w:pos="2985"/>
          </w:tabs>
          <w:spacing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TZPR</w:t>
        </w:r>
      </w:p>
    </w:sdtContent>
  </w:sdt>
  <w:sdt>
    <w:sdtPr>
      <w:rPr>
        <w:color w:val="4F81BD" w:themeColor="accent1"/>
      </w:rPr>
      <w:alias w:val="Podtitul"/>
      <w:id w:val="-2022374996"/>
      <w:placeholder>
        <w:docPart w:val="1E3F1DEE7D014B6F90428E1ADC8824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5135B" w:rsidRDefault="00470802" w:rsidP="000622E2">
        <w:pPr>
          <w:pStyle w:val="Zhlav"/>
          <w:tabs>
            <w:tab w:val="left" w:pos="2580"/>
            <w:tab w:val="left" w:pos="2985"/>
          </w:tabs>
          <w:spacing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v</w:t>
        </w:r>
        <w:r w:rsidR="00AA7362">
          <w:rPr>
            <w:color w:val="4F81BD" w:themeColor="accent1"/>
          </w:rPr>
          <w:t>10</w:t>
        </w:r>
        <w:r w:rsidR="0068657A">
          <w:rPr>
            <w:color w:val="4F81BD" w:themeColor="accent1"/>
          </w:rPr>
          <w:t>_2016</w:t>
        </w:r>
        <w:r w:rsidR="00AA7362">
          <w:rPr>
            <w:color w:val="4F81BD" w:themeColor="accent1"/>
          </w:rPr>
          <w:t>0</w:t>
        </w:r>
        <w:r w:rsidR="002D1085">
          <w:rPr>
            <w:color w:val="4F81BD" w:themeColor="accent1"/>
          </w:rPr>
          <w:t>4</w:t>
        </w:r>
        <w:r w:rsidR="00EE4A1A">
          <w:rPr>
            <w:color w:val="4F81BD" w:themeColor="accent1"/>
          </w:rPr>
          <w:t>2</w:t>
        </w:r>
        <w:r w:rsidR="00AA7362">
          <w:rPr>
            <w:color w:val="4F81BD" w:themeColor="accent1"/>
          </w:rPr>
          <w:t>6</w:t>
        </w:r>
      </w:p>
    </w:sdtContent>
  </w:sdt>
  <w:p w:rsidR="00E5135B" w:rsidRPr="00252551" w:rsidRDefault="00E5135B" w:rsidP="00252551">
    <w:pPr>
      <w:pStyle w:val="Zhlav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7F7F7F" w:themeColor="text1" w:themeTint="80"/>
        <w:sz w:val="2"/>
        <w:szCs w:val="2"/>
      </w:rPr>
    </w:pPr>
  </w:p>
  <w:p w:rsidR="0069246C" w:rsidRPr="000622E2" w:rsidRDefault="0069246C" w:rsidP="000622E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72B0C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Polo" w:hAnsi="Polo"/>
        <w:color w:val="548DD4" w:themeColor="text2" w:themeTint="99"/>
        <w:sz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16109A9"/>
    <w:multiLevelType w:val="multilevel"/>
    <w:tmpl w:val="0405001F"/>
    <w:numStyleLink w:val="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qE24bYCadu9fU5Te3WTmEBa0dl4=" w:salt="o99oXJKxhUh0IajcNvUoFw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BC"/>
    <w:rsid w:val="00006221"/>
    <w:rsid w:val="000118E1"/>
    <w:rsid w:val="00026E34"/>
    <w:rsid w:val="00034EDC"/>
    <w:rsid w:val="000401B7"/>
    <w:rsid w:val="00046D63"/>
    <w:rsid w:val="000622E2"/>
    <w:rsid w:val="00071F93"/>
    <w:rsid w:val="00077B7F"/>
    <w:rsid w:val="00087A91"/>
    <w:rsid w:val="000A395C"/>
    <w:rsid w:val="000B1839"/>
    <w:rsid w:val="000B3769"/>
    <w:rsid w:val="000D4FDC"/>
    <w:rsid w:val="000E2446"/>
    <w:rsid w:val="000E5E48"/>
    <w:rsid w:val="00102FE7"/>
    <w:rsid w:val="00110976"/>
    <w:rsid w:val="001368DF"/>
    <w:rsid w:val="00153AAB"/>
    <w:rsid w:val="00166098"/>
    <w:rsid w:val="00174E3C"/>
    <w:rsid w:val="001B2B4A"/>
    <w:rsid w:val="001C642A"/>
    <w:rsid w:val="001E5D6A"/>
    <w:rsid w:val="001E7CAB"/>
    <w:rsid w:val="001F47D4"/>
    <w:rsid w:val="001F6605"/>
    <w:rsid w:val="00200DB3"/>
    <w:rsid w:val="002017E1"/>
    <w:rsid w:val="00235B40"/>
    <w:rsid w:val="00243107"/>
    <w:rsid w:val="00252551"/>
    <w:rsid w:val="0025538F"/>
    <w:rsid w:val="00273A3C"/>
    <w:rsid w:val="00293EAD"/>
    <w:rsid w:val="00297741"/>
    <w:rsid w:val="00297F99"/>
    <w:rsid w:val="002C3CB9"/>
    <w:rsid w:val="002C5D60"/>
    <w:rsid w:val="002C75C1"/>
    <w:rsid w:val="002D1085"/>
    <w:rsid w:val="002E5E19"/>
    <w:rsid w:val="002F0816"/>
    <w:rsid w:val="00307117"/>
    <w:rsid w:val="00321A23"/>
    <w:rsid w:val="00321C0C"/>
    <w:rsid w:val="003251D9"/>
    <w:rsid w:val="003411A0"/>
    <w:rsid w:val="00384726"/>
    <w:rsid w:val="003C50A5"/>
    <w:rsid w:val="003D404E"/>
    <w:rsid w:val="0042052C"/>
    <w:rsid w:val="00425405"/>
    <w:rsid w:val="00432402"/>
    <w:rsid w:val="0044707F"/>
    <w:rsid w:val="0045464C"/>
    <w:rsid w:val="0045773E"/>
    <w:rsid w:val="00470802"/>
    <w:rsid w:val="004748B9"/>
    <w:rsid w:val="00482850"/>
    <w:rsid w:val="00485CBD"/>
    <w:rsid w:val="004D3945"/>
    <w:rsid w:val="00506BDD"/>
    <w:rsid w:val="005229E5"/>
    <w:rsid w:val="005374ED"/>
    <w:rsid w:val="00543F57"/>
    <w:rsid w:val="00550A8C"/>
    <w:rsid w:val="00555A59"/>
    <w:rsid w:val="005662E6"/>
    <w:rsid w:val="00593C47"/>
    <w:rsid w:val="00594E1C"/>
    <w:rsid w:val="00595301"/>
    <w:rsid w:val="005973EA"/>
    <w:rsid w:val="005B5190"/>
    <w:rsid w:val="005C47F6"/>
    <w:rsid w:val="005D2602"/>
    <w:rsid w:val="005F2859"/>
    <w:rsid w:val="005F4720"/>
    <w:rsid w:val="00600296"/>
    <w:rsid w:val="00606804"/>
    <w:rsid w:val="00617CB1"/>
    <w:rsid w:val="00641269"/>
    <w:rsid w:val="00647E21"/>
    <w:rsid w:val="00655B6D"/>
    <w:rsid w:val="00660F77"/>
    <w:rsid w:val="0066546E"/>
    <w:rsid w:val="00666F05"/>
    <w:rsid w:val="0068657A"/>
    <w:rsid w:val="0069246C"/>
    <w:rsid w:val="007029C2"/>
    <w:rsid w:val="00703B86"/>
    <w:rsid w:val="007133BC"/>
    <w:rsid w:val="007214FF"/>
    <w:rsid w:val="007511ED"/>
    <w:rsid w:val="00782AAA"/>
    <w:rsid w:val="007968D1"/>
    <w:rsid w:val="007B1110"/>
    <w:rsid w:val="007B380D"/>
    <w:rsid w:val="007C177B"/>
    <w:rsid w:val="007F3B3F"/>
    <w:rsid w:val="00804A97"/>
    <w:rsid w:val="008174C4"/>
    <w:rsid w:val="00825860"/>
    <w:rsid w:val="008727E9"/>
    <w:rsid w:val="008C4250"/>
    <w:rsid w:val="008C7518"/>
    <w:rsid w:val="008E04A7"/>
    <w:rsid w:val="008E4669"/>
    <w:rsid w:val="008E5820"/>
    <w:rsid w:val="008F1A65"/>
    <w:rsid w:val="008F2C1A"/>
    <w:rsid w:val="00911DED"/>
    <w:rsid w:val="009143D1"/>
    <w:rsid w:val="00947F42"/>
    <w:rsid w:val="009E7418"/>
    <w:rsid w:val="009F1621"/>
    <w:rsid w:val="00A05298"/>
    <w:rsid w:val="00A404B2"/>
    <w:rsid w:val="00A45636"/>
    <w:rsid w:val="00A80938"/>
    <w:rsid w:val="00AA7362"/>
    <w:rsid w:val="00B24587"/>
    <w:rsid w:val="00B2603B"/>
    <w:rsid w:val="00B262A2"/>
    <w:rsid w:val="00B308B6"/>
    <w:rsid w:val="00B30906"/>
    <w:rsid w:val="00B47974"/>
    <w:rsid w:val="00B51B78"/>
    <w:rsid w:val="00B62F86"/>
    <w:rsid w:val="00B67658"/>
    <w:rsid w:val="00B878BD"/>
    <w:rsid w:val="00B92ED8"/>
    <w:rsid w:val="00BB7A01"/>
    <w:rsid w:val="00BE72EC"/>
    <w:rsid w:val="00BF2EEF"/>
    <w:rsid w:val="00BF3A12"/>
    <w:rsid w:val="00C06647"/>
    <w:rsid w:val="00C16E1F"/>
    <w:rsid w:val="00C5671D"/>
    <w:rsid w:val="00C60BE8"/>
    <w:rsid w:val="00C640A0"/>
    <w:rsid w:val="00CD6012"/>
    <w:rsid w:val="00CE4737"/>
    <w:rsid w:val="00D02F5A"/>
    <w:rsid w:val="00D50578"/>
    <w:rsid w:val="00D53C89"/>
    <w:rsid w:val="00D63528"/>
    <w:rsid w:val="00DA3E78"/>
    <w:rsid w:val="00DC2BFF"/>
    <w:rsid w:val="00DC7580"/>
    <w:rsid w:val="00DD5411"/>
    <w:rsid w:val="00E205E5"/>
    <w:rsid w:val="00E438A6"/>
    <w:rsid w:val="00E44AA7"/>
    <w:rsid w:val="00E5135B"/>
    <w:rsid w:val="00E73289"/>
    <w:rsid w:val="00ED3F45"/>
    <w:rsid w:val="00ED5363"/>
    <w:rsid w:val="00EE4A1A"/>
    <w:rsid w:val="00F00048"/>
    <w:rsid w:val="00F05646"/>
    <w:rsid w:val="00F11D13"/>
    <w:rsid w:val="00F134B8"/>
    <w:rsid w:val="00F20BE0"/>
    <w:rsid w:val="00F30BB9"/>
    <w:rsid w:val="00F44043"/>
    <w:rsid w:val="00F57CE8"/>
    <w:rsid w:val="00F67593"/>
    <w:rsid w:val="00F8652C"/>
    <w:rsid w:val="00F87A00"/>
    <w:rsid w:val="00FB4273"/>
    <w:rsid w:val="00FB7339"/>
    <w:rsid w:val="00FD114D"/>
    <w:rsid w:val="00FD56F0"/>
    <w:rsid w:val="00FE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locked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Odstavecseseznamem"/>
    <w:next w:val="Normln"/>
    <w:link w:val="Nadpis2Char"/>
    <w:autoRedefine/>
    <w:uiPriority w:val="9"/>
    <w:unhideWhenUsed/>
    <w:qFormat/>
    <w:locked/>
    <w:rsid w:val="008C7518"/>
    <w:pPr>
      <w:ind w:left="792" w:hanging="432"/>
      <w:jc w:val="both"/>
      <w:outlineLvl w:val="1"/>
    </w:pPr>
    <w:rPr>
      <w:rFonts w:ascii="Polo" w:hAnsi="Polo"/>
      <w:b/>
      <w:color w:val="7F7F7F" w:themeColor="text1" w:themeTint="8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locked/>
    <w:rsid w:val="008C7518"/>
    <w:pPr>
      <w:numPr>
        <w:numId w:val="1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8C7518"/>
    <w:rPr>
      <w:rFonts w:ascii="Polo" w:hAnsi="Polo"/>
      <w:b/>
      <w:color w:val="7F7F7F" w:themeColor="text1" w:themeTint="80"/>
      <w:sz w:val="26"/>
      <w:szCs w:val="26"/>
    </w:rPr>
  </w:style>
  <w:style w:type="paragraph" w:styleId="Odstavecseseznamem">
    <w:name w:val="List Paragraph"/>
    <w:basedOn w:val="Normln"/>
    <w:uiPriority w:val="34"/>
    <w:qFormat/>
    <w:locked/>
    <w:rsid w:val="008C751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lock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135B"/>
  </w:style>
  <w:style w:type="paragraph" w:styleId="Zpat">
    <w:name w:val="footer"/>
    <w:basedOn w:val="Normln"/>
    <w:link w:val="ZpatChar"/>
    <w:uiPriority w:val="99"/>
    <w:unhideWhenUsed/>
    <w:lock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135B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E5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locked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Odstavecseseznamem"/>
    <w:next w:val="Normln"/>
    <w:link w:val="Nadpis2Char"/>
    <w:autoRedefine/>
    <w:uiPriority w:val="9"/>
    <w:unhideWhenUsed/>
    <w:qFormat/>
    <w:locked/>
    <w:rsid w:val="008C7518"/>
    <w:pPr>
      <w:ind w:left="792" w:hanging="432"/>
      <w:jc w:val="both"/>
      <w:outlineLvl w:val="1"/>
    </w:pPr>
    <w:rPr>
      <w:rFonts w:ascii="Polo" w:hAnsi="Polo"/>
      <w:b/>
      <w:color w:val="7F7F7F" w:themeColor="text1" w:themeTint="8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locked/>
    <w:rsid w:val="008C7518"/>
    <w:pPr>
      <w:numPr>
        <w:numId w:val="1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8C7518"/>
    <w:rPr>
      <w:rFonts w:ascii="Polo" w:hAnsi="Polo"/>
      <w:b/>
      <w:color w:val="7F7F7F" w:themeColor="text1" w:themeTint="80"/>
      <w:sz w:val="26"/>
      <w:szCs w:val="26"/>
    </w:rPr>
  </w:style>
  <w:style w:type="paragraph" w:styleId="Odstavecseseznamem">
    <w:name w:val="List Paragraph"/>
    <w:basedOn w:val="Normln"/>
    <w:uiPriority w:val="34"/>
    <w:qFormat/>
    <w:locked/>
    <w:rsid w:val="008C751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lock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135B"/>
  </w:style>
  <w:style w:type="paragraph" w:styleId="Zpat">
    <w:name w:val="footer"/>
    <w:basedOn w:val="Normln"/>
    <w:link w:val="ZpatChar"/>
    <w:uiPriority w:val="99"/>
    <w:unhideWhenUsed/>
    <w:lock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135B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E5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5E9EEF70BDB4B098FD56D1BFE8C14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705674-D5ED-46C5-A17B-DAE314BE1B2F}"/>
      </w:docPartPr>
      <w:docPartBody>
        <w:p w:rsidR="00971B68" w:rsidRDefault="00184E75" w:rsidP="00184E75">
          <w:pPr>
            <w:pStyle w:val="85E9EEF70BDB4B098FD56D1BFE8C1457"/>
          </w:pPr>
          <w:r>
            <w:rPr>
              <w:b/>
              <w:bCs/>
              <w:color w:val="1F497D" w:themeColor="text2"/>
              <w:sz w:val="28"/>
              <w:szCs w:val="28"/>
            </w:rPr>
            <w:t>[Titul dokumentu]</w:t>
          </w:r>
        </w:p>
      </w:docPartBody>
    </w:docPart>
    <w:docPart>
      <w:docPartPr>
        <w:name w:val="1E3F1DEE7D014B6F90428E1ADC882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6ED38F-7439-414E-9EF4-5CF126170532}"/>
      </w:docPartPr>
      <w:docPartBody>
        <w:p w:rsidR="00971B68" w:rsidRDefault="00184E75" w:rsidP="00184E75">
          <w:pPr>
            <w:pStyle w:val="1E3F1DEE7D014B6F90428E1ADC8824D0"/>
          </w:pPr>
          <w:r>
            <w:rPr>
              <w:color w:val="4F81BD" w:themeColor="accent1"/>
            </w:rPr>
            <w:t>[Zadejte podtitul dokumentu.]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olo">
    <w:altName w:val="Courier New"/>
    <w:charset w:val="EE"/>
    <w:family w:val="auto"/>
    <w:pitch w:val="variable"/>
    <w:sig w:usb0="00000001" w:usb1="00002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E75"/>
    <w:rsid w:val="00184E75"/>
    <w:rsid w:val="00403040"/>
    <w:rsid w:val="004053AA"/>
    <w:rsid w:val="00852CBA"/>
    <w:rsid w:val="008C5499"/>
    <w:rsid w:val="008E3C51"/>
    <w:rsid w:val="008E4EF4"/>
    <w:rsid w:val="00912E00"/>
    <w:rsid w:val="00971B68"/>
    <w:rsid w:val="009B0B0A"/>
    <w:rsid w:val="00A23399"/>
    <w:rsid w:val="00AF02C2"/>
    <w:rsid w:val="00D839E0"/>
    <w:rsid w:val="00E21723"/>
    <w:rsid w:val="00E72958"/>
    <w:rsid w:val="00EC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5E9EEF70BDB4B098FD56D1BFE8C1457">
    <w:name w:val="85E9EEF70BDB4B098FD56D1BFE8C1457"/>
    <w:rsid w:val="00184E75"/>
  </w:style>
  <w:style w:type="paragraph" w:customStyle="1" w:styleId="1E3F1DEE7D014B6F90428E1ADC8824D0">
    <w:name w:val="1E3F1DEE7D014B6F90428E1ADC8824D0"/>
    <w:rsid w:val="00184E75"/>
  </w:style>
  <w:style w:type="paragraph" w:customStyle="1" w:styleId="715D0109FF9D4CE8A262A20CE361AFB6">
    <w:name w:val="715D0109FF9D4CE8A262A20CE361AFB6"/>
    <w:rsid w:val="00184E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5E9EEF70BDB4B098FD56D1BFE8C1457">
    <w:name w:val="85E9EEF70BDB4B098FD56D1BFE8C1457"/>
    <w:rsid w:val="00184E75"/>
  </w:style>
  <w:style w:type="paragraph" w:customStyle="1" w:styleId="1E3F1DEE7D014B6F90428E1ADC8824D0">
    <w:name w:val="1E3F1DEE7D014B6F90428E1ADC8824D0"/>
    <w:rsid w:val="00184E75"/>
  </w:style>
  <w:style w:type="paragraph" w:customStyle="1" w:styleId="715D0109FF9D4CE8A262A20CE361AFB6">
    <w:name w:val="715D0109FF9D4CE8A262A20CE361AFB6"/>
    <w:rsid w:val="00184E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701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TZPR</vt:lpstr>
    </vt:vector>
  </TitlesOfParts>
  <Company>EON-IT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TZPR</dc:title>
  <dc:subject>v10_20160426</dc:subject>
  <dc:creator>Karásková Irena Ing.</dc:creator>
  <cp:keywords>tzpr2016</cp:keywords>
  <dc:description>pro zpracování PZS, DSPSg, STS</dc:description>
  <cp:lastModifiedBy>petr.skrla</cp:lastModifiedBy>
  <cp:revision>17</cp:revision>
  <cp:lastPrinted>2018-11-28T08:12:00Z</cp:lastPrinted>
  <dcterms:created xsi:type="dcterms:W3CDTF">2018-11-27T07:38:00Z</dcterms:created>
  <dcterms:modified xsi:type="dcterms:W3CDTF">2018-11-28T08:12:00Z</dcterms:modified>
</cp:coreProperties>
</file>