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3C27" w14:textId="77777777" w:rsidR="00AC7145" w:rsidRPr="00804050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804050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r w:rsidR="00061C79">
        <w:rPr>
          <w:rFonts w:ascii="Arial" w:hAnsi="Arial" w:cs="Arial"/>
          <w:b/>
          <w:sz w:val="36"/>
          <w:szCs w:val="36"/>
        </w:rPr>
        <w:t xml:space="preserve">                    </w:t>
      </w:r>
      <w:r w:rsidRPr="00804050">
        <w:rPr>
          <w:rFonts w:ascii="Arial" w:hAnsi="Arial" w:cs="Arial"/>
          <w:b/>
          <w:sz w:val="36"/>
          <w:szCs w:val="36"/>
        </w:rPr>
        <w:t xml:space="preserve">o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23FE838E" w14:textId="77777777" w:rsidR="00AC7145" w:rsidRPr="00160CA8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76099AD3" w14:textId="77777777" w:rsidR="00283ACC" w:rsidRPr="00E64983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64983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E64983">
        <w:rPr>
          <w:rFonts w:ascii="Arial" w:hAnsi="Arial" w:cs="Arial"/>
          <w:sz w:val="20"/>
          <w:szCs w:val="20"/>
        </w:rPr>
        <w:t>souladu</w:t>
      </w:r>
      <w:proofErr w:type="spellEnd"/>
      <w:r w:rsidRPr="00E64983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E64983">
        <w:rPr>
          <w:rFonts w:ascii="Arial" w:hAnsi="Arial" w:cs="Arial"/>
          <w:sz w:val="20"/>
          <w:szCs w:val="20"/>
        </w:rPr>
        <w:t>Zadávací</w:t>
      </w:r>
      <w:proofErr w:type="spellEnd"/>
      <w:r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64983">
        <w:rPr>
          <w:rFonts w:ascii="Arial" w:hAnsi="Arial" w:cs="Arial"/>
          <w:sz w:val="20"/>
          <w:szCs w:val="20"/>
        </w:rPr>
        <w:t>dokumentací</w:t>
      </w:r>
      <w:proofErr w:type="spellEnd"/>
      <w:r w:rsidRPr="00E64983">
        <w:rPr>
          <w:rFonts w:ascii="Arial" w:hAnsi="Arial" w:cs="Arial"/>
          <w:sz w:val="20"/>
          <w:szCs w:val="20"/>
        </w:rPr>
        <w:t xml:space="preserve"> a se</w:t>
      </w:r>
      <w:r w:rsidR="0006568A"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záko</w:t>
      </w:r>
      <w:r w:rsidR="00C11A94" w:rsidRPr="00E64983">
        <w:rPr>
          <w:rFonts w:ascii="Arial" w:hAnsi="Arial" w:cs="Arial"/>
          <w:sz w:val="20"/>
          <w:szCs w:val="20"/>
        </w:rPr>
        <w:t>n</w:t>
      </w:r>
      <w:r w:rsidRPr="00E64983">
        <w:rPr>
          <w:rFonts w:ascii="Arial" w:hAnsi="Arial" w:cs="Arial"/>
          <w:sz w:val="20"/>
          <w:szCs w:val="20"/>
        </w:rPr>
        <w:t>em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 č. 134/2016 Sb., o 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zadávání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veřejných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zakázkách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ve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> 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znění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pozdějších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předpisů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dále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jen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 xml:space="preserve"> „</w:t>
      </w:r>
      <w:proofErr w:type="spellStart"/>
      <w:r w:rsidR="0006568A" w:rsidRPr="00E64983">
        <w:rPr>
          <w:rFonts w:ascii="Arial" w:hAnsi="Arial" w:cs="Arial"/>
          <w:sz w:val="20"/>
          <w:szCs w:val="20"/>
        </w:rPr>
        <w:t>zákon</w:t>
      </w:r>
      <w:proofErr w:type="spellEnd"/>
      <w:r w:rsidR="0006568A" w:rsidRPr="00E64983">
        <w:rPr>
          <w:rFonts w:ascii="Arial" w:hAnsi="Arial" w:cs="Arial"/>
          <w:sz w:val="20"/>
          <w:szCs w:val="20"/>
        </w:rPr>
        <w:t>“)</w:t>
      </w:r>
      <w:r w:rsidR="00283ACC" w:rsidRPr="00E64983">
        <w:rPr>
          <w:rFonts w:ascii="Arial" w:hAnsi="Arial" w:cs="Arial"/>
          <w:sz w:val="20"/>
          <w:szCs w:val="20"/>
        </w:rPr>
        <w:t xml:space="preserve"> k </w:t>
      </w:r>
      <w:proofErr w:type="spellStart"/>
      <w:r w:rsidR="00283ACC" w:rsidRPr="00E64983">
        <w:rPr>
          <w:rFonts w:ascii="Arial" w:hAnsi="Arial" w:cs="Arial"/>
          <w:sz w:val="20"/>
          <w:szCs w:val="20"/>
        </w:rPr>
        <w:t>sektorové</w:t>
      </w:r>
      <w:proofErr w:type="spellEnd"/>
      <w:r w:rsidR="00283ACC"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E64983">
        <w:rPr>
          <w:rFonts w:ascii="Arial" w:hAnsi="Arial" w:cs="Arial"/>
          <w:sz w:val="20"/>
          <w:szCs w:val="20"/>
        </w:rPr>
        <w:t>veřejné</w:t>
      </w:r>
      <w:proofErr w:type="spellEnd"/>
      <w:r w:rsidR="00283ACC" w:rsidRPr="00E649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E64983">
        <w:rPr>
          <w:rFonts w:ascii="Arial" w:hAnsi="Arial" w:cs="Arial"/>
          <w:sz w:val="20"/>
          <w:szCs w:val="20"/>
        </w:rPr>
        <w:t>zakázce</w:t>
      </w:r>
      <w:proofErr w:type="spellEnd"/>
      <w:r w:rsidR="00283ACC" w:rsidRPr="00E64983">
        <w:rPr>
          <w:rFonts w:ascii="Arial" w:hAnsi="Arial" w:cs="Arial"/>
          <w:sz w:val="20"/>
          <w:szCs w:val="20"/>
        </w:rPr>
        <w:t xml:space="preserve"> s </w:t>
      </w:r>
      <w:proofErr w:type="spellStart"/>
      <w:r w:rsidR="00283ACC" w:rsidRPr="00E64983">
        <w:rPr>
          <w:rFonts w:ascii="Arial" w:hAnsi="Arial" w:cs="Arial"/>
          <w:sz w:val="20"/>
          <w:szCs w:val="20"/>
        </w:rPr>
        <w:t>názvem</w:t>
      </w:r>
      <w:proofErr w:type="spellEnd"/>
      <w:r w:rsidR="00283ACC" w:rsidRPr="00E64983">
        <w:rPr>
          <w:rFonts w:ascii="Arial" w:hAnsi="Arial" w:cs="Arial"/>
          <w:sz w:val="20"/>
          <w:szCs w:val="20"/>
        </w:rPr>
        <w:t xml:space="preserve"> </w:t>
      </w:r>
    </w:p>
    <w:p w14:paraId="6985925A" w14:textId="21BBB749" w:rsidR="0006568A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60CA8">
        <w:rPr>
          <w:rFonts w:ascii="Arial" w:hAnsi="Arial" w:cs="Arial"/>
          <w:b/>
          <w:sz w:val="24"/>
          <w:szCs w:val="24"/>
        </w:rPr>
        <w:t>„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Odstraňování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 a 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oklešťování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stromoví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podél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 DS (</w:t>
      </w:r>
      <w:proofErr w:type="spellStart"/>
      <w:r w:rsidR="00EA2995" w:rsidRPr="00160CA8">
        <w:rPr>
          <w:rFonts w:ascii="Arial" w:hAnsi="Arial" w:cs="Arial"/>
          <w:b/>
          <w:sz w:val="24"/>
          <w:szCs w:val="24"/>
        </w:rPr>
        <w:t>Průseky</w:t>
      </w:r>
      <w:proofErr w:type="spellEnd"/>
      <w:r w:rsidR="00EA2995" w:rsidRPr="00160CA8">
        <w:rPr>
          <w:rFonts w:ascii="Arial" w:hAnsi="Arial" w:cs="Arial"/>
          <w:b/>
          <w:sz w:val="24"/>
          <w:szCs w:val="24"/>
        </w:rPr>
        <w:t xml:space="preserve">) </w:t>
      </w:r>
      <w:r w:rsidR="0075005F">
        <w:rPr>
          <w:rFonts w:ascii="Arial" w:hAnsi="Arial" w:cs="Arial"/>
          <w:b/>
          <w:sz w:val="24"/>
          <w:szCs w:val="24"/>
        </w:rPr>
        <w:t>IV</w:t>
      </w:r>
      <w:r w:rsidRPr="00160CA8">
        <w:rPr>
          <w:rFonts w:ascii="Arial" w:hAnsi="Arial" w:cs="Arial"/>
          <w:b/>
          <w:sz w:val="24"/>
          <w:szCs w:val="24"/>
        </w:rPr>
        <w:t xml:space="preserve">“ </w:t>
      </w:r>
    </w:p>
    <w:p w14:paraId="749948A9" w14:textId="6475DDD0" w:rsidR="00E64983" w:rsidRPr="00E64983" w:rsidRDefault="00E64983" w:rsidP="00E64983">
      <w:pPr>
        <w:jc w:val="center"/>
        <w:rPr>
          <w:rFonts w:ascii="Arial" w:hAnsi="Arial" w:cs="Arial"/>
          <w:b/>
          <w:caps/>
          <w:szCs w:val="20"/>
          <w:highlight w:val="yellow"/>
        </w:rPr>
      </w:pPr>
      <w:r w:rsidRPr="00E64983">
        <w:rPr>
          <w:rFonts w:ascii="Arial" w:hAnsi="Arial" w:cs="Arial"/>
          <w:b/>
          <w:caps/>
          <w:szCs w:val="20"/>
          <w:highlight w:val="yellow"/>
        </w:rPr>
        <w:t>část 6 - Region Jindřichův hradec A</w:t>
      </w:r>
    </w:p>
    <w:p w14:paraId="37856E43" w14:textId="77777777" w:rsidR="00E64983" w:rsidRPr="00E64983" w:rsidRDefault="00E64983" w:rsidP="00E64983">
      <w:pPr>
        <w:jc w:val="center"/>
        <w:rPr>
          <w:rFonts w:ascii="Arial" w:hAnsi="Arial" w:cs="Arial"/>
          <w:b/>
          <w:caps/>
          <w:szCs w:val="20"/>
        </w:rPr>
      </w:pPr>
      <w:r w:rsidRPr="00E64983">
        <w:rPr>
          <w:rFonts w:ascii="Arial" w:hAnsi="Arial" w:cs="Arial"/>
          <w:b/>
          <w:caps/>
          <w:szCs w:val="20"/>
          <w:highlight w:val="yellow"/>
        </w:rPr>
        <w:t xml:space="preserve">        část 7 - Region jindřichův hradec B</w:t>
      </w:r>
    </w:p>
    <w:p w14:paraId="444C70B8" w14:textId="76BBEDD0" w:rsidR="001B3582" w:rsidRDefault="00E64983" w:rsidP="001B358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(</w:t>
      </w:r>
      <w:r w:rsidR="001B3582" w:rsidRPr="00E64983">
        <w:rPr>
          <w:rFonts w:ascii="Arial" w:hAnsi="Arial" w:cs="Arial"/>
          <w:sz w:val="24"/>
          <w:szCs w:val="24"/>
          <w:highlight w:val="yellow"/>
        </w:rPr>
        <w:t>DOPLNÍ DODAVATEL</w:t>
      </w:r>
      <w:r w:rsidRPr="00E64983">
        <w:rPr>
          <w:rFonts w:ascii="Arial" w:hAnsi="Arial" w:cs="Arial"/>
          <w:sz w:val="24"/>
          <w:szCs w:val="24"/>
          <w:highlight w:val="yellow"/>
        </w:rPr>
        <w:t xml:space="preserve"> DLE SKUTEČNOSTI)</w:t>
      </w:r>
    </w:p>
    <w:p w14:paraId="438D1D82" w14:textId="77777777" w:rsidR="001B3582" w:rsidRPr="00160CA8" w:rsidRDefault="001B3582" w:rsidP="001B3582">
      <w:pPr>
        <w:jc w:val="center"/>
        <w:rPr>
          <w:rFonts w:ascii="Arial" w:hAnsi="Arial" w:cs="Arial"/>
          <w:b/>
          <w:sz w:val="24"/>
          <w:szCs w:val="24"/>
        </w:rPr>
      </w:pPr>
      <w:r w:rsidRPr="00160CA8">
        <w:rPr>
          <w:rFonts w:ascii="Arial" w:hAnsi="Arial" w:cs="Arial"/>
          <w:b/>
          <w:sz w:val="24"/>
          <w:szCs w:val="24"/>
        </w:rPr>
        <w:t>pro:</w:t>
      </w:r>
    </w:p>
    <w:p w14:paraId="17B1D5D4" w14:textId="77777777" w:rsidR="00C84F74" w:rsidRPr="0075005F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75005F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1C64D213" w14:textId="77777777" w:rsidR="00C84F74" w:rsidRPr="0075005F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75005F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75005F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62DBF53F" w14:textId="77777777" w:rsidR="00C84F74" w:rsidRPr="0075005F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2B5C63A1" w14:textId="77777777" w:rsidR="00C84F74" w:rsidRPr="0075005F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IČO:……</w:t>
      </w:r>
    </w:p>
    <w:p w14:paraId="1266E6FE" w14:textId="77777777" w:rsidR="00C84F74" w:rsidRPr="0075005F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10B8470A" w14:textId="77777777" w:rsidR="00C84F74" w:rsidRPr="0075005F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0889F6EB" w14:textId="77777777" w:rsidR="00C84F74" w:rsidRPr="0075005F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75005F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2FD25643" w14:textId="77777777" w:rsidR="00C84F74" w:rsidRPr="0075005F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3344075B" w14:textId="77777777" w:rsidR="00E94955" w:rsidRPr="0075005F" w:rsidRDefault="00E94955" w:rsidP="00E94955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75005F">
        <w:rPr>
          <w:rFonts w:ascii="Arial" w:hAnsi="Arial" w:cs="Arial"/>
          <w:sz w:val="20"/>
          <w:szCs w:val="20"/>
          <w:lang w:val="cs-CZ"/>
        </w:rPr>
        <w:t>tímto čestně prohlašuji, že splňuji podmínky pro uzavření smlouvy o dílo v souladu s</w:t>
      </w:r>
      <w:r w:rsidR="00160CA8" w:rsidRPr="0075005F">
        <w:rPr>
          <w:rFonts w:ascii="Arial" w:hAnsi="Arial" w:cs="Arial"/>
          <w:sz w:val="20"/>
          <w:szCs w:val="20"/>
          <w:lang w:val="cs-CZ"/>
        </w:rPr>
        <w:t>e</w:t>
      </w:r>
      <w:r w:rsidRPr="0075005F">
        <w:rPr>
          <w:rFonts w:ascii="Arial" w:hAnsi="Arial" w:cs="Arial"/>
          <w:sz w:val="20"/>
          <w:szCs w:val="20"/>
          <w:lang w:val="cs-CZ"/>
        </w:rPr>
        <w:t> Zadávací dokumentací</w:t>
      </w:r>
      <w:r w:rsidRPr="0075005F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53DAFEAE" w14:textId="77777777" w:rsidR="00E94955" w:rsidRPr="0075005F" w:rsidRDefault="00E94955" w:rsidP="00E94955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75005F">
        <w:rPr>
          <w:rFonts w:ascii="Arial" w:hAnsi="Arial" w:cs="Arial"/>
          <w:noProof/>
          <w:sz w:val="20"/>
          <w:szCs w:val="20"/>
          <w:lang w:val="cs-CZ"/>
        </w:rPr>
        <w:t>výše uvedená společnost neuzavřela a neuzavře s jinými dodavateli zakázanou dohodu podle zvláštního právního předpisu (zákon o ochraně hospodářské soutěže) v souvislosti s touto veřejnou zakázkou,a</w:t>
      </w:r>
    </w:p>
    <w:p w14:paraId="13694423" w14:textId="77777777" w:rsidR="00E94955" w:rsidRPr="0075005F" w:rsidRDefault="00E94955" w:rsidP="00E94955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4867ADE8" w14:textId="77777777" w:rsidR="00E94955" w:rsidRPr="0075005F" w:rsidRDefault="00E94955" w:rsidP="00E94955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75005F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4C878A27" w14:textId="77777777" w:rsidR="00E94955" w:rsidRPr="00160CA8" w:rsidRDefault="00E94955" w:rsidP="009A5243">
      <w:pPr>
        <w:rPr>
          <w:rFonts w:ascii="Arial" w:hAnsi="Arial" w:cs="Arial"/>
          <w:lang w:val="cs-CZ"/>
        </w:rPr>
      </w:pPr>
    </w:p>
    <w:p w14:paraId="06CBD117" w14:textId="77777777" w:rsidR="00E94955" w:rsidRPr="00160CA8" w:rsidRDefault="00E94955" w:rsidP="009A5243">
      <w:pPr>
        <w:rPr>
          <w:rFonts w:ascii="Arial" w:hAnsi="Arial" w:cs="Arial"/>
          <w:lang w:val="cs-CZ"/>
        </w:rPr>
      </w:pPr>
    </w:p>
    <w:p w14:paraId="54210771" w14:textId="77777777" w:rsidR="00E94955" w:rsidRPr="0075005F" w:rsidRDefault="00E94955" w:rsidP="009A5243">
      <w:pPr>
        <w:rPr>
          <w:rFonts w:ascii="Arial" w:hAnsi="Arial" w:cs="Arial"/>
          <w:sz w:val="20"/>
          <w:szCs w:val="20"/>
          <w:lang w:val="cs-CZ"/>
        </w:rPr>
      </w:pPr>
    </w:p>
    <w:p w14:paraId="12275AB6" w14:textId="77777777" w:rsidR="009A5243" w:rsidRPr="0075005F" w:rsidRDefault="009A5243" w:rsidP="009A5243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75005F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75005F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0ACFB7BC" w14:textId="77777777" w:rsidR="009A5243" w:rsidRPr="00160CA8" w:rsidRDefault="009A5243" w:rsidP="009A5243">
      <w:pPr>
        <w:rPr>
          <w:rFonts w:ascii="Arial" w:hAnsi="Arial" w:cs="Arial"/>
          <w:lang w:val="cs-CZ"/>
        </w:rPr>
      </w:pPr>
    </w:p>
    <w:p w14:paraId="5DC862F0" w14:textId="77777777" w:rsidR="00471FF5" w:rsidRPr="00804050" w:rsidRDefault="00E64983">
      <w:pPr>
        <w:rPr>
          <w:rFonts w:ascii="Arial" w:hAnsi="Arial" w:cs="Arial"/>
        </w:rPr>
      </w:pPr>
    </w:p>
    <w:sectPr w:rsidR="00471FF5" w:rsidRPr="00804050" w:rsidSect="003D55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F96C3" w14:textId="77777777" w:rsidR="00707952" w:rsidRDefault="00707952" w:rsidP="00C84F74">
      <w:pPr>
        <w:spacing w:after="0" w:line="240" w:lineRule="auto"/>
      </w:pPr>
      <w:r>
        <w:separator/>
      </w:r>
    </w:p>
  </w:endnote>
  <w:endnote w:type="continuationSeparator" w:id="0">
    <w:p w14:paraId="7EA31905" w14:textId="77777777" w:rsidR="00707952" w:rsidRDefault="00707952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88181" w14:textId="77777777" w:rsidR="00707952" w:rsidRDefault="00707952" w:rsidP="00C84F74">
      <w:pPr>
        <w:spacing w:after="0" w:line="240" w:lineRule="auto"/>
      </w:pPr>
      <w:r>
        <w:separator/>
      </w:r>
    </w:p>
  </w:footnote>
  <w:footnote w:type="continuationSeparator" w:id="0">
    <w:p w14:paraId="32B1D7B8" w14:textId="77777777" w:rsidR="00707952" w:rsidRDefault="00707952" w:rsidP="00C84F74">
      <w:pPr>
        <w:spacing w:after="0" w:line="240" w:lineRule="auto"/>
      </w:pPr>
      <w:r>
        <w:continuationSeparator/>
      </w:r>
    </w:p>
  </w:footnote>
  <w:footnote w:id="1">
    <w:p w14:paraId="548ED4D2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1F4A1" w14:textId="77777777" w:rsidR="00B74E48" w:rsidRPr="00EA2995" w:rsidRDefault="00EA2995" w:rsidP="00EA2995">
    <w:pPr>
      <w:pStyle w:val="Zhlav"/>
      <w:jc w:val="right"/>
    </w:pPr>
    <w:r w:rsidRPr="00EA2995">
      <w:rPr>
        <w:rFonts w:ascii="Arial" w:hAnsi="Arial" w:cs="Arial"/>
        <w:sz w:val="20"/>
        <w:szCs w:val="20"/>
      </w:rPr>
      <w:t xml:space="preserve">01_Priloha_2_ČP </w:t>
    </w:r>
    <w:proofErr w:type="spellStart"/>
    <w:r w:rsidRPr="00EA2995">
      <w:rPr>
        <w:rFonts w:ascii="Arial" w:hAnsi="Arial" w:cs="Arial"/>
        <w:sz w:val="20"/>
        <w:szCs w:val="20"/>
      </w:rPr>
      <w:t>vybraného</w:t>
    </w:r>
    <w:proofErr w:type="spellEnd"/>
    <w:r w:rsidRPr="00EA2995">
      <w:rPr>
        <w:rFonts w:ascii="Arial" w:hAnsi="Arial" w:cs="Arial"/>
        <w:sz w:val="20"/>
        <w:szCs w:val="20"/>
      </w:rPr>
      <w:t xml:space="preserve"> </w:t>
    </w:r>
    <w:proofErr w:type="spellStart"/>
    <w:r w:rsidRPr="00EA2995">
      <w:rPr>
        <w:rFonts w:ascii="Arial" w:hAnsi="Arial" w:cs="Arial"/>
        <w:sz w:val="20"/>
        <w:szCs w:val="20"/>
      </w:rPr>
      <w:t>dodavatele</w:t>
    </w:r>
    <w:proofErr w:type="spellEnd"/>
    <w:r w:rsidRPr="00EA2995">
      <w:rPr>
        <w:rFonts w:ascii="Arial" w:hAnsi="Arial" w:cs="Arial"/>
        <w:sz w:val="20"/>
        <w:szCs w:val="20"/>
      </w:rPr>
      <w:t xml:space="preserve"> o </w:t>
    </w:r>
    <w:proofErr w:type="spellStart"/>
    <w:r w:rsidRPr="00EA2995">
      <w:rPr>
        <w:rFonts w:ascii="Arial" w:hAnsi="Arial" w:cs="Arial"/>
        <w:sz w:val="20"/>
        <w:szCs w:val="20"/>
      </w:rPr>
      <w:t>splnění</w:t>
    </w:r>
    <w:proofErr w:type="spellEnd"/>
    <w:r w:rsidRPr="00EA2995">
      <w:rPr>
        <w:rFonts w:ascii="Arial" w:hAnsi="Arial" w:cs="Arial"/>
        <w:sz w:val="20"/>
        <w:szCs w:val="20"/>
      </w:rPr>
      <w:t xml:space="preserve"> </w:t>
    </w:r>
    <w:proofErr w:type="spellStart"/>
    <w:r w:rsidRPr="00EA2995">
      <w:rPr>
        <w:rFonts w:ascii="Arial" w:hAnsi="Arial" w:cs="Arial"/>
        <w:sz w:val="20"/>
        <w:szCs w:val="20"/>
      </w:rPr>
      <w:t>zadávací</w:t>
    </w:r>
    <w:proofErr w:type="spellEnd"/>
    <w:r w:rsidRPr="00EA2995">
      <w:rPr>
        <w:rFonts w:ascii="Arial" w:hAnsi="Arial" w:cs="Arial"/>
        <w:sz w:val="20"/>
        <w:szCs w:val="20"/>
      </w:rPr>
      <w:t xml:space="preserve"> </w:t>
    </w:r>
    <w:proofErr w:type="spellStart"/>
    <w:r w:rsidRPr="00EA2995">
      <w:rPr>
        <w:rFonts w:ascii="Arial" w:hAnsi="Arial" w:cs="Arial"/>
        <w:sz w:val="20"/>
        <w:szCs w:val="20"/>
      </w:rPr>
      <w:t>podmínky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1C79"/>
    <w:rsid w:val="0006568A"/>
    <w:rsid w:val="00092B79"/>
    <w:rsid w:val="000F0912"/>
    <w:rsid w:val="001120A7"/>
    <w:rsid w:val="00114A7C"/>
    <w:rsid w:val="0012254D"/>
    <w:rsid w:val="0013005F"/>
    <w:rsid w:val="00160CA8"/>
    <w:rsid w:val="001B3582"/>
    <w:rsid w:val="00220F74"/>
    <w:rsid w:val="002362EA"/>
    <w:rsid w:val="00283ACC"/>
    <w:rsid w:val="002F2699"/>
    <w:rsid w:val="003C5045"/>
    <w:rsid w:val="003D554E"/>
    <w:rsid w:val="00455EFD"/>
    <w:rsid w:val="00471320"/>
    <w:rsid w:val="004C663E"/>
    <w:rsid w:val="004D124F"/>
    <w:rsid w:val="004D1DCC"/>
    <w:rsid w:val="005558DE"/>
    <w:rsid w:val="0057692B"/>
    <w:rsid w:val="005B32BD"/>
    <w:rsid w:val="005E0417"/>
    <w:rsid w:val="00604509"/>
    <w:rsid w:val="0062431C"/>
    <w:rsid w:val="00707952"/>
    <w:rsid w:val="007136EC"/>
    <w:rsid w:val="0071654D"/>
    <w:rsid w:val="0075005F"/>
    <w:rsid w:val="00804050"/>
    <w:rsid w:val="008337CA"/>
    <w:rsid w:val="0097249E"/>
    <w:rsid w:val="00984A6A"/>
    <w:rsid w:val="009A5243"/>
    <w:rsid w:val="00A165B7"/>
    <w:rsid w:val="00A43255"/>
    <w:rsid w:val="00A532E9"/>
    <w:rsid w:val="00AC7059"/>
    <w:rsid w:val="00AC7145"/>
    <w:rsid w:val="00AD162B"/>
    <w:rsid w:val="00B74E48"/>
    <w:rsid w:val="00C11A94"/>
    <w:rsid w:val="00C538FA"/>
    <w:rsid w:val="00C84F74"/>
    <w:rsid w:val="00D45A04"/>
    <w:rsid w:val="00D5799F"/>
    <w:rsid w:val="00D729D6"/>
    <w:rsid w:val="00DA3C19"/>
    <w:rsid w:val="00DD5FC3"/>
    <w:rsid w:val="00E04F97"/>
    <w:rsid w:val="00E250AC"/>
    <w:rsid w:val="00E64983"/>
    <w:rsid w:val="00E77F28"/>
    <w:rsid w:val="00E94955"/>
    <w:rsid w:val="00EA2995"/>
    <w:rsid w:val="00EA52B2"/>
    <w:rsid w:val="00EA6D96"/>
    <w:rsid w:val="00EB3335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65A5B8"/>
  <w15:docId w15:val="{2D667028-7F8C-4D73-A22A-9DE4EA9F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3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3582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BCCB9-892E-46C0-A39F-F988C0F4D1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4</cp:revision>
  <dcterms:created xsi:type="dcterms:W3CDTF">2022-05-16T13:23:00Z</dcterms:created>
  <dcterms:modified xsi:type="dcterms:W3CDTF">2022-10-07T12:25:00Z</dcterms:modified>
</cp:coreProperties>
</file>