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A30D84" w14:textId="599ED384" w:rsidR="00CD2A44" w:rsidRPr="00147E56" w:rsidRDefault="00E47BBB" w:rsidP="00986893">
      <w:pPr>
        <w:suppressAutoHyphens/>
        <w:jc w:val="both"/>
        <w:rPr>
          <w:rFonts w:asciiTheme="minorHAnsi" w:hAnsiTheme="minorHAnsi" w:cstheme="minorHAnsi"/>
          <w:b/>
          <w:sz w:val="22"/>
          <w:szCs w:val="22"/>
        </w:rPr>
      </w:pPr>
      <w:r w:rsidRPr="00147E56">
        <w:rPr>
          <w:rFonts w:asciiTheme="minorHAnsi" w:hAnsiTheme="minorHAnsi" w:cstheme="minorHAnsi"/>
          <w:b/>
          <w:sz w:val="22"/>
          <w:szCs w:val="22"/>
        </w:rPr>
        <w:t xml:space="preserve">Pro účely </w:t>
      </w:r>
      <w:r w:rsidR="00F552C7">
        <w:rPr>
          <w:rFonts w:asciiTheme="minorHAnsi" w:hAnsiTheme="minorHAnsi" w:cstheme="minorHAnsi"/>
          <w:b/>
          <w:sz w:val="22"/>
          <w:szCs w:val="22"/>
        </w:rPr>
        <w:t>realizace veřejné zakázky</w:t>
      </w:r>
      <w:r w:rsidRPr="00147E56">
        <w:rPr>
          <w:rFonts w:asciiTheme="minorHAnsi" w:hAnsiTheme="minorHAnsi" w:cstheme="minorHAnsi"/>
          <w:b/>
          <w:sz w:val="22"/>
          <w:szCs w:val="22"/>
        </w:rPr>
        <w:t xml:space="preserve"> „</w:t>
      </w:r>
      <w:r w:rsidR="00547F41">
        <w:rPr>
          <w:rFonts w:asciiTheme="minorHAnsi" w:hAnsiTheme="minorHAnsi" w:cstheme="minorHAnsi"/>
          <w:b/>
          <w:sz w:val="22"/>
          <w:szCs w:val="22"/>
        </w:rPr>
        <w:t>Projektové dokumentace VN, NN</w:t>
      </w:r>
      <w:r w:rsidR="009C0443">
        <w:rPr>
          <w:rFonts w:asciiTheme="minorHAnsi" w:hAnsiTheme="minorHAnsi" w:cstheme="minorHAnsi"/>
          <w:b/>
          <w:sz w:val="22"/>
          <w:szCs w:val="22"/>
        </w:rPr>
        <w:t xml:space="preserve"> 2023</w:t>
      </w:r>
      <w:r w:rsidRPr="00147E56">
        <w:rPr>
          <w:rFonts w:asciiTheme="minorHAnsi" w:hAnsiTheme="minorHAnsi" w:cstheme="minorHAnsi"/>
          <w:b/>
          <w:sz w:val="22"/>
          <w:szCs w:val="22"/>
        </w:rPr>
        <w:t>“</w:t>
      </w:r>
    </w:p>
    <w:p w14:paraId="144A345B" w14:textId="51083599" w:rsidR="00E47BBB" w:rsidRDefault="00E47BBB" w:rsidP="00986893">
      <w:pPr>
        <w:suppressAutoHyphens/>
        <w:jc w:val="both"/>
        <w:rPr>
          <w:rFonts w:asciiTheme="minorHAnsi" w:hAnsiTheme="minorHAnsi" w:cstheme="minorHAnsi"/>
          <w:sz w:val="22"/>
          <w:szCs w:val="22"/>
        </w:rPr>
      </w:pPr>
    </w:p>
    <w:p w14:paraId="6EE5A29C" w14:textId="08C0A6A5" w:rsidR="000E7B07" w:rsidRPr="000D6A59" w:rsidRDefault="00B35A9D" w:rsidP="00986893">
      <w:pPr>
        <w:suppressAutoHyphens/>
        <w:jc w:val="both"/>
        <w:rPr>
          <w:rFonts w:asciiTheme="minorHAnsi" w:hAnsiTheme="minorHAnsi" w:cstheme="minorHAnsi"/>
          <w:sz w:val="22"/>
          <w:szCs w:val="22"/>
        </w:rPr>
      </w:pPr>
      <w:r w:rsidRPr="00642CF2">
        <w:rPr>
          <w:rFonts w:asciiTheme="minorHAnsi" w:hAnsiTheme="minorHAnsi" w:cstheme="minorHAnsi"/>
          <w:sz w:val="22"/>
          <w:szCs w:val="22"/>
        </w:rPr>
        <w:t>[</w:t>
      </w:r>
      <w:r w:rsidRPr="000D6A59">
        <w:rPr>
          <w:rFonts w:asciiTheme="minorHAnsi" w:hAnsiTheme="minorHAnsi" w:cstheme="minorHAnsi"/>
          <w:sz w:val="22"/>
          <w:szCs w:val="22"/>
        </w:rPr>
        <w:t>vybraný dodavatel (dále také „dodavatel“) DOPLNÍ tuto přílohu před uzavřením rámcové dohody identifikačními údaji osob, kter</w:t>
      </w:r>
      <w:r w:rsidR="000E7B07" w:rsidRPr="000D6A59">
        <w:rPr>
          <w:rFonts w:asciiTheme="minorHAnsi" w:hAnsiTheme="minorHAnsi" w:cstheme="minorHAnsi"/>
          <w:sz w:val="22"/>
          <w:szCs w:val="22"/>
        </w:rPr>
        <w:t>é se budou podílet na plnění předmětu veřejné zakázky na požadovaných pozicích</w:t>
      </w:r>
      <w:r w:rsidR="000D6A59" w:rsidRPr="000D6A59">
        <w:rPr>
          <w:rFonts w:asciiTheme="minorHAnsi" w:hAnsiTheme="minorHAnsi" w:cstheme="minorHAnsi"/>
          <w:sz w:val="22"/>
          <w:szCs w:val="22"/>
          <w:lang w:eastAsia="x-none"/>
        </w:rPr>
        <w:t>]</w:t>
      </w:r>
    </w:p>
    <w:p w14:paraId="7E7E055E" w14:textId="77777777" w:rsidR="000E7B07" w:rsidRPr="000D6A59" w:rsidRDefault="000E7B07" w:rsidP="00986893">
      <w:pPr>
        <w:suppressAutoHyphens/>
        <w:jc w:val="both"/>
        <w:rPr>
          <w:rFonts w:asciiTheme="minorHAnsi" w:hAnsiTheme="minorHAnsi" w:cstheme="minorHAnsi"/>
          <w:sz w:val="22"/>
          <w:szCs w:val="22"/>
        </w:rPr>
      </w:pPr>
    </w:p>
    <w:p w14:paraId="26C5EECD" w14:textId="77777777" w:rsidR="005D305E" w:rsidRPr="000D6A59" w:rsidRDefault="005D305E" w:rsidP="005D305E">
      <w:pPr>
        <w:spacing w:after="200" w:line="276" w:lineRule="auto"/>
        <w:jc w:val="center"/>
        <w:rPr>
          <w:rFonts w:asciiTheme="minorHAnsi" w:eastAsia="Times New Roman" w:hAnsiTheme="minorHAnsi" w:cstheme="minorHAnsi"/>
          <w:b/>
          <w:i/>
          <w:sz w:val="22"/>
          <w:szCs w:val="22"/>
        </w:rPr>
      </w:pPr>
      <w:r w:rsidRPr="000D6A59">
        <w:rPr>
          <w:rFonts w:asciiTheme="minorHAnsi" w:hAnsiTheme="minorHAnsi" w:cstheme="minorHAnsi"/>
          <w:b/>
          <w:sz w:val="22"/>
          <w:szCs w:val="22"/>
        </w:rPr>
        <w:t xml:space="preserve">Část VZ </w:t>
      </w:r>
      <w:r w:rsidRPr="000D6A59">
        <w:rPr>
          <w:rFonts w:asciiTheme="minorHAnsi" w:hAnsiTheme="minorHAnsi" w:cstheme="minorHAnsi"/>
          <w:sz w:val="22"/>
          <w:szCs w:val="22"/>
          <w:highlight w:val="yellow"/>
          <w:lang w:eastAsia="x-none"/>
        </w:rPr>
        <w:t>[DOPLNÍ DODAVATEL</w:t>
      </w:r>
      <w:r w:rsidRPr="000D6A59">
        <w:rPr>
          <w:rFonts w:asciiTheme="minorHAnsi" w:hAnsiTheme="minorHAnsi" w:cstheme="minorHAnsi"/>
          <w:sz w:val="22"/>
          <w:szCs w:val="22"/>
          <w:lang w:eastAsia="x-none"/>
        </w:rPr>
        <w:t>]</w:t>
      </w:r>
    </w:p>
    <w:p w14:paraId="1266E792" w14:textId="77777777" w:rsidR="005D305E" w:rsidRPr="000D6A59" w:rsidRDefault="005D305E" w:rsidP="005D305E">
      <w:pPr>
        <w:spacing w:after="200" w:line="276" w:lineRule="auto"/>
        <w:jc w:val="center"/>
        <w:rPr>
          <w:rFonts w:asciiTheme="minorHAnsi" w:hAnsiTheme="minorHAnsi" w:cstheme="minorHAnsi"/>
          <w:b/>
          <w:sz w:val="22"/>
          <w:szCs w:val="22"/>
        </w:rPr>
      </w:pPr>
      <w:r w:rsidRPr="000D6A59">
        <w:rPr>
          <w:rFonts w:asciiTheme="minorHAnsi" w:hAnsiTheme="minorHAnsi" w:cstheme="minorHAnsi"/>
          <w:b/>
          <w:sz w:val="22"/>
          <w:szCs w:val="22"/>
        </w:rPr>
        <w:t xml:space="preserve">Název části VZ </w:t>
      </w:r>
      <w:r w:rsidRPr="000D6A59">
        <w:rPr>
          <w:rFonts w:asciiTheme="minorHAnsi" w:hAnsiTheme="minorHAnsi" w:cstheme="minorHAnsi"/>
          <w:sz w:val="22"/>
          <w:szCs w:val="22"/>
          <w:highlight w:val="yellow"/>
          <w:lang w:eastAsia="x-none"/>
        </w:rPr>
        <w:t>[DOPLNÍ DODAVATEL</w:t>
      </w:r>
      <w:r w:rsidRPr="000D6A59">
        <w:rPr>
          <w:rFonts w:asciiTheme="minorHAnsi" w:hAnsiTheme="minorHAnsi" w:cstheme="minorHAnsi"/>
          <w:sz w:val="22"/>
          <w:szCs w:val="22"/>
          <w:lang w:eastAsia="x-none"/>
        </w:rPr>
        <w:t>]</w:t>
      </w:r>
    </w:p>
    <w:p w14:paraId="62988359" w14:textId="77777777" w:rsidR="0079280F" w:rsidRDefault="0079280F" w:rsidP="00E47BBB">
      <w:pPr>
        <w:jc w:val="both"/>
        <w:rPr>
          <w:rFonts w:asciiTheme="minorHAnsi" w:eastAsia="Times New Roman" w:hAnsiTheme="minorHAnsi" w:cstheme="minorHAnsi"/>
          <w:i/>
          <w:snapToGrid w:val="0"/>
          <w:sz w:val="22"/>
          <w:szCs w:val="22"/>
          <w:highlight w:val="yellow"/>
        </w:rPr>
      </w:pPr>
    </w:p>
    <w:p w14:paraId="0FF3E18D" w14:textId="77777777" w:rsidR="00E47BBB" w:rsidRPr="00E47BBB" w:rsidRDefault="00E47BBB" w:rsidP="00E47BBB">
      <w:pPr>
        <w:jc w:val="both"/>
        <w:rPr>
          <w:rFonts w:asciiTheme="minorHAnsi" w:eastAsia="Times New Roman" w:hAnsiTheme="minorHAnsi" w:cstheme="minorHAnsi"/>
          <w:i/>
          <w:snapToGrid w:val="0"/>
          <w:sz w:val="22"/>
          <w:szCs w:val="22"/>
          <w:highlight w:val="yellow"/>
        </w:rPr>
      </w:pPr>
      <w:r w:rsidRPr="00E47BBB">
        <w:rPr>
          <w:rFonts w:asciiTheme="minorHAnsi" w:eastAsia="Times New Roman" w:hAnsiTheme="minorHAnsi" w:cstheme="minorHAnsi"/>
          <w:i/>
          <w:snapToGrid w:val="0"/>
          <w:sz w:val="22"/>
          <w:szCs w:val="22"/>
          <w:highlight w:val="yellow"/>
        </w:rPr>
        <w:t>obchodní firma / jméno a příjmení</w:t>
      </w:r>
      <w:r w:rsidRPr="00E47BBB">
        <w:rPr>
          <w:rFonts w:asciiTheme="minorHAnsi" w:eastAsia="Times New Roman" w:hAnsiTheme="minorHAnsi" w:cstheme="minorHAnsi"/>
          <w:i/>
          <w:snapToGrid w:val="0"/>
          <w:sz w:val="22"/>
          <w:szCs w:val="22"/>
          <w:highlight w:val="yellow"/>
          <w:vertAlign w:val="superscript"/>
        </w:rPr>
        <w:footnoteReference w:id="1"/>
      </w:r>
    </w:p>
    <w:p w14:paraId="1A208723" w14:textId="77777777" w:rsidR="00E47BBB" w:rsidRPr="00E47BBB" w:rsidRDefault="00E47BBB" w:rsidP="00E47BBB">
      <w:pPr>
        <w:jc w:val="both"/>
        <w:rPr>
          <w:rFonts w:asciiTheme="minorHAnsi" w:eastAsia="Times New Roman" w:hAnsiTheme="minorHAnsi" w:cstheme="minorHAnsi"/>
          <w:snapToGrid w:val="0"/>
          <w:sz w:val="22"/>
          <w:szCs w:val="22"/>
          <w:highlight w:val="yellow"/>
        </w:rPr>
      </w:pPr>
    </w:p>
    <w:p w14:paraId="6CED03EF" w14:textId="77777777" w:rsidR="00E47BBB" w:rsidRPr="00E47BBB" w:rsidRDefault="00E47BBB" w:rsidP="00E47BBB">
      <w:pPr>
        <w:jc w:val="both"/>
        <w:rPr>
          <w:rFonts w:asciiTheme="minorHAnsi" w:eastAsia="Times New Roman" w:hAnsiTheme="minorHAnsi" w:cstheme="minorHAnsi"/>
          <w:snapToGrid w:val="0"/>
          <w:sz w:val="22"/>
          <w:szCs w:val="22"/>
          <w:highlight w:val="yellow"/>
        </w:rPr>
      </w:pPr>
      <w:r w:rsidRPr="00E47BBB">
        <w:rPr>
          <w:rFonts w:asciiTheme="minorHAnsi" w:eastAsia="Times New Roman" w:hAnsiTheme="minorHAnsi" w:cstheme="minorHAnsi"/>
          <w:snapToGrid w:val="0"/>
          <w:sz w:val="22"/>
          <w:szCs w:val="22"/>
          <w:highlight w:val="yellow"/>
        </w:rPr>
        <w:t>se sídlem</w:t>
      </w:r>
      <w:r w:rsidRPr="00E47BBB">
        <w:rPr>
          <w:rFonts w:asciiTheme="minorHAnsi" w:eastAsia="Times New Roman" w:hAnsiTheme="minorHAnsi" w:cstheme="minorHAnsi"/>
          <w:snapToGrid w:val="0"/>
          <w:sz w:val="22"/>
          <w:szCs w:val="22"/>
          <w:highlight w:val="yellow"/>
        </w:rPr>
        <w:softHyphen/>
      </w:r>
      <w:r w:rsidRPr="00E47BBB">
        <w:rPr>
          <w:rFonts w:asciiTheme="minorHAnsi" w:eastAsia="Times New Roman" w:hAnsiTheme="minorHAnsi" w:cstheme="minorHAnsi"/>
          <w:snapToGrid w:val="0"/>
          <w:sz w:val="22"/>
          <w:szCs w:val="22"/>
          <w:highlight w:val="yellow"/>
        </w:rPr>
        <w:softHyphen/>
        <w:t xml:space="preserve"> / trvale bytem……</w:t>
      </w:r>
    </w:p>
    <w:p w14:paraId="5BBCC6D5" w14:textId="77777777" w:rsidR="00E47BBB" w:rsidRPr="00E47BBB" w:rsidRDefault="00E47BBB" w:rsidP="00E47BBB">
      <w:pPr>
        <w:jc w:val="both"/>
        <w:rPr>
          <w:rFonts w:asciiTheme="minorHAnsi" w:eastAsia="Times New Roman" w:hAnsiTheme="minorHAnsi" w:cstheme="minorHAnsi"/>
          <w:snapToGrid w:val="0"/>
          <w:sz w:val="22"/>
          <w:szCs w:val="22"/>
          <w:highlight w:val="yellow"/>
        </w:rPr>
      </w:pPr>
    </w:p>
    <w:p w14:paraId="7424BF81" w14:textId="77777777" w:rsidR="00E47BBB" w:rsidRPr="00E47BBB" w:rsidRDefault="00E47BBB" w:rsidP="00E47BBB">
      <w:pPr>
        <w:jc w:val="both"/>
        <w:rPr>
          <w:rFonts w:asciiTheme="minorHAnsi" w:eastAsia="Times New Roman" w:hAnsiTheme="minorHAnsi" w:cstheme="minorHAnsi"/>
          <w:snapToGrid w:val="0"/>
          <w:sz w:val="22"/>
          <w:szCs w:val="22"/>
          <w:highlight w:val="yellow"/>
        </w:rPr>
      </w:pPr>
      <w:proofErr w:type="gramStart"/>
      <w:r w:rsidRPr="00E47BBB">
        <w:rPr>
          <w:rFonts w:asciiTheme="minorHAnsi" w:eastAsia="Times New Roman" w:hAnsiTheme="minorHAnsi" w:cstheme="minorHAnsi"/>
          <w:snapToGrid w:val="0"/>
          <w:sz w:val="22"/>
          <w:szCs w:val="22"/>
          <w:highlight w:val="yellow"/>
        </w:rPr>
        <w:t>IČO:…</w:t>
      </w:r>
      <w:proofErr w:type="gramEnd"/>
      <w:r w:rsidRPr="00E47BBB">
        <w:rPr>
          <w:rFonts w:asciiTheme="minorHAnsi" w:eastAsia="Times New Roman" w:hAnsiTheme="minorHAnsi" w:cstheme="minorHAnsi"/>
          <w:snapToGrid w:val="0"/>
          <w:sz w:val="22"/>
          <w:szCs w:val="22"/>
          <w:highlight w:val="yellow"/>
        </w:rPr>
        <w:t>…</w:t>
      </w:r>
    </w:p>
    <w:p w14:paraId="40D3A7CE" w14:textId="77777777" w:rsidR="00E47BBB" w:rsidRPr="00E47BBB" w:rsidRDefault="00E47BBB" w:rsidP="00E47BBB">
      <w:pPr>
        <w:jc w:val="both"/>
        <w:rPr>
          <w:rFonts w:asciiTheme="minorHAnsi" w:eastAsia="Times New Roman" w:hAnsiTheme="minorHAnsi" w:cstheme="minorHAnsi"/>
          <w:snapToGrid w:val="0"/>
          <w:sz w:val="22"/>
          <w:szCs w:val="22"/>
          <w:highlight w:val="yellow"/>
        </w:rPr>
      </w:pPr>
    </w:p>
    <w:p w14:paraId="12D97210" w14:textId="77777777" w:rsidR="00E47BBB" w:rsidRPr="00E47BBB" w:rsidRDefault="00E47BBB" w:rsidP="00E47BBB">
      <w:pPr>
        <w:jc w:val="both"/>
        <w:rPr>
          <w:rFonts w:asciiTheme="minorHAnsi" w:eastAsia="Times New Roman" w:hAnsiTheme="minorHAnsi" w:cstheme="minorHAnsi"/>
          <w:snapToGrid w:val="0"/>
          <w:sz w:val="22"/>
          <w:szCs w:val="22"/>
          <w:highlight w:val="yellow"/>
        </w:rPr>
      </w:pPr>
      <w:r w:rsidRPr="00E47BBB">
        <w:rPr>
          <w:rFonts w:asciiTheme="minorHAnsi" w:eastAsia="Times New Roman" w:hAnsiTheme="minorHAnsi" w:cstheme="minorHAnsi"/>
          <w:snapToGrid w:val="0"/>
          <w:sz w:val="22"/>
          <w:szCs w:val="22"/>
          <w:highlight w:val="yellow"/>
        </w:rPr>
        <w:t>společnost zapsaná v obchodním rejstříku vedeném ……,</w:t>
      </w:r>
    </w:p>
    <w:p w14:paraId="3AF99CB1" w14:textId="77777777" w:rsidR="00E47BBB" w:rsidRPr="00E47BBB" w:rsidRDefault="00E47BBB" w:rsidP="00E47BBB">
      <w:pPr>
        <w:jc w:val="both"/>
        <w:rPr>
          <w:rFonts w:asciiTheme="minorHAnsi" w:eastAsia="Times New Roman" w:hAnsiTheme="minorHAnsi" w:cstheme="minorHAnsi"/>
          <w:snapToGrid w:val="0"/>
          <w:sz w:val="22"/>
          <w:szCs w:val="22"/>
          <w:highlight w:val="yellow"/>
        </w:rPr>
      </w:pPr>
    </w:p>
    <w:p w14:paraId="14FCF3B7" w14:textId="77777777" w:rsidR="00E47BBB" w:rsidRPr="00E47BBB" w:rsidRDefault="00E47BBB" w:rsidP="00E47BBB">
      <w:pPr>
        <w:jc w:val="both"/>
        <w:rPr>
          <w:rFonts w:asciiTheme="minorHAnsi" w:eastAsia="Times New Roman" w:hAnsiTheme="minorHAnsi" w:cstheme="minorHAnsi"/>
          <w:snapToGrid w:val="0"/>
          <w:sz w:val="22"/>
          <w:szCs w:val="22"/>
          <w:highlight w:val="yellow"/>
        </w:rPr>
      </w:pPr>
      <w:r w:rsidRPr="00E47BBB">
        <w:rPr>
          <w:rFonts w:asciiTheme="minorHAnsi" w:eastAsia="Times New Roman" w:hAnsiTheme="minorHAnsi" w:cstheme="minorHAnsi"/>
          <w:snapToGrid w:val="0"/>
          <w:sz w:val="22"/>
          <w:szCs w:val="22"/>
          <w:highlight w:val="yellow"/>
        </w:rPr>
        <w:t xml:space="preserve">oddíl ……, vložka </w:t>
      </w:r>
      <w:r w:rsidRPr="00E47BBB">
        <w:rPr>
          <w:rFonts w:asciiTheme="minorHAnsi" w:eastAsia="Times New Roman" w:hAnsiTheme="minorHAnsi" w:cstheme="minorHAnsi"/>
          <w:snapToGrid w:val="0"/>
          <w:sz w:val="22"/>
          <w:szCs w:val="22"/>
          <w:highlight w:val="yellow"/>
        </w:rPr>
        <w:softHyphen/>
      </w:r>
      <w:r w:rsidRPr="00E47BBB">
        <w:rPr>
          <w:rFonts w:asciiTheme="minorHAnsi" w:eastAsia="Times New Roman" w:hAnsiTheme="minorHAnsi" w:cstheme="minorHAnsi"/>
          <w:snapToGrid w:val="0"/>
          <w:sz w:val="22"/>
          <w:szCs w:val="22"/>
          <w:highlight w:val="yellow"/>
        </w:rPr>
        <w:softHyphen/>
        <w:t>……</w:t>
      </w:r>
    </w:p>
    <w:p w14:paraId="471E7CE9" w14:textId="77777777" w:rsidR="00E47BBB" w:rsidRPr="00E47BBB" w:rsidRDefault="00E47BBB" w:rsidP="00E47BBB">
      <w:pPr>
        <w:jc w:val="both"/>
        <w:rPr>
          <w:rFonts w:asciiTheme="minorHAnsi" w:eastAsia="Times New Roman" w:hAnsiTheme="minorHAnsi" w:cstheme="minorHAnsi"/>
          <w:snapToGrid w:val="0"/>
          <w:sz w:val="22"/>
          <w:szCs w:val="22"/>
          <w:highlight w:val="yellow"/>
        </w:rPr>
      </w:pPr>
    </w:p>
    <w:p w14:paraId="77AAD0C8" w14:textId="77777777" w:rsidR="00E47BBB" w:rsidRPr="00E47BBB" w:rsidRDefault="00E47BBB" w:rsidP="00E47BBB">
      <w:pPr>
        <w:jc w:val="both"/>
        <w:rPr>
          <w:rFonts w:asciiTheme="minorHAnsi" w:eastAsia="Times New Roman" w:hAnsiTheme="minorHAnsi" w:cstheme="minorHAnsi"/>
          <w:snapToGrid w:val="0"/>
          <w:sz w:val="22"/>
          <w:szCs w:val="22"/>
        </w:rPr>
      </w:pPr>
      <w:r w:rsidRPr="00E47BBB">
        <w:rPr>
          <w:rFonts w:asciiTheme="minorHAnsi" w:eastAsia="Times New Roman" w:hAnsiTheme="minorHAnsi" w:cstheme="minorHAnsi"/>
          <w:snapToGrid w:val="0"/>
          <w:sz w:val="22"/>
          <w:szCs w:val="22"/>
          <w:highlight w:val="yellow"/>
        </w:rPr>
        <w:t>zastoupená: ……</w:t>
      </w:r>
    </w:p>
    <w:p w14:paraId="6F187633" w14:textId="77777777" w:rsidR="00986893" w:rsidRPr="00147E56" w:rsidRDefault="00986893" w:rsidP="00986893">
      <w:pPr>
        <w:suppressAutoHyphens/>
        <w:jc w:val="both"/>
        <w:rPr>
          <w:rFonts w:asciiTheme="minorHAnsi" w:hAnsiTheme="minorHAnsi" w:cstheme="minorHAnsi"/>
          <w:b/>
          <w:sz w:val="22"/>
          <w:szCs w:val="22"/>
        </w:rPr>
      </w:pPr>
    </w:p>
    <w:p w14:paraId="187B71F3" w14:textId="06C70F92" w:rsidR="00B31D03" w:rsidRPr="00D73EF3" w:rsidRDefault="00B31D03" w:rsidP="00A80016">
      <w:pPr>
        <w:suppressAutoHyphens/>
        <w:spacing w:after="120"/>
        <w:ind w:right="-284"/>
        <w:jc w:val="both"/>
        <w:rPr>
          <w:rFonts w:asciiTheme="minorHAnsi" w:hAnsiTheme="minorHAnsi" w:cstheme="minorHAnsi"/>
          <w:b/>
          <w:bCs/>
          <w:sz w:val="22"/>
          <w:szCs w:val="22"/>
        </w:rPr>
      </w:pPr>
      <w:r w:rsidRPr="00D73EF3">
        <w:rPr>
          <w:rFonts w:asciiTheme="minorHAnsi" w:hAnsiTheme="minorHAnsi" w:cstheme="minorHAnsi"/>
          <w:b/>
          <w:bCs/>
          <w:sz w:val="22"/>
          <w:szCs w:val="22"/>
        </w:rPr>
        <w:t xml:space="preserve">Dodavatel </w:t>
      </w:r>
      <w:r w:rsidR="00CD2A44" w:rsidRPr="00D73EF3">
        <w:rPr>
          <w:rFonts w:asciiTheme="minorHAnsi" w:hAnsiTheme="minorHAnsi" w:cstheme="minorHAnsi"/>
          <w:b/>
          <w:bCs/>
          <w:sz w:val="22"/>
          <w:szCs w:val="22"/>
        </w:rPr>
        <w:t xml:space="preserve">disponuje alespoň osobami </w:t>
      </w:r>
      <w:r w:rsidR="00F552C7">
        <w:rPr>
          <w:rFonts w:asciiTheme="minorHAnsi" w:hAnsiTheme="minorHAnsi" w:cstheme="minorHAnsi"/>
          <w:b/>
          <w:bCs/>
          <w:sz w:val="22"/>
          <w:szCs w:val="22"/>
        </w:rPr>
        <w:t xml:space="preserve">na pozicích </w:t>
      </w:r>
      <w:r w:rsidR="00CD2A44" w:rsidRPr="00D73EF3">
        <w:rPr>
          <w:rFonts w:asciiTheme="minorHAnsi" w:hAnsiTheme="minorHAnsi" w:cstheme="minorHAnsi"/>
          <w:b/>
          <w:bCs/>
          <w:sz w:val="22"/>
          <w:szCs w:val="22"/>
        </w:rPr>
        <w:t>dle níže uvedené specifikace, kteří se budou podílet na plnění</w:t>
      </w:r>
      <w:r w:rsidR="00147E56" w:rsidRPr="00D73EF3">
        <w:rPr>
          <w:rFonts w:asciiTheme="minorHAnsi" w:hAnsiTheme="minorHAnsi" w:cstheme="minorHAnsi"/>
          <w:b/>
          <w:bCs/>
          <w:sz w:val="22"/>
          <w:szCs w:val="22"/>
        </w:rPr>
        <w:t xml:space="preserve"> </w:t>
      </w:r>
      <w:r w:rsidR="00547F41" w:rsidRPr="00D73EF3">
        <w:rPr>
          <w:rFonts w:asciiTheme="minorHAnsi" w:hAnsiTheme="minorHAnsi" w:cstheme="minorHAnsi"/>
          <w:b/>
          <w:bCs/>
          <w:sz w:val="22"/>
          <w:szCs w:val="22"/>
        </w:rPr>
        <w:t>veřejné zakázky.</w:t>
      </w:r>
    </w:p>
    <w:p w14:paraId="2250B37E" w14:textId="0D02B25B" w:rsidR="00AE6294" w:rsidRPr="00D73EF3" w:rsidRDefault="00AE6294" w:rsidP="00BA4E77">
      <w:pPr>
        <w:ind w:left="709"/>
        <w:rPr>
          <w:rFonts w:asciiTheme="minorHAnsi" w:hAnsiTheme="minorHAnsi" w:cstheme="minorHAnsi"/>
          <w:b/>
          <w:sz w:val="22"/>
          <w:szCs w:val="22"/>
        </w:rPr>
      </w:pPr>
    </w:p>
    <w:p w14:paraId="612080DE" w14:textId="77777777" w:rsidR="00AE6294" w:rsidRPr="00D73EF3" w:rsidRDefault="00AE6294" w:rsidP="00AE6294">
      <w:pPr>
        <w:spacing w:after="120"/>
        <w:ind w:left="709"/>
        <w:rPr>
          <w:rFonts w:asciiTheme="minorHAnsi" w:hAnsiTheme="minorHAnsi" w:cstheme="minorHAnsi"/>
          <w:b/>
          <w:bCs/>
          <w:sz w:val="22"/>
          <w:szCs w:val="22"/>
          <w:u w:val="single"/>
        </w:rPr>
      </w:pPr>
      <w:r w:rsidRPr="00D73EF3">
        <w:rPr>
          <w:rFonts w:asciiTheme="minorHAnsi" w:hAnsiTheme="minorHAnsi" w:cstheme="minorHAnsi"/>
          <w:b/>
          <w:bCs/>
          <w:sz w:val="22"/>
          <w:szCs w:val="22"/>
          <w:u w:val="single"/>
        </w:rPr>
        <w:t>Definice odborných pozic v realizačním týmu</w:t>
      </w:r>
    </w:p>
    <w:p w14:paraId="476F0461" w14:textId="375D0CB2" w:rsidR="00BA4E77" w:rsidRPr="00D73EF3" w:rsidRDefault="00BA4E77" w:rsidP="00BA4E77">
      <w:pPr>
        <w:ind w:left="709"/>
        <w:rPr>
          <w:rFonts w:asciiTheme="minorHAnsi" w:hAnsiTheme="minorHAnsi" w:cstheme="minorHAnsi"/>
          <w:b/>
          <w:sz w:val="22"/>
          <w:szCs w:val="22"/>
        </w:rPr>
      </w:pPr>
      <w:r w:rsidRPr="00D73EF3">
        <w:rPr>
          <w:rFonts w:asciiTheme="minorHAnsi" w:hAnsiTheme="minorHAnsi" w:cstheme="minorHAnsi"/>
          <w:b/>
          <w:sz w:val="22"/>
          <w:szCs w:val="22"/>
        </w:rPr>
        <w:t>Senior projektant s autorizací:</w:t>
      </w:r>
    </w:p>
    <w:p w14:paraId="0907D9C7" w14:textId="419820C7" w:rsidR="00BA4E77" w:rsidRPr="00D73EF3" w:rsidRDefault="00BA4E77" w:rsidP="00BA4E77">
      <w:pPr>
        <w:pStyle w:val="Odstavecseseznamem"/>
        <w:numPr>
          <w:ilvl w:val="0"/>
          <w:numId w:val="5"/>
        </w:numPr>
        <w:spacing w:after="200" w:line="276" w:lineRule="auto"/>
        <w:ind w:left="709"/>
        <w:contextualSpacing/>
        <w:rPr>
          <w:rFonts w:cstheme="minorHAnsi"/>
          <w:szCs w:val="22"/>
        </w:rPr>
      </w:pPr>
      <w:r w:rsidRPr="00D73EF3">
        <w:rPr>
          <w:rFonts w:cstheme="minorHAnsi"/>
          <w:szCs w:val="22"/>
        </w:rPr>
        <w:t xml:space="preserve">odborná kvalifikace </w:t>
      </w:r>
      <w:r w:rsidR="00725ECF" w:rsidRPr="00D73EF3">
        <w:rPr>
          <w:rFonts w:cstheme="minorHAnsi"/>
          <w:szCs w:val="22"/>
        </w:rPr>
        <w:t xml:space="preserve">na zařízení do a nad 1000 V </w:t>
      </w:r>
      <w:r w:rsidRPr="00D73EF3">
        <w:rPr>
          <w:rFonts w:cstheme="minorHAnsi"/>
          <w:szCs w:val="22"/>
        </w:rPr>
        <w:t xml:space="preserve">dle §6 a §10 </w:t>
      </w:r>
      <w:proofErr w:type="spellStart"/>
      <w:r w:rsidRPr="00D73EF3">
        <w:rPr>
          <w:rFonts w:cstheme="minorHAnsi"/>
          <w:szCs w:val="22"/>
        </w:rPr>
        <w:t>vyhl</w:t>
      </w:r>
      <w:proofErr w:type="spellEnd"/>
      <w:r w:rsidRPr="00D73EF3">
        <w:rPr>
          <w:rFonts w:cstheme="minorHAnsi"/>
          <w:szCs w:val="22"/>
        </w:rPr>
        <w:t>. č. 50/</w:t>
      </w:r>
      <w:r w:rsidR="00246EC7" w:rsidRPr="00D73EF3">
        <w:rPr>
          <w:rFonts w:cstheme="minorHAnsi"/>
          <w:szCs w:val="22"/>
        </w:rPr>
        <w:t>19</w:t>
      </w:r>
      <w:r w:rsidRPr="00D73EF3">
        <w:rPr>
          <w:rFonts w:cstheme="minorHAnsi"/>
          <w:szCs w:val="22"/>
        </w:rPr>
        <w:t xml:space="preserve">78 Sb., o odborné </w:t>
      </w:r>
      <w:r w:rsidRPr="00D73EF3">
        <w:rPr>
          <w:rFonts w:cstheme="minorHAnsi"/>
          <w:szCs w:val="22"/>
        </w:rPr>
        <w:t>způsobilosti v energetice,</w:t>
      </w:r>
      <w:r w:rsidR="009C4ACE" w:rsidRPr="009C4ACE">
        <w:t xml:space="preserve"> </w:t>
      </w:r>
      <w:r w:rsidR="009C4ACE">
        <w:t>nebo osvědčení pro vedoucí elektrotechniky v souladu s nařízením vlády č. 194/2022 Sb. vydaná po 30.6.2022</w:t>
      </w:r>
    </w:p>
    <w:p w14:paraId="0D3A6749" w14:textId="46846D79" w:rsidR="00BA4E77" w:rsidRPr="00D73EF3" w:rsidRDefault="00BA4E77" w:rsidP="00BA4E77">
      <w:pPr>
        <w:pStyle w:val="Odstavecseseznamem"/>
        <w:numPr>
          <w:ilvl w:val="0"/>
          <w:numId w:val="5"/>
        </w:numPr>
        <w:spacing w:after="200" w:line="276" w:lineRule="auto"/>
        <w:ind w:left="709"/>
        <w:contextualSpacing/>
        <w:rPr>
          <w:rFonts w:cstheme="minorHAnsi"/>
          <w:szCs w:val="22"/>
        </w:rPr>
      </w:pPr>
      <w:r w:rsidRPr="00D73EF3">
        <w:rPr>
          <w:rFonts w:cstheme="minorHAnsi"/>
          <w:szCs w:val="22"/>
        </w:rPr>
        <w:t xml:space="preserve">platné osvědčení autorizovaného </w:t>
      </w:r>
      <w:r w:rsidR="00781DEC" w:rsidRPr="00AF35BD">
        <w:rPr>
          <w:rFonts w:cstheme="minorHAnsi"/>
          <w:szCs w:val="22"/>
        </w:rPr>
        <w:t>technika/</w:t>
      </w:r>
      <w:r w:rsidR="00781DEC">
        <w:rPr>
          <w:rFonts w:cstheme="minorHAnsi"/>
          <w:szCs w:val="22"/>
        </w:rPr>
        <w:t xml:space="preserve">inženýra </w:t>
      </w:r>
      <w:r w:rsidRPr="00D73EF3">
        <w:rPr>
          <w:rFonts w:cstheme="minorHAnsi"/>
          <w:szCs w:val="22"/>
        </w:rPr>
        <w:t>pro obor Technologická zařízení staveb,</w:t>
      </w:r>
    </w:p>
    <w:p w14:paraId="149913A5" w14:textId="453D1CC7" w:rsidR="00BA4E77" w:rsidRPr="00D73EF3" w:rsidRDefault="00BA4E77" w:rsidP="00BA4E77">
      <w:pPr>
        <w:pStyle w:val="Odstavecseseznamem"/>
        <w:numPr>
          <w:ilvl w:val="0"/>
          <w:numId w:val="5"/>
        </w:numPr>
        <w:spacing w:after="200" w:line="276" w:lineRule="auto"/>
        <w:ind w:left="709" w:right="-284"/>
        <w:contextualSpacing/>
        <w:rPr>
          <w:rFonts w:cstheme="minorHAnsi"/>
          <w:szCs w:val="22"/>
        </w:rPr>
      </w:pPr>
      <w:r w:rsidRPr="00D73EF3">
        <w:rPr>
          <w:rFonts w:cstheme="minorHAnsi"/>
          <w:szCs w:val="22"/>
        </w:rPr>
        <w:t>praxe v projektování elektrických zařízeních distribuční soustavy nebo elektrických zařízení v oblasti NN, VN a trafostanic v rámci kabelového nebo venkovního vedení NN nebo vedení VN nebo obnovy či výstavby stožárových, kioskových nebo zděných trafostanic (nikoliv trakčních vedení), kde investiční náklady projektované stavby překračovali hodnotu 4 miliony Kč (cena v rozpočtu dokončené projektové dokumentace stavby)</w:t>
      </w:r>
    </w:p>
    <w:p w14:paraId="4F93564A" w14:textId="77777777" w:rsidR="00BA4E77" w:rsidRPr="00D73EF3" w:rsidRDefault="00BA4E77" w:rsidP="00BA4E77">
      <w:pPr>
        <w:pStyle w:val="Odstavecseseznamem"/>
        <w:numPr>
          <w:ilvl w:val="0"/>
          <w:numId w:val="5"/>
        </w:numPr>
        <w:spacing w:after="200" w:line="276" w:lineRule="auto"/>
        <w:ind w:left="709" w:right="-284"/>
        <w:contextualSpacing/>
        <w:rPr>
          <w:rFonts w:cstheme="minorHAnsi"/>
          <w:szCs w:val="22"/>
        </w:rPr>
      </w:pPr>
      <w:r w:rsidRPr="00D73EF3">
        <w:rPr>
          <w:rFonts w:cstheme="minorHAnsi"/>
          <w:szCs w:val="22"/>
        </w:rPr>
        <w:t>délka praxe min. 4 roky</w:t>
      </w:r>
    </w:p>
    <w:p w14:paraId="62623B4F" w14:textId="07BCCEF3" w:rsidR="00BA4E77" w:rsidRPr="00D73EF3" w:rsidRDefault="00BA4E77" w:rsidP="00BA4E77">
      <w:pPr>
        <w:ind w:left="709"/>
        <w:rPr>
          <w:rFonts w:asciiTheme="minorHAnsi" w:hAnsiTheme="minorHAnsi" w:cstheme="minorHAnsi"/>
          <w:b/>
          <w:sz w:val="22"/>
          <w:szCs w:val="22"/>
        </w:rPr>
      </w:pPr>
      <w:r w:rsidRPr="00D73EF3">
        <w:rPr>
          <w:rFonts w:asciiTheme="minorHAnsi" w:hAnsiTheme="minorHAnsi" w:cstheme="minorHAnsi"/>
          <w:b/>
          <w:sz w:val="22"/>
          <w:szCs w:val="22"/>
        </w:rPr>
        <w:t>Senior projektant:</w:t>
      </w:r>
    </w:p>
    <w:p w14:paraId="6D8A2B26" w14:textId="7D1C9773" w:rsidR="00BA4E77" w:rsidRPr="00D73EF3" w:rsidRDefault="00BA4E77" w:rsidP="00BA4E77">
      <w:pPr>
        <w:pStyle w:val="Odstavecseseznamem"/>
        <w:numPr>
          <w:ilvl w:val="0"/>
          <w:numId w:val="5"/>
        </w:numPr>
        <w:spacing w:after="200" w:line="276" w:lineRule="auto"/>
        <w:ind w:left="709" w:right="-284"/>
        <w:contextualSpacing/>
        <w:jc w:val="left"/>
        <w:rPr>
          <w:rFonts w:cstheme="minorHAnsi"/>
          <w:szCs w:val="22"/>
        </w:rPr>
      </w:pPr>
      <w:r w:rsidRPr="00D73EF3">
        <w:rPr>
          <w:rFonts w:cstheme="minorHAnsi"/>
          <w:szCs w:val="22"/>
        </w:rPr>
        <w:t xml:space="preserve">oborná kvalifikace </w:t>
      </w:r>
      <w:r w:rsidR="00D73EF3" w:rsidRPr="00D73EF3">
        <w:rPr>
          <w:rFonts w:cstheme="minorHAnsi"/>
          <w:szCs w:val="22"/>
        </w:rPr>
        <w:t xml:space="preserve">na zařízení do a nad 1000 V </w:t>
      </w:r>
      <w:r w:rsidRPr="00D73EF3">
        <w:rPr>
          <w:rFonts w:cstheme="minorHAnsi"/>
          <w:szCs w:val="22"/>
        </w:rPr>
        <w:t xml:space="preserve">dle §6 a §10 </w:t>
      </w:r>
      <w:proofErr w:type="spellStart"/>
      <w:r w:rsidRPr="00D73EF3">
        <w:rPr>
          <w:rFonts w:cstheme="minorHAnsi"/>
          <w:szCs w:val="22"/>
        </w:rPr>
        <w:t>vyhl</w:t>
      </w:r>
      <w:proofErr w:type="spellEnd"/>
      <w:r w:rsidRPr="00D73EF3">
        <w:rPr>
          <w:rFonts w:cstheme="minorHAnsi"/>
          <w:szCs w:val="22"/>
        </w:rPr>
        <w:t>. č. 50/</w:t>
      </w:r>
      <w:r w:rsidR="00246EC7" w:rsidRPr="00D73EF3">
        <w:rPr>
          <w:rFonts w:cstheme="minorHAnsi"/>
          <w:szCs w:val="22"/>
        </w:rPr>
        <w:t>19</w:t>
      </w:r>
      <w:r w:rsidRPr="00D73EF3">
        <w:rPr>
          <w:rFonts w:cstheme="minorHAnsi"/>
          <w:szCs w:val="22"/>
        </w:rPr>
        <w:t xml:space="preserve">78 Sb., o odborné </w:t>
      </w:r>
      <w:r w:rsidRPr="00D73EF3">
        <w:rPr>
          <w:rFonts w:cstheme="minorHAnsi"/>
          <w:szCs w:val="22"/>
        </w:rPr>
        <w:t>způsobilosti v energetice,</w:t>
      </w:r>
      <w:r w:rsidR="009C4ACE" w:rsidRPr="009C4ACE">
        <w:t xml:space="preserve"> </w:t>
      </w:r>
      <w:r w:rsidR="009C4ACE">
        <w:t>nebo osvědčení pro vedoucí elektrotechniky v souladu s nařízením vlády č. 194/2022 Sb. vydaná po 30.6.2022</w:t>
      </w:r>
      <w:r w:rsidRPr="00D73EF3">
        <w:rPr>
          <w:rFonts w:cstheme="minorHAnsi"/>
          <w:szCs w:val="22"/>
        </w:rPr>
        <w:t xml:space="preserve"> </w:t>
      </w:r>
    </w:p>
    <w:p w14:paraId="68A64EC2" w14:textId="78259821" w:rsidR="00BA4E77" w:rsidRPr="00D73EF3" w:rsidRDefault="00BA4E77" w:rsidP="00BA4E77">
      <w:pPr>
        <w:pStyle w:val="Odstavecseseznamem"/>
        <w:numPr>
          <w:ilvl w:val="0"/>
          <w:numId w:val="5"/>
        </w:numPr>
        <w:spacing w:after="200" w:line="276" w:lineRule="auto"/>
        <w:ind w:left="709" w:right="-284"/>
        <w:contextualSpacing/>
        <w:rPr>
          <w:rFonts w:cstheme="minorHAnsi"/>
          <w:szCs w:val="22"/>
        </w:rPr>
      </w:pPr>
      <w:r w:rsidRPr="00D73EF3">
        <w:rPr>
          <w:rFonts w:cstheme="minorHAnsi"/>
          <w:szCs w:val="22"/>
        </w:rPr>
        <w:t>praxe v projektování elektrických zařízeních distribuční soustavy nebo elektrických zařízení v oblasti NN, VN a trafostanic v rámci kabelového nebo venkovního vedení NN nebo vedení VN nebo obnovy či výstavby stožárových, kioskových nebo zděných trafostanic (nikoliv trakčních vedení), kde investiční náklady projektované stavby překračovali hodnotu 4 miliony Kč (cena v rozpočtu dokončené projektové dokumentace stavby)</w:t>
      </w:r>
    </w:p>
    <w:p w14:paraId="4F284F5A" w14:textId="111F0353" w:rsidR="00BA4E77" w:rsidRDefault="00BA4E77" w:rsidP="00BA4E77">
      <w:pPr>
        <w:pStyle w:val="Odstavecseseznamem"/>
        <w:numPr>
          <w:ilvl w:val="0"/>
          <w:numId w:val="5"/>
        </w:numPr>
        <w:spacing w:after="200" w:line="276" w:lineRule="auto"/>
        <w:ind w:left="709" w:right="-284"/>
        <w:contextualSpacing/>
        <w:rPr>
          <w:rFonts w:cstheme="minorHAnsi"/>
          <w:szCs w:val="22"/>
        </w:rPr>
      </w:pPr>
      <w:r w:rsidRPr="00D73EF3">
        <w:rPr>
          <w:rFonts w:cstheme="minorHAnsi"/>
          <w:szCs w:val="22"/>
        </w:rPr>
        <w:t>délka praxe min. 4 roky</w:t>
      </w:r>
    </w:p>
    <w:p w14:paraId="6DCF5081" w14:textId="11B79761" w:rsidR="00BF18A1" w:rsidRDefault="00BF18A1" w:rsidP="00BF18A1">
      <w:pPr>
        <w:pStyle w:val="Odstavecseseznamem"/>
        <w:spacing w:after="200" w:line="276" w:lineRule="auto"/>
        <w:ind w:left="709" w:right="-284"/>
        <w:contextualSpacing/>
        <w:rPr>
          <w:rFonts w:cstheme="minorHAnsi"/>
          <w:szCs w:val="22"/>
        </w:rPr>
      </w:pPr>
    </w:p>
    <w:p w14:paraId="4B372F17" w14:textId="77777777" w:rsidR="006D6654" w:rsidRPr="00D73EF3" w:rsidRDefault="006D6654" w:rsidP="00BF18A1">
      <w:pPr>
        <w:pStyle w:val="Odstavecseseznamem"/>
        <w:spacing w:after="200" w:line="276" w:lineRule="auto"/>
        <w:ind w:left="709" w:right="-284"/>
        <w:contextualSpacing/>
        <w:rPr>
          <w:rFonts w:cstheme="minorHAnsi"/>
          <w:szCs w:val="22"/>
        </w:rPr>
      </w:pPr>
    </w:p>
    <w:p w14:paraId="58791898" w14:textId="715C0249" w:rsidR="00BA4E77" w:rsidRPr="00246EC7" w:rsidRDefault="00BA4E77" w:rsidP="00BA4E77">
      <w:pPr>
        <w:ind w:left="709"/>
        <w:rPr>
          <w:rFonts w:asciiTheme="minorHAnsi" w:hAnsiTheme="minorHAnsi" w:cstheme="minorHAnsi"/>
          <w:b/>
          <w:sz w:val="22"/>
          <w:szCs w:val="22"/>
        </w:rPr>
      </w:pPr>
      <w:r w:rsidRPr="00246EC7">
        <w:rPr>
          <w:rFonts w:asciiTheme="minorHAnsi" w:hAnsiTheme="minorHAnsi" w:cstheme="minorHAnsi"/>
          <w:b/>
          <w:sz w:val="22"/>
          <w:szCs w:val="22"/>
        </w:rPr>
        <w:t>Projektant:</w:t>
      </w:r>
    </w:p>
    <w:p w14:paraId="38B16473" w14:textId="3CB73F58" w:rsidR="00BA4E77" w:rsidRPr="00B72100" w:rsidRDefault="00BA4E77" w:rsidP="00BA4E77">
      <w:pPr>
        <w:widowControl w:val="0"/>
        <w:numPr>
          <w:ilvl w:val="0"/>
          <w:numId w:val="5"/>
        </w:numPr>
        <w:spacing w:before="120" w:line="300" w:lineRule="auto"/>
        <w:ind w:left="709"/>
        <w:jc w:val="both"/>
        <w:rPr>
          <w:rFonts w:asciiTheme="minorHAnsi" w:hAnsiTheme="minorHAnsi" w:cstheme="minorHAnsi"/>
          <w:b/>
          <w:sz w:val="22"/>
          <w:szCs w:val="22"/>
        </w:rPr>
      </w:pPr>
      <w:bookmarkStart w:id="0" w:name="_Ref424123353"/>
      <w:r w:rsidRPr="00B72100">
        <w:rPr>
          <w:rFonts w:asciiTheme="minorHAnsi" w:hAnsiTheme="minorHAnsi" w:cstheme="minorHAnsi"/>
          <w:sz w:val="22"/>
          <w:szCs w:val="22"/>
        </w:rPr>
        <w:t xml:space="preserve">osoba s odbornou kvalifikací na zařízení do a nad 1000 V, min. dle § 6 a současně § 10 vyhlášky </w:t>
      </w:r>
      <w:r w:rsidRPr="00B72100">
        <w:rPr>
          <w:rFonts w:asciiTheme="minorHAnsi" w:hAnsiTheme="minorHAnsi" w:cstheme="minorHAnsi"/>
          <w:sz w:val="22"/>
          <w:szCs w:val="22"/>
        </w:rPr>
        <w:t>č. 50/1978 Sb.,</w:t>
      </w:r>
      <w:r w:rsidR="00725ECF" w:rsidRPr="00071829">
        <w:rPr>
          <w:rFonts w:asciiTheme="minorHAnsi" w:hAnsiTheme="minorHAnsi" w:cstheme="minorHAnsi"/>
          <w:sz w:val="22"/>
          <w:szCs w:val="22"/>
        </w:rPr>
        <w:t xml:space="preserve"> </w:t>
      </w:r>
      <w:r w:rsidRPr="00B72100">
        <w:rPr>
          <w:rFonts w:asciiTheme="minorHAnsi" w:hAnsiTheme="minorHAnsi" w:cstheme="minorHAnsi"/>
          <w:sz w:val="22"/>
          <w:szCs w:val="22"/>
        </w:rPr>
        <w:t>o odborné způsobilosti v elektrotechnice, ve znění pozdějších předpisů</w:t>
      </w:r>
      <w:bookmarkEnd w:id="0"/>
      <w:r w:rsidR="00B72100" w:rsidRPr="00B72100">
        <w:rPr>
          <w:rFonts w:asciiTheme="minorHAnsi" w:hAnsiTheme="minorHAnsi" w:cstheme="minorHAnsi"/>
          <w:sz w:val="22"/>
          <w:szCs w:val="22"/>
        </w:rPr>
        <w:t xml:space="preserve">, nebo </w:t>
      </w:r>
      <w:r w:rsidR="00B72100" w:rsidRPr="00071829">
        <w:rPr>
          <w:rFonts w:asciiTheme="minorHAnsi" w:hAnsiTheme="minorHAnsi" w:cstheme="minorHAnsi"/>
          <w:sz w:val="22"/>
          <w:szCs w:val="22"/>
        </w:rPr>
        <w:t>osvědčení pro vedoucí elektrotechniky v souladu s nařízením vlády č. 194/2022 Sb. vydaná po 30.6.2022</w:t>
      </w:r>
      <w:r w:rsidRPr="00B72100">
        <w:rPr>
          <w:rFonts w:asciiTheme="minorHAnsi" w:hAnsiTheme="minorHAnsi" w:cstheme="minorHAnsi"/>
          <w:sz w:val="22"/>
          <w:szCs w:val="22"/>
        </w:rPr>
        <w:t xml:space="preserve"> </w:t>
      </w:r>
    </w:p>
    <w:p w14:paraId="08675278" w14:textId="77777777" w:rsidR="00BA4E77" w:rsidRPr="00246EC7" w:rsidRDefault="00BA4E77" w:rsidP="00BA4E77">
      <w:pPr>
        <w:widowControl w:val="0"/>
        <w:spacing w:before="120" w:line="300" w:lineRule="auto"/>
        <w:ind w:left="709"/>
        <w:jc w:val="both"/>
        <w:rPr>
          <w:rFonts w:asciiTheme="minorHAnsi" w:hAnsiTheme="minorHAnsi" w:cstheme="minorHAnsi"/>
          <w:b/>
          <w:sz w:val="22"/>
          <w:szCs w:val="22"/>
        </w:rPr>
      </w:pPr>
    </w:p>
    <w:p w14:paraId="7ED36C07" w14:textId="311027DC" w:rsidR="00BA4E77" w:rsidRPr="00246EC7" w:rsidRDefault="00BA4E77" w:rsidP="00BA4E77">
      <w:pPr>
        <w:ind w:left="709"/>
        <w:rPr>
          <w:rFonts w:asciiTheme="minorHAnsi" w:hAnsiTheme="minorHAnsi" w:cstheme="minorHAnsi"/>
          <w:b/>
          <w:sz w:val="22"/>
          <w:szCs w:val="22"/>
        </w:rPr>
      </w:pPr>
      <w:r w:rsidRPr="00246EC7">
        <w:rPr>
          <w:rFonts w:asciiTheme="minorHAnsi" w:hAnsiTheme="minorHAnsi" w:cstheme="minorHAnsi"/>
          <w:b/>
          <w:sz w:val="22"/>
          <w:szCs w:val="22"/>
        </w:rPr>
        <w:t>Geodetické práce a ověřování výsledků zeměměřických činností:</w:t>
      </w:r>
    </w:p>
    <w:p w14:paraId="0FE44FB8" w14:textId="1102DDFF" w:rsidR="00BA4E77" w:rsidRDefault="00BA4E77" w:rsidP="00BA4E77">
      <w:pPr>
        <w:pStyle w:val="Odstavecseseznamem"/>
        <w:numPr>
          <w:ilvl w:val="0"/>
          <w:numId w:val="6"/>
        </w:numPr>
        <w:suppressAutoHyphens/>
        <w:ind w:left="709"/>
        <w:contextualSpacing/>
        <w:rPr>
          <w:rFonts w:cstheme="minorHAnsi"/>
          <w:szCs w:val="22"/>
        </w:rPr>
      </w:pPr>
      <w:r w:rsidRPr="00246EC7">
        <w:rPr>
          <w:rFonts w:cstheme="minorHAnsi"/>
          <w:szCs w:val="22"/>
        </w:rPr>
        <w:t>osoba s odbornou kvalifikací ÚOZI (Úředně ověřený zeměměřický inženýr) v rozsahu podle § 13 odst. 1 písm. a) a c) zákona o zeměměřictví a zároveň s alespoň dvouletou praxí v oboru geodézie.</w:t>
      </w:r>
    </w:p>
    <w:p w14:paraId="31215A40" w14:textId="45D813BF" w:rsidR="008A0CF8" w:rsidRPr="00D418B1" w:rsidRDefault="008A0CF8" w:rsidP="00D418B1">
      <w:pPr>
        <w:pStyle w:val="Odstavecseseznamem"/>
        <w:suppressAutoHyphens/>
        <w:ind w:left="709"/>
        <w:contextualSpacing/>
        <w:rPr>
          <w:rFonts w:cstheme="minorHAnsi"/>
          <w:szCs w:val="22"/>
        </w:rPr>
      </w:pPr>
      <w:r w:rsidRPr="00123A36">
        <w:rPr>
          <w:rFonts w:cstheme="minorHAnsi"/>
          <w:szCs w:val="22"/>
        </w:rPr>
        <w:t xml:space="preserve">Z důvodu plánovaného výkonu činností je dostačující, aby při využití více než 1 osoby geodeta (účast ve více regionech) měla 1 tato osoba oprávnění s odbornou kvalifikací ÚOZI (Úředně ověřený zeměměřický inženýr) v rozsahu podle § 13 odst. 1 písm. a) a c) zákona o zeměměřictví a požadavek na druhou a další osobu rozdělil </w:t>
      </w:r>
      <w:r w:rsidR="00D418B1">
        <w:rPr>
          <w:rFonts w:cstheme="minorHAnsi"/>
          <w:szCs w:val="22"/>
        </w:rPr>
        <w:t>dodavatel</w:t>
      </w:r>
      <w:r w:rsidRPr="00123A36">
        <w:rPr>
          <w:rFonts w:cstheme="minorHAnsi"/>
          <w:szCs w:val="22"/>
        </w:rPr>
        <w:t xml:space="preserve"> např. mezi </w:t>
      </w:r>
      <w:r w:rsidRPr="00D418B1">
        <w:rPr>
          <w:rFonts w:cstheme="minorHAnsi"/>
          <w:szCs w:val="22"/>
        </w:rPr>
        <w:t xml:space="preserve">s odbornou kvalifikací ÚOZI (Úředně ověřený zeměměřický inženýr) v rozsahu podle § 13 odst. 1 písm. a) zákona o zeměměřictví a 1 osobu s odbornou kvalifikací ÚOZI (Úředně ověřený zeměměřický inženýr) v rozsahu podle § 13 odst. 1 písm. c) zákona o zeměměřictví, pokud splní požadavky kvalifikace zadavatele (včetně celkového počtu). </w:t>
      </w:r>
    </w:p>
    <w:p w14:paraId="679007D0" w14:textId="2BAD7887" w:rsidR="008A0CF8" w:rsidRPr="00D418B1" w:rsidRDefault="008A0CF8" w:rsidP="00D418B1">
      <w:pPr>
        <w:pStyle w:val="Odstavecseseznamem"/>
        <w:suppressAutoHyphens/>
        <w:ind w:left="709"/>
        <w:contextualSpacing/>
        <w:rPr>
          <w:rFonts w:cstheme="minorHAnsi"/>
          <w:szCs w:val="22"/>
        </w:rPr>
      </w:pPr>
      <w:r w:rsidRPr="00D418B1">
        <w:rPr>
          <w:rFonts w:cstheme="minorHAnsi"/>
          <w:szCs w:val="22"/>
        </w:rPr>
        <w:t>Např. podává-</w:t>
      </w:r>
      <w:r w:rsidR="00777764" w:rsidRPr="00777764">
        <w:rPr>
          <w:rFonts w:cstheme="minorHAnsi"/>
          <w:szCs w:val="22"/>
        </w:rPr>
        <w:t xml:space="preserve">li </w:t>
      </w:r>
      <w:r w:rsidR="00D418B1">
        <w:rPr>
          <w:rFonts w:cstheme="minorHAnsi"/>
          <w:szCs w:val="22"/>
        </w:rPr>
        <w:t>dodavatel</w:t>
      </w:r>
      <w:r w:rsidR="00357E82">
        <w:rPr>
          <w:rFonts w:cstheme="minorHAnsi"/>
          <w:szCs w:val="22"/>
        </w:rPr>
        <w:t xml:space="preserve"> nabídku</w:t>
      </w:r>
      <w:r w:rsidRPr="00D418B1">
        <w:rPr>
          <w:rFonts w:cstheme="minorHAnsi"/>
          <w:szCs w:val="22"/>
        </w:rPr>
        <w:t xml:space="preserve"> do 7 regionů, pak musí splnit požadavek na 3 osoby geodeta. Musí tedy doložit 1 osobu s odbornou kvalifikací ÚOZI (Úředně ověřený zeměměřický inženýr) v rozsahu podle § 13 odst. 1 písm. a) a c) zákona o zeměměřictví a další dvě osoby s odbornou kvalifikací ÚOZI (Úředně ověřený zeměměřický inženýr) v rozsahu podle § 13 odst. 1 písm. a) zákona o zeměměřictví a další dvě osoby s odbornou kvalifikací ÚOZI (Úředně ověřený zeměměřický inženýr) v rozsahu podle § 13 odst. 1 písm. c) zákona o zeměměřictví.</w:t>
      </w:r>
    </w:p>
    <w:p w14:paraId="36AE61A4" w14:textId="77777777" w:rsidR="0049392D" w:rsidRDefault="008A0CF8" w:rsidP="0049392D">
      <w:pPr>
        <w:pStyle w:val="Odstavecseseznamem"/>
        <w:suppressAutoHyphens/>
        <w:ind w:left="709"/>
        <w:contextualSpacing/>
        <w:rPr>
          <w:rFonts w:cstheme="minorHAnsi"/>
          <w:szCs w:val="22"/>
        </w:rPr>
      </w:pPr>
      <w:r w:rsidRPr="00D418B1">
        <w:rPr>
          <w:rFonts w:cstheme="minorHAnsi"/>
          <w:szCs w:val="22"/>
        </w:rPr>
        <w:t xml:space="preserve">Nelze tedy předložit jen 1 osobu </w:t>
      </w:r>
      <w:r w:rsidRPr="00123A36">
        <w:rPr>
          <w:rFonts w:cstheme="minorHAnsi"/>
          <w:szCs w:val="22"/>
        </w:rPr>
        <w:t>v rozsahu podle § 13 odst. 1 písm. a) a c)</w:t>
      </w:r>
      <w:r w:rsidRPr="00D418B1">
        <w:rPr>
          <w:rFonts w:cstheme="minorHAnsi"/>
          <w:szCs w:val="22"/>
        </w:rPr>
        <w:t xml:space="preserve"> a 1 s oprávněním dle § 13 odst. 1 písm. a) a jednu s oprávněním dle § 13 odst. 1 písm. c).</w:t>
      </w:r>
    </w:p>
    <w:p w14:paraId="6EA7A993" w14:textId="65625D0A" w:rsidR="008A0CF8" w:rsidRPr="0049392D" w:rsidRDefault="008A0CF8" w:rsidP="00D418B1">
      <w:pPr>
        <w:pStyle w:val="Odstavecseseznamem"/>
        <w:suppressAutoHyphens/>
        <w:ind w:left="709"/>
        <w:contextualSpacing/>
        <w:rPr>
          <w:rFonts w:cstheme="minorHAnsi"/>
          <w:szCs w:val="22"/>
        </w:rPr>
      </w:pPr>
      <w:r w:rsidRPr="00D418B1">
        <w:rPr>
          <w:rFonts w:cstheme="minorHAnsi"/>
          <w:szCs w:val="22"/>
        </w:rPr>
        <w:t>Požadavek na dvouletou praxi v oboru geodézie je stále platný u všech výše uvedených osob.</w:t>
      </w:r>
    </w:p>
    <w:p w14:paraId="56927839" w14:textId="77777777" w:rsidR="00FC5FFE" w:rsidRDefault="00FC5FFE" w:rsidP="00F54944">
      <w:pPr>
        <w:pStyle w:val="Odstavecseseznamem"/>
        <w:suppressAutoHyphens/>
        <w:ind w:left="709"/>
        <w:contextualSpacing/>
        <w:rPr>
          <w:rFonts w:cstheme="minorHAnsi"/>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440"/>
        <w:gridCol w:w="3484"/>
        <w:gridCol w:w="3138"/>
      </w:tblGrid>
      <w:tr w:rsidR="00F552C7" w:rsidRPr="0055673A" w14:paraId="34D23CFD" w14:textId="77777777" w:rsidTr="00210B94">
        <w:trPr>
          <w:cantSplit/>
          <w:trHeight w:val="438"/>
        </w:trPr>
        <w:tc>
          <w:tcPr>
            <w:tcW w:w="9062" w:type="dxa"/>
            <w:gridSpan w:val="3"/>
            <w:tcBorders>
              <w:top w:val="single" w:sz="4" w:space="0" w:color="auto"/>
              <w:left w:val="single" w:sz="4" w:space="0" w:color="auto"/>
              <w:bottom w:val="single" w:sz="4" w:space="0" w:color="auto"/>
              <w:right w:val="single" w:sz="4" w:space="0" w:color="auto"/>
            </w:tcBorders>
            <w:shd w:val="clear" w:color="auto" w:fill="AEAAAA"/>
            <w:vAlign w:val="center"/>
            <w:hideMark/>
          </w:tcPr>
          <w:p w14:paraId="4BC2C210" w14:textId="77777777" w:rsidR="00F552C7" w:rsidRPr="00680E1C" w:rsidRDefault="00F552C7" w:rsidP="00210B94">
            <w:pPr>
              <w:ind w:left="720"/>
              <w:jc w:val="center"/>
              <w:rPr>
                <w:rFonts w:asciiTheme="minorHAnsi" w:hAnsiTheme="minorHAnsi" w:cstheme="minorHAnsi"/>
                <w:sz w:val="22"/>
                <w:szCs w:val="22"/>
              </w:rPr>
            </w:pPr>
            <w:r>
              <w:rPr>
                <w:rFonts w:asciiTheme="minorHAnsi" w:hAnsiTheme="minorHAnsi" w:cstheme="minorHAnsi"/>
                <w:b/>
                <w:bCs/>
                <w:caps/>
                <w:sz w:val="20"/>
                <w:szCs w:val="20"/>
              </w:rPr>
              <w:t xml:space="preserve">Senior projektant s autorizací </w:t>
            </w:r>
            <w:r w:rsidRPr="00BC39E1">
              <w:rPr>
                <w:rFonts w:asciiTheme="minorHAnsi" w:hAnsiTheme="minorHAnsi" w:cstheme="minorHAnsi"/>
                <w:b/>
                <w:bCs/>
                <w:sz w:val="22"/>
                <w:szCs w:val="22"/>
              </w:rPr>
              <w:t>č.1</w:t>
            </w:r>
          </w:p>
          <w:p w14:paraId="099BB097" w14:textId="77777777" w:rsidR="00F552C7" w:rsidRPr="0055673A" w:rsidRDefault="00F552C7" w:rsidP="00210B94">
            <w:pPr>
              <w:pStyle w:val="text"/>
              <w:widowControl/>
              <w:spacing w:before="0" w:line="240" w:lineRule="auto"/>
              <w:jc w:val="center"/>
              <w:rPr>
                <w:rFonts w:asciiTheme="minorHAnsi" w:hAnsiTheme="minorHAnsi" w:cstheme="minorHAnsi"/>
                <w:b/>
                <w:bCs/>
                <w:caps/>
                <w:sz w:val="20"/>
                <w:szCs w:val="20"/>
              </w:rPr>
            </w:pPr>
          </w:p>
        </w:tc>
      </w:tr>
      <w:tr w:rsidR="00F552C7" w:rsidRPr="0055673A" w14:paraId="2E834564" w14:textId="77777777" w:rsidTr="00210B94">
        <w:trPr>
          <w:cantSplit/>
          <w:trHeight w:val="434"/>
        </w:trPr>
        <w:tc>
          <w:tcPr>
            <w:tcW w:w="5924" w:type="dxa"/>
            <w:gridSpan w:val="2"/>
            <w:tcBorders>
              <w:top w:val="single" w:sz="4" w:space="0" w:color="auto"/>
              <w:left w:val="single" w:sz="4" w:space="0" w:color="auto"/>
              <w:bottom w:val="single" w:sz="4" w:space="0" w:color="auto"/>
              <w:right w:val="single" w:sz="4" w:space="0" w:color="auto"/>
            </w:tcBorders>
            <w:shd w:val="clear" w:color="auto" w:fill="D9D9D9"/>
            <w:vAlign w:val="center"/>
            <w:hideMark/>
          </w:tcPr>
          <w:p w14:paraId="007A8F3B" w14:textId="77777777" w:rsidR="00F552C7" w:rsidRPr="0055673A" w:rsidRDefault="00F552C7" w:rsidP="00210B94">
            <w:pPr>
              <w:pStyle w:val="text"/>
              <w:widowControl/>
              <w:spacing w:before="0" w:line="240" w:lineRule="auto"/>
              <w:jc w:val="center"/>
              <w:rPr>
                <w:rFonts w:asciiTheme="minorHAnsi" w:hAnsiTheme="minorHAnsi" w:cstheme="minorHAnsi"/>
                <w:b/>
                <w:bCs/>
                <w:sz w:val="20"/>
                <w:szCs w:val="20"/>
              </w:rPr>
            </w:pPr>
            <w:r w:rsidRPr="0055673A">
              <w:rPr>
                <w:rFonts w:asciiTheme="minorHAnsi" w:hAnsiTheme="minorHAnsi" w:cstheme="minorHAnsi"/>
                <w:b/>
                <w:bCs/>
                <w:sz w:val="20"/>
                <w:szCs w:val="20"/>
              </w:rPr>
              <w:t>Požadovaný údaj</w:t>
            </w:r>
          </w:p>
        </w:tc>
        <w:tc>
          <w:tcPr>
            <w:tcW w:w="3138"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78D56B53" w14:textId="77777777" w:rsidR="00F552C7" w:rsidRPr="0055673A" w:rsidRDefault="00F552C7" w:rsidP="00210B94">
            <w:pPr>
              <w:pStyle w:val="text"/>
              <w:widowControl/>
              <w:spacing w:before="0" w:line="240" w:lineRule="auto"/>
              <w:jc w:val="center"/>
              <w:rPr>
                <w:rFonts w:asciiTheme="minorHAnsi" w:hAnsiTheme="minorHAnsi" w:cstheme="minorHAnsi"/>
                <w:b/>
                <w:bCs/>
                <w:sz w:val="20"/>
                <w:szCs w:val="20"/>
              </w:rPr>
            </w:pPr>
            <w:r w:rsidRPr="0055673A">
              <w:rPr>
                <w:rFonts w:asciiTheme="minorHAnsi" w:hAnsiTheme="minorHAnsi" w:cstheme="minorHAnsi"/>
                <w:b/>
                <w:bCs/>
                <w:sz w:val="20"/>
                <w:szCs w:val="20"/>
              </w:rPr>
              <w:t>Naplnění požadovaného údaje</w:t>
            </w:r>
          </w:p>
        </w:tc>
      </w:tr>
      <w:tr w:rsidR="00F552C7" w:rsidRPr="0055673A" w14:paraId="19B3CFF6" w14:textId="77777777" w:rsidTr="00210B94">
        <w:trPr>
          <w:cantSplit/>
          <w:trHeight w:val="512"/>
        </w:trPr>
        <w:tc>
          <w:tcPr>
            <w:tcW w:w="5924" w:type="dxa"/>
            <w:gridSpan w:val="2"/>
            <w:tcBorders>
              <w:top w:val="single" w:sz="4" w:space="0" w:color="auto"/>
              <w:left w:val="single" w:sz="4" w:space="0" w:color="auto"/>
              <w:bottom w:val="single" w:sz="4" w:space="0" w:color="auto"/>
              <w:right w:val="single" w:sz="4" w:space="0" w:color="auto"/>
            </w:tcBorders>
            <w:vAlign w:val="center"/>
          </w:tcPr>
          <w:p w14:paraId="7D09E477" w14:textId="77777777" w:rsidR="00F552C7" w:rsidRPr="0055673A" w:rsidRDefault="00F552C7" w:rsidP="00210B94">
            <w:pPr>
              <w:pStyle w:val="text"/>
              <w:widowControl/>
              <w:spacing w:before="0" w:line="240" w:lineRule="auto"/>
              <w:jc w:val="left"/>
              <w:rPr>
                <w:rFonts w:asciiTheme="minorHAnsi" w:hAnsiTheme="minorHAnsi" w:cstheme="minorHAnsi"/>
                <w:sz w:val="20"/>
                <w:szCs w:val="20"/>
              </w:rPr>
            </w:pPr>
            <w:r w:rsidRPr="0055673A">
              <w:rPr>
                <w:rFonts w:asciiTheme="minorHAnsi" w:hAnsiTheme="minorHAnsi" w:cstheme="minorHAnsi"/>
                <w:sz w:val="20"/>
                <w:szCs w:val="20"/>
              </w:rPr>
              <w:t>Současný zaměstnavatel (název, adresa)</w:t>
            </w:r>
          </w:p>
        </w:tc>
        <w:tc>
          <w:tcPr>
            <w:tcW w:w="3138" w:type="dxa"/>
            <w:tcBorders>
              <w:top w:val="single" w:sz="4" w:space="0" w:color="auto"/>
              <w:left w:val="single" w:sz="4" w:space="0" w:color="auto"/>
              <w:bottom w:val="single" w:sz="4" w:space="0" w:color="auto"/>
              <w:right w:val="single" w:sz="4" w:space="0" w:color="auto"/>
            </w:tcBorders>
            <w:shd w:val="clear" w:color="auto" w:fill="FFFF00"/>
          </w:tcPr>
          <w:p w14:paraId="7F8EB2F2" w14:textId="77777777" w:rsidR="00F552C7" w:rsidRDefault="00F552C7" w:rsidP="00210B94">
            <w:pPr>
              <w:rPr>
                <w:rFonts w:asciiTheme="minorHAnsi" w:hAnsiTheme="minorHAnsi" w:cstheme="minorHAnsi"/>
                <w:sz w:val="20"/>
                <w:szCs w:val="20"/>
              </w:rPr>
            </w:pPr>
          </w:p>
          <w:p w14:paraId="2073E8B9" w14:textId="41192CC0" w:rsidR="00F552C7" w:rsidRDefault="00F552C7" w:rsidP="00210B94">
            <w:pPr>
              <w:rPr>
                <w:rFonts w:asciiTheme="minorHAnsi" w:hAnsiTheme="minorHAnsi" w:cstheme="minorHAnsi"/>
                <w:sz w:val="20"/>
                <w:szCs w:val="20"/>
              </w:rPr>
            </w:pPr>
            <w:r w:rsidRPr="00FE518E">
              <w:rPr>
                <w:rFonts w:asciiTheme="minorHAnsi" w:hAnsiTheme="minorHAnsi" w:cstheme="minorHAnsi"/>
                <w:sz w:val="20"/>
                <w:highlight w:val="yellow"/>
              </w:rPr>
              <w:t xml:space="preserve">(doplní </w:t>
            </w:r>
            <w:r w:rsidR="00D418B1">
              <w:rPr>
                <w:rFonts w:asciiTheme="minorHAnsi" w:hAnsiTheme="minorHAnsi" w:cstheme="minorHAnsi"/>
                <w:sz w:val="20"/>
                <w:highlight w:val="yellow"/>
              </w:rPr>
              <w:t>dodavatel</w:t>
            </w:r>
            <w:r w:rsidRPr="00FE518E">
              <w:rPr>
                <w:rFonts w:asciiTheme="minorHAnsi" w:hAnsiTheme="minorHAnsi" w:cstheme="minorHAnsi"/>
                <w:sz w:val="20"/>
                <w:highlight w:val="yellow"/>
              </w:rPr>
              <w:t>)</w:t>
            </w:r>
          </w:p>
        </w:tc>
      </w:tr>
      <w:tr w:rsidR="00F552C7" w:rsidRPr="0055673A" w14:paraId="2BCF74E3" w14:textId="77777777" w:rsidTr="00210B94">
        <w:trPr>
          <w:cantSplit/>
          <w:trHeight w:val="512"/>
        </w:trPr>
        <w:tc>
          <w:tcPr>
            <w:tcW w:w="5924" w:type="dxa"/>
            <w:gridSpan w:val="2"/>
            <w:tcBorders>
              <w:top w:val="single" w:sz="4" w:space="0" w:color="auto"/>
              <w:left w:val="single" w:sz="4" w:space="0" w:color="auto"/>
              <w:bottom w:val="single" w:sz="4" w:space="0" w:color="auto"/>
              <w:right w:val="single" w:sz="4" w:space="0" w:color="auto"/>
            </w:tcBorders>
            <w:vAlign w:val="center"/>
            <w:hideMark/>
          </w:tcPr>
          <w:p w14:paraId="223DC02C" w14:textId="77777777" w:rsidR="00F552C7" w:rsidRPr="0055673A" w:rsidRDefault="00F552C7" w:rsidP="00210B94">
            <w:pPr>
              <w:pStyle w:val="text"/>
              <w:widowControl/>
              <w:spacing w:before="0" w:line="240" w:lineRule="auto"/>
              <w:jc w:val="left"/>
              <w:rPr>
                <w:rFonts w:asciiTheme="minorHAnsi" w:hAnsiTheme="minorHAnsi" w:cstheme="minorHAnsi"/>
                <w:sz w:val="20"/>
                <w:szCs w:val="20"/>
              </w:rPr>
            </w:pPr>
            <w:r w:rsidRPr="0055673A">
              <w:rPr>
                <w:rFonts w:asciiTheme="minorHAnsi" w:hAnsiTheme="minorHAnsi" w:cstheme="minorHAnsi"/>
                <w:sz w:val="20"/>
                <w:szCs w:val="20"/>
              </w:rPr>
              <w:t>Jméno a příjmení</w:t>
            </w:r>
          </w:p>
        </w:tc>
        <w:tc>
          <w:tcPr>
            <w:tcW w:w="3138" w:type="dxa"/>
            <w:tcBorders>
              <w:top w:val="single" w:sz="4" w:space="0" w:color="auto"/>
              <w:left w:val="single" w:sz="4" w:space="0" w:color="auto"/>
              <w:bottom w:val="single" w:sz="4" w:space="0" w:color="auto"/>
              <w:right w:val="single" w:sz="4" w:space="0" w:color="auto"/>
            </w:tcBorders>
            <w:shd w:val="clear" w:color="auto" w:fill="FFFF00"/>
          </w:tcPr>
          <w:p w14:paraId="36022D7A" w14:textId="77777777" w:rsidR="00F552C7" w:rsidRDefault="00F552C7" w:rsidP="00210B94">
            <w:pPr>
              <w:rPr>
                <w:rFonts w:asciiTheme="minorHAnsi" w:hAnsiTheme="minorHAnsi" w:cstheme="minorHAnsi"/>
                <w:sz w:val="20"/>
                <w:szCs w:val="20"/>
              </w:rPr>
            </w:pPr>
          </w:p>
          <w:p w14:paraId="0C9784D4" w14:textId="2F4C484F" w:rsidR="00F552C7" w:rsidRPr="0055673A" w:rsidRDefault="00F552C7" w:rsidP="00210B94">
            <w:pPr>
              <w:rPr>
                <w:rFonts w:asciiTheme="minorHAnsi" w:hAnsiTheme="minorHAnsi" w:cstheme="minorHAnsi"/>
                <w:sz w:val="20"/>
                <w:szCs w:val="20"/>
              </w:rPr>
            </w:pPr>
            <w:r w:rsidRPr="00FE518E">
              <w:rPr>
                <w:rFonts w:asciiTheme="minorHAnsi" w:hAnsiTheme="minorHAnsi" w:cstheme="minorHAnsi"/>
                <w:sz w:val="20"/>
                <w:highlight w:val="yellow"/>
              </w:rPr>
              <w:t xml:space="preserve">(doplní </w:t>
            </w:r>
            <w:r w:rsidR="00D418B1">
              <w:rPr>
                <w:rFonts w:asciiTheme="minorHAnsi" w:hAnsiTheme="minorHAnsi" w:cstheme="minorHAnsi"/>
                <w:sz w:val="20"/>
                <w:highlight w:val="yellow"/>
              </w:rPr>
              <w:t>dodavatel</w:t>
            </w:r>
            <w:r w:rsidRPr="00FE518E">
              <w:rPr>
                <w:rFonts w:asciiTheme="minorHAnsi" w:hAnsiTheme="minorHAnsi" w:cstheme="minorHAnsi"/>
                <w:sz w:val="20"/>
                <w:highlight w:val="yellow"/>
              </w:rPr>
              <w:t>)</w:t>
            </w:r>
          </w:p>
        </w:tc>
      </w:tr>
      <w:tr w:rsidR="009D413F" w:rsidRPr="0055673A" w14:paraId="615E947A" w14:textId="77777777" w:rsidTr="00210B94">
        <w:trPr>
          <w:cantSplit/>
          <w:trHeight w:val="512"/>
        </w:trPr>
        <w:tc>
          <w:tcPr>
            <w:tcW w:w="5924" w:type="dxa"/>
            <w:gridSpan w:val="2"/>
            <w:tcBorders>
              <w:top w:val="single" w:sz="4" w:space="0" w:color="auto"/>
              <w:left w:val="single" w:sz="4" w:space="0" w:color="auto"/>
              <w:bottom w:val="single" w:sz="4" w:space="0" w:color="auto"/>
              <w:right w:val="single" w:sz="4" w:space="0" w:color="auto"/>
            </w:tcBorders>
            <w:vAlign w:val="center"/>
          </w:tcPr>
          <w:p w14:paraId="257C6ED1" w14:textId="653325E7" w:rsidR="009D413F" w:rsidRPr="0055673A" w:rsidRDefault="00E31898" w:rsidP="009D413F">
            <w:pPr>
              <w:pStyle w:val="text"/>
              <w:widowControl/>
              <w:spacing w:before="0" w:line="240" w:lineRule="auto"/>
              <w:jc w:val="left"/>
              <w:rPr>
                <w:rFonts w:asciiTheme="minorHAnsi" w:hAnsiTheme="minorHAnsi" w:cstheme="minorHAnsi"/>
                <w:sz w:val="20"/>
                <w:szCs w:val="20"/>
              </w:rPr>
            </w:pPr>
            <w:r>
              <w:rPr>
                <w:rFonts w:asciiTheme="minorHAnsi" w:hAnsiTheme="minorHAnsi" w:cstheme="minorHAnsi"/>
                <w:sz w:val="20"/>
                <w:szCs w:val="20"/>
              </w:rPr>
              <w:t xml:space="preserve">Touto osobou dodavatel prokazoval splnění kvalifikace </w:t>
            </w:r>
            <w:r w:rsidRPr="0030772A">
              <w:rPr>
                <w:rFonts w:asciiTheme="minorHAnsi" w:hAnsiTheme="minorHAnsi" w:cstheme="minorHAnsi"/>
                <w:sz w:val="20"/>
                <w:szCs w:val="20"/>
              </w:rPr>
              <w:t xml:space="preserve">v souladu se SK čl. 3.4 </w:t>
            </w:r>
            <w:proofErr w:type="spellStart"/>
            <w:r w:rsidRPr="0030772A">
              <w:rPr>
                <w:rFonts w:asciiTheme="minorHAnsi" w:hAnsiTheme="minorHAnsi" w:cstheme="minorHAnsi"/>
                <w:sz w:val="20"/>
                <w:szCs w:val="20"/>
              </w:rPr>
              <w:t>ii</w:t>
            </w:r>
            <w:proofErr w:type="spellEnd"/>
            <w:r w:rsidRPr="0030772A">
              <w:rPr>
                <w:rFonts w:asciiTheme="minorHAnsi" w:hAnsiTheme="minorHAnsi" w:cstheme="minorHAnsi"/>
                <w:sz w:val="20"/>
                <w:szCs w:val="20"/>
              </w:rPr>
              <w:t>. pro danou pozici</w:t>
            </w:r>
            <w:r>
              <w:rPr>
                <w:rFonts w:asciiTheme="minorHAnsi" w:hAnsiTheme="minorHAnsi" w:cstheme="minorHAnsi"/>
                <w:sz w:val="20"/>
                <w:szCs w:val="20"/>
              </w:rPr>
              <w:t xml:space="preserve"> vč. doložení dokladů </w:t>
            </w:r>
            <w:r w:rsidRPr="0030772A">
              <w:rPr>
                <w:rFonts w:asciiTheme="minorHAnsi" w:hAnsiTheme="minorHAnsi" w:cstheme="minorHAnsi"/>
                <w:sz w:val="20"/>
                <w:szCs w:val="20"/>
              </w:rPr>
              <w:t>(Ano/Ne)</w:t>
            </w:r>
          </w:p>
        </w:tc>
        <w:tc>
          <w:tcPr>
            <w:tcW w:w="3138" w:type="dxa"/>
            <w:tcBorders>
              <w:top w:val="single" w:sz="4" w:space="0" w:color="auto"/>
              <w:left w:val="single" w:sz="4" w:space="0" w:color="auto"/>
              <w:bottom w:val="single" w:sz="4" w:space="0" w:color="auto"/>
              <w:right w:val="single" w:sz="4" w:space="0" w:color="auto"/>
            </w:tcBorders>
            <w:shd w:val="clear" w:color="auto" w:fill="FFFF00"/>
          </w:tcPr>
          <w:p w14:paraId="4ACF91B2" w14:textId="77777777" w:rsidR="009D413F" w:rsidRDefault="009D413F" w:rsidP="009D413F">
            <w:pPr>
              <w:rPr>
                <w:rFonts w:asciiTheme="minorHAnsi" w:hAnsiTheme="minorHAnsi" w:cstheme="minorHAnsi"/>
                <w:sz w:val="20"/>
                <w:highlight w:val="yellow"/>
              </w:rPr>
            </w:pPr>
          </w:p>
          <w:p w14:paraId="31B3FF86" w14:textId="2F7E574B" w:rsidR="009D413F" w:rsidRDefault="009D413F" w:rsidP="009D413F">
            <w:pPr>
              <w:rPr>
                <w:rFonts w:asciiTheme="minorHAnsi" w:hAnsiTheme="minorHAnsi" w:cstheme="minorHAnsi"/>
                <w:sz w:val="20"/>
                <w:szCs w:val="20"/>
              </w:rPr>
            </w:pPr>
            <w:r>
              <w:rPr>
                <w:rFonts w:asciiTheme="minorHAnsi" w:hAnsiTheme="minorHAnsi" w:cstheme="minorHAnsi"/>
                <w:sz w:val="20"/>
                <w:highlight w:val="yellow"/>
              </w:rPr>
              <w:t xml:space="preserve">(doplní dodavatel </w:t>
            </w:r>
            <w:r>
              <w:rPr>
                <w:rFonts w:asciiTheme="minorHAnsi" w:hAnsiTheme="minorHAnsi" w:cstheme="minorHAnsi"/>
                <w:sz w:val="20"/>
              </w:rPr>
              <w:t>ANO / NE)</w:t>
            </w:r>
          </w:p>
        </w:tc>
      </w:tr>
      <w:tr w:rsidR="009D413F" w:rsidRPr="0055673A" w14:paraId="0C4D83D7" w14:textId="77777777" w:rsidTr="00210B94">
        <w:trPr>
          <w:cantSplit/>
          <w:trHeight w:val="512"/>
        </w:trPr>
        <w:tc>
          <w:tcPr>
            <w:tcW w:w="5924" w:type="dxa"/>
            <w:gridSpan w:val="2"/>
            <w:tcBorders>
              <w:top w:val="single" w:sz="4" w:space="0" w:color="auto"/>
              <w:left w:val="single" w:sz="4" w:space="0" w:color="auto"/>
              <w:bottom w:val="single" w:sz="4" w:space="0" w:color="auto"/>
              <w:right w:val="single" w:sz="4" w:space="0" w:color="auto"/>
            </w:tcBorders>
            <w:vAlign w:val="center"/>
          </w:tcPr>
          <w:p w14:paraId="0D99EB46" w14:textId="42A570AD" w:rsidR="009D413F" w:rsidRPr="0055673A" w:rsidRDefault="009D413F" w:rsidP="009D413F">
            <w:pPr>
              <w:pStyle w:val="text"/>
              <w:widowControl/>
              <w:spacing w:before="0" w:line="240" w:lineRule="auto"/>
              <w:jc w:val="left"/>
              <w:rPr>
                <w:rFonts w:asciiTheme="minorHAnsi" w:hAnsiTheme="minorHAnsi" w:cstheme="minorHAnsi"/>
                <w:sz w:val="20"/>
                <w:szCs w:val="20"/>
              </w:rPr>
            </w:pPr>
            <w:r>
              <w:rPr>
                <w:rFonts w:asciiTheme="minorHAnsi" w:hAnsiTheme="minorHAnsi" w:cstheme="minorHAnsi"/>
                <w:sz w:val="20"/>
                <w:szCs w:val="20"/>
              </w:rPr>
              <w:t xml:space="preserve">Výše uvedená </w:t>
            </w:r>
            <w:r w:rsidRPr="0030772A">
              <w:rPr>
                <w:rFonts w:asciiTheme="minorHAnsi" w:hAnsiTheme="minorHAnsi" w:cstheme="minorHAnsi"/>
                <w:sz w:val="20"/>
                <w:szCs w:val="20"/>
              </w:rPr>
              <w:t xml:space="preserve">osoba splňuje min. shodnou odbornou způsobilost vymezenou v rámci předmětného SK čl. 3.4 </w:t>
            </w:r>
            <w:proofErr w:type="spellStart"/>
            <w:r w:rsidRPr="0030772A">
              <w:rPr>
                <w:rFonts w:asciiTheme="minorHAnsi" w:hAnsiTheme="minorHAnsi" w:cstheme="minorHAnsi"/>
                <w:sz w:val="20"/>
                <w:szCs w:val="20"/>
              </w:rPr>
              <w:t>ii</w:t>
            </w:r>
            <w:proofErr w:type="spellEnd"/>
            <w:r w:rsidRPr="0030772A">
              <w:rPr>
                <w:rFonts w:asciiTheme="minorHAnsi" w:hAnsiTheme="minorHAnsi" w:cstheme="minorHAnsi"/>
                <w:sz w:val="20"/>
                <w:szCs w:val="20"/>
              </w:rPr>
              <w:t xml:space="preserve">. pro danou </w:t>
            </w:r>
            <w:r>
              <w:rPr>
                <w:rFonts w:asciiTheme="minorHAnsi" w:hAnsiTheme="minorHAnsi" w:cstheme="minorHAnsi"/>
                <w:sz w:val="20"/>
                <w:szCs w:val="20"/>
              </w:rPr>
              <w:t>pozici a d</w:t>
            </w:r>
            <w:r w:rsidRPr="0030772A">
              <w:rPr>
                <w:rFonts w:asciiTheme="minorHAnsi" w:hAnsiTheme="minorHAnsi" w:cstheme="minorHAnsi"/>
                <w:sz w:val="20"/>
                <w:szCs w:val="20"/>
              </w:rPr>
              <w:t xml:space="preserve">oklady osvědčující odbornou způsobilost </w:t>
            </w:r>
            <w:r>
              <w:rPr>
                <w:rFonts w:asciiTheme="minorHAnsi" w:hAnsiTheme="minorHAnsi" w:cstheme="minorHAnsi"/>
                <w:sz w:val="20"/>
                <w:szCs w:val="20"/>
              </w:rPr>
              <w:t xml:space="preserve">této osoby jsou přílohou tohoto seznamu </w:t>
            </w:r>
            <w:r w:rsidRPr="0030772A">
              <w:rPr>
                <w:rFonts w:asciiTheme="minorHAnsi" w:hAnsiTheme="minorHAnsi" w:cstheme="minorHAnsi"/>
                <w:sz w:val="20"/>
                <w:szCs w:val="20"/>
              </w:rPr>
              <w:t>(Ano/Ne).</w:t>
            </w:r>
          </w:p>
        </w:tc>
        <w:tc>
          <w:tcPr>
            <w:tcW w:w="3138" w:type="dxa"/>
            <w:tcBorders>
              <w:top w:val="single" w:sz="4" w:space="0" w:color="auto"/>
              <w:left w:val="single" w:sz="4" w:space="0" w:color="auto"/>
              <w:bottom w:val="single" w:sz="4" w:space="0" w:color="auto"/>
              <w:right w:val="single" w:sz="4" w:space="0" w:color="auto"/>
            </w:tcBorders>
            <w:shd w:val="clear" w:color="auto" w:fill="FFFF00"/>
          </w:tcPr>
          <w:p w14:paraId="5FE07796" w14:textId="77777777" w:rsidR="009D413F" w:rsidRDefault="009D413F" w:rsidP="009D413F">
            <w:pPr>
              <w:rPr>
                <w:rFonts w:asciiTheme="minorHAnsi" w:hAnsiTheme="minorHAnsi" w:cstheme="minorHAnsi"/>
                <w:sz w:val="20"/>
                <w:highlight w:val="yellow"/>
              </w:rPr>
            </w:pPr>
          </w:p>
          <w:p w14:paraId="41588E0F" w14:textId="77777777" w:rsidR="009D413F" w:rsidRDefault="009D413F" w:rsidP="009D413F">
            <w:pPr>
              <w:rPr>
                <w:rFonts w:asciiTheme="minorHAnsi" w:hAnsiTheme="minorHAnsi" w:cstheme="minorHAnsi"/>
                <w:sz w:val="20"/>
                <w:highlight w:val="yellow"/>
              </w:rPr>
            </w:pPr>
          </w:p>
          <w:p w14:paraId="7D4EA3BF" w14:textId="77777777" w:rsidR="009D413F" w:rsidRDefault="009D413F" w:rsidP="009D413F">
            <w:pPr>
              <w:rPr>
                <w:rFonts w:asciiTheme="minorHAnsi" w:hAnsiTheme="minorHAnsi" w:cstheme="minorHAnsi"/>
                <w:sz w:val="20"/>
                <w:highlight w:val="yellow"/>
              </w:rPr>
            </w:pPr>
          </w:p>
          <w:p w14:paraId="64E3A568" w14:textId="4CECCF78" w:rsidR="009D413F" w:rsidRDefault="009D413F" w:rsidP="009D413F">
            <w:pPr>
              <w:rPr>
                <w:rFonts w:asciiTheme="minorHAnsi" w:hAnsiTheme="minorHAnsi" w:cstheme="minorHAnsi"/>
                <w:sz w:val="20"/>
                <w:szCs w:val="20"/>
              </w:rPr>
            </w:pPr>
            <w:r>
              <w:rPr>
                <w:rFonts w:asciiTheme="minorHAnsi" w:hAnsiTheme="minorHAnsi" w:cstheme="minorHAnsi"/>
                <w:sz w:val="20"/>
                <w:highlight w:val="yellow"/>
              </w:rPr>
              <w:t xml:space="preserve">(doplní dodavatel </w:t>
            </w:r>
            <w:r>
              <w:rPr>
                <w:rFonts w:asciiTheme="minorHAnsi" w:hAnsiTheme="minorHAnsi" w:cstheme="minorHAnsi"/>
                <w:sz w:val="20"/>
              </w:rPr>
              <w:t>ANO / NE)</w:t>
            </w:r>
          </w:p>
        </w:tc>
      </w:tr>
      <w:tr w:rsidR="009D413F" w:rsidRPr="0055673A" w14:paraId="5E70CCE4" w14:textId="77777777" w:rsidTr="00210B94">
        <w:trPr>
          <w:cantSplit/>
          <w:trHeight w:val="512"/>
        </w:trPr>
        <w:tc>
          <w:tcPr>
            <w:tcW w:w="5924" w:type="dxa"/>
            <w:gridSpan w:val="2"/>
            <w:tcBorders>
              <w:top w:val="single" w:sz="4" w:space="0" w:color="auto"/>
              <w:left w:val="single" w:sz="4" w:space="0" w:color="auto"/>
              <w:bottom w:val="single" w:sz="4" w:space="0" w:color="auto"/>
              <w:right w:val="single" w:sz="4" w:space="0" w:color="auto"/>
            </w:tcBorders>
            <w:vAlign w:val="center"/>
          </w:tcPr>
          <w:p w14:paraId="50C3E0F6" w14:textId="0AFD912E" w:rsidR="009D413F" w:rsidRPr="00246EC7" w:rsidRDefault="009D413F" w:rsidP="009D413F">
            <w:pPr>
              <w:pStyle w:val="text"/>
              <w:widowControl/>
              <w:spacing w:before="0" w:line="240" w:lineRule="auto"/>
              <w:jc w:val="left"/>
              <w:rPr>
                <w:rFonts w:asciiTheme="minorHAnsi" w:hAnsiTheme="minorHAnsi" w:cstheme="minorHAnsi"/>
                <w:sz w:val="20"/>
                <w:szCs w:val="20"/>
              </w:rPr>
            </w:pPr>
            <w:r w:rsidRPr="00071829">
              <w:rPr>
                <w:rFonts w:asciiTheme="minorHAnsi" w:hAnsiTheme="minorHAnsi" w:cstheme="minorHAnsi"/>
                <w:sz w:val="22"/>
                <w:szCs w:val="22"/>
              </w:rPr>
              <w:t>Osoba s odbornou kvalifikací na zařízení do a nad 1000 V dle § 6 a § 10 vyhlášky č. 50/1978 Sb., o odborné způsobilosti v energetice</w:t>
            </w:r>
            <w:r w:rsidR="00B72100" w:rsidRPr="00071829">
              <w:rPr>
                <w:rFonts w:asciiTheme="minorHAnsi" w:hAnsiTheme="minorHAnsi" w:cstheme="minorHAnsi"/>
                <w:sz w:val="22"/>
                <w:szCs w:val="22"/>
              </w:rPr>
              <w:t>, nebo dle nařízením vlády č. 194/2022 Sb. vydaná po 30.6.2022</w:t>
            </w:r>
            <w:r w:rsidR="00B72100" w:rsidRPr="00246EC7">
              <w:rPr>
                <w:rFonts w:asciiTheme="minorHAnsi" w:hAnsiTheme="minorHAnsi" w:cstheme="minorHAnsi"/>
                <w:sz w:val="20"/>
                <w:szCs w:val="20"/>
              </w:rPr>
              <w:t xml:space="preserve"> </w:t>
            </w:r>
            <w:r w:rsidRPr="00246EC7">
              <w:rPr>
                <w:rFonts w:asciiTheme="minorHAnsi" w:hAnsiTheme="minorHAnsi" w:cstheme="minorHAnsi"/>
                <w:sz w:val="20"/>
                <w:szCs w:val="20"/>
              </w:rPr>
              <w:t>(ANO/NE)</w:t>
            </w:r>
          </w:p>
        </w:tc>
        <w:tc>
          <w:tcPr>
            <w:tcW w:w="3138" w:type="dxa"/>
            <w:tcBorders>
              <w:top w:val="single" w:sz="4" w:space="0" w:color="auto"/>
              <w:left w:val="single" w:sz="4" w:space="0" w:color="auto"/>
              <w:bottom w:val="single" w:sz="4" w:space="0" w:color="auto"/>
              <w:right w:val="single" w:sz="4" w:space="0" w:color="auto"/>
            </w:tcBorders>
            <w:shd w:val="clear" w:color="auto" w:fill="FFFF00"/>
          </w:tcPr>
          <w:p w14:paraId="059A1590" w14:textId="77777777" w:rsidR="009D413F" w:rsidRDefault="009D413F" w:rsidP="009D413F">
            <w:pPr>
              <w:rPr>
                <w:rFonts w:asciiTheme="minorHAnsi" w:hAnsiTheme="minorHAnsi" w:cstheme="minorHAnsi"/>
                <w:sz w:val="20"/>
                <w:szCs w:val="20"/>
              </w:rPr>
            </w:pPr>
          </w:p>
          <w:p w14:paraId="0339E0C6" w14:textId="498534F6" w:rsidR="009D413F" w:rsidRPr="0055673A" w:rsidRDefault="009D413F" w:rsidP="009D413F">
            <w:pPr>
              <w:rPr>
                <w:rFonts w:asciiTheme="minorHAnsi" w:hAnsiTheme="minorHAnsi" w:cstheme="minorHAnsi"/>
                <w:sz w:val="20"/>
                <w:szCs w:val="20"/>
              </w:rPr>
            </w:pPr>
            <w:r>
              <w:rPr>
                <w:rFonts w:asciiTheme="minorHAnsi" w:hAnsiTheme="minorHAnsi" w:cstheme="minorHAnsi"/>
                <w:sz w:val="20"/>
                <w:highlight w:val="yellow"/>
              </w:rPr>
              <w:t xml:space="preserve">(doplní dodavatel </w:t>
            </w:r>
            <w:r>
              <w:rPr>
                <w:rFonts w:asciiTheme="minorHAnsi" w:hAnsiTheme="minorHAnsi" w:cstheme="minorHAnsi"/>
                <w:sz w:val="20"/>
              </w:rPr>
              <w:t>ANO / NE)</w:t>
            </w:r>
          </w:p>
        </w:tc>
      </w:tr>
      <w:tr w:rsidR="009D413F" w:rsidRPr="0055673A" w14:paraId="5FEBD575" w14:textId="77777777" w:rsidTr="00210B94">
        <w:trPr>
          <w:cantSplit/>
          <w:trHeight w:val="550"/>
        </w:trPr>
        <w:tc>
          <w:tcPr>
            <w:tcW w:w="5924" w:type="dxa"/>
            <w:gridSpan w:val="2"/>
            <w:tcBorders>
              <w:top w:val="single" w:sz="4" w:space="0" w:color="auto"/>
              <w:left w:val="single" w:sz="4" w:space="0" w:color="auto"/>
              <w:bottom w:val="single" w:sz="4" w:space="0" w:color="auto"/>
              <w:right w:val="single" w:sz="4" w:space="0" w:color="auto"/>
            </w:tcBorders>
            <w:vAlign w:val="center"/>
            <w:hideMark/>
          </w:tcPr>
          <w:p w14:paraId="2871332E" w14:textId="77777777" w:rsidR="009D413F" w:rsidRPr="00246EC7" w:rsidRDefault="009D413F" w:rsidP="009D413F">
            <w:pPr>
              <w:pStyle w:val="text"/>
              <w:widowControl/>
              <w:spacing w:before="0" w:line="240" w:lineRule="auto"/>
              <w:jc w:val="left"/>
              <w:rPr>
                <w:rFonts w:asciiTheme="minorHAnsi" w:hAnsiTheme="minorHAnsi" w:cstheme="minorHAnsi"/>
                <w:sz w:val="20"/>
                <w:szCs w:val="20"/>
              </w:rPr>
            </w:pPr>
            <w:r w:rsidRPr="00246EC7">
              <w:rPr>
                <w:rFonts w:asciiTheme="minorHAnsi" w:hAnsiTheme="minorHAnsi" w:cstheme="minorHAnsi"/>
                <w:sz w:val="20"/>
                <w:szCs w:val="20"/>
              </w:rPr>
              <w:t>Obor autorizace Technologická zařízení staveb (ANO/NE)</w:t>
            </w:r>
          </w:p>
        </w:tc>
        <w:tc>
          <w:tcPr>
            <w:tcW w:w="3138" w:type="dxa"/>
            <w:tcBorders>
              <w:top w:val="single" w:sz="4" w:space="0" w:color="auto"/>
              <w:left w:val="single" w:sz="4" w:space="0" w:color="auto"/>
              <w:bottom w:val="single" w:sz="4" w:space="0" w:color="auto"/>
              <w:right w:val="single" w:sz="4" w:space="0" w:color="auto"/>
            </w:tcBorders>
            <w:shd w:val="clear" w:color="auto" w:fill="FFFF00"/>
          </w:tcPr>
          <w:p w14:paraId="19C528DB" w14:textId="77777777" w:rsidR="009D413F" w:rsidRDefault="009D413F" w:rsidP="009D413F">
            <w:pPr>
              <w:rPr>
                <w:rFonts w:asciiTheme="minorHAnsi" w:hAnsiTheme="minorHAnsi" w:cstheme="minorHAnsi"/>
                <w:sz w:val="20"/>
                <w:szCs w:val="20"/>
              </w:rPr>
            </w:pPr>
          </w:p>
          <w:p w14:paraId="3BBD156D" w14:textId="38202AC2" w:rsidR="009D413F" w:rsidRPr="0055673A" w:rsidRDefault="009D413F" w:rsidP="009D413F">
            <w:pPr>
              <w:rPr>
                <w:rFonts w:asciiTheme="minorHAnsi" w:hAnsiTheme="minorHAnsi" w:cstheme="minorHAnsi"/>
                <w:sz w:val="20"/>
                <w:szCs w:val="20"/>
              </w:rPr>
            </w:pPr>
            <w:r w:rsidRPr="00FE518E">
              <w:rPr>
                <w:rFonts w:asciiTheme="minorHAnsi" w:hAnsiTheme="minorHAnsi" w:cstheme="minorHAnsi"/>
                <w:sz w:val="20"/>
                <w:highlight w:val="yellow"/>
              </w:rPr>
              <w:t xml:space="preserve">(doplní </w:t>
            </w:r>
            <w:r>
              <w:rPr>
                <w:rFonts w:asciiTheme="minorHAnsi" w:hAnsiTheme="minorHAnsi" w:cstheme="minorHAnsi"/>
                <w:sz w:val="20"/>
                <w:highlight w:val="yellow"/>
              </w:rPr>
              <w:t>dodavatel odpověď ANO/NE a případně doplní o další autorizace</w:t>
            </w:r>
            <w:r w:rsidRPr="00FE518E">
              <w:rPr>
                <w:rFonts w:asciiTheme="minorHAnsi" w:hAnsiTheme="minorHAnsi" w:cstheme="minorHAnsi"/>
                <w:sz w:val="20"/>
                <w:highlight w:val="yellow"/>
              </w:rPr>
              <w:t>)</w:t>
            </w:r>
          </w:p>
        </w:tc>
      </w:tr>
      <w:tr w:rsidR="009D413F" w:rsidRPr="0055673A" w14:paraId="52CEE7DB" w14:textId="77777777" w:rsidTr="00210B94">
        <w:trPr>
          <w:cantSplit/>
          <w:trHeight w:val="550"/>
        </w:trPr>
        <w:tc>
          <w:tcPr>
            <w:tcW w:w="5924" w:type="dxa"/>
            <w:gridSpan w:val="2"/>
            <w:tcBorders>
              <w:top w:val="single" w:sz="4" w:space="0" w:color="auto"/>
              <w:left w:val="single" w:sz="4" w:space="0" w:color="auto"/>
              <w:bottom w:val="single" w:sz="4" w:space="0" w:color="auto"/>
              <w:right w:val="single" w:sz="4" w:space="0" w:color="auto"/>
            </w:tcBorders>
            <w:vAlign w:val="center"/>
            <w:hideMark/>
          </w:tcPr>
          <w:p w14:paraId="7568C1B1" w14:textId="0967FB97" w:rsidR="009D413F" w:rsidRPr="00D73EF3" w:rsidRDefault="009D413F" w:rsidP="009D413F">
            <w:pPr>
              <w:pStyle w:val="text"/>
              <w:widowControl/>
              <w:spacing w:before="0" w:line="240" w:lineRule="auto"/>
              <w:rPr>
                <w:rFonts w:asciiTheme="minorHAnsi" w:hAnsiTheme="minorHAnsi" w:cstheme="minorHAnsi"/>
                <w:sz w:val="20"/>
                <w:szCs w:val="20"/>
              </w:rPr>
            </w:pPr>
            <w:r w:rsidRPr="00D73EF3">
              <w:rPr>
                <w:rFonts w:asciiTheme="minorHAnsi" w:hAnsiTheme="minorHAnsi" w:cstheme="minorHAnsi"/>
                <w:sz w:val="20"/>
                <w:szCs w:val="20"/>
              </w:rPr>
              <w:lastRenderedPageBreak/>
              <w:t xml:space="preserve">Délka praxe projektování elektrických zařízeních distribuční soustavy nebo elektrických zařízení v oblasti NN, VN </w:t>
            </w:r>
            <w:r w:rsidRPr="00D73EF3">
              <w:rPr>
                <w:rFonts w:asciiTheme="minorHAnsi" w:hAnsiTheme="minorHAnsi" w:cstheme="minorHAnsi"/>
                <w:b/>
                <w:bCs/>
                <w:sz w:val="20"/>
                <w:szCs w:val="20"/>
              </w:rPr>
              <w:t>a obnovy/výstavby trafostanic (stožárových, kioskových nebo zděných) v rámci kabelového nebo venkovního vedení NN či vedení VN</w:t>
            </w:r>
            <w:r w:rsidRPr="00D73EF3">
              <w:rPr>
                <w:b/>
                <w:bCs/>
              </w:rPr>
              <w:t xml:space="preserve"> </w:t>
            </w:r>
            <w:r w:rsidRPr="00D73EF3">
              <w:rPr>
                <w:rFonts w:asciiTheme="minorHAnsi" w:hAnsiTheme="minorHAnsi" w:cstheme="minorHAnsi"/>
                <w:sz w:val="20"/>
                <w:szCs w:val="20"/>
              </w:rPr>
              <w:t xml:space="preserve">(nikoliv trakčních vedení) </w:t>
            </w:r>
            <w:r>
              <w:rPr>
                <w:rFonts w:asciiTheme="minorHAnsi" w:hAnsiTheme="minorHAnsi" w:cstheme="minorHAnsi"/>
                <w:sz w:val="20"/>
                <w:szCs w:val="20"/>
              </w:rPr>
              <w:t>činí min. 4 roky</w:t>
            </w:r>
            <w:r w:rsidRPr="00D73EF3">
              <w:rPr>
                <w:rFonts w:asciiTheme="minorHAnsi" w:hAnsiTheme="minorHAnsi" w:cstheme="minorHAnsi"/>
                <w:sz w:val="20"/>
                <w:szCs w:val="20"/>
              </w:rPr>
              <w:t xml:space="preserve">. </w:t>
            </w:r>
            <w:r>
              <w:rPr>
                <w:rFonts w:asciiTheme="minorHAnsi" w:hAnsiTheme="minorHAnsi" w:cstheme="minorHAnsi"/>
                <w:sz w:val="20"/>
                <w:szCs w:val="20"/>
              </w:rPr>
              <w:t>Dodavatel</w:t>
            </w:r>
            <w:r w:rsidRPr="00D73EF3">
              <w:rPr>
                <w:rFonts w:asciiTheme="minorHAnsi" w:hAnsiTheme="minorHAnsi" w:cstheme="minorHAnsi"/>
                <w:sz w:val="20"/>
                <w:szCs w:val="20"/>
              </w:rPr>
              <w:t xml:space="preserve"> uvede skutečnou délku praxe (zaokrouhleno na celé roky).</w:t>
            </w:r>
          </w:p>
        </w:tc>
        <w:tc>
          <w:tcPr>
            <w:tcW w:w="3138" w:type="dxa"/>
            <w:tcBorders>
              <w:top w:val="single" w:sz="4" w:space="0" w:color="auto"/>
              <w:left w:val="single" w:sz="4" w:space="0" w:color="auto"/>
              <w:bottom w:val="single" w:sz="4" w:space="0" w:color="auto"/>
              <w:right w:val="single" w:sz="4" w:space="0" w:color="auto"/>
            </w:tcBorders>
            <w:shd w:val="clear" w:color="auto" w:fill="FFFF00"/>
          </w:tcPr>
          <w:p w14:paraId="4EDB9B7C" w14:textId="77777777" w:rsidR="009D413F" w:rsidRDefault="009D413F" w:rsidP="009D413F">
            <w:pPr>
              <w:rPr>
                <w:rFonts w:asciiTheme="minorHAnsi" w:hAnsiTheme="minorHAnsi" w:cstheme="minorHAnsi"/>
                <w:sz w:val="20"/>
                <w:szCs w:val="20"/>
              </w:rPr>
            </w:pPr>
          </w:p>
          <w:p w14:paraId="59E8CB5F" w14:textId="24FB10A4" w:rsidR="009D413F" w:rsidRPr="0055673A" w:rsidRDefault="009D413F" w:rsidP="009D413F">
            <w:pPr>
              <w:rPr>
                <w:rFonts w:asciiTheme="minorHAnsi" w:hAnsiTheme="minorHAnsi" w:cstheme="minorHAnsi"/>
                <w:sz w:val="20"/>
                <w:szCs w:val="20"/>
              </w:rPr>
            </w:pPr>
            <w:r w:rsidRPr="00FE518E">
              <w:rPr>
                <w:rFonts w:asciiTheme="minorHAnsi" w:hAnsiTheme="minorHAnsi" w:cstheme="minorHAnsi"/>
                <w:sz w:val="20"/>
                <w:highlight w:val="yellow"/>
              </w:rPr>
              <w:t xml:space="preserve">(doplní </w:t>
            </w:r>
            <w:r>
              <w:rPr>
                <w:rFonts w:asciiTheme="minorHAnsi" w:hAnsiTheme="minorHAnsi" w:cstheme="minorHAnsi"/>
                <w:sz w:val="20"/>
                <w:highlight w:val="yellow"/>
              </w:rPr>
              <w:t>dodavatel, uvede skutečný počet roků praxe</w:t>
            </w:r>
            <w:r w:rsidRPr="00FE518E">
              <w:rPr>
                <w:rFonts w:asciiTheme="minorHAnsi" w:hAnsiTheme="minorHAnsi" w:cstheme="minorHAnsi"/>
                <w:sz w:val="20"/>
                <w:highlight w:val="yellow"/>
              </w:rPr>
              <w:t>)</w:t>
            </w:r>
          </w:p>
        </w:tc>
      </w:tr>
      <w:tr w:rsidR="009D413F" w:rsidRPr="0055673A" w14:paraId="20777F52" w14:textId="77777777" w:rsidTr="00210B94">
        <w:trPr>
          <w:cantSplit/>
          <w:trHeight w:val="356"/>
        </w:trPr>
        <w:tc>
          <w:tcPr>
            <w:tcW w:w="2440" w:type="dxa"/>
            <w:vMerge w:val="restart"/>
            <w:tcBorders>
              <w:top w:val="single" w:sz="4" w:space="0" w:color="auto"/>
              <w:left w:val="single" w:sz="4" w:space="0" w:color="auto"/>
              <w:bottom w:val="single" w:sz="4" w:space="0" w:color="auto"/>
              <w:right w:val="single" w:sz="4" w:space="0" w:color="auto"/>
            </w:tcBorders>
            <w:vAlign w:val="center"/>
            <w:hideMark/>
          </w:tcPr>
          <w:p w14:paraId="66A1AF6C" w14:textId="77777777" w:rsidR="009D413F" w:rsidRPr="00D73EF3" w:rsidRDefault="009D413F" w:rsidP="009D413F">
            <w:pPr>
              <w:pStyle w:val="text"/>
              <w:spacing w:before="0" w:line="240" w:lineRule="auto"/>
              <w:jc w:val="center"/>
              <w:rPr>
                <w:rFonts w:asciiTheme="minorHAnsi" w:hAnsiTheme="minorHAnsi" w:cstheme="minorHAnsi"/>
                <w:sz w:val="20"/>
                <w:szCs w:val="20"/>
              </w:rPr>
            </w:pPr>
            <w:r w:rsidRPr="00D73EF3">
              <w:rPr>
                <w:rFonts w:asciiTheme="minorHAnsi" w:hAnsiTheme="minorHAnsi" w:cstheme="minorHAnsi"/>
                <w:sz w:val="20"/>
                <w:szCs w:val="20"/>
              </w:rPr>
              <w:t>Referenční zakázka I.</w:t>
            </w:r>
          </w:p>
        </w:tc>
        <w:tc>
          <w:tcPr>
            <w:tcW w:w="3484" w:type="dxa"/>
            <w:tcBorders>
              <w:top w:val="single" w:sz="4" w:space="0" w:color="auto"/>
              <w:left w:val="single" w:sz="4" w:space="0" w:color="auto"/>
              <w:bottom w:val="single" w:sz="4" w:space="0" w:color="auto"/>
              <w:right w:val="single" w:sz="4" w:space="0" w:color="auto"/>
            </w:tcBorders>
            <w:vAlign w:val="center"/>
            <w:hideMark/>
          </w:tcPr>
          <w:p w14:paraId="63D3AD88" w14:textId="77777777" w:rsidR="009D413F" w:rsidRPr="00D73EF3" w:rsidRDefault="009D413F" w:rsidP="009D413F">
            <w:pPr>
              <w:pStyle w:val="text"/>
              <w:widowControl/>
              <w:spacing w:before="0" w:line="240" w:lineRule="auto"/>
              <w:jc w:val="left"/>
              <w:rPr>
                <w:rFonts w:asciiTheme="minorHAnsi" w:hAnsiTheme="minorHAnsi" w:cstheme="minorHAnsi"/>
                <w:sz w:val="20"/>
                <w:szCs w:val="20"/>
              </w:rPr>
            </w:pPr>
            <w:r w:rsidRPr="00D73EF3">
              <w:rPr>
                <w:rFonts w:asciiTheme="minorHAnsi" w:hAnsiTheme="minorHAnsi" w:cstheme="minorHAnsi"/>
                <w:sz w:val="20"/>
                <w:szCs w:val="20"/>
              </w:rPr>
              <w:t>Název zakázky</w:t>
            </w:r>
          </w:p>
        </w:tc>
        <w:tc>
          <w:tcPr>
            <w:tcW w:w="3138" w:type="dxa"/>
            <w:tcBorders>
              <w:top w:val="single" w:sz="4" w:space="0" w:color="auto"/>
              <w:left w:val="single" w:sz="4" w:space="0" w:color="auto"/>
              <w:bottom w:val="single" w:sz="4" w:space="0" w:color="auto"/>
              <w:right w:val="single" w:sz="4" w:space="0" w:color="auto"/>
            </w:tcBorders>
            <w:shd w:val="clear" w:color="auto" w:fill="FFFF00"/>
            <w:vAlign w:val="center"/>
          </w:tcPr>
          <w:p w14:paraId="4AB51871" w14:textId="558A1146" w:rsidR="009D413F" w:rsidRPr="0055673A" w:rsidRDefault="009D413F" w:rsidP="009D413F">
            <w:pPr>
              <w:pStyle w:val="text"/>
              <w:widowControl/>
              <w:spacing w:before="0" w:line="240" w:lineRule="auto"/>
              <w:jc w:val="left"/>
              <w:rPr>
                <w:rFonts w:asciiTheme="minorHAnsi" w:hAnsiTheme="minorHAnsi" w:cstheme="minorHAnsi"/>
                <w:sz w:val="20"/>
                <w:szCs w:val="20"/>
              </w:rPr>
            </w:pPr>
            <w:r w:rsidRPr="00FE518E">
              <w:rPr>
                <w:rFonts w:asciiTheme="minorHAnsi" w:hAnsiTheme="minorHAnsi" w:cstheme="minorHAnsi"/>
                <w:sz w:val="20"/>
                <w:highlight w:val="yellow"/>
              </w:rPr>
              <w:t xml:space="preserve">(doplní </w:t>
            </w:r>
            <w:r>
              <w:rPr>
                <w:rFonts w:asciiTheme="minorHAnsi" w:hAnsiTheme="minorHAnsi" w:cstheme="minorHAnsi"/>
                <w:sz w:val="20"/>
                <w:highlight w:val="yellow"/>
              </w:rPr>
              <w:t>dodavatel</w:t>
            </w:r>
            <w:r w:rsidRPr="00FE518E">
              <w:rPr>
                <w:rFonts w:asciiTheme="minorHAnsi" w:hAnsiTheme="minorHAnsi" w:cstheme="minorHAnsi"/>
                <w:sz w:val="20"/>
                <w:highlight w:val="yellow"/>
              </w:rPr>
              <w:t>)</w:t>
            </w:r>
          </w:p>
        </w:tc>
      </w:tr>
      <w:tr w:rsidR="009D413F" w:rsidRPr="0055673A" w14:paraId="1A0E9A18" w14:textId="77777777" w:rsidTr="00210B94">
        <w:trPr>
          <w:cantSplit/>
          <w:trHeight w:val="40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35C1F38" w14:textId="77777777" w:rsidR="009D413F" w:rsidRPr="00D73EF3" w:rsidRDefault="009D413F" w:rsidP="009D413F">
            <w:pPr>
              <w:rPr>
                <w:rFonts w:asciiTheme="minorHAnsi" w:hAnsiTheme="minorHAnsi" w:cstheme="minorHAnsi"/>
                <w:sz w:val="20"/>
                <w:szCs w:val="20"/>
                <w:lang w:eastAsia="en-US"/>
              </w:rPr>
            </w:pPr>
          </w:p>
        </w:tc>
        <w:tc>
          <w:tcPr>
            <w:tcW w:w="3484" w:type="dxa"/>
            <w:tcBorders>
              <w:top w:val="single" w:sz="4" w:space="0" w:color="auto"/>
              <w:left w:val="single" w:sz="4" w:space="0" w:color="auto"/>
              <w:bottom w:val="single" w:sz="4" w:space="0" w:color="auto"/>
              <w:right w:val="single" w:sz="4" w:space="0" w:color="auto"/>
            </w:tcBorders>
            <w:vAlign w:val="center"/>
            <w:hideMark/>
          </w:tcPr>
          <w:p w14:paraId="20266430" w14:textId="77777777" w:rsidR="009D413F" w:rsidRPr="00D73EF3" w:rsidRDefault="009D413F" w:rsidP="009D413F">
            <w:pPr>
              <w:pStyle w:val="text"/>
              <w:widowControl/>
              <w:spacing w:before="0" w:line="240" w:lineRule="auto"/>
              <w:jc w:val="left"/>
              <w:rPr>
                <w:rFonts w:asciiTheme="minorHAnsi" w:hAnsiTheme="minorHAnsi" w:cstheme="minorHAnsi"/>
                <w:sz w:val="20"/>
                <w:szCs w:val="20"/>
              </w:rPr>
            </w:pPr>
            <w:r w:rsidRPr="00D73EF3">
              <w:rPr>
                <w:rFonts w:asciiTheme="minorHAnsi" w:hAnsiTheme="minorHAnsi" w:cstheme="minorHAnsi"/>
                <w:sz w:val="20"/>
                <w:szCs w:val="20"/>
              </w:rPr>
              <w:t>Název objednatele</w:t>
            </w:r>
          </w:p>
        </w:tc>
        <w:tc>
          <w:tcPr>
            <w:tcW w:w="3138" w:type="dxa"/>
            <w:tcBorders>
              <w:top w:val="single" w:sz="4" w:space="0" w:color="auto"/>
              <w:left w:val="single" w:sz="4" w:space="0" w:color="auto"/>
              <w:bottom w:val="single" w:sz="4" w:space="0" w:color="auto"/>
              <w:right w:val="single" w:sz="4" w:space="0" w:color="auto"/>
            </w:tcBorders>
            <w:shd w:val="clear" w:color="auto" w:fill="FFFF00"/>
            <w:vAlign w:val="center"/>
          </w:tcPr>
          <w:p w14:paraId="7BDE4BCB" w14:textId="2F286B7C" w:rsidR="009D413F" w:rsidRPr="0055673A" w:rsidRDefault="009D413F" w:rsidP="009D413F">
            <w:pPr>
              <w:pStyle w:val="text"/>
              <w:widowControl/>
              <w:spacing w:before="0" w:line="240" w:lineRule="auto"/>
              <w:jc w:val="left"/>
              <w:rPr>
                <w:rFonts w:asciiTheme="minorHAnsi" w:hAnsiTheme="minorHAnsi" w:cstheme="minorHAnsi"/>
                <w:sz w:val="20"/>
                <w:szCs w:val="20"/>
              </w:rPr>
            </w:pPr>
            <w:r w:rsidRPr="00FE518E">
              <w:rPr>
                <w:rFonts w:asciiTheme="minorHAnsi" w:hAnsiTheme="minorHAnsi" w:cstheme="minorHAnsi"/>
                <w:sz w:val="20"/>
                <w:highlight w:val="yellow"/>
              </w:rPr>
              <w:t xml:space="preserve">(doplní </w:t>
            </w:r>
            <w:r>
              <w:rPr>
                <w:rFonts w:asciiTheme="minorHAnsi" w:hAnsiTheme="minorHAnsi" w:cstheme="minorHAnsi"/>
                <w:sz w:val="20"/>
                <w:highlight w:val="yellow"/>
              </w:rPr>
              <w:t>dodavatel</w:t>
            </w:r>
            <w:r w:rsidRPr="00FE518E">
              <w:rPr>
                <w:rFonts w:asciiTheme="minorHAnsi" w:hAnsiTheme="minorHAnsi" w:cstheme="minorHAnsi"/>
                <w:sz w:val="20"/>
                <w:highlight w:val="yellow"/>
              </w:rPr>
              <w:t>)</w:t>
            </w:r>
          </w:p>
        </w:tc>
      </w:tr>
      <w:tr w:rsidR="009D413F" w:rsidRPr="0055673A" w14:paraId="2030FA8B" w14:textId="77777777" w:rsidTr="00210B94">
        <w:trPr>
          <w:cantSplit/>
          <w:trHeight w:val="207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D3A3B33" w14:textId="77777777" w:rsidR="009D413F" w:rsidRPr="00D73EF3" w:rsidRDefault="009D413F" w:rsidP="009D413F">
            <w:pPr>
              <w:rPr>
                <w:rFonts w:asciiTheme="minorHAnsi" w:hAnsiTheme="minorHAnsi" w:cstheme="minorHAnsi"/>
                <w:sz w:val="20"/>
                <w:szCs w:val="20"/>
                <w:lang w:eastAsia="en-US"/>
              </w:rPr>
            </w:pPr>
          </w:p>
        </w:tc>
        <w:tc>
          <w:tcPr>
            <w:tcW w:w="3484" w:type="dxa"/>
            <w:tcBorders>
              <w:top w:val="single" w:sz="4" w:space="0" w:color="auto"/>
              <w:left w:val="single" w:sz="4" w:space="0" w:color="auto"/>
              <w:bottom w:val="single" w:sz="4" w:space="0" w:color="auto"/>
              <w:right w:val="single" w:sz="4" w:space="0" w:color="auto"/>
            </w:tcBorders>
            <w:vAlign w:val="center"/>
            <w:hideMark/>
          </w:tcPr>
          <w:p w14:paraId="7DFDDB01" w14:textId="77777777" w:rsidR="009D413F" w:rsidRPr="00D73EF3" w:rsidRDefault="009D413F" w:rsidP="009D413F">
            <w:pPr>
              <w:pStyle w:val="text"/>
              <w:widowControl/>
              <w:spacing w:before="0" w:line="240" w:lineRule="auto"/>
              <w:rPr>
                <w:rFonts w:asciiTheme="minorHAnsi" w:hAnsiTheme="minorHAnsi" w:cstheme="minorHAnsi"/>
                <w:sz w:val="20"/>
                <w:szCs w:val="20"/>
              </w:rPr>
            </w:pPr>
            <w:r w:rsidRPr="00D73EF3">
              <w:rPr>
                <w:rFonts w:asciiTheme="minorHAnsi" w:hAnsiTheme="minorHAnsi" w:cstheme="minorHAnsi"/>
                <w:sz w:val="20"/>
                <w:szCs w:val="20"/>
              </w:rPr>
              <w:t>Jednalo se o vypracování a předání objednateli kompletní projektové dokumentace ve stupni „Dokumentace pro provedení stavby“, předmět projektové dokumentace se týkal elektrických zařízeních distribuční soustavy nebo elektrických zařízení v oblasti NN, VN</w:t>
            </w:r>
            <w:r w:rsidRPr="00D73EF3">
              <w:rPr>
                <w:rFonts w:asciiTheme="minorHAnsi" w:hAnsiTheme="minorHAnsi" w:cstheme="minorHAnsi"/>
                <w:b/>
                <w:bCs/>
                <w:sz w:val="20"/>
                <w:szCs w:val="20"/>
              </w:rPr>
              <w:t xml:space="preserve"> a obnovy/výstavby trafostanic (stožárových, kioskových nebo zděných) v rámci kabelového nebo venkovního vedení NN či vedení VN</w:t>
            </w:r>
            <w:r w:rsidRPr="00D73EF3">
              <w:rPr>
                <w:rFonts w:asciiTheme="minorHAnsi" w:hAnsiTheme="minorHAnsi" w:cstheme="minorHAnsi"/>
                <w:sz w:val="20"/>
                <w:szCs w:val="20"/>
              </w:rPr>
              <w:t xml:space="preserve"> (nikoliv trakčních vedení) (ANO/NE)</w:t>
            </w:r>
          </w:p>
        </w:tc>
        <w:tc>
          <w:tcPr>
            <w:tcW w:w="3138" w:type="dxa"/>
            <w:tcBorders>
              <w:top w:val="single" w:sz="4" w:space="0" w:color="auto"/>
              <w:left w:val="single" w:sz="4" w:space="0" w:color="auto"/>
              <w:right w:val="single" w:sz="4" w:space="0" w:color="auto"/>
            </w:tcBorders>
            <w:shd w:val="clear" w:color="auto" w:fill="FFFF00"/>
            <w:vAlign w:val="center"/>
          </w:tcPr>
          <w:p w14:paraId="0EC7C082" w14:textId="4C961369" w:rsidR="009D413F" w:rsidRPr="0055673A" w:rsidRDefault="009D413F" w:rsidP="009D413F">
            <w:pPr>
              <w:pStyle w:val="text"/>
              <w:widowControl/>
              <w:spacing w:before="0" w:line="240" w:lineRule="auto"/>
              <w:jc w:val="left"/>
              <w:rPr>
                <w:rFonts w:asciiTheme="minorHAnsi" w:hAnsiTheme="minorHAnsi" w:cstheme="minorHAnsi"/>
                <w:sz w:val="20"/>
                <w:szCs w:val="20"/>
              </w:rPr>
            </w:pPr>
            <w:r>
              <w:rPr>
                <w:rFonts w:asciiTheme="minorHAnsi" w:hAnsiTheme="minorHAnsi" w:cstheme="minorHAnsi"/>
                <w:sz w:val="20"/>
                <w:highlight w:val="yellow"/>
              </w:rPr>
              <w:t xml:space="preserve">(doplní dodavatel </w:t>
            </w:r>
            <w:r>
              <w:rPr>
                <w:rFonts w:asciiTheme="minorHAnsi" w:hAnsiTheme="minorHAnsi" w:cstheme="minorHAnsi"/>
                <w:sz w:val="20"/>
              </w:rPr>
              <w:t>ANO / NE)</w:t>
            </w:r>
          </w:p>
        </w:tc>
      </w:tr>
      <w:tr w:rsidR="009D413F" w:rsidRPr="0055673A" w14:paraId="401687F4" w14:textId="77777777" w:rsidTr="00210B94">
        <w:trPr>
          <w:cantSplit/>
          <w:trHeight w:val="837"/>
        </w:trPr>
        <w:tc>
          <w:tcPr>
            <w:tcW w:w="0" w:type="auto"/>
            <w:vMerge/>
            <w:tcBorders>
              <w:top w:val="single" w:sz="4" w:space="0" w:color="auto"/>
              <w:left w:val="single" w:sz="4" w:space="0" w:color="auto"/>
              <w:bottom w:val="single" w:sz="4" w:space="0" w:color="auto"/>
              <w:right w:val="single" w:sz="4" w:space="0" w:color="auto"/>
            </w:tcBorders>
            <w:vAlign w:val="center"/>
          </w:tcPr>
          <w:p w14:paraId="12086CA2" w14:textId="77777777" w:rsidR="009D413F" w:rsidRPr="0055673A" w:rsidRDefault="009D413F" w:rsidP="009D413F">
            <w:pPr>
              <w:rPr>
                <w:rFonts w:asciiTheme="minorHAnsi" w:hAnsiTheme="minorHAnsi" w:cstheme="minorHAnsi"/>
                <w:sz w:val="20"/>
                <w:szCs w:val="20"/>
                <w:lang w:eastAsia="en-US"/>
              </w:rPr>
            </w:pPr>
          </w:p>
        </w:tc>
        <w:tc>
          <w:tcPr>
            <w:tcW w:w="3484" w:type="dxa"/>
            <w:tcBorders>
              <w:top w:val="single" w:sz="4" w:space="0" w:color="auto"/>
              <w:left w:val="single" w:sz="4" w:space="0" w:color="auto"/>
              <w:bottom w:val="single" w:sz="4" w:space="0" w:color="auto"/>
              <w:right w:val="single" w:sz="4" w:space="0" w:color="auto"/>
            </w:tcBorders>
            <w:vAlign w:val="center"/>
          </w:tcPr>
          <w:p w14:paraId="683C36ED" w14:textId="77777777" w:rsidR="009D413F" w:rsidRPr="00246EC7" w:rsidRDefault="009D413F" w:rsidP="009D413F">
            <w:pPr>
              <w:pStyle w:val="text"/>
              <w:widowControl/>
              <w:spacing w:before="0" w:line="240" w:lineRule="auto"/>
              <w:rPr>
                <w:rFonts w:asciiTheme="minorHAnsi" w:hAnsiTheme="minorHAnsi" w:cstheme="minorHAnsi"/>
                <w:sz w:val="20"/>
                <w:szCs w:val="20"/>
              </w:rPr>
            </w:pPr>
            <w:r w:rsidRPr="00246EC7">
              <w:rPr>
                <w:rFonts w:asciiTheme="minorHAnsi" w:hAnsiTheme="minorHAnsi" w:cstheme="minorHAnsi"/>
                <w:sz w:val="20"/>
                <w:szCs w:val="20"/>
              </w:rPr>
              <w:t>Celkové náklady takové stavby (všech majetkových tříd, SO a PS) podle oceněného soupisu prací (Cena bez DPH z rekapitulace rozpočtu PD) zpracovatele projektové dokumentace činily alespoň 4 mil. Kč.</w:t>
            </w:r>
          </w:p>
        </w:tc>
        <w:tc>
          <w:tcPr>
            <w:tcW w:w="3138" w:type="dxa"/>
            <w:tcBorders>
              <w:top w:val="single" w:sz="4" w:space="0" w:color="auto"/>
              <w:left w:val="single" w:sz="4" w:space="0" w:color="auto"/>
              <w:right w:val="single" w:sz="4" w:space="0" w:color="auto"/>
            </w:tcBorders>
            <w:shd w:val="clear" w:color="auto" w:fill="FFFF00"/>
            <w:vAlign w:val="center"/>
          </w:tcPr>
          <w:p w14:paraId="69140527" w14:textId="0BB6498E" w:rsidR="009D413F" w:rsidRPr="0055673A" w:rsidRDefault="009D413F" w:rsidP="009D413F">
            <w:pPr>
              <w:pStyle w:val="text"/>
              <w:widowControl/>
              <w:spacing w:before="0" w:line="240" w:lineRule="auto"/>
              <w:jc w:val="left"/>
              <w:rPr>
                <w:rFonts w:asciiTheme="minorHAnsi" w:hAnsiTheme="minorHAnsi" w:cstheme="minorHAnsi"/>
                <w:sz w:val="20"/>
                <w:szCs w:val="20"/>
              </w:rPr>
            </w:pPr>
            <w:r w:rsidRPr="00FE518E">
              <w:rPr>
                <w:rFonts w:asciiTheme="minorHAnsi" w:hAnsiTheme="minorHAnsi" w:cstheme="minorHAnsi"/>
                <w:sz w:val="20"/>
                <w:highlight w:val="yellow"/>
              </w:rPr>
              <w:t xml:space="preserve">(doplní </w:t>
            </w:r>
            <w:r>
              <w:rPr>
                <w:rFonts w:asciiTheme="minorHAnsi" w:hAnsiTheme="minorHAnsi" w:cstheme="minorHAnsi"/>
                <w:sz w:val="20"/>
                <w:highlight w:val="yellow"/>
              </w:rPr>
              <w:t xml:space="preserve">dodavatel </w:t>
            </w:r>
            <w:r w:rsidRPr="0055673A">
              <w:rPr>
                <w:rFonts w:asciiTheme="minorHAnsi" w:hAnsiTheme="minorHAnsi" w:cstheme="minorHAnsi"/>
                <w:sz w:val="20"/>
                <w:szCs w:val="20"/>
              </w:rPr>
              <w:t>(</w:t>
            </w:r>
            <w:r>
              <w:rPr>
                <w:rFonts w:asciiTheme="minorHAnsi" w:hAnsiTheme="minorHAnsi" w:cstheme="minorHAnsi"/>
                <w:sz w:val="20"/>
                <w:szCs w:val="20"/>
              </w:rPr>
              <w:t>ANO/NE</w:t>
            </w:r>
            <w:r w:rsidRPr="0055673A">
              <w:rPr>
                <w:rFonts w:asciiTheme="minorHAnsi" w:hAnsiTheme="minorHAnsi" w:cstheme="minorHAnsi"/>
                <w:sz w:val="20"/>
                <w:szCs w:val="20"/>
              </w:rPr>
              <w:t>)</w:t>
            </w:r>
            <w:r>
              <w:rPr>
                <w:rFonts w:asciiTheme="minorHAnsi" w:hAnsiTheme="minorHAnsi" w:cstheme="minorHAnsi"/>
                <w:sz w:val="20"/>
                <w:highlight w:val="yellow"/>
              </w:rPr>
              <w:t xml:space="preserve">, uvede celkové náklady </w:t>
            </w:r>
            <w:r>
              <w:rPr>
                <w:rFonts w:asciiTheme="minorHAnsi" w:hAnsiTheme="minorHAnsi" w:cstheme="minorHAnsi"/>
                <w:sz w:val="20"/>
              </w:rPr>
              <w:t xml:space="preserve">projektované stavby </w:t>
            </w:r>
            <w:r w:rsidRPr="0055673A">
              <w:rPr>
                <w:rFonts w:asciiTheme="minorHAnsi" w:hAnsiTheme="minorHAnsi" w:cstheme="minorHAnsi"/>
                <w:sz w:val="20"/>
                <w:szCs w:val="20"/>
              </w:rPr>
              <w:t>podle oceněného soupisu prací</w:t>
            </w:r>
            <w:r>
              <w:rPr>
                <w:rFonts w:asciiTheme="minorHAnsi" w:hAnsiTheme="minorHAnsi" w:cstheme="minorHAnsi"/>
                <w:sz w:val="20"/>
                <w:szCs w:val="20"/>
              </w:rPr>
              <w:t xml:space="preserve"> v PD</w:t>
            </w:r>
            <w:r w:rsidRPr="00FE518E">
              <w:rPr>
                <w:rFonts w:asciiTheme="minorHAnsi" w:hAnsiTheme="minorHAnsi" w:cstheme="minorHAnsi"/>
                <w:sz w:val="20"/>
                <w:highlight w:val="yellow"/>
              </w:rPr>
              <w:t>)</w:t>
            </w:r>
          </w:p>
        </w:tc>
      </w:tr>
      <w:tr w:rsidR="009D413F" w:rsidRPr="0055673A" w14:paraId="482297D6" w14:textId="77777777" w:rsidTr="00210B94">
        <w:trPr>
          <w:cantSplit/>
          <w:trHeight w:val="596"/>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B6A6CDD" w14:textId="77777777" w:rsidR="009D413F" w:rsidRPr="0055673A" w:rsidRDefault="009D413F" w:rsidP="009D413F">
            <w:pPr>
              <w:rPr>
                <w:rFonts w:asciiTheme="minorHAnsi" w:hAnsiTheme="minorHAnsi" w:cstheme="minorHAnsi"/>
                <w:sz w:val="20"/>
                <w:szCs w:val="20"/>
                <w:lang w:eastAsia="en-US"/>
              </w:rPr>
            </w:pPr>
          </w:p>
        </w:tc>
        <w:tc>
          <w:tcPr>
            <w:tcW w:w="3484" w:type="dxa"/>
            <w:tcBorders>
              <w:top w:val="single" w:sz="4" w:space="0" w:color="auto"/>
              <w:left w:val="single" w:sz="4" w:space="0" w:color="auto"/>
              <w:bottom w:val="single" w:sz="4" w:space="0" w:color="auto"/>
              <w:right w:val="single" w:sz="4" w:space="0" w:color="auto"/>
            </w:tcBorders>
            <w:vAlign w:val="center"/>
            <w:hideMark/>
          </w:tcPr>
          <w:p w14:paraId="7CDF3039" w14:textId="77777777" w:rsidR="009D413F" w:rsidRPr="00246EC7" w:rsidRDefault="009D413F" w:rsidP="009D413F">
            <w:pPr>
              <w:pStyle w:val="text"/>
              <w:widowControl/>
              <w:spacing w:before="0" w:line="240" w:lineRule="auto"/>
              <w:rPr>
                <w:rFonts w:asciiTheme="minorHAnsi" w:hAnsiTheme="minorHAnsi" w:cstheme="minorHAnsi"/>
                <w:sz w:val="20"/>
                <w:szCs w:val="20"/>
              </w:rPr>
            </w:pPr>
            <w:r w:rsidRPr="00246EC7">
              <w:rPr>
                <w:rFonts w:asciiTheme="minorHAnsi" w:hAnsiTheme="minorHAnsi" w:cstheme="minorHAnsi"/>
                <w:sz w:val="20"/>
                <w:szCs w:val="20"/>
              </w:rPr>
              <w:t>Stavbu bylo možné realizovat v souladu se zákonem č. 183/2006 Sb. (dle § 79 SZ), nebo bylo na její realizaci vydáno příslušné povolení (ANO/NE)</w:t>
            </w:r>
          </w:p>
        </w:tc>
        <w:tc>
          <w:tcPr>
            <w:tcW w:w="3138" w:type="dxa"/>
            <w:tcBorders>
              <w:top w:val="single" w:sz="4" w:space="0" w:color="auto"/>
              <w:left w:val="single" w:sz="4" w:space="0" w:color="auto"/>
              <w:bottom w:val="single" w:sz="4" w:space="0" w:color="auto"/>
              <w:right w:val="single" w:sz="4" w:space="0" w:color="auto"/>
            </w:tcBorders>
            <w:shd w:val="clear" w:color="auto" w:fill="FFFF00"/>
          </w:tcPr>
          <w:p w14:paraId="194A0806" w14:textId="234F68B1" w:rsidR="009D413F" w:rsidRPr="0055673A" w:rsidRDefault="009D413F" w:rsidP="009D413F">
            <w:pPr>
              <w:rPr>
                <w:rFonts w:asciiTheme="minorHAnsi" w:hAnsiTheme="minorHAnsi" w:cstheme="minorHAnsi"/>
                <w:sz w:val="20"/>
                <w:szCs w:val="20"/>
              </w:rPr>
            </w:pPr>
            <w:r>
              <w:rPr>
                <w:rFonts w:asciiTheme="minorHAnsi" w:hAnsiTheme="minorHAnsi" w:cstheme="minorHAnsi"/>
                <w:sz w:val="20"/>
                <w:highlight w:val="yellow"/>
              </w:rPr>
              <w:t xml:space="preserve">(doplní dodavatel </w:t>
            </w:r>
            <w:r>
              <w:rPr>
                <w:rFonts w:asciiTheme="minorHAnsi" w:hAnsiTheme="minorHAnsi" w:cstheme="minorHAnsi"/>
                <w:sz w:val="20"/>
              </w:rPr>
              <w:t>ANO / NE)</w:t>
            </w:r>
          </w:p>
        </w:tc>
      </w:tr>
      <w:tr w:rsidR="009D413F" w:rsidRPr="0055673A" w14:paraId="59A6A605" w14:textId="77777777" w:rsidTr="00210B94">
        <w:trPr>
          <w:cantSplit/>
          <w:trHeight w:val="596"/>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227B56B" w14:textId="77777777" w:rsidR="009D413F" w:rsidRPr="0055673A" w:rsidRDefault="009D413F" w:rsidP="009D413F">
            <w:pPr>
              <w:rPr>
                <w:rFonts w:asciiTheme="minorHAnsi" w:hAnsiTheme="minorHAnsi" w:cstheme="minorHAnsi"/>
                <w:sz w:val="20"/>
                <w:szCs w:val="20"/>
                <w:lang w:eastAsia="en-US"/>
              </w:rPr>
            </w:pPr>
          </w:p>
        </w:tc>
        <w:tc>
          <w:tcPr>
            <w:tcW w:w="3484" w:type="dxa"/>
            <w:tcBorders>
              <w:top w:val="single" w:sz="4" w:space="0" w:color="auto"/>
              <w:left w:val="single" w:sz="4" w:space="0" w:color="auto"/>
              <w:bottom w:val="single" w:sz="4" w:space="0" w:color="auto"/>
              <w:right w:val="single" w:sz="4" w:space="0" w:color="auto"/>
            </w:tcBorders>
            <w:vAlign w:val="center"/>
            <w:hideMark/>
          </w:tcPr>
          <w:p w14:paraId="7867D16A" w14:textId="77777777" w:rsidR="009D413F" w:rsidRPr="00246EC7" w:rsidRDefault="009D413F" w:rsidP="009D413F">
            <w:pPr>
              <w:pStyle w:val="text"/>
              <w:widowControl/>
              <w:spacing w:before="0" w:line="240" w:lineRule="auto"/>
              <w:jc w:val="left"/>
              <w:rPr>
                <w:rFonts w:asciiTheme="minorHAnsi" w:hAnsiTheme="minorHAnsi" w:cstheme="minorHAnsi"/>
                <w:sz w:val="20"/>
                <w:szCs w:val="20"/>
              </w:rPr>
            </w:pPr>
            <w:r w:rsidRPr="00246EC7">
              <w:rPr>
                <w:rFonts w:asciiTheme="minorHAnsi" w:hAnsiTheme="minorHAnsi" w:cstheme="minorHAnsi"/>
                <w:sz w:val="20"/>
                <w:szCs w:val="20"/>
              </w:rPr>
              <w:t>Postavení osoby na zakázce odpovídalo klíčové pozici, rozhodné pro kvalitu a úspěšnost dokončení zakázky.  (ANO/NE)</w:t>
            </w:r>
          </w:p>
        </w:tc>
        <w:tc>
          <w:tcPr>
            <w:tcW w:w="3138" w:type="dxa"/>
            <w:tcBorders>
              <w:top w:val="single" w:sz="4" w:space="0" w:color="auto"/>
              <w:left w:val="single" w:sz="4" w:space="0" w:color="auto"/>
              <w:bottom w:val="single" w:sz="4" w:space="0" w:color="auto"/>
              <w:right w:val="single" w:sz="4" w:space="0" w:color="auto"/>
            </w:tcBorders>
            <w:shd w:val="clear" w:color="auto" w:fill="FFFF00"/>
          </w:tcPr>
          <w:p w14:paraId="41D9BFFA" w14:textId="0982DAC8" w:rsidR="009D413F" w:rsidRPr="0055673A" w:rsidRDefault="009D413F" w:rsidP="009D413F">
            <w:pPr>
              <w:rPr>
                <w:rFonts w:asciiTheme="minorHAnsi" w:hAnsiTheme="minorHAnsi" w:cstheme="minorHAnsi"/>
                <w:sz w:val="20"/>
                <w:szCs w:val="20"/>
              </w:rPr>
            </w:pPr>
            <w:r>
              <w:rPr>
                <w:rFonts w:cstheme="minorHAnsi"/>
                <w:highlight w:val="yellow"/>
              </w:rPr>
              <w:t>(</w:t>
            </w:r>
            <w:r w:rsidRPr="00FE518E">
              <w:rPr>
                <w:rFonts w:asciiTheme="minorHAnsi" w:hAnsiTheme="minorHAnsi" w:cstheme="minorHAnsi"/>
                <w:sz w:val="20"/>
                <w:highlight w:val="yellow"/>
              </w:rPr>
              <w:t xml:space="preserve">doplní </w:t>
            </w:r>
            <w:r>
              <w:rPr>
                <w:rFonts w:asciiTheme="minorHAnsi" w:hAnsiTheme="minorHAnsi" w:cstheme="minorHAnsi"/>
                <w:sz w:val="20"/>
                <w:highlight w:val="yellow"/>
              </w:rPr>
              <w:t xml:space="preserve">dodavatel </w:t>
            </w:r>
            <w:r w:rsidRPr="0055673A">
              <w:rPr>
                <w:rFonts w:asciiTheme="minorHAnsi" w:hAnsiTheme="minorHAnsi" w:cstheme="minorHAnsi"/>
                <w:sz w:val="20"/>
                <w:szCs w:val="20"/>
              </w:rPr>
              <w:t>(</w:t>
            </w:r>
            <w:r>
              <w:rPr>
                <w:rFonts w:asciiTheme="minorHAnsi" w:hAnsiTheme="minorHAnsi" w:cstheme="minorHAnsi"/>
                <w:sz w:val="20"/>
                <w:szCs w:val="20"/>
              </w:rPr>
              <w:t>ANO/NE</w:t>
            </w:r>
            <w:r w:rsidRPr="0055673A">
              <w:rPr>
                <w:rFonts w:asciiTheme="minorHAnsi" w:hAnsiTheme="minorHAnsi" w:cstheme="minorHAnsi"/>
                <w:sz w:val="20"/>
                <w:szCs w:val="20"/>
              </w:rPr>
              <w:t>)</w:t>
            </w:r>
            <w:r>
              <w:rPr>
                <w:rFonts w:asciiTheme="minorHAnsi" w:hAnsiTheme="minorHAnsi" w:cstheme="minorHAnsi"/>
                <w:sz w:val="20"/>
                <w:highlight w:val="yellow"/>
              </w:rPr>
              <w:t>, případně konkretizuje postavení osoby, např. hlavní projektant, projektoval část SDOK apod.</w:t>
            </w:r>
            <w:r w:rsidRPr="00FE518E">
              <w:rPr>
                <w:rFonts w:asciiTheme="minorHAnsi" w:hAnsiTheme="minorHAnsi" w:cstheme="minorHAnsi"/>
                <w:sz w:val="20"/>
                <w:highlight w:val="yellow"/>
              </w:rPr>
              <w:t>)</w:t>
            </w:r>
          </w:p>
        </w:tc>
      </w:tr>
    </w:tbl>
    <w:p w14:paraId="693C039A" w14:textId="77777777" w:rsidR="00F552C7" w:rsidRDefault="00F552C7" w:rsidP="00F552C7">
      <w:pPr>
        <w:ind w:left="357"/>
        <w:rPr>
          <w:rFonts w:asciiTheme="minorHAnsi" w:hAnsiTheme="minorHAnsi" w:cstheme="minorHAnsi"/>
          <w:sz w:val="20"/>
          <w:szCs w:val="20"/>
        </w:rPr>
      </w:pPr>
    </w:p>
    <w:p w14:paraId="3E631977" w14:textId="77777777" w:rsidR="00F552C7" w:rsidRDefault="00F552C7" w:rsidP="00F552C7">
      <w:pPr>
        <w:ind w:left="357"/>
        <w:rPr>
          <w:rFonts w:asciiTheme="minorHAnsi" w:hAnsiTheme="minorHAnsi" w:cstheme="minorHAnsi"/>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440"/>
        <w:gridCol w:w="3484"/>
        <w:gridCol w:w="3138"/>
      </w:tblGrid>
      <w:tr w:rsidR="00F552C7" w:rsidRPr="0055673A" w14:paraId="55CAD390" w14:textId="77777777" w:rsidTr="00210B94">
        <w:trPr>
          <w:cantSplit/>
          <w:trHeight w:val="438"/>
        </w:trPr>
        <w:tc>
          <w:tcPr>
            <w:tcW w:w="9062" w:type="dxa"/>
            <w:gridSpan w:val="3"/>
            <w:tcBorders>
              <w:top w:val="single" w:sz="4" w:space="0" w:color="auto"/>
              <w:left w:val="single" w:sz="4" w:space="0" w:color="auto"/>
              <w:bottom w:val="single" w:sz="4" w:space="0" w:color="auto"/>
              <w:right w:val="single" w:sz="4" w:space="0" w:color="auto"/>
            </w:tcBorders>
            <w:shd w:val="clear" w:color="auto" w:fill="AEAAAA"/>
            <w:vAlign w:val="center"/>
            <w:hideMark/>
          </w:tcPr>
          <w:p w14:paraId="7AD4C0FF" w14:textId="77777777" w:rsidR="00F552C7" w:rsidRPr="00680E1C" w:rsidRDefault="00F552C7" w:rsidP="00210B94">
            <w:pPr>
              <w:ind w:left="720"/>
              <w:jc w:val="center"/>
              <w:rPr>
                <w:rFonts w:asciiTheme="minorHAnsi" w:hAnsiTheme="minorHAnsi" w:cstheme="minorHAnsi"/>
                <w:sz w:val="22"/>
                <w:szCs w:val="22"/>
              </w:rPr>
            </w:pPr>
            <w:r>
              <w:rPr>
                <w:rFonts w:asciiTheme="minorHAnsi" w:hAnsiTheme="minorHAnsi" w:cstheme="minorHAnsi"/>
                <w:b/>
                <w:bCs/>
                <w:caps/>
                <w:sz w:val="20"/>
                <w:szCs w:val="20"/>
              </w:rPr>
              <w:t xml:space="preserve">Senior projektant </w:t>
            </w:r>
            <w:r w:rsidRPr="00BC39E1">
              <w:rPr>
                <w:rFonts w:asciiTheme="minorHAnsi" w:hAnsiTheme="minorHAnsi" w:cstheme="minorHAnsi"/>
                <w:b/>
                <w:bCs/>
                <w:sz w:val="22"/>
                <w:szCs w:val="22"/>
              </w:rPr>
              <w:t>č.1</w:t>
            </w:r>
          </w:p>
          <w:p w14:paraId="4EFCDD83" w14:textId="77777777" w:rsidR="00F552C7" w:rsidRPr="0055673A" w:rsidRDefault="00F552C7" w:rsidP="00210B94">
            <w:pPr>
              <w:pStyle w:val="text"/>
              <w:widowControl/>
              <w:spacing w:before="0" w:line="240" w:lineRule="auto"/>
              <w:jc w:val="center"/>
              <w:rPr>
                <w:rFonts w:asciiTheme="minorHAnsi" w:hAnsiTheme="minorHAnsi" w:cstheme="minorHAnsi"/>
                <w:b/>
                <w:bCs/>
                <w:caps/>
                <w:sz w:val="20"/>
                <w:szCs w:val="20"/>
              </w:rPr>
            </w:pPr>
          </w:p>
        </w:tc>
      </w:tr>
      <w:tr w:rsidR="00F552C7" w:rsidRPr="0055673A" w14:paraId="157A4AB6" w14:textId="77777777" w:rsidTr="00210B94">
        <w:trPr>
          <w:cantSplit/>
          <w:trHeight w:val="434"/>
        </w:trPr>
        <w:tc>
          <w:tcPr>
            <w:tcW w:w="5924" w:type="dxa"/>
            <w:gridSpan w:val="2"/>
            <w:tcBorders>
              <w:top w:val="single" w:sz="4" w:space="0" w:color="auto"/>
              <w:left w:val="single" w:sz="4" w:space="0" w:color="auto"/>
              <w:bottom w:val="single" w:sz="4" w:space="0" w:color="auto"/>
              <w:right w:val="single" w:sz="4" w:space="0" w:color="auto"/>
            </w:tcBorders>
            <w:shd w:val="clear" w:color="auto" w:fill="D9D9D9"/>
            <w:vAlign w:val="center"/>
            <w:hideMark/>
          </w:tcPr>
          <w:p w14:paraId="61232782" w14:textId="77777777" w:rsidR="00F552C7" w:rsidRPr="0055673A" w:rsidRDefault="00F552C7" w:rsidP="00210B94">
            <w:pPr>
              <w:pStyle w:val="text"/>
              <w:widowControl/>
              <w:spacing w:before="0" w:line="240" w:lineRule="auto"/>
              <w:jc w:val="center"/>
              <w:rPr>
                <w:rFonts w:asciiTheme="minorHAnsi" w:hAnsiTheme="minorHAnsi" w:cstheme="minorHAnsi"/>
                <w:b/>
                <w:bCs/>
                <w:sz w:val="20"/>
                <w:szCs w:val="20"/>
              </w:rPr>
            </w:pPr>
            <w:r w:rsidRPr="0055673A">
              <w:rPr>
                <w:rFonts w:asciiTheme="minorHAnsi" w:hAnsiTheme="minorHAnsi" w:cstheme="minorHAnsi"/>
                <w:b/>
                <w:bCs/>
                <w:sz w:val="20"/>
                <w:szCs w:val="20"/>
              </w:rPr>
              <w:t>Požadovaný údaj</w:t>
            </w:r>
          </w:p>
        </w:tc>
        <w:tc>
          <w:tcPr>
            <w:tcW w:w="3138"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1CAF8B28" w14:textId="77777777" w:rsidR="00F552C7" w:rsidRPr="0055673A" w:rsidRDefault="00F552C7" w:rsidP="00210B94">
            <w:pPr>
              <w:pStyle w:val="text"/>
              <w:widowControl/>
              <w:spacing w:before="0" w:line="240" w:lineRule="auto"/>
              <w:jc w:val="center"/>
              <w:rPr>
                <w:rFonts w:asciiTheme="minorHAnsi" w:hAnsiTheme="minorHAnsi" w:cstheme="minorHAnsi"/>
                <w:b/>
                <w:bCs/>
                <w:sz w:val="20"/>
                <w:szCs w:val="20"/>
              </w:rPr>
            </w:pPr>
            <w:r w:rsidRPr="0055673A">
              <w:rPr>
                <w:rFonts w:asciiTheme="minorHAnsi" w:hAnsiTheme="minorHAnsi" w:cstheme="minorHAnsi"/>
                <w:b/>
                <w:bCs/>
                <w:sz w:val="20"/>
                <w:szCs w:val="20"/>
              </w:rPr>
              <w:t>Naplnění požadovaného údaje</w:t>
            </w:r>
          </w:p>
        </w:tc>
      </w:tr>
      <w:tr w:rsidR="00F552C7" w:rsidRPr="0055673A" w14:paraId="058EAEE6" w14:textId="77777777" w:rsidTr="00210B94">
        <w:trPr>
          <w:cantSplit/>
          <w:trHeight w:val="512"/>
        </w:trPr>
        <w:tc>
          <w:tcPr>
            <w:tcW w:w="5924" w:type="dxa"/>
            <w:gridSpan w:val="2"/>
            <w:tcBorders>
              <w:top w:val="single" w:sz="4" w:space="0" w:color="auto"/>
              <w:left w:val="single" w:sz="4" w:space="0" w:color="auto"/>
              <w:bottom w:val="single" w:sz="4" w:space="0" w:color="auto"/>
              <w:right w:val="single" w:sz="4" w:space="0" w:color="auto"/>
            </w:tcBorders>
            <w:vAlign w:val="center"/>
          </w:tcPr>
          <w:p w14:paraId="0F90DF0B" w14:textId="77777777" w:rsidR="00F552C7" w:rsidRPr="00246EC7" w:rsidRDefault="00F552C7" w:rsidP="00210B94">
            <w:pPr>
              <w:pStyle w:val="text"/>
              <w:widowControl/>
              <w:spacing w:before="0" w:line="240" w:lineRule="auto"/>
              <w:jc w:val="left"/>
              <w:rPr>
                <w:rFonts w:asciiTheme="minorHAnsi" w:hAnsiTheme="minorHAnsi" w:cstheme="minorHAnsi"/>
                <w:sz w:val="20"/>
                <w:szCs w:val="20"/>
              </w:rPr>
            </w:pPr>
            <w:r w:rsidRPr="00246EC7">
              <w:rPr>
                <w:rFonts w:asciiTheme="minorHAnsi" w:hAnsiTheme="minorHAnsi" w:cstheme="minorHAnsi"/>
                <w:sz w:val="20"/>
                <w:szCs w:val="20"/>
              </w:rPr>
              <w:t>Současný zaměstnavatel (název, adresa)</w:t>
            </w:r>
          </w:p>
        </w:tc>
        <w:tc>
          <w:tcPr>
            <w:tcW w:w="3138" w:type="dxa"/>
            <w:tcBorders>
              <w:top w:val="single" w:sz="4" w:space="0" w:color="auto"/>
              <w:left w:val="single" w:sz="4" w:space="0" w:color="auto"/>
              <w:bottom w:val="single" w:sz="4" w:space="0" w:color="auto"/>
              <w:right w:val="single" w:sz="4" w:space="0" w:color="auto"/>
            </w:tcBorders>
            <w:shd w:val="clear" w:color="auto" w:fill="FFFF00"/>
          </w:tcPr>
          <w:p w14:paraId="43C961F1" w14:textId="77777777" w:rsidR="00F552C7" w:rsidRDefault="00F552C7" w:rsidP="00210B94">
            <w:pPr>
              <w:rPr>
                <w:rFonts w:asciiTheme="minorHAnsi" w:hAnsiTheme="minorHAnsi" w:cstheme="minorHAnsi"/>
                <w:sz w:val="20"/>
                <w:szCs w:val="20"/>
              </w:rPr>
            </w:pPr>
          </w:p>
          <w:p w14:paraId="1FBF3631" w14:textId="6A7BAA8F" w:rsidR="00F552C7" w:rsidRDefault="00F552C7" w:rsidP="00210B94">
            <w:pPr>
              <w:rPr>
                <w:rFonts w:asciiTheme="minorHAnsi" w:hAnsiTheme="minorHAnsi" w:cstheme="minorHAnsi"/>
                <w:sz w:val="20"/>
                <w:szCs w:val="20"/>
              </w:rPr>
            </w:pPr>
            <w:r w:rsidRPr="00FE518E">
              <w:rPr>
                <w:rFonts w:asciiTheme="minorHAnsi" w:hAnsiTheme="minorHAnsi" w:cstheme="minorHAnsi"/>
                <w:sz w:val="20"/>
                <w:highlight w:val="yellow"/>
              </w:rPr>
              <w:t xml:space="preserve">(doplní </w:t>
            </w:r>
            <w:r w:rsidR="00D418B1">
              <w:rPr>
                <w:rFonts w:asciiTheme="minorHAnsi" w:hAnsiTheme="minorHAnsi" w:cstheme="minorHAnsi"/>
                <w:sz w:val="20"/>
                <w:highlight w:val="yellow"/>
              </w:rPr>
              <w:t>dodavatel</w:t>
            </w:r>
            <w:r w:rsidRPr="00FE518E">
              <w:rPr>
                <w:rFonts w:asciiTheme="minorHAnsi" w:hAnsiTheme="minorHAnsi" w:cstheme="minorHAnsi"/>
                <w:sz w:val="20"/>
                <w:highlight w:val="yellow"/>
              </w:rPr>
              <w:t>)</w:t>
            </w:r>
          </w:p>
        </w:tc>
      </w:tr>
      <w:tr w:rsidR="00F552C7" w:rsidRPr="0055673A" w14:paraId="75672B56" w14:textId="77777777" w:rsidTr="00210B94">
        <w:trPr>
          <w:cantSplit/>
          <w:trHeight w:val="512"/>
        </w:trPr>
        <w:tc>
          <w:tcPr>
            <w:tcW w:w="5924" w:type="dxa"/>
            <w:gridSpan w:val="2"/>
            <w:tcBorders>
              <w:top w:val="single" w:sz="4" w:space="0" w:color="auto"/>
              <w:left w:val="single" w:sz="4" w:space="0" w:color="auto"/>
              <w:bottom w:val="single" w:sz="4" w:space="0" w:color="auto"/>
              <w:right w:val="single" w:sz="4" w:space="0" w:color="auto"/>
            </w:tcBorders>
            <w:vAlign w:val="center"/>
            <w:hideMark/>
          </w:tcPr>
          <w:p w14:paraId="4DD870C4" w14:textId="77777777" w:rsidR="00F552C7" w:rsidRPr="00246EC7" w:rsidRDefault="00F552C7" w:rsidP="00210B94">
            <w:pPr>
              <w:pStyle w:val="text"/>
              <w:widowControl/>
              <w:spacing w:before="0" w:line="240" w:lineRule="auto"/>
              <w:jc w:val="left"/>
              <w:rPr>
                <w:rFonts w:asciiTheme="minorHAnsi" w:hAnsiTheme="minorHAnsi" w:cstheme="minorHAnsi"/>
                <w:sz w:val="20"/>
                <w:szCs w:val="20"/>
              </w:rPr>
            </w:pPr>
            <w:r w:rsidRPr="00246EC7">
              <w:rPr>
                <w:rFonts w:asciiTheme="minorHAnsi" w:hAnsiTheme="minorHAnsi" w:cstheme="minorHAnsi"/>
                <w:sz w:val="20"/>
                <w:szCs w:val="20"/>
              </w:rPr>
              <w:t>Jméno a příjmení</w:t>
            </w:r>
          </w:p>
        </w:tc>
        <w:tc>
          <w:tcPr>
            <w:tcW w:w="3138" w:type="dxa"/>
            <w:tcBorders>
              <w:top w:val="single" w:sz="4" w:space="0" w:color="auto"/>
              <w:left w:val="single" w:sz="4" w:space="0" w:color="auto"/>
              <w:bottom w:val="single" w:sz="4" w:space="0" w:color="auto"/>
              <w:right w:val="single" w:sz="4" w:space="0" w:color="auto"/>
            </w:tcBorders>
            <w:shd w:val="clear" w:color="auto" w:fill="FFFF00"/>
          </w:tcPr>
          <w:p w14:paraId="036AE66C" w14:textId="77777777" w:rsidR="00F552C7" w:rsidRDefault="00F552C7" w:rsidP="00210B94">
            <w:pPr>
              <w:rPr>
                <w:rFonts w:asciiTheme="minorHAnsi" w:hAnsiTheme="minorHAnsi" w:cstheme="minorHAnsi"/>
                <w:sz w:val="20"/>
                <w:szCs w:val="20"/>
              </w:rPr>
            </w:pPr>
          </w:p>
          <w:p w14:paraId="37168132" w14:textId="4D3BBF9A" w:rsidR="00F552C7" w:rsidRPr="0055673A" w:rsidRDefault="00F552C7" w:rsidP="00210B94">
            <w:pPr>
              <w:rPr>
                <w:rFonts w:asciiTheme="minorHAnsi" w:hAnsiTheme="minorHAnsi" w:cstheme="minorHAnsi"/>
                <w:sz w:val="20"/>
                <w:szCs w:val="20"/>
              </w:rPr>
            </w:pPr>
            <w:r w:rsidRPr="00FE518E">
              <w:rPr>
                <w:rFonts w:asciiTheme="minorHAnsi" w:hAnsiTheme="minorHAnsi" w:cstheme="minorHAnsi"/>
                <w:sz w:val="20"/>
                <w:highlight w:val="yellow"/>
              </w:rPr>
              <w:t xml:space="preserve">(doplní </w:t>
            </w:r>
            <w:r w:rsidR="00D418B1">
              <w:rPr>
                <w:rFonts w:asciiTheme="minorHAnsi" w:hAnsiTheme="minorHAnsi" w:cstheme="minorHAnsi"/>
                <w:sz w:val="20"/>
                <w:highlight w:val="yellow"/>
              </w:rPr>
              <w:t>dodavatel</w:t>
            </w:r>
            <w:r w:rsidRPr="00FE518E">
              <w:rPr>
                <w:rFonts w:asciiTheme="minorHAnsi" w:hAnsiTheme="minorHAnsi" w:cstheme="minorHAnsi"/>
                <w:sz w:val="20"/>
                <w:highlight w:val="yellow"/>
              </w:rPr>
              <w:t>)</w:t>
            </w:r>
          </w:p>
        </w:tc>
      </w:tr>
      <w:tr w:rsidR="009D413F" w:rsidRPr="0055673A" w14:paraId="40074DF9" w14:textId="77777777" w:rsidTr="00210B94">
        <w:trPr>
          <w:cantSplit/>
          <w:trHeight w:val="512"/>
        </w:trPr>
        <w:tc>
          <w:tcPr>
            <w:tcW w:w="5924" w:type="dxa"/>
            <w:gridSpan w:val="2"/>
            <w:tcBorders>
              <w:top w:val="single" w:sz="4" w:space="0" w:color="auto"/>
              <w:left w:val="single" w:sz="4" w:space="0" w:color="auto"/>
              <w:bottom w:val="single" w:sz="4" w:space="0" w:color="auto"/>
              <w:right w:val="single" w:sz="4" w:space="0" w:color="auto"/>
            </w:tcBorders>
            <w:vAlign w:val="center"/>
          </w:tcPr>
          <w:p w14:paraId="510A2E99" w14:textId="6B0868B2" w:rsidR="009D413F" w:rsidRPr="00246EC7" w:rsidRDefault="00E31898" w:rsidP="009D413F">
            <w:pPr>
              <w:pStyle w:val="text"/>
              <w:widowControl/>
              <w:spacing w:before="0" w:line="240" w:lineRule="auto"/>
              <w:jc w:val="left"/>
              <w:rPr>
                <w:rFonts w:asciiTheme="minorHAnsi" w:hAnsiTheme="minorHAnsi" w:cstheme="minorHAnsi"/>
                <w:sz w:val="20"/>
                <w:szCs w:val="20"/>
              </w:rPr>
            </w:pPr>
            <w:r>
              <w:rPr>
                <w:rFonts w:asciiTheme="minorHAnsi" w:hAnsiTheme="minorHAnsi" w:cstheme="minorHAnsi"/>
                <w:sz w:val="20"/>
                <w:szCs w:val="20"/>
              </w:rPr>
              <w:t xml:space="preserve">Touto osobou dodavatel prokazoval splnění kvalifikace </w:t>
            </w:r>
            <w:r w:rsidRPr="0030772A">
              <w:rPr>
                <w:rFonts w:asciiTheme="minorHAnsi" w:hAnsiTheme="minorHAnsi" w:cstheme="minorHAnsi"/>
                <w:sz w:val="20"/>
                <w:szCs w:val="20"/>
              </w:rPr>
              <w:t xml:space="preserve">v souladu se SK čl. 3.4 </w:t>
            </w:r>
            <w:proofErr w:type="spellStart"/>
            <w:r w:rsidRPr="0030772A">
              <w:rPr>
                <w:rFonts w:asciiTheme="minorHAnsi" w:hAnsiTheme="minorHAnsi" w:cstheme="minorHAnsi"/>
                <w:sz w:val="20"/>
                <w:szCs w:val="20"/>
              </w:rPr>
              <w:t>ii</w:t>
            </w:r>
            <w:proofErr w:type="spellEnd"/>
            <w:r w:rsidRPr="0030772A">
              <w:rPr>
                <w:rFonts w:asciiTheme="minorHAnsi" w:hAnsiTheme="minorHAnsi" w:cstheme="minorHAnsi"/>
                <w:sz w:val="20"/>
                <w:szCs w:val="20"/>
              </w:rPr>
              <w:t>. pro danou pozici</w:t>
            </w:r>
            <w:r>
              <w:rPr>
                <w:rFonts w:asciiTheme="minorHAnsi" w:hAnsiTheme="minorHAnsi" w:cstheme="minorHAnsi"/>
                <w:sz w:val="20"/>
                <w:szCs w:val="20"/>
              </w:rPr>
              <w:t xml:space="preserve"> vč. doložení dokladů </w:t>
            </w:r>
            <w:r w:rsidRPr="0030772A">
              <w:rPr>
                <w:rFonts w:asciiTheme="minorHAnsi" w:hAnsiTheme="minorHAnsi" w:cstheme="minorHAnsi"/>
                <w:sz w:val="20"/>
                <w:szCs w:val="20"/>
              </w:rPr>
              <w:t>(Ano/Ne)</w:t>
            </w:r>
          </w:p>
        </w:tc>
        <w:tc>
          <w:tcPr>
            <w:tcW w:w="3138" w:type="dxa"/>
            <w:tcBorders>
              <w:top w:val="single" w:sz="4" w:space="0" w:color="auto"/>
              <w:left w:val="single" w:sz="4" w:space="0" w:color="auto"/>
              <w:bottom w:val="single" w:sz="4" w:space="0" w:color="auto"/>
              <w:right w:val="single" w:sz="4" w:space="0" w:color="auto"/>
            </w:tcBorders>
            <w:shd w:val="clear" w:color="auto" w:fill="FFFF00"/>
          </w:tcPr>
          <w:p w14:paraId="3B3D02C0" w14:textId="77777777" w:rsidR="009D413F" w:rsidRDefault="009D413F" w:rsidP="009D413F">
            <w:pPr>
              <w:rPr>
                <w:rFonts w:asciiTheme="minorHAnsi" w:hAnsiTheme="minorHAnsi" w:cstheme="minorHAnsi"/>
                <w:sz w:val="20"/>
                <w:highlight w:val="yellow"/>
              </w:rPr>
            </w:pPr>
          </w:p>
          <w:p w14:paraId="0EAA8D9C" w14:textId="2E9F5E9C" w:rsidR="009D413F" w:rsidRDefault="009D413F" w:rsidP="009D413F">
            <w:pPr>
              <w:rPr>
                <w:rFonts w:asciiTheme="minorHAnsi" w:hAnsiTheme="minorHAnsi" w:cstheme="minorHAnsi"/>
                <w:sz w:val="20"/>
                <w:szCs w:val="20"/>
              </w:rPr>
            </w:pPr>
            <w:r w:rsidRPr="00FE518E">
              <w:rPr>
                <w:rFonts w:asciiTheme="minorHAnsi" w:hAnsiTheme="minorHAnsi" w:cstheme="minorHAnsi"/>
                <w:sz w:val="20"/>
                <w:highlight w:val="yellow"/>
              </w:rPr>
              <w:t>(</w:t>
            </w:r>
            <w:r>
              <w:rPr>
                <w:rFonts w:asciiTheme="minorHAnsi" w:hAnsiTheme="minorHAnsi" w:cstheme="minorHAnsi"/>
                <w:sz w:val="20"/>
                <w:highlight w:val="yellow"/>
              </w:rPr>
              <w:t xml:space="preserve">(doplní dodavatel </w:t>
            </w:r>
            <w:r>
              <w:rPr>
                <w:rFonts w:asciiTheme="minorHAnsi" w:hAnsiTheme="minorHAnsi" w:cstheme="minorHAnsi"/>
                <w:sz w:val="20"/>
              </w:rPr>
              <w:t>ANO / NE)</w:t>
            </w:r>
          </w:p>
        </w:tc>
      </w:tr>
      <w:tr w:rsidR="009D413F" w:rsidRPr="0055673A" w14:paraId="1F84B77D" w14:textId="77777777" w:rsidTr="00210B94">
        <w:trPr>
          <w:cantSplit/>
          <w:trHeight w:val="512"/>
        </w:trPr>
        <w:tc>
          <w:tcPr>
            <w:tcW w:w="5924" w:type="dxa"/>
            <w:gridSpan w:val="2"/>
            <w:tcBorders>
              <w:top w:val="single" w:sz="4" w:space="0" w:color="auto"/>
              <w:left w:val="single" w:sz="4" w:space="0" w:color="auto"/>
              <w:bottom w:val="single" w:sz="4" w:space="0" w:color="auto"/>
              <w:right w:val="single" w:sz="4" w:space="0" w:color="auto"/>
            </w:tcBorders>
            <w:vAlign w:val="center"/>
          </w:tcPr>
          <w:p w14:paraId="2C29C62F" w14:textId="32FD5EDD" w:rsidR="009D413F" w:rsidRPr="00246EC7" w:rsidRDefault="009D413F" w:rsidP="009D413F">
            <w:pPr>
              <w:pStyle w:val="text"/>
              <w:widowControl/>
              <w:spacing w:before="0" w:line="240" w:lineRule="auto"/>
              <w:jc w:val="left"/>
              <w:rPr>
                <w:rFonts w:asciiTheme="minorHAnsi" w:hAnsiTheme="minorHAnsi" w:cstheme="minorHAnsi"/>
                <w:sz w:val="20"/>
                <w:szCs w:val="20"/>
              </w:rPr>
            </w:pPr>
            <w:r>
              <w:rPr>
                <w:rFonts w:asciiTheme="minorHAnsi" w:hAnsiTheme="minorHAnsi" w:cstheme="minorHAnsi"/>
                <w:sz w:val="20"/>
                <w:szCs w:val="20"/>
              </w:rPr>
              <w:t xml:space="preserve">Výše uvedená </w:t>
            </w:r>
            <w:r w:rsidRPr="0030772A">
              <w:rPr>
                <w:rFonts w:asciiTheme="minorHAnsi" w:hAnsiTheme="minorHAnsi" w:cstheme="minorHAnsi"/>
                <w:sz w:val="20"/>
                <w:szCs w:val="20"/>
              </w:rPr>
              <w:t xml:space="preserve">osoba splňuje min. shodnou odbornou způsobilost vymezenou v rámci předmětného SK čl. 3.4 </w:t>
            </w:r>
            <w:proofErr w:type="spellStart"/>
            <w:r w:rsidRPr="0030772A">
              <w:rPr>
                <w:rFonts w:asciiTheme="minorHAnsi" w:hAnsiTheme="minorHAnsi" w:cstheme="minorHAnsi"/>
                <w:sz w:val="20"/>
                <w:szCs w:val="20"/>
              </w:rPr>
              <w:t>ii</w:t>
            </w:r>
            <w:proofErr w:type="spellEnd"/>
            <w:r w:rsidRPr="0030772A">
              <w:rPr>
                <w:rFonts w:asciiTheme="minorHAnsi" w:hAnsiTheme="minorHAnsi" w:cstheme="minorHAnsi"/>
                <w:sz w:val="20"/>
                <w:szCs w:val="20"/>
              </w:rPr>
              <w:t xml:space="preserve">. pro danou </w:t>
            </w:r>
            <w:r>
              <w:rPr>
                <w:rFonts w:asciiTheme="minorHAnsi" w:hAnsiTheme="minorHAnsi" w:cstheme="minorHAnsi"/>
                <w:sz w:val="20"/>
                <w:szCs w:val="20"/>
              </w:rPr>
              <w:t>pozici a d</w:t>
            </w:r>
            <w:r w:rsidRPr="0030772A">
              <w:rPr>
                <w:rFonts w:asciiTheme="minorHAnsi" w:hAnsiTheme="minorHAnsi" w:cstheme="minorHAnsi"/>
                <w:sz w:val="20"/>
                <w:szCs w:val="20"/>
              </w:rPr>
              <w:t xml:space="preserve">oklady osvědčující odbornou způsobilost </w:t>
            </w:r>
            <w:r>
              <w:rPr>
                <w:rFonts w:asciiTheme="minorHAnsi" w:hAnsiTheme="minorHAnsi" w:cstheme="minorHAnsi"/>
                <w:sz w:val="20"/>
                <w:szCs w:val="20"/>
              </w:rPr>
              <w:t xml:space="preserve">této osoby jsou přílohou tohoto seznamu </w:t>
            </w:r>
            <w:r w:rsidRPr="0030772A">
              <w:rPr>
                <w:rFonts w:asciiTheme="minorHAnsi" w:hAnsiTheme="minorHAnsi" w:cstheme="minorHAnsi"/>
                <w:sz w:val="20"/>
                <w:szCs w:val="20"/>
              </w:rPr>
              <w:t>(Ano/Ne).</w:t>
            </w:r>
          </w:p>
        </w:tc>
        <w:tc>
          <w:tcPr>
            <w:tcW w:w="3138" w:type="dxa"/>
            <w:tcBorders>
              <w:top w:val="single" w:sz="4" w:space="0" w:color="auto"/>
              <w:left w:val="single" w:sz="4" w:space="0" w:color="auto"/>
              <w:bottom w:val="single" w:sz="4" w:space="0" w:color="auto"/>
              <w:right w:val="single" w:sz="4" w:space="0" w:color="auto"/>
            </w:tcBorders>
            <w:shd w:val="clear" w:color="auto" w:fill="FFFF00"/>
          </w:tcPr>
          <w:p w14:paraId="3D2D161B" w14:textId="77777777" w:rsidR="009D413F" w:rsidRDefault="009D413F" w:rsidP="009D413F">
            <w:pPr>
              <w:rPr>
                <w:rFonts w:asciiTheme="minorHAnsi" w:hAnsiTheme="minorHAnsi" w:cstheme="minorHAnsi"/>
                <w:sz w:val="20"/>
                <w:highlight w:val="yellow"/>
              </w:rPr>
            </w:pPr>
          </w:p>
          <w:p w14:paraId="05B5F123" w14:textId="77777777" w:rsidR="009D413F" w:rsidRDefault="009D413F" w:rsidP="009D413F">
            <w:pPr>
              <w:rPr>
                <w:rFonts w:asciiTheme="minorHAnsi" w:hAnsiTheme="minorHAnsi" w:cstheme="minorHAnsi"/>
                <w:sz w:val="20"/>
                <w:highlight w:val="yellow"/>
              </w:rPr>
            </w:pPr>
          </w:p>
          <w:p w14:paraId="2FF091B3" w14:textId="77777777" w:rsidR="009D413F" w:rsidRDefault="009D413F" w:rsidP="009D413F">
            <w:pPr>
              <w:rPr>
                <w:rFonts w:asciiTheme="minorHAnsi" w:hAnsiTheme="minorHAnsi" w:cstheme="minorHAnsi"/>
                <w:sz w:val="20"/>
                <w:highlight w:val="yellow"/>
              </w:rPr>
            </w:pPr>
          </w:p>
          <w:p w14:paraId="59A4BA1C" w14:textId="3B124C88" w:rsidR="009D413F" w:rsidRDefault="009D413F" w:rsidP="009D413F">
            <w:pPr>
              <w:rPr>
                <w:rFonts w:asciiTheme="minorHAnsi" w:hAnsiTheme="minorHAnsi" w:cstheme="minorHAnsi"/>
                <w:sz w:val="20"/>
                <w:szCs w:val="20"/>
              </w:rPr>
            </w:pPr>
            <w:r>
              <w:rPr>
                <w:rFonts w:asciiTheme="minorHAnsi" w:hAnsiTheme="minorHAnsi" w:cstheme="minorHAnsi"/>
                <w:sz w:val="20"/>
                <w:highlight w:val="yellow"/>
              </w:rPr>
              <w:t xml:space="preserve">(doplní dodavatel </w:t>
            </w:r>
            <w:r>
              <w:rPr>
                <w:rFonts w:asciiTheme="minorHAnsi" w:hAnsiTheme="minorHAnsi" w:cstheme="minorHAnsi"/>
                <w:sz w:val="20"/>
              </w:rPr>
              <w:t>ANO / NE)</w:t>
            </w:r>
          </w:p>
        </w:tc>
      </w:tr>
      <w:tr w:rsidR="00F552C7" w:rsidRPr="0055673A" w14:paraId="4FC3DECE" w14:textId="77777777" w:rsidTr="00210B94">
        <w:trPr>
          <w:cantSplit/>
          <w:trHeight w:val="566"/>
        </w:trPr>
        <w:tc>
          <w:tcPr>
            <w:tcW w:w="5924" w:type="dxa"/>
            <w:gridSpan w:val="2"/>
            <w:tcBorders>
              <w:top w:val="single" w:sz="4" w:space="0" w:color="auto"/>
              <w:left w:val="single" w:sz="4" w:space="0" w:color="auto"/>
              <w:bottom w:val="single" w:sz="4" w:space="0" w:color="auto"/>
              <w:right w:val="single" w:sz="4" w:space="0" w:color="auto"/>
            </w:tcBorders>
            <w:vAlign w:val="center"/>
          </w:tcPr>
          <w:p w14:paraId="11F669B9" w14:textId="7CEDB870" w:rsidR="00F552C7" w:rsidRPr="00246EC7" w:rsidRDefault="00F552C7" w:rsidP="00210B94">
            <w:pPr>
              <w:pStyle w:val="text"/>
              <w:widowControl/>
              <w:spacing w:before="0" w:line="240" w:lineRule="auto"/>
              <w:jc w:val="left"/>
              <w:rPr>
                <w:rFonts w:asciiTheme="minorHAnsi" w:hAnsiTheme="minorHAnsi" w:cstheme="minorHAnsi"/>
                <w:sz w:val="20"/>
                <w:szCs w:val="20"/>
              </w:rPr>
            </w:pPr>
            <w:r w:rsidRPr="0055673A">
              <w:rPr>
                <w:rFonts w:asciiTheme="minorHAnsi" w:hAnsiTheme="minorHAnsi" w:cstheme="minorHAnsi"/>
                <w:sz w:val="20"/>
                <w:szCs w:val="20"/>
              </w:rPr>
              <w:t>Osoba s odbornou kvalifikací na zařízení do a nad 1000 V</w:t>
            </w:r>
            <w:r w:rsidRPr="00246EC7">
              <w:rPr>
                <w:rFonts w:asciiTheme="minorHAnsi" w:hAnsiTheme="minorHAnsi" w:cstheme="minorHAnsi"/>
                <w:sz w:val="20"/>
                <w:szCs w:val="20"/>
              </w:rPr>
              <w:t xml:space="preserve"> dle § 6 a </w:t>
            </w:r>
            <w:r w:rsidR="00EF436A">
              <w:rPr>
                <w:rFonts w:asciiTheme="minorHAnsi" w:hAnsiTheme="minorHAnsi" w:cstheme="minorHAnsi"/>
                <w:sz w:val="20"/>
                <w:szCs w:val="20"/>
              </w:rPr>
              <w:t xml:space="preserve">§ </w:t>
            </w:r>
            <w:r w:rsidRPr="00246EC7">
              <w:rPr>
                <w:rFonts w:asciiTheme="minorHAnsi" w:hAnsiTheme="minorHAnsi" w:cstheme="minorHAnsi"/>
                <w:sz w:val="20"/>
                <w:szCs w:val="20"/>
              </w:rPr>
              <w:t>10 vyhlášky č. 50/1978 Sb., o odborné způsobilosti v energetice</w:t>
            </w:r>
            <w:r w:rsidR="00B72100" w:rsidRPr="00041FA8">
              <w:rPr>
                <w:rFonts w:asciiTheme="minorHAnsi" w:hAnsiTheme="minorHAnsi" w:cstheme="minorHAnsi"/>
                <w:sz w:val="22"/>
                <w:szCs w:val="22"/>
              </w:rPr>
              <w:t xml:space="preserve">, nebo dle nařízením vlády č. 194/2022 Sb. vydaná po </w:t>
            </w:r>
            <w:proofErr w:type="gramStart"/>
            <w:r w:rsidR="00B72100" w:rsidRPr="00041FA8">
              <w:rPr>
                <w:rFonts w:asciiTheme="minorHAnsi" w:hAnsiTheme="minorHAnsi" w:cstheme="minorHAnsi"/>
                <w:sz w:val="22"/>
                <w:szCs w:val="22"/>
              </w:rPr>
              <w:t>30.6.2022</w:t>
            </w:r>
            <w:r w:rsidR="00B72100" w:rsidRPr="00246EC7">
              <w:rPr>
                <w:rFonts w:asciiTheme="minorHAnsi" w:hAnsiTheme="minorHAnsi" w:cstheme="minorHAnsi"/>
                <w:sz w:val="20"/>
                <w:szCs w:val="20"/>
              </w:rPr>
              <w:t xml:space="preserve"> </w:t>
            </w:r>
            <w:r w:rsidRPr="00246EC7">
              <w:rPr>
                <w:rFonts w:asciiTheme="minorHAnsi" w:hAnsiTheme="minorHAnsi" w:cstheme="minorHAnsi"/>
                <w:sz w:val="20"/>
                <w:szCs w:val="20"/>
              </w:rPr>
              <w:t xml:space="preserve"> (</w:t>
            </w:r>
            <w:proofErr w:type="gramEnd"/>
            <w:r w:rsidRPr="00246EC7">
              <w:rPr>
                <w:rFonts w:asciiTheme="minorHAnsi" w:hAnsiTheme="minorHAnsi" w:cstheme="minorHAnsi"/>
                <w:sz w:val="20"/>
                <w:szCs w:val="20"/>
              </w:rPr>
              <w:t>ANO/NE)</w:t>
            </w:r>
          </w:p>
        </w:tc>
        <w:tc>
          <w:tcPr>
            <w:tcW w:w="3138" w:type="dxa"/>
            <w:tcBorders>
              <w:top w:val="single" w:sz="4" w:space="0" w:color="auto"/>
              <w:left w:val="single" w:sz="4" w:space="0" w:color="auto"/>
              <w:bottom w:val="single" w:sz="4" w:space="0" w:color="auto"/>
              <w:right w:val="single" w:sz="4" w:space="0" w:color="auto"/>
            </w:tcBorders>
            <w:shd w:val="clear" w:color="auto" w:fill="FFFF00"/>
          </w:tcPr>
          <w:p w14:paraId="35428BD7" w14:textId="77777777" w:rsidR="00F552C7" w:rsidRDefault="00F552C7" w:rsidP="00210B94">
            <w:pPr>
              <w:rPr>
                <w:rFonts w:asciiTheme="minorHAnsi" w:hAnsiTheme="minorHAnsi" w:cstheme="minorHAnsi"/>
                <w:sz w:val="20"/>
                <w:szCs w:val="20"/>
              </w:rPr>
            </w:pPr>
          </w:p>
          <w:p w14:paraId="54FB8255" w14:textId="10CBBB47" w:rsidR="00F552C7" w:rsidRPr="0055673A" w:rsidRDefault="00D418B1" w:rsidP="00210B94">
            <w:pPr>
              <w:rPr>
                <w:rFonts w:asciiTheme="minorHAnsi" w:hAnsiTheme="minorHAnsi" w:cstheme="minorHAnsi"/>
                <w:sz w:val="20"/>
                <w:szCs w:val="20"/>
              </w:rPr>
            </w:pPr>
            <w:r>
              <w:rPr>
                <w:rFonts w:asciiTheme="minorHAnsi" w:hAnsiTheme="minorHAnsi" w:cstheme="minorHAnsi"/>
                <w:sz w:val="20"/>
                <w:highlight w:val="yellow"/>
              </w:rPr>
              <w:t>(</w:t>
            </w:r>
            <w:r w:rsidR="00A90835">
              <w:rPr>
                <w:rFonts w:asciiTheme="minorHAnsi" w:hAnsiTheme="minorHAnsi" w:cstheme="minorHAnsi"/>
                <w:sz w:val="20"/>
                <w:highlight w:val="yellow"/>
              </w:rPr>
              <w:t xml:space="preserve">doplní </w:t>
            </w:r>
            <w:r>
              <w:rPr>
                <w:rFonts w:asciiTheme="minorHAnsi" w:hAnsiTheme="minorHAnsi" w:cstheme="minorHAnsi"/>
                <w:sz w:val="20"/>
                <w:highlight w:val="yellow"/>
              </w:rPr>
              <w:t>dodavatel</w:t>
            </w:r>
            <w:r w:rsidR="00A90835">
              <w:rPr>
                <w:rFonts w:asciiTheme="minorHAnsi" w:hAnsiTheme="minorHAnsi" w:cstheme="minorHAnsi"/>
                <w:sz w:val="20"/>
                <w:highlight w:val="yellow"/>
              </w:rPr>
              <w:t xml:space="preserve"> </w:t>
            </w:r>
            <w:r w:rsidR="00A90835">
              <w:rPr>
                <w:rFonts w:asciiTheme="minorHAnsi" w:hAnsiTheme="minorHAnsi" w:cstheme="minorHAnsi"/>
                <w:sz w:val="20"/>
              </w:rPr>
              <w:t>ANO / NE</w:t>
            </w:r>
            <w:r>
              <w:rPr>
                <w:rFonts w:asciiTheme="minorHAnsi" w:hAnsiTheme="minorHAnsi" w:cstheme="minorHAnsi"/>
                <w:sz w:val="20"/>
              </w:rPr>
              <w:t>)</w:t>
            </w:r>
          </w:p>
        </w:tc>
      </w:tr>
      <w:tr w:rsidR="00F552C7" w:rsidRPr="0055673A" w14:paraId="1949E64A" w14:textId="77777777" w:rsidTr="00210B94">
        <w:trPr>
          <w:cantSplit/>
          <w:trHeight w:val="550"/>
        </w:trPr>
        <w:tc>
          <w:tcPr>
            <w:tcW w:w="5924" w:type="dxa"/>
            <w:gridSpan w:val="2"/>
            <w:tcBorders>
              <w:top w:val="single" w:sz="4" w:space="0" w:color="auto"/>
              <w:left w:val="single" w:sz="4" w:space="0" w:color="auto"/>
              <w:bottom w:val="single" w:sz="4" w:space="0" w:color="auto"/>
              <w:right w:val="single" w:sz="4" w:space="0" w:color="auto"/>
            </w:tcBorders>
            <w:vAlign w:val="center"/>
            <w:hideMark/>
          </w:tcPr>
          <w:p w14:paraId="28475C34" w14:textId="6D48C853" w:rsidR="00F552C7" w:rsidRPr="00246EC7" w:rsidRDefault="00F552C7" w:rsidP="00210B94">
            <w:pPr>
              <w:pStyle w:val="text"/>
              <w:widowControl/>
              <w:spacing w:before="0" w:line="240" w:lineRule="auto"/>
              <w:rPr>
                <w:rFonts w:asciiTheme="minorHAnsi" w:hAnsiTheme="minorHAnsi" w:cstheme="minorHAnsi"/>
                <w:sz w:val="20"/>
                <w:szCs w:val="20"/>
              </w:rPr>
            </w:pPr>
            <w:r w:rsidRPr="00D73EF3">
              <w:rPr>
                <w:rFonts w:asciiTheme="minorHAnsi" w:hAnsiTheme="minorHAnsi" w:cstheme="minorHAnsi"/>
                <w:sz w:val="20"/>
                <w:szCs w:val="20"/>
              </w:rPr>
              <w:lastRenderedPageBreak/>
              <w:t xml:space="preserve">Délka praxe projektování elektrických zařízeních distribuční soustavy nebo elektrických zařízení v oblasti NN, VN </w:t>
            </w:r>
            <w:r w:rsidRPr="00D73EF3">
              <w:rPr>
                <w:rFonts w:asciiTheme="minorHAnsi" w:hAnsiTheme="minorHAnsi" w:cstheme="minorHAnsi"/>
                <w:b/>
                <w:bCs/>
                <w:sz w:val="20"/>
                <w:szCs w:val="20"/>
              </w:rPr>
              <w:t>a obnovy/výstavby trafostanic (stožárových, kioskových nebo zděných) v rámci kabelového nebo venkovního vedení NN či vedení VN</w:t>
            </w:r>
            <w:r w:rsidRPr="00D73EF3">
              <w:rPr>
                <w:rFonts w:asciiTheme="minorHAnsi" w:hAnsiTheme="minorHAnsi" w:cstheme="minorHAnsi"/>
                <w:sz w:val="20"/>
                <w:szCs w:val="20"/>
              </w:rPr>
              <w:t xml:space="preserve"> (nikoliv trakčních vedení) </w:t>
            </w:r>
            <w:r w:rsidR="00DA1CE3">
              <w:rPr>
                <w:rFonts w:asciiTheme="minorHAnsi" w:hAnsiTheme="minorHAnsi" w:cstheme="minorHAnsi"/>
                <w:sz w:val="20"/>
                <w:szCs w:val="20"/>
              </w:rPr>
              <w:t>činí min.</w:t>
            </w:r>
            <w:r w:rsidRPr="00D73EF3">
              <w:rPr>
                <w:rFonts w:asciiTheme="minorHAnsi" w:hAnsiTheme="minorHAnsi" w:cstheme="minorHAnsi"/>
                <w:sz w:val="20"/>
                <w:szCs w:val="20"/>
              </w:rPr>
              <w:t xml:space="preserve"> 4 roky. </w:t>
            </w:r>
            <w:r w:rsidR="00D418B1">
              <w:rPr>
                <w:rFonts w:asciiTheme="minorHAnsi" w:hAnsiTheme="minorHAnsi" w:cstheme="minorHAnsi"/>
                <w:sz w:val="20"/>
                <w:szCs w:val="20"/>
              </w:rPr>
              <w:t>Dodavatel</w:t>
            </w:r>
            <w:r w:rsidRPr="00D73EF3">
              <w:rPr>
                <w:rFonts w:asciiTheme="minorHAnsi" w:hAnsiTheme="minorHAnsi" w:cstheme="minorHAnsi"/>
                <w:sz w:val="20"/>
                <w:szCs w:val="20"/>
              </w:rPr>
              <w:t xml:space="preserve"> uvede skutečnou délku praxe (zaokrouhleno na celé roky).</w:t>
            </w:r>
          </w:p>
        </w:tc>
        <w:tc>
          <w:tcPr>
            <w:tcW w:w="3138" w:type="dxa"/>
            <w:tcBorders>
              <w:top w:val="single" w:sz="4" w:space="0" w:color="auto"/>
              <w:left w:val="single" w:sz="4" w:space="0" w:color="auto"/>
              <w:bottom w:val="single" w:sz="4" w:space="0" w:color="auto"/>
              <w:right w:val="single" w:sz="4" w:space="0" w:color="auto"/>
            </w:tcBorders>
            <w:shd w:val="clear" w:color="auto" w:fill="FFFF00"/>
          </w:tcPr>
          <w:p w14:paraId="54A908C9" w14:textId="77777777" w:rsidR="00F552C7" w:rsidRDefault="00F552C7" w:rsidP="00210B94">
            <w:pPr>
              <w:rPr>
                <w:rFonts w:asciiTheme="minorHAnsi" w:hAnsiTheme="minorHAnsi" w:cstheme="minorHAnsi"/>
                <w:sz w:val="20"/>
                <w:szCs w:val="20"/>
              </w:rPr>
            </w:pPr>
          </w:p>
          <w:p w14:paraId="73C2F550" w14:textId="7FA3C4E5" w:rsidR="00F552C7" w:rsidRPr="0055673A" w:rsidRDefault="00F552C7" w:rsidP="00210B94">
            <w:pPr>
              <w:rPr>
                <w:rFonts w:asciiTheme="minorHAnsi" w:hAnsiTheme="minorHAnsi" w:cstheme="minorHAnsi"/>
                <w:sz w:val="20"/>
                <w:szCs w:val="20"/>
              </w:rPr>
            </w:pPr>
            <w:r w:rsidRPr="00FE518E">
              <w:rPr>
                <w:rFonts w:asciiTheme="minorHAnsi" w:hAnsiTheme="minorHAnsi" w:cstheme="minorHAnsi"/>
                <w:sz w:val="20"/>
                <w:highlight w:val="yellow"/>
              </w:rPr>
              <w:t xml:space="preserve">(doplní </w:t>
            </w:r>
            <w:r w:rsidR="00D418B1">
              <w:rPr>
                <w:rFonts w:asciiTheme="minorHAnsi" w:hAnsiTheme="minorHAnsi" w:cstheme="minorHAnsi"/>
                <w:sz w:val="20"/>
                <w:highlight w:val="yellow"/>
              </w:rPr>
              <w:t>dodavatel</w:t>
            </w:r>
            <w:r>
              <w:rPr>
                <w:rFonts w:asciiTheme="minorHAnsi" w:hAnsiTheme="minorHAnsi" w:cstheme="minorHAnsi"/>
                <w:sz w:val="20"/>
                <w:highlight w:val="yellow"/>
              </w:rPr>
              <w:t>, uvede skutečný počet roků praxe</w:t>
            </w:r>
            <w:r w:rsidRPr="00FE518E">
              <w:rPr>
                <w:rFonts w:asciiTheme="minorHAnsi" w:hAnsiTheme="minorHAnsi" w:cstheme="minorHAnsi"/>
                <w:sz w:val="20"/>
                <w:highlight w:val="yellow"/>
              </w:rPr>
              <w:t>)</w:t>
            </w:r>
          </w:p>
        </w:tc>
      </w:tr>
      <w:tr w:rsidR="00F552C7" w:rsidRPr="0055673A" w14:paraId="0FC95A58" w14:textId="77777777" w:rsidTr="00210B94">
        <w:trPr>
          <w:cantSplit/>
          <w:trHeight w:val="356"/>
        </w:trPr>
        <w:tc>
          <w:tcPr>
            <w:tcW w:w="2440" w:type="dxa"/>
            <w:vMerge w:val="restart"/>
            <w:tcBorders>
              <w:top w:val="single" w:sz="4" w:space="0" w:color="auto"/>
              <w:left w:val="single" w:sz="4" w:space="0" w:color="auto"/>
              <w:bottom w:val="single" w:sz="4" w:space="0" w:color="auto"/>
              <w:right w:val="single" w:sz="4" w:space="0" w:color="auto"/>
            </w:tcBorders>
            <w:vAlign w:val="center"/>
            <w:hideMark/>
          </w:tcPr>
          <w:p w14:paraId="431471D6" w14:textId="77777777" w:rsidR="00F552C7" w:rsidRPr="00246EC7" w:rsidRDefault="00F552C7" w:rsidP="00210B94">
            <w:pPr>
              <w:pStyle w:val="text"/>
              <w:spacing w:before="0" w:line="240" w:lineRule="auto"/>
              <w:jc w:val="center"/>
              <w:rPr>
                <w:rFonts w:asciiTheme="minorHAnsi" w:hAnsiTheme="minorHAnsi" w:cstheme="minorHAnsi"/>
                <w:sz w:val="20"/>
                <w:szCs w:val="20"/>
              </w:rPr>
            </w:pPr>
            <w:r w:rsidRPr="00246EC7">
              <w:rPr>
                <w:rFonts w:asciiTheme="minorHAnsi" w:hAnsiTheme="minorHAnsi" w:cstheme="minorHAnsi"/>
                <w:sz w:val="20"/>
                <w:szCs w:val="20"/>
              </w:rPr>
              <w:t>Referenční zakázka I.</w:t>
            </w:r>
          </w:p>
        </w:tc>
        <w:tc>
          <w:tcPr>
            <w:tcW w:w="3484" w:type="dxa"/>
            <w:tcBorders>
              <w:top w:val="single" w:sz="4" w:space="0" w:color="auto"/>
              <w:left w:val="single" w:sz="4" w:space="0" w:color="auto"/>
              <w:bottom w:val="single" w:sz="4" w:space="0" w:color="auto"/>
              <w:right w:val="single" w:sz="4" w:space="0" w:color="auto"/>
            </w:tcBorders>
            <w:vAlign w:val="center"/>
            <w:hideMark/>
          </w:tcPr>
          <w:p w14:paraId="025FE721" w14:textId="77777777" w:rsidR="00F552C7" w:rsidRPr="00246EC7" w:rsidRDefault="00F552C7" w:rsidP="00210B94">
            <w:pPr>
              <w:pStyle w:val="text"/>
              <w:widowControl/>
              <w:spacing w:before="0" w:line="240" w:lineRule="auto"/>
              <w:jc w:val="left"/>
              <w:rPr>
                <w:rFonts w:asciiTheme="minorHAnsi" w:hAnsiTheme="minorHAnsi" w:cstheme="minorHAnsi"/>
                <w:sz w:val="20"/>
                <w:szCs w:val="20"/>
              </w:rPr>
            </w:pPr>
            <w:r w:rsidRPr="00246EC7">
              <w:rPr>
                <w:rFonts w:asciiTheme="minorHAnsi" w:hAnsiTheme="minorHAnsi" w:cstheme="minorHAnsi"/>
                <w:sz w:val="20"/>
                <w:szCs w:val="20"/>
              </w:rPr>
              <w:t>Název zakázky</w:t>
            </w:r>
          </w:p>
        </w:tc>
        <w:tc>
          <w:tcPr>
            <w:tcW w:w="3138" w:type="dxa"/>
            <w:tcBorders>
              <w:top w:val="single" w:sz="4" w:space="0" w:color="auto"/>
              <w:left w:val="single" w:sz="4" w:space="0" w:color="auto"/>
              <w:bottom w:val="single" w:sz="4" w:space="0" w:color="auto"/>
              <w:right w:val="single" w:sz="4" w:space="0" w:color="auto"/>
            </w:tcBorders>
            <w:shd w:val="clear" w:color="auto" w:fill="FFFF00"/>
            <w:vAlign w:val="center"/>
          </w:tcPr>
          <w:p w14:paraId="34327BEF" w14:textId="5D533D29" w:rsidR="00F552C7" w:rsidRPr="0055673A" w:rsidRDefault="00F552C7" w:rsidP="00210B94">
            <w:pPr>
              <w:pStyle w:val="text"/>
              <w:widowControl/>
              <w:spacing w:before="0" w:line="240" w:lineRule="auto"/>
              <w:jc w:val="left"/>
              <w:rPr>
                <w:rFonts w:asciiTheme="minorHAnsi" w:hAnsiTheme="minorHAnsi" w:cstheme="minorHAnsi"/>
                <w:sz w:val="20"/>
                <w:szCs w:val="20"/>
              </w:rPr>
            </w:pPr>
            <w:r w:rsidRPr="00FE518E">
              <w:rPr>
                <w:rFonts w:asciiTheme="minorHAnsi" w:hAnsiTheme="minorHAnsi" w:cstheme="minorHAnsi"/>
                <w:sz w:val="20"/>
                <w:highlight w:val="yellow"/>
              </w:rPr>
              <w:t xml:space="preserve">(doplní </w:t>
            </w:r>
            <w:r w:rsidR="00D418B1">
              <w:rPr>
                <w:rFonts w:asciiTheme="minorHAnsi" w:hAnsiTheme="minorHAnsi" w:cstheme="minorHAnsi"/>
                <w:sz w:val="20"/>
                <w:highlight w:val="yellow"/>
              </w:rPr>
              <w:t>dodavatel</w:t>
            </w:r>
            <w:r w:rsidRPr="00FE518E">
              <w:rPr>
                <w:rFonts w:asciiTheme="minorHAnsi" w:hAnsiTheme="minorHAnsi" w:cstheme="minorHAnsi"/>
                <w:sz w:val="20"/>
                <w:highlight w:val="yellow"/>
              </w:rPr>
              <w:t>)</w:t>
            </w:r>
          </w:p>
        </w:tc>
      </w:tr>
      <w:tr w:rsidR="00F552C7" w:rsidRPr="0055673A" w14:paraId="3135A90F" w14:textId="77777777" w:rsidTr="00210B94">
        <w:trPr>
          <w:cantSplit/>
          <w:trHeight w:val="40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A9B9645" w14:textId="77777777" w:rsidR="00F552C7" w:rsidRPr="0055673A" w:rsidRDefault="00F552C7" w:rsidP="00210B94">
            <w:pPr>
              <w:rPr>
                <w:rFonts w:asciiTheme="minorHAnsi" w:hAnsiTheme="minorHAnsi" w:cstheme="minorHAnsi"/>
                <w:sz w:val="20"/>
                <w:szCs w:val="20"/>
                <w:lang w:eastAsia="en-US"/>
              </w:rPr>
            </w:pPr>
          </w:p>
        </w:tc>
        <w:tc>
          <w:tcPr>
            <w:tcW w:w="3484" w:type="dxa"/>
            <w:tcBorders>
              <w:top w:val="single" w:sz="4" w:space="0" w:color="auto"/>
              <w:left w:val="single" w:sz="4" w:space="0" w:color="auto"/>
              <w:bottom w:val="single" w:sz="4" w:space="0" w:color="auto"/>
              <w:right w:val="single" w:sz="4" w:space="0" w:color="auto"/>
            </w:tcBorders>
            <w:vAlign w:val="center"/>
            <w:hideMark/>
          </w:tcPr>
          <w:p w14:paraId="7DE0A6A9" w14:textId="77777777" w:rsidR="00F552C7" w:rsidRPr="0055673A" w:rsidRDefault="00F552C7" w:rsidP="00210B94">
            <w:pPr>
              <w:pStyle w:val="text"/>
              <w:widowControl/>
              <w:spacing w:before="0" w:line="240" w:lineRule="auto"/>
              <w:jc w:val="left"/>
              <w:rPr>
                <w:rFonts w:asciiTheme="minorHAnsi" w:hAnsiTheme="minorHAnsi" w:cstheme="minorHAnsi"/>
                <w:sz w:val="20"/>
                <w:szCs w:val="20"/>
              </w:rPr>
            </w:pPr>
            <w:r w:rsidRPr="0055673A">
              <w:rPr>
                <w:rFonts w:asciiTheme="minorHAnsi" w:hAnsiTheme="minorHAnsi" w:cstheme="minorHAnsi"/>
                <w:sz w:val="20"/>
                <w:szCs w:val="20"/>
              </w:rPr>
              <w:t>Název objednatele</w:t>
            </w:r>
          </w:p>
        </w:tc>
        <w:tc>
          <w:tcPr>
            <w:tcW w:w="3138" w:type="dxa"/>
            <w:tcBorders>
              <w:top w:val="single" w:sz="4" w:space="0" w:color="auto"/>
              <w:left w:val="single" w:sz="4" w:space="0" w:color="auto"/>
              <w:bottom w:val="single" w:sz="4" w:space="0" w:color="auto"/>
              <w:right w:val="single" w:sz="4" w:space="0" w:color="auto"/>
            </w:tcBorders>
            <w:shd w:val="clear" w:color="auto" w:fill="FFFF00"/>
            <w:vAlign w:val="center"/>
          </w:tcPr>
          <w:p w14:paraId="2E669A2E" w14:textId="01D93572" w:rsidR="00F552C7" w:rsidRPr="0055673A" w:rsidRDefault="00F552C7" w:rsidP="00210B94">
            <w:pPr>
              <w:pStyle w:val="text"/>
              <w:widowControl/>
              <w:spacing w:before="0" w:line="240" w:lineRule="auto"/>
              <w:jc w:val="left"/>
              <w:rPr>
                <w:rFonts w:asciiTheme="minorHAnsi" w:hAnsiTheme="minorHAnsi" w:cstheme="minorHAnsi"/>
                <w:sz w:val="20"/>
                <w:szCs w:val="20"/>
              </w:rPr>
            </w:pPr>
            <w:r w:rsidRPr="00FE518E">
              <w:rPr>
                <w:rFonts w:asciiTheme="minorHAnsi" w:hAnsiTheme="minorHAnsi" w:cstheme="minorHAnsi"/>
                <w:sz w:val="20"/>
                <w:highlight w:val="yellow"/>
              </w:rPr>
              <w:t xml:space="preserve">(doplní </w:t>
            </w:r>
            <w:r w:rsidR="00D418B1">
              <w:rPr>
                <w:rFonts w:asciiTheme="minorHAnsi" w:hAnsiTheme="minorHAnsi" w:cstheme="minorHAnsi"/>
                <w:sz w:val="20"/>
                <w:highlight w:val="yellow"/>
              </w:rPr>
              <w:t>dodavatel</w:t>
            </w:r>
            <w:r w:rsidRPr="00FE518E">
              <w:rPr>
                <w:rFonts w:asciiTheme="minorHAnsi" w:hAnsiTheme="minorHAnsi" w:cstheme="minorHAnsi"/>
                <w:sz w:val="20"/>
                <w:highlight w:val="yellow"/>
              </w:rPr>
              <w:t>)</w:t>
            </w:r>
          </w:p>
        </w:tc>
      </w:tr>
      <w:tr w:rsidR="00F552C7" w:rsidRPr="0055673A" w14:paraId="6080EBC8" w14:textId="77777777" w:rsidTr="00210B94">
        <w:trPr>
          <w:cantSplit/>
          <w:trHeight w:val="207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2A36FD3" w14:textId="77777777" w:rsidR="00F552C7" w:rsidRPr="0055673A" w:rsidRDefault="00F552C7" w:rsidP="00210B94">
            <w:pPr>
              <w:rPr>
                <w:rFonts w:asciiTheme="minorHAnsi" w:hAnsiTheme="minorHAnsi" w:cstheme="minorHAnsi"/>
                <w:sz w:val="20"/>
                <w:szCs w:val="20"/>
                <w:lang w:eastAsia="en-US"/>
              </w:rPr>
            </w:pPr>
          </w:p>
        </w:tc>
        <w:tc>
          <w:tcPr>
            <w:tcW w:w="3484" w:type="dxa"/>
            <w:tcBorders>
              <w:top w:val="single" w:sz="4" w:space="0" w:color="auto"/>
              <w:left w:val="single" w:sz="4" w:space="0" w:color="auto"/>
              <w:bottom w:val="single" w:sz="4" w:space="0" w:color="auto"/>
              <w:right w:val="single" w:sz="4" w:space="0" w:color="auto"/>
            </w:tcBorders>
            <w:vAlign w:val="center"/>
            <w:hideMark/>
          </w:tcPr>
          <w:p w14:paraId="0305E785" w14:textId="77777777" w:rsidR="00F552C7" w:rsidRPr="0055673A" w:rsidRDefault="00F552C7" w:rsidP="00210B94">
            <w:pPr>
              <w:pStyle w:val="text"/>
              <w:widowControl/>
              <w:spacing w:before="0" w:line="240" w:lineRule="auto"/>
              <w:rPr>
                <w:rFonts w:asciiTheme="minorHAnsi" w:hAnsiTheme="minorHAnsi" w:cstheme="minorHAnsi"/>
                <w:sz w:val="20"/>
                <w:szCs w:val="20"/>
              </w:rPr>
            </w:pPr>
            <w:r w:rsidRPr="00D73EF3">
              <w:rPr>
                <w:rFonts w:asciiTheme="minorHAnsi" w:hAnsiTheme="minorHAnsi" w:cstheme="minorHAnsi"/>
                <w:sz w:val="20"/>
                <w:szCs w:val="20"/>
              </w:rPr>
              <w:t xml:space="preserve">Jednalo se o vypracování a předání objednateli kompletní projektové dokumentace ve stupni „Dokumentace pro provedení stavby“, předmět projektové dokumentace se týkal elektrických zařízeních distribuční soustavy nebo elektrických zařízení v oblasti NN, VN </w:t>
            </w:r>
            <w:r w:rsidRPr="00D73EF3">
              <w:rPr>
                <w:rFonts w:asciiTheme="minorHAnsi" w:hAnsiTheme="minorHAnsi" w:cstheme="minorHAnsi"/>
                <w:b/>
                <w:bCs/>
                <w:sz w:val="20"/>
                <w:szCs w:val="20"/>
              </w:rPr>
              <w:t>a obnovy/výstavby trafostanic (stožárových, kioskových nebo zděných) v rámci kabelového nebo venkovního vedení NN či vedení VN</w:t>
            </w:r>
            <w:r w:rsidRPr="00D73EF3">
              <w:rPr>
                <w:rFonts w:asciiTheme="minorHAnsi" w:hAnsiTheme="minorHAnsi" w:cstheme="minorHAnsi"/>
                <w:sz w:val="20"/>
                <w:szCs w:val="20"/>
              </w:rPr>
              <w:t xml:space="preserve"> (nikoliv trakčních vedení) (ANO/NE)</w:t>
            </w:r>
          </w:p>
        </w:tc>
        <w:tc>
          <w:tcPr>
            <w:tcW w:w="3138" w:type="dxa"/>
            <w:tcBorders>
              <w:top w:val="single" w:sz="4" w:space="0" w:color="auto"/>
              <w:left w:val="single" w:sz="4" w:space="0" w:color="auto"/>
              <w:right w:val="single" w:sz="4" w:space="0" w:color="auto"/>
            </w:tcBorders>
            <w:shd w:val="clear" w:color="auto" w:fill="FFFF00"/>
            <w:vAlign w:val="center"/>
          </w:tcPr>
          <w:p w14:paraId="148F8228" w14:textId="3A0630E5" w:rsidR="00F552C7" w:rsidRPr="0055673A" w:rsidRDefault="00F552C7" w:rsidP="00210B94">
            <w:pPr>
              <w:pStyle w:val="text"/>
              <w:widowControl/>
              <w:spacing w:before="0" w:line="240" w:lineRule="auto"/>
              <w:jc w:val="left"/>
              <w:rPr>
                <w:rFonts w:asciiTheme="minorHAnsi" w:hAnsiTheme="minorHAnsi" w:cstheme="minorHAnsi"/>
                <w:sz w:val="20"/>
                <w:szCs w:val="20"/>
              </w:rPr>
            </w:pPr>
            <w:r>
              <w:rPr>
                <w:rFonts w:asciiTheme="minorHAnsi" w:hAnsiTheme="minorHAnsi" w:cstheme="minorHAnsi"/>
                <w:sz w:val="20"/>
                <w:highlight w:val="yellow"/>
              </w:rPr>
              <w:t xml:space="preserve">Doplní </w:t>
            </w:r>
            <w:r w:rsidR="00D418B1">
              <w:rPr>
                <w:rFonts w:asciiTheme="minorHAnsi" w:hAnsiTheme="minorHAnsi" w:cstheme="minorHAnsi"/>
                <w:sz w:val="20"/>
              </w:rPr>
              <w:t>dodavatel</w:t>
            </w:r>
            <w:r>
              <w:rPr>
                <w:rFonts w:asciiTheme="minorHAnsi" w:hAnsiTheme="minorHAnsi" w:cstheme="minorHAnsi"/>
                <w:sz w:val="20"/>
              </w:rPr>
              <w:t xml:space="preserve"> ANO /NE</w:t>
            </w:r>
          </w:p>
        </w:tc>
      </w:tr>
      <w:tr w:rsidR="00F552C7" w:rsidRPr="0055673A" w14:paraId="5A6B7279" w14:textId="77777777" w:rsidTr="00210B94">
        <w:trPr>
          <w:cantSplit/>
          <w:trHeight w:val="837"/>
        </w:trPr>
        <w:tc>
          <w:tcPr>
            <w:tcW w:w="0" w:type="auto"/>
            <w:vMerge/>
            <w:tcBorders>
              <w:top w:val="single" w:sz="4" w:space="0" w:color="auto"/>
              <w:left w:val="single" w:sz="4" w:space="0" w:color="auto"/>
              <w:bottom w:val="single" w:sz="4" w:space="0" w:color="auto"/>
              <w:right w:val="single" w:sz="4" w:space="0" w:color="auto"/>
            </w:tcBorders>
            <w:vAlign w:val="center"/>
          </w:tcPr>
          <w:p w14:paraId="4CE251CA" w14:textId="77777777" w:rsidR="00F552C7" w:rsidRPr="0055673A" w:rsidRDefault="00F552C7" w:rsidP="00210B94">
            <w:pPr>
              <w:rPr>
                <w:rFonts w:asciiTheme="minorHAnsi" w:hAnsiTheme="minorHAnsi" w:cstheme="minorHAnsi"/>
                <w:sz w:val="20"/>
                <w:szCs w:val="20"/>
                <w:lang w:eastAsia="en-US"/>
              </w:rPr>
            </w:pPr>
          </w:p>
        </w:tc>
        <w:tc>
          <w:tcPr>
            <w:tcW w:w="3484" w:type="dxa"/>
            <w:tcBorders>
              <w:top w:val="single" w:sz="4" w:space="0" w:color="auto"/>
              <w:left w:val="single" w:sz="4" w:space="0" w:color="auto"/>
              <w:bottom w:val="single" w:sz="4" w:space="0" w:color="auto"/>
              <w:right w:val="single" w:sz="4" w:space="0" w:color="auto"/>
            </w:tcBorders>
            <w:vAlign w:val="center"/>
          </w:tcPr>
          <w:p w14:paraId="21688F12" w14:textId="77777777" w:rsidR="00F552C7" w:rsidRPr="00246EC7" w:rsidRDefault="00F552C7" w:rsidP="00210B94">
            <w:pPr>
              <w:pStyle w:val="text"/>
              <w:widowControl/>
              <w:spacing w:before="0" w:line="240" w:lineRule="auto"/>
              <w:rPr>
                <w:rFonts w:asciiTheme="minorHAnsi" w:hAnsiTheme="minorHAnsi" w:cstheme="minorHAnsi"/>
                <w:sz w:val="20"/>
                <w:szCs w:val="20"/>
              </w:rPr>
            </w:pPr>
            <w:r w:rsidRPr="00246EC7">
              <w:rPr>
                <w:rFonts w:asciiTheme="minorHAnsi" w:hAnsiTheme="minorHAnsi" w:cstheme="minorHAnsi"/>
                <w:sz w:val="20"/>
                <w:szCs w:val="20"/>
              </w:rPr>
              <w:t>Celkové náklady takové stavby (všech majetkových tříd, SO a PS) podle oceněného soupisu prací (Cena bez DPH z rekapitulace rozpočtu PD) zpracovatele projektové dokumentace činily alespoň 4 mil. Kč.</w:t>
            </w:r>
          </w:p>
        </w:tc>
        <w:tc>
          <w:tcPr>
            <w:tcW w:w="3138" w:type="dxa"/>
            <w:tcBorders>
              <w:top w:val="single" w:sz="4" w:space="0" w:color="auto"/>
              <w:left w:val="single" w:sz="4" w:space="0" w:color="auto"/>
              <w:right w:val="single" w:sz="4" w:space="0" w:color="auto"/>
            </w:tcBorders>
            <w:shd w:val="clear" w:color="auto" w:fill="FFFF00"/>
            <w:vAlign w:val="center"/>
          </w:tcPr>
          <w:p w14:paraId="43457377" w14:textId="68406135" w:rsidR="00F552C7" w:rsidRPr="0055673A" w:rsidRDefault="00F552C7" w:rsidP="00210B94">
            <w:pPr>
              <w:pStyle w:val="text"/>
              <w:widowControl/>
              <w:spacing w:before="0" w:line="240" w:lineRule="auto"/>
              <w:jc w:val="left"/>
              <w:rPr>
                <w:rFonts w:asciiTheme="minorHAnsi" w:hAnsiTheme="minorHAnsi" w:cstheme="minorHAnsi"/>
                <w:sz w:val="20"/>
                <w:szCs w:val="20"/>
              </w:rPr>
            </w:pPr>
            <w:r w:rsidRPr="00FE518E">
              <w:rPr>
                <w:rFonts w:asciiTheme="minorHAnsi" w:hAnsiTheme="minorHAnsi" w:cstheme="minorHAnsi"/>
                <w:sz w:val="20"/>
                <w:highlight w:val="yellow"/>
              </w:rPr>
              <w:t xml:space="preserve">(doplní </w:t>
            </w:r>
            <w:r w:rsidR="00D418B1">
              <w:rPr>
                <w:rFonts w:asciiTheme="minorHAnsi" w:hAnsiTheme="minorHAnsi" w:cstheme="minorHAnsi"/>
                <w:sz w:val="20"/>
                <w:highlight w:val="yellow"/>
              </w:rPr>
              <w:t>dodavatel</w:t>
            </w:r>
            <w:r>
              <w:rPr>
                <w:rFonts w:asciiTheme="minorHAnsi" w:hAnsiTheme="minorHAnsi" w:cstheme="minorHAnsi"/>
                <w:sz w:val="20"/>
                <w:highlight w:val="yellow"/>
              </w:rPr>
              <w:t xml:space="preserve"> </w:t>
            </w:r>
            <w:r w:rsidRPr="0055673A">
              <w:rPr>
                <w:rFonts w:asciiTheme="minorHAnsi" w:hAnsiTheme="minorHAnsi" w:cstheme="minorHAnsi"/>
                <w:sz w:val="20"/>
                <w:szCs w:val="20"/>
              </w:rPr>
              <w:t>(</w:t>
            </w:r>
            <w:r>
              <w:rPr>
                <w:rFonts w:asciiTheme="minorHAnsi" w:hAnsiTheme="minorHAnsi" w:cstheme="minorHAnsi"/>
                <w:sz w:val="20"/>
                <w:szCs w:val="20"/>
              </w:rPr>
              <w:t>ANO/NE</w:t>
            </w:r>
            <w:r w:rsidRPr="0055673A">
              <w:rPr>
                <w:rFonts w:asciiTheme="minorHAnsi" w:hAnsiTheme="minorHAnsi" w:cstheme="minorHAnsi"/>
                <w:sz w:val="20"/>
                <w:szCs w:val="20"/>
              </w:rPr>
              <w:t>)</w:t>
            </w:r>
            <w:r>
              <w:rPr>
                <w:rFonts w:asciiTheme="minorHAnsi" w:hAnsiTheme="minorHAnsi" w:cstheme="minorHAnsi"/>
                <w:sz w:val="20"/>
                <w:highlight w:val="yellow"/>
              </w:rPr>
              <w:t xml:space="preserve">, uvede celkové náklady </w:t>
            </w:r>
            <w:r>
              <w:rPr>
                <w:rFonts w:asciiTheme="minorHAnsi" w:hAnsiTheme="minorHAnsi" w:cstheme="minorHAnsi"/>
                <w:sz w:val="20"/>
              </w:rPr>
              <w:t xml:space="preserve">projektované stavby </w:t>
            </w:r>
            <w:r w:rsidRPr="0055673A">
              <w:rPr>
                <w:rFonts w:asciiTheme="minorHAnsi" w:hAnsiTheme="minorHAnsi" w:cstheme="minorHAnsi"/>
                <w:sz w:val="20"/>
                <w:szCs w:val="20"/>
              </w:rPr>
              <w:t>podle oceněného soupisu prací</w:t>
            </w:r>
            <w:r>
              <w:rPr>
                <w:rFonts w:asciiTheme="minorHAnsi" w:hAnsiTheme="minorHAnsi" w:cstheme="minorHAnsi"/>
                <w:sz w:val="20"/>
                <w:szCs w:val="20"/>
              </w:rPr>
              <w:t xml:space="preserve"> v PD</w:t>
            </w:r>
            <w:r w:rsidRPr="00FE518E">
              <w:rPr>
                <w:rFonts w:asciiTheme="minorHAnsi" w:hAnsiTheme="minorHAnsi" w:cstheme="minorHAnsi"/>
                <w:sz w:val="20"/>
                <w:highlight w:val="yellow"/>
              </w:rPr>
              <w:t>)</w:t>
            </w:r>
          </w:p>
        </w:tc>
      </w:tr>
      <w:tr w:rsidR="00F552C7" w:rsidRPr="0055673A" w14:paraId="6BA88FAE" w14:textId="77777777" w:rsidTr="00210B94">
        <w:trPr>
          <w:cantSplit/>
          <w:trHeight w:val="596"/>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713686B" w14:textId="77777777" w:rsidR="00F552C7" w:rsidRPr="0055673A" w:rsidRDefault="00F552C7" w:rsidP="00210B94">
            <w:pPr>
              <w:rPr>
                <w:rFonts w:asciiTheme="minorHAnsi" w:hAnsiTheme="minorHAnsi" w:cstheme="minorHAnsi"/>
                <w:sz w:val="20"/>
                <w:szCs w:val="20"/>
                <w:lang w:eastAsia="en-US"/>
              </w:rPr>
            </w:pPr>
          </w:p>
        </w:tc>
        <w:tc>
          <w:tcPr>
            <w:tcW w:w="3484" w:type="dxa"/>
            <w:tcBorders>
              <w:top w:val="single" w:sz="4" w:space="0" w:color="auto"/>
              <w:left w:val="single" w:sz="4" w:space="0" w:color="auto"/>
              <w:bottom w:val="single" w:sz="4" w:space="0" w:color="auto"/>
              <w:right w:val="single" w:sz="4" w:space="0" w:color="auto"/>
            </w:tcBorders>
            <w:vAlign w:val="center"/>
            <w:hideMark/>
          </w:tcPr>
          <w:p w14:paraId="6E99B041" w14:textId="77777777" w:rsidR="00F552C7" w:rsidRPr="00246EC7" w:rsidRDefault="00F552C7" w:rsidP="00210B94">
            <w:pPr>
              <w:pStyle w:val="text"/>
              <w:widowControl/>
              <w:spacing w:before="0" w:line="240" w:lineRule="auto"/>
              <w:rPr>
                <w:rFonts w:asciiTheme="minorHAnsi" w:hAnsiTheme="minorHAnsi" w:cstheme="minorHAnsi"/>
                <w:sz w:val="20"/>
                <w:szCs w:val="20"/>
              </w:rPr>
            </w:pPr>
            <w:r w:rsidRPr="00246EC7">
              <w:rPr>
                <w:rFonts w:asciiTheme="minorHAnsi" w:hAnsiTheme="minorHAnsi" w:cstheme="minorHAnsi"/>
                <w:sz w:val="20"/>
                <w:szCs w:val="20"/>
              </w:rPr>
              <w:t>Stavbu bylo možné realizovat v souladu se zákonem č. 183/2006 Sb. (dle § 79 SZ), nebo bylo na její realizaci vydáno příslušné povolení (ANO/NE)</w:t>
            </w:r>
          </w:p>
        </w:tc>
        <w:tc>
          <w:tcPr>
            <w:tcW w:w="3138" w:type="dxa"/>
            <w:tcBorders>
              <w:top w:val="single" w:sz="4" w:space="0" w:color="auto"/>
              <w:left w:val="single" w:sz="4" w:space="0" w:color="auto"/>
              <w:bottom w:val="single" w:sz="4" w:space="0" w:color="auto"/>
              <w:right w:val="single" w:sz="4" w:space="0" w:color="auto"/>
            </w:tcBorders>
            <w:shd w:val="clear" w:color="auto" w:fill="FFFF00"/>
          </w:tcPr>
          <w:p w14:paraId="190B9039" w14:textId="4BEBAFBB" w:rsidR="00F552C7" w:rsidRPr="0055673A" w:rsidRDefault="00F552C7" w:rsidP="00210B94">
            <w:pPr>
              <w:rPr>
                <w:rFonts w:asciiTheme="minorHAnsi" w:hAnsiTheme="minorHAnsi" w:cstheme="minorHAnsi"/>
                <w:sz w:val="20"/>
                <w:szCs w:val="20"/>
              </w:rPr>
            </w:pPr>
            <w:r>
              <w:rPr>
                <w:rFonts w:asciiTheme="minorHAnsi" w:hAnsiTheme="minorHAnsi" w:cstheme="minorHAnsi"/>
                <w:sz w:val="20"/>
                <w:highlight w:val="yellow"/>
              </w:rPr>
              <w:t xml:space="preserve">Doplní </w:t>
            </w:r>
            <w:r w:rsidR="00D418B1">
              <w:rPr>
                <w:rFonts w:asciiTheme="minorHAnsi" w:hAnsiTheme="minorHAnsi" w:cstheme="minorHAnsi"/>
                <w:sz w:val="20"/>
              </w:rPr>
              <w:t>dodavatel</w:t>
            </w:r>
            <w:r>
              <w:rPr>
                <w:rFonts w:asciiTheme="minorHAnsi" w:hAnsiTheme="minorHAnsi" w:cstheme="minorHAnsi"/>
                <w:sz w:val="20"/>
              </w:rPr>
              <w:t xml:space="preserve"> ANO /NE</w:t>
            </w:r>
          </w:p>
        </w:tc>
      </w:tr>
      <w:tr w:rsidR="00F552C7" w:rsidRPr="0055673A" w14:paraId="7CA2F360" w14:textId="77777777" w:rsidTr="00210B94">
        <w:trPr>
          <w:cantSplit/>
          <w:trHeight w:val="596"/>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C9CF029" w14:textId="77777777" w:rsidR="00F552C7" w:rsidRPr="0055673A" w:rsidRDefault="00F552C7" w:rsidP="00210B94">
            <w:pPr>
              <w:rPr>
                <w:rFonts w:asciiTheme="minorHAnsi" w:hAnsiTheme="minorHAnsi" w:cstheme="minorHAnsi"/>
                <w:sz w:val="20"/>
                <w:szCs w:val="20"/>
                <w:lang w:eastAsia="en-US"/>
              </w:rPr>
            </w:pPr>
          </w:p>
        </w:tc>
        <w:tc>
          <w:tcPr>
            <w:tcW w:w="3484" w:type="dxa"/>
            <w:tcBorders>
              <w:top w:val="single" w:sz="4" w:space="0" w:color="auto"/>
              <w:left w:val="single" w:sz="4" w:space="0" w:color="auto"/>
              <w:bottom w:val="single" w:sz="4" w:space="0" w:color="auto"/>
              <w:right w:val="single" w:sz="4" w:space="0" w:color="auto"/>
            </w:tcBorders>
            <w:vAlign w:val="center"/>
            <w:hideMark/>
          </w:tcPr>
          <w:p w14:paraId="6BB628BD" w14:textId="77777777" w:rsidR="00F552C7" w:rsidRPr="00246EC7" w:rsidRDefault="00F552C7" w:rsidP="00210B94">
            <w:pPr>
              <w:pStyle w:val="text"/>
              <w:widowControl/>
              <w:spacing w:before="0" w:line="240" w:lineRule="auto"/>
              <w:jc w:val="left"/>
              <w:rPr>
                <w:rFonts w:asciiTheme="minorHAnsi" w:hAnsiTheme="minorHAnsi" w:cstheme="minorHAnsi"/>
                <w:sz w:val="20"/>
                <w:szCs w:val="20"/>
              </w:rPr>
            </w:pPr>
            <w:r w:rsidRPr="00246EC7">
              <w:rPr>
                <w:rFonts w:asciiTheme="minorHAnsi" w:hAnsiTheme="minorHAnsi" w:cstheme="minorHAnsi"/>
                <w:sz w:val="20"/>
                <w:szCs w:val="20"/>
              </w:rPr>
              <w:t>Postavení osoby na zakázce odpovídalo klíčové pozici, rozhodné pro kvalitu a úspěšnost dokončení zakázky.  (ANO/NE)</w:t>
            </w:r>
          </w:p>
        </w:tc>
        <w:tc>
          <w:tcPr>
            <w:tcW w:w="3138" w:type="dxa"/>
            <w:tcBorders>
              <w:top w:val="single" w:sz="4" w:space="0" w:color="auto"/>
              <w:left w:val="single" w:sz="4" w:space="0" w:color="auto"/>
              <w:bottom w:val="single" w:sz="4" w:space="0" w:color="auto"/>
              <w:right w:val="single" w:sz="4" w:space="0" w:color="auto"/>
            </w:tcBorders>
            <w:shd w:val="clear" w:color="auto" w:fill="FFFF00"/>
          </w:tcPr>
          <w:p w14:paraId="4645BE51" w14:textId="38821A69" w:rsidR="00F552C7" w:rsidRPr="0055673A" w:rsidRDefault="00F552C7" w:rsidP="00210B94">
            <w:pPr>
              <w:rPr>
                <w:rFonts w:asciiTheme="minorHAnsi" w:hAnsiTheme="minorHAnsi" w:cstheme="minorHAnsi"/>
                <w:sz w:val="20"/>
                <w:szCs w:val="20"/>
              </w:rPr>
            </w:pPr>
            <w:r>
              <w:rPr>
                <w:rFonts w:cstheme="minorHAnsi"/>
                <w:highlight w:val="yellow"/>
              </w:rPr>
              <w:t>(</w:t>
            </w:r>
            <w:r w:rsidRPr="00FE518E">
              <w:rPr>
                <w:rFonts w:asciiTheme="minorHAnsi" w:hAnsiTheme="minorHAnsi" w:cstheme="minorHAnsi"/>
                <w:sz w:val="20"/>
                <w:highlight w:val="yellow"/>
              </w:rPr>
              <w:t xml:space="preserve">doplní </w:t>
            </w:r>
            <w:r w:rsidR="00D418B1">
              <w:rPr>
                <w:rFonts w:asciiTheme="minorHAnsi" w:hAnsiTheme="minorHAnsi" w:cstheme="minorHAnsi"/>
                <w:sz w:val="20"/>
                <w:highlight w:val="yellow"/>
              </w:rPr>
              <w:t>dodavatel</w:t>
            </w:r>
            <w:r>
              <w:rPr>
                <w:rFonts w:asciiTheme="minorHAnsi" w:hAnsiTheme="minorHAnsi" w:cstheme="minorHAnsi"/>
                <w:sz w:val="20"/>
                <w:highlight w:val="yellow"/>
              </w:rPr>
              <w:t xml:space="preserve"> </w:t>
            </w:r>
            <w:r>
              <w:rPr>
                <w:rFonts w:asciiTheme="minorHAnsi" w:hAnsiTheme="minorHAnsi" w:cstheme="minorHAnsi"/>
                <w:sz w:val="20"/>
                <w:szCs w:val="20"/>
              </w:rPr>
              <w:t>ANO/NE</w:t>
            </w:r>
            <w:r>
              <w:rPr>
                <w:rFonts w:asciiTheme="minorHAnsi" w:hAnsiTheme="minorHAnsi" w:cstheme="minorHAnsi"/>
                <w:sz w:val="20"/>
                <w:highlight w:val="yellow"/>
              </w:rPr>
              <w:t>, případně konkretizuje postavení osoby, např. hlavní projektant, projektoval část SMART, SDOK apod.</w:t>
            </w:r>
            <w:r w:rsidRPr="00FE518E">
              <w:rPr>
                <w:rFonts w:asciiTheme="minorHAnsi" w:hAnsiTheme="minorHAnsi" w:cstheme="minorHAnsi"/>
                <w:sz w:val="20"/>
                <w:highlight w:val="yellow"/>
              </w:rPr>
              <w:t>)</w:t>
            </w:r>
          </w:p>
        </w:tc>
      </w:tr>
    </w:tbl>
    <w:p w14:paraId="125FB4CC" w14:textId="77777777" w:rsidR="00F552C7" w:rsidRDefault="00F552C7" w:rsidP="00F552C7">
      <w:pPr>
        <w:ind w:left="357"/>
        <w:rPr>
          <w:rFonts w:asciiTheme="minorHAnsi" w:hAnsiTheme="minorHAnsi" w:cstheme="minorHAnsi"/>
          <w:sz w:val="20"/>
          <w:szCs w:val="20"/>
        </w:rPr>
      </w:pPr>
    </w:p>
    <w:p w14:paraId="7CA7A097" w14:textId="77777777" w:rsidR="00F552C7" w:rsidRPr="005F69AB" w:rsidRDefault="00F552C7" w:rsidP="00F552C7">
      <w:pPr>
        <w:rPr>
          <w:rFonts w:asciiTheme="minorHAnsi" w:hAnsiTheme="minorHAnsi" w:cstheme="minorHAnsi"/>
          <w:color w:val="FF0000"/>
          <w:sz w:val="20"/>
          <w:szCs w:val="20"/>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922"/>
        <w:gridCol w:w="3145"/>
      </w:tblGrid>
      <w:tr w:rsidR="00B80612" w:rsidRPr="00B80612" w14:paraId="4194CEEB" w14:textId="77777777" w:rsidTr="00D12E38">
        <w:trPr>
          <w:cantSplit/>
          <w:trHeight w:val="438"/>
        </w:trPr>
        <w:tc>
          <w:tcPr>
            <w:tcW w:w="9067" w:type="dxa"/>
            <w:gridSpan w:val="2"/>
            <w:tcBorders>
              <w:top w:val="single" w:sz="4" w:space="0" w:color="auto"/>
              <w:left w:val="single" w:sz="4" w:space="0" w:color="auto"/>
              <w:bottom w:val="single" w:sz="4" w:space="0" w:color="auto"/>
              <w:right w:val="single" w:sz="4" w:space="0" w:color="auto"/>
            </w:tcBorders>
            <w:shd w:val="clear" w:color="auto" w:fill="AEAAAA"/>
            <w:vAlign w:val="center"/>
            <w:hideMark/>
          </w:tcPr>
          <w:p w14:paraId="45C8C0AF" w14:textId="77777777" w:rsidR="00F552C7" w:rsidRPr="00B80612" w:rsidRDefault="00F552C7" w:rsidP="00210B94">
            <w:pPr>
              <w:pStyle w:val="text"/>
              <w:widowControl/>
              <w:spacing w:before="0" w:line="240" w:lineRule="auto"/>
              <w:jc w:val="center"/>
              <w:rPr>
                <w:rFonts w:asciiTheme="minorHAnsi" w:hAnsiTheme="minorHAnsi" w:cstheme="minorHAnsi"/>
                <w:b/>
                <w:bCs/>
                <w:caps/>
                <w:sz w:val="20"/>
                <w:szCs w:val="20"/>
              </w:rPr>
            </w:pPr>
            <w:r w:rsidRPr="00B80612">
              <w:rPr>
                <w:rFonts w:asciiTheme="minorHAnsi" w:hAnsiTheme="minorHAnsi" w:cstheme="minorHAnsi"/>
                <w:b/>
                <w:bCs/>
                <w:caps/>
                <w:sz w:val="20"/>
                <w:szCs w:val="20"/>
              </w:rPr>
              <w:t xml:space="preserve">Projektant </w:t>
            </w:r>
            <w:r w:rsidRPr="00BC39E1">
              <w:rPr>
                <w:rFonts w:asciiTheme="minorHAnsi" w:hAnsiTheme="minorHAnsi" w:cstheme="minorHAnsi"/>
                <w:b/>
                <w:bCs/>
                <w:sz w:val="22"/>
                <w:szCs w:val="22"/>
              </w:rPr>
              <w:t>č.1</w:t>
            </w:r>
          </w:p>
        </w:tc>
      </w:tr>
      <w:tr w:rsidR="00B80612" w:rsidRPr="00B80612" w14:paraId="55BB6081" w14:textId="77777777" w:rsidTr="00D12E38">
        <w:trPr>
          <w:cantSplit/>
          <w:trHeight w:val="434"/>
        </w:trPr>
        <w:tc>
          <w:tcPr>
            <w:tcW w:w="5922"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4D2E2F1" w14:textId="77777777" w:rsidR="00F552C7" w:rsidRPr="00B80612" w:rsidRDefault="00F552C7" w:rsidP="00210B94">
            <w:pPr>
              <w:pStyle w:val="text"/>
              <w:widowControl/>
              <w:spacing w:before="0" w:line="240" w:lineRule="auto"/>
              <w:jc w:val="center"/>
              <w:rPr>
                <w:rFonts w:asciiTheme="minorHAnsi" w:hAnsiTheme="minorHAnsi" w:cstheme="minorHAnsi"/>
                <w:b/>
                <w:bCs/>
                <w:sz w:val="20"/>
                <w:szCs w:val="20"/>
              </w:rPr>
            </w:pPr>
            <w:r w:rsidRPr="00B80612">
              <w:rPr>
                <w:rFonts w:asciiTheme="minorHAnsi" w:hAnsiTheme="minorHAnsi" w:cstheme="minorHAnsi"/>
                <w:b/>
                <w:bCs/>
                <w:sz w:val="20"/>
                <w:szCs w:val="20"/>
              </w:rPr>
              <w:t>Požadovaný údaj</w:t>
            </w:r>
          </w:p>
        </w:tc>
        <w:tc>
          <w:tcPr>
            <w:tcW w:w="3145"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2958FBAA" w14:textId="77777777" w:rsidR="00F552C7" w:rsidRPr="00B80612" w:rsidRDefault="00F552C7" w:rsidP="00210B94">
            <w:pPr>
              <w:pStyle w:val="text"/>
              <w:widowControl/>
              <w:spacing w:before="0" w:line="240" w:lineRule="auto"/>
              <w:jc w:val="center"/>
              <w:rPr>
                <w:rFonts w:asciiTheme="minorHAnsi" w:hAnsiTheme="minorHAnsi" w:cstheme="minorHAnsi"/>
                <w:b/>
                <w:bCs/>
                <w:sz w:val="20"/>
                <w:szCs w:val="20"/>
              </w:rPr>
            </w:pPr>
            <w:r w:rsidRPr="00B80612">
              <w:rPr>
                <w:rFonts w:asciiTheme="minorHAnsi" w:hAnsiTheme="minorHAnsi" w:cstheme="minorHAnsi"/>
                <w:b/>
                <w:bCs/>
                <w:sz w:val="20"/>
                <w:szCs w:val="20"/>
              </w:rPr>
              <w:t>Naplnění požadovaného údaje</w:t>
            </w:r>
          </w:p>
        </w:tc>
      </w:tr>
      <w:tr w:rsidR="00B80612" w:rsidRPr="00B80612" w14:paraId="7456C454" w14:textId="77777777" w:rsidTr="00D12E38">
        <w:trPr>
          <w:cantSplit/>
          <w:trHeight w:val="512"/>
        </w:trPr>
        <w:tc>
          <w:tcPr>
            <w:tcW w:w="5922" w:type="dxa"/>
            <w:tcBorders>
              <w:top w:val="single" w:sz="4" w:space="0" w:color="auto"/>
              <w:left w:val="single" w:sz="4" w:space="0" w:color="auto"/>
              <w:bottom w:val="single" w:sz="4" w:space="0" w:color="auto"/>
              <w:right w:val="single" w:sz="4" w:space="0" w:color="auto"/>
            </w:tcBorders>
            <w:vAlign w:val="center"/>
          </w:tcPr>
          <w:p w14:paraId="1072141A" w14:textId="77777777" w:rsidR="00F552C7" w:rsidRPr="00B80612" w:rsidRDefault="00F552C7" w:rsidP="00210B94">
            <w:pPr>
              <w:pStyle w:val="text"/>
              <w:widowControl/>
              <w:spacing w:before="0" w:line="240" w:lineRule="auto"/>
              <w:jc w:val="left"/>
              <w:rPr>
                <w:rFonts w:asciiTheme="minorHAnsi" w:hAnsiTheme="minorHAnsi" w:cstheme="minorHAnsi"/>
                <w:sz w:val="20"/>
                <w:szCs w:val="20"/>
              </w:rPr>
            </w:pPr>
            <w:r w:rsidRPr="00B80612">
              <w:rPr>
                <w:rFonts w:asciiTheme="minorHAnsi" w:hAnsiTheme="minorHAnsi" w:cstheme="minorHAnsi"/>
                <w:sz w:val="20"/>
                <w:szCs w:val="20"/>
              </w:rPr>
              <w:t>Současný zaměstnavatel (název, adresa)</w:t>
            </w:r>
          </w:p>
        </w:tc>
        <w:tc>
          <w:tcPr>
            <w:tcW w:w="3145" w:type="dxa"/>
            <w:tcBorders>
              <w:top w:val="single" w:sz="4" w:space="0" w:color="auto"/>
              <w:left w:val="single" w:sz="4" w:space="0" w:color="auto"/>
              <w:bottom w:val="single" w:sz="4" w:space="0" w:color="auto"/>
              <w:right w:val="single" w:sz="4" w:space="0" w:color="auto"/>
            </w:tcBorders>
            <w:shd w:val="clear" w:color="auto" w:fill="FFFF00"/>
          </w:tcPr>
          <w:p w14:paraId="0379D7C1" w14:textId="04391E27" w:rsidR="00F552C7" w:rsidRPr="00B80612" w:rsidRDefault="00F552C7" w:rsidP="00210B94">
            <w:pPr>
              <w:rPr>
                <w:rFonts w:asciiTheme="minorHAnsi" w:hAnsiTheme="minorHAnsi" w:cstheme="minorHAnsi"/>
                <w:sz w:val="20"/>
                <w:highlight w:val="yellow"/>
              </w:rPr>
            </w:pPr>
            <w:r w:rsidRPr="00B80612">
              <w:rPr>
                <w:rFonts w:asciiTheme="minorHAnsi" w:hAnsiTheme="minorHAnsi" w:cstheme="minorHAnsi"/>
                <w:sz w:val="20"/>
                <w:highlight w:val="yellow"/>
              </w:rPr>
              <w:t xml:space="preserve">(doplní </w:t>
            </w:r>
            <w:r w:rsidR="00D418B1">
              <w:rPr>
                <w:rFonts w:asciiTheme="minorHAnsi" w:hAnsiTheme="minorHAnsi" w:cstheme="minorHAnsi"/>
                <w:sz w:val="20"/>
                <w:highlight w:val="yellow"/>
              </w:rPr>
              <w:t>dodavatel</w:t>
            </w:r>
            <w:r w:rsidRPr="00B80612">
              <w:rPr>
                <w:rFonts w:asciiTheme="minorHAnsi" w:hAnsiTheme="minorHAnsi" w:cstheme="minorHAnsi"/>
                <w:sz w:val="20"/>
                <w:highlight w:val="yellow"/>
              </w:rPr>
              <w:t>)</w:t>
            </w:r>
          </w:p>
        </w:tc>
      </w:tr>
      <w:tr w:rsidR="00B80612" w:rsidRPr="00B80612" w14:paraId="68DA92E8" w14:textId="77777777" w:rsidTr="00D12E38">
        <w:trPr>
          <w:cantSplit/>
          <w:trHeight w:val="512"/>
        </w:trPr>
        <w:tc>
          <w:tcPr>
            <w:tcW w:w="5922" w:type="dxa"/>
            <w:tcBorders>
              <w:top w:val="single" w:sz="4" w:space="0" w:color="auto"/>
              <w:left w:val="single" w:sz="4" w:space="0" w:color="auto"/>
              <w:bottom w:val="single" w:sz="4" w:space="0" w:color="auto"/>
              <w:right w:val="single" w:sz="4" w:space="0" w:color="auto"/>
            </w:tcBorders>
            <w:vAlign w:val="center"/>
            <w:hideMark/>
          </w:tcPr>
          <w:p w14:paraId="3FB6B3B7" w14:textId="77777777" w:rsidR="00F552C7" w:rsidRPr="00B80612" w:rsidRDefault="00F552C7" w:rsidP="00210B94">
            <w:pPr>
              <w:pStyle w:val="text"/>
              <w:widowControl/>
              <w:spacing w:before="0" w:line="240" w:lineRule="auto"/>
              <w:jc w:val="left"/>
              <w:rPr>
                <w:rFonts w:asciiTheme="minorHAnsi" w:hAnsiTheme="minorHAnsi" w:cstheme="minorHAnsi"/>
                <w:sz w:val="20"/>
                <w:szCs w:val="20"/>
              </w:rPr>
            </w:pPr>
            <w:r w:rsidRPr="00B80612">
              <w:rPr>
                <w:rFonts w:asciiTheme="minorHAnsi" w:hAnsiTheme="minorHAnsi" w:cstheme="minorHAnsi"/>
                <w:sz w:val="20"/>
                <w:szCs w:val="20"/>
              </w:rPr>
              <w:t>Jméno a příjmení</w:t>
            </w:r>
          </w:p>
        </w:tc>
        <w:tc>
          <w:tcPr>
            <w:tcW w:w="3145" w:type="dxa"/>
            <w:tcBorders>
              <w:top w:val="single" w:sz="4" w:space="0" w:color="auto"/>
              <w:left w:val="single" w:sz="4" w:space="0" w:color="auto"/>
              <w:bottom w:val="single" w:sz="4" w:space="0" w:color="auto"/>
              <w:right w:val="single" w:sz="4" w:space="0" w:color="auto"/>
            </w:tcBorders>
            <w:shd w:val="clear" w:color="auto" w:fill="FFFF00"/>
          </w:tcPr>
          <w:p w14:paraId="5F194E38" w14:textId="11150683" w:rsidR="00F552C7" w:rsidRPr="00B80612" w:rsidRDefault="00F552C7" w:rsidP="00210B94">
            <w:pPr>
              <w:rPr>
                <w:rFonts w:asciiTheme="minorHAnsi" w:hAnsiTheme="minorHAnsi" w:cstheme="minorHAnsi"/>
                <w:sz w:val="20"/>
                <w:szCs w:val="20"/>
              </w:rPr>
            </w:pPr>
            <w:r w:rsidRPr="00B80612">
              <w:rPr>
                <w:rFonts w:asciiTheme="minorHAnsi" w:hAnsiTheme="minorHAnsi" w:cstheme="minorHAnsi"/>
                <w:sz w:val="20"/>
                <w:highlight w:val="yellow"/>
              </w:rPr>
              <w:t xml:space="preserve">(doplní </w:t>
            </w:r>
            <w:r w:rsidR="00D418B1">
              <w:rPr>
                <w:rFonts w:asciiTheme="minorHAnsi" w:hAnsiTheme="minorHAnsi" w:cstheme="minorHAnsi"/>
                <w:sz w:val="20"/>
                <w:highlight w:val="yellow"/>
              </w:rPr>
              <w:t>dodavatel</w:t>
            </w:r>
            <w:r w:rsidRPr="00B80612">
              <w:rPr>
                <w:rFonts w:asciiTheme="minorHAnsi" w:hAnsiTheme="minorHAnsi" w:cstheme="minorHAnsi"/>
                <w:sz w:val="20"/>
                <w:highlight w:val="yellow"/>
              </w:rPr>
              <w:t>)</w:t>
            </w:r>
          </w:p>
        </w:tc>
      </w:tr>
      <w:tr w:rsidR="009D413F" w:rsidRPr="00B80612" w14:paraId="39144CCA" w14:textId="77777777" w:rsidTr="00D12E38">
        <w:trPr>
          <w:cantSplit/>
          <w:trHeight w:val="512"/>
        </w:trPr>
        <w:tc>
          <w:tcPr>
            <w:tcW w:w="5922" w:type="dxa"/>
            <w:tcBorders>
              <w:top w:val="single" w:sz="4" w:space="0" w:color="auto"/>
              <w:left w:val="single" w:sz="4" w:space="0" w:color="auto"/>
              <w:bottom w:val="single" w:sz="4" w:space="0" w:color="auto"/>
              <w:right w:val="single" w:sz="4" w:space="0" w:color="auto"/>
            </w:tcBorders>
            <w:vAlign w:val="center"/>
          </w:tcPr>
          <w:p w14:paraId="53EE391A" w14:textId="205E3CDC" w:rsidR="009D413F" w:rsidRPr="00B80612" w:rsidRDefault="00E31898" w:rsidP="009D413F">
            <w:pPr>
              <w:pStyle w:val="text"/>
              <w:widowControl/>
              <w:spacing w:before="0" w:line="240" w:lineRule="auto"/>
              <w:jc w:val="left"/>
              <w:rPr>
                <w:rFonts w:asciiTheme="minorHAnsi" w:hAnsiTheme="minorHAnsi" w:cstheme="minorHAnsi"/>
                <w:sz w:val="20"/>
                <w:szCs w:val="20"/>
              </w:rPr>
            </w:pPr>
            <w:r>
              <w:rPr>
                <w:rFonts w:asciiTheme="minorHAnsi" w:hAnsiTheme="minorHAnsi" w:cstheme="minorHAnsi"/>
                <w:sz w:val="20"/>
                <w:szCs w:val="20"/>
              </w:rPr>
              <w:t xml:space="preserve">Touto osobou dodavatel prokazoval splnění kvalifikace </w:t>
            </w:r>
            <w:r w:rsidRPr="0030772A">
              <w:rPr>
                <w:rFonts w:asciiTheme="minorHAnsi" w:hAnsiTheme="minorHAnsi" w:cstheme="minorHAnsi"/>
                <w:sz w:val="20"/>
                <w:szCs w:val="20"/>
              </w:rPr>
              <w:t xml:space="preserve">v souladu se SK čl. 3.4 </w:t>
            </w:r>
            <w:proofErr w:type="spellStart"/>
            <w:r w:rsidRPr="0030772A">
              <w:rPr>
                <w:rFonts w:asciiTheme="minorHAnsi" w:hAnsiTheme="minorHAnsi" w:cstheme="minorHAnsi"/>
                <w:sz w:val="20"/>
                <w:szCs w:val="20"/>
              </w:rPr>
              <w:t>ii</w:t>
            </w:r>
            <w:proofErr w:type="spellEnd"/>
            <w:r w:rsidRPr="0030772A">
              <w:rPr>
                <w:rFonts w:asciiTheme="minorHAnsi" w:hAnsiTheme="minorHAnsi" w:cstheme="minorHAnsi"/>
                <w:sz w:val="20"/>
                <w:szCs w:val="20"/>
              </w:rPr>
              <w:t>. pro danou pozici</w:t>
            </w:r>
            <w:r>
              <w:rPr>
                <w:rFonts w:asciiTheme="minorHAnsi" w:hAnsiTheme="minorHAnsi" w:cstheme="minorHAnsi"/>
                <w:sz w:val="20"/>
                <w:szCs w:val="20"/>
              </w:rPr>
              <w:t xml:space="preserve"> vč. doložení dokladů </w:t>
            </w:r>
            <w:r w:rsidRPr="0030772A">
              <w:rPr>
                <w:rFonts w:asciiTheme="minorHAnsi" w:hAnsiTheme="minorHAnsi" w:cstheme="minorHAnsi"/>
                <w:sz w:val="20"/>
                <w:szCs w:val="20"/>
              </w:rPr>
              <w:t>(Ano/Ne)</w:t>
            </w:r>
          </w:p>
        </w:tc>
        <w:tc>
          <w:tcPr>
            <w:tcW w:w="3145" w:type="dxa"/>
            <w:tcBorders>
              <w:top w:val="single" w:sz="4" w:space="0" w:color="auto"/>
              <w:left w:val="single" w:sz="4" w:space="0" w:color="auto"/>
              <w:bottom w:val="single" w:sz="4" w:space="0" w:color="auto"/>
              <w:right w:val="single" w:sz="4" w:space="0" w:color="auto"/>
            </w:tcBorders>
            <w:shd w:val="clear" w:color="auto" w:fill="FFFF00"/>
          </w:tcPr>
          <w:p w14:paraId="01E4F7C9" w14:textId="77777777" w:rsidR="009D413F" w:rsidRDefault="009D413F" w:rsidP="009D413F">
            <w:pPr>
              <w:rPr>
                <w:rFonts w:asciiTheme="minorHAnsi" w:hAnsiTheme="minorHAnsi" w:cstheme="minorHAnsi"/>
                <w:sz w:val="20"/>
                <w:highlight w:val="yellow"/>
              </w:rPr>
            </w:pPr>
          </w:p>
          <w:p w14:paraId="75117076" w14:textId="48028C99" w:rsidR="009D413F" w:rsidRPr="00B80612" w:rsidRDefault="009D413F" w:rsidP="009D413F">
            <w:pPr>
              <w:rPr>
                <w:rFonts w:asciiTheme="minorHAnsi" w:hAnsiTheme="minorHAnsi" w:cstheme="minorHAnsi"/>
                <w:sz w:val="20"/>
                <w:highlight w:val="yellow"/>
              </w:rPr>
            </w:pPr>
            <w:r w:rsidRPr="00FE518E">
              <w:rPr>
                <w:rFonts w:asciiTheme="minorHAnsi" w:hAnsiTheme="minorHAnsi" w:cstheme="minorHAnsi"/>
                <w:sz w:val="20"/>
                <w:highlight w:val="yellow"/>
              </w:rPr>
              <w:t>(</w:t>
            </w:r>
            <w:r>
              <w:rPr>
                <w:rFonts w:asciiTheme="minorHAnsi" w:hAnsiTheme="minorHAnsi" w:cstheme="minorHAnsi"/>
                <w:sz w:val="20"/>
                <w:highlight w:val="yellow"/>
              </w:rPr>
              <w:t xml:space="preserve">(doplní dodavatel </w:t>
            </w:r>
            <w:r>
              <w:rPr>
                <w:rFonts w:asciiTheme="minorHAnsi" w:hAnsiTheme="minorHAnsi" w:cstheme="minorHAnsi"/>
                <w:sz w:val="20"/>
              </w:rPr>
              <w:t>ANO / NE)</w:t>
            </w:r>
          </w:p>
        </w:tc>
      </w:tr>
      <w:tr w:rsidR="009D413F" w:rsidRPr="00B80612" w14:paraId="32FF2928" w14:textId="77777777" w:rsidTr="00D12E38">
        <w:trPr>
          <w:cantSplit/>
          <w:trHeight w:val="512"/>
        </w:trPr>
        <w:tc>
          <w:tcPr>
            <w:tcW w:w="5922" w:type="dxa"/>
            <w:tcBorders>
              <w:top w:val="single" w:sz="4" w:space="0" w:color="auto"/>
              <w:left w:val="single" w:sz="4" w:space="0" w:color="auto"/>
              <w:bottom w:val="single" w:sz="4" w:space="0" w:color="auto"/>
              <w:right w:val="single" w:sz="4" w:space="0" w:color="auto"/>
            </w:tcBorders>
            <w:vAlign w:val="center"/>
          </w:tcPr>
          <w:p w14:paraId="4D30DF93" w14:textId="24D8945D" w:rsidR="009D413F" w:rsidRPr="00B80612" w:rsidRDefault="009D413F" w:rsidP="009D413F">
            <w:pPr>
              <w:pStyle w:val="text"/>
              <w:widowControl/>
              <w:spacing w:before="0" w:line="240" w:lineRule="auto"/>
              <w:jc w:val="left"/>
              <w:rPr>
                <w:rFonts w:asciiTheme="minorHAnsi" w:hAnsiTheme="minorHAnsi" w:cstheme="minorHAnsi"/>
                <w:sz w:val="20"/>
                <w:szCs w:val="20"/>
              </w:rPr>
            </w:pPr>
            <w:r>
              <w:rPr>
                <w:rFonts w:asciiTheme="minorHAnsi" w:hAnsiTheme="minorHAnsi" w:cstheme="minorHAnsi"/>
                <w:sz w:val="20"/>
                <w:szCs w:val="20"/>
              </w:rPr>
              <w:t xml:space="preserve">Výše uvedená </w:t>
            </w:r>
            <w:r w:rsidRPr="0030772A">
              <w:rPr>
                <w:rFonts w:asciiTheme="minorHAnsi" w:hAnsiTheme="minorHAnsi" w:cstheme="minorHAnsi"/>
                <w:sz w:val="20"/>
                <w:szCs w:val="20"/>
              </w:rPr>
              <w:t xml:space="preserve">osoba splňuje min. shodnou odbornou způsobilost vymezenou v rámci předmětného SK čl. 3.4 </w:t>
            </w:r>
            <w:proofErr w:type="spellStart"/>
            <w:r w:rsidRPr="0030772A">
              <w:rPr>
                <w:rFonts w:asciiTheme="minorHAnsi" w:hAnsiTheme="minorHAnsi" w:cstheme="minorHAnsi"/>
                <w:sz w:val="20"/>
                <w:szCs w:val="20"/>
              </w:rPr>
              <w:t>ii</w:t>
            </w:r>
            <w:proofErr w:type="spellEnd"/>
            <w:r w:rsidRPr="0030772A">
              <w:rPr>
                <w:rFonts w:asciiTheme="minorHAnsi" w:hAnsiTheme="minorHAnsi" w:cstheme="minorHAnsi"/>
                <w:sz w:val="20"/>
                <w:szCs w:val="20"/>
              </w:rPr>
              <w:t xml:space="preserve">. pro danou </w:t>
            </w:r>
            <w:r>
              <w:rPr>
                <w:rFonts w:asciiTheme="minorHAnsi" w:hAnsiTheme="minorHAnsi" w:cstheme="minorHAnsi"/>
                <w:sz w:val="20"/>
                <w:szCs w:val="20"/>
              </w:rPr>
              <w:t>pozici a d</w:t>
            </w:r>
            <w:r w:rsidRPr="0030772A">
              <w:rPr>
                <w:rFonts w:asciiTheme="minorHAnsi" w:hAnsiTheme="minorHAnsi" w:cstheme="minorHAnsi"/>
                <w:sz w:val="20"/>
                <w:szCs w:val="20"/>
              </w:rPr>
              <w:t xml:space="preserve">oklady osvědčující odbornou způsobilost </w:t>
            </w:r>
            <w:r>
              <w:rPr>
                <w:rFonts w:asciiTheme="minorHAnsi" w:hAnsiTheme="minorHAnsi" w:cstheme="minorHAnsi"/>
                <w:sz w:val="20"/>
                <w:szCs w:val="20"/>
              </w:rPr>
              <w:t xml:space="preserve">této osoby jsou přílohou tohoto seznamu </w:t>
            </w:r>
            <w:r w:rsidRPr="0030772A">
              <w:rPr>
                <w:rFonts w:asciiTheme="minorHAnsi" w:hAnsiTheme="minorHAnsi" w:cstheme="minorHAnsi"/>
                <w:sz w:val="20"/>
                <w:szCs w:val="20"/>
              </w:rPr>
              <w:t>(Ano/Ne).</w:t>
            </w:r>
          </w:p>
        </w:tc>
        <w:tc>
          <w:tcPr>
            <w:tcW w:w="3145" w:type="dxa"/>
            <w:tcBorders>
              <w:top w:val="single" w:sz="4" w:space="0" w:color="auto"/>
              <w:left w:val="single" w:sz="4" w:space="0" w:color="auto"/>
              <w:bottom w:val="single" w:sz="4" w:space="0" w:color="auto"/>
              <w:right w:val="single" w:sz="4" w:space="0" w:color="auto"/>
            </w:tcBorders>
            <w:shd w:val="clear" w:color="auto" w:fill="FFFF00"/>
          </w:tcPr>
          <w:p w14:paraId="23C088E8" w14:textId="77777777" w:rsidR="009D413F" w:rsidRDefault="009D413F" w:rsidP="009D413F">
            <w:pPr>
              <w:rPr>
                <w:rFonts w:asciiTheme="minorHAnsi" w:hAnsiTheme="minorHAnsi" w:cstheme="minorHAnsi"/>
                <w:sz w:val="20"/>
                <w:highlight w:val="yellow"/>
              </w:rPr>
            </w:pPr>
          </w:p>
          <w:p w14:paraId="2C50ECF2" w14:textId="77777777" w:rsidR="009D413F" w:rsidRDefault="009D413F" w:rsidP="009D413F">
            <w:pPr>
              <w:rPr>
                <w:rFonts w:asciiTheme="minorHAnsi" w:hAnsiTheme="minorHAnsi" w:cstheme="minorHAnsi"/>
                <w:sz w:val="20"/>
                <w:highlight w:val="yellow"/>
              </w:rPr>
            </w:pPr>
          </w:p>
          <w:p w14:paraId="379ED063" w14:textId="77777777" w:rsidR="009D413F" w:rsidRDefault="009D413F" w:rsidP="009D413F">
            <w:pPr>
              <w:rPr>
                <w:rFonts w:asciiTheme="minorHAnsi" w:hAnsiTheme="minorHAnsi" w:cstheme="minorHAnsi"/>
                <w:sz w:val="20"/>
                <w:highlight w:val="yellow"/>
              </w:rPr>
            </w:pPr>
          </w:p>
          <w:p w14:paraId="66FDD5C7" w14:textId="62AD42F3" w:rsidR="009D413F" w:rsidRPr="00B80612" w:rsidRDefault="009D413F" w:rsidP="009D413F">
            <w:pPr>
              <w:rPr>
                <w:rFonts w:asciiTheme="minorHAnsi" w:hAnsiTheme="minorHAnsi" w:cstheme="minorHAnsi"/>
                <w:sz w:val="20"/>
                <w:highlight w:val="yellow"/>
              </w:rPr>
            </w:pPr>
            <w:r>
              <w:rPr>
                <w:rFonts w:asciiTheme="minorHAnsi" w:hAnsiTheme="minorHAnsi" w:cstheme="minorHAnsi"/>
                <w:sz w:val="20"/>
                <w:highlight w:val="yellow"/>
              </w:rPr>
              <w:t xml:space="preserve">(doplní dodavatel </w:t>
            </w:r>
            <w:r>
              <w:rPr>
                <w:rFonts w:asciiTheme="minorHAnsi" w:hAnsiTheme="minorHAnsi" w:cstheme="minorHAnsi"/>
                <w:sz w:val="20"/>
              </w:rPr>
              <w:t>ANO / NE)</w:t>
            </w:r>
          </w:p>
        </w:tc>
      </w:tr>
      <w:tr w:rsidR="00B80612" w:rsidRPr="00B80612" w14:paraId="44E28512" w14:textId="77777777" w:rsidTr="00D12E38">
        <w:trPr>
          <w:cantSplit/>
          <w:trHeight w:val="550"/>
        </w:trPr>
        <w:tc>
          <w:tcPr>
            <w:tcW w:w="5922" w:type="dxa"/>
            <w:tcBorders>
              <w:top w:val="single" w:sz="4" w:space="0" w:color="auto"/>
              <w:left w:val="single" w:sz="4" w:space="0" w:color="auto"/>
              <w:bottom w:val="single" w:sz="4" w:space="0" w:color="auto"/>
              <w:right w:val="single" w:sz="4" w:space="0" w:color="auto"/>
            </w:tcBorders>
            <w:vAlign w:val="center"/>
            <w:hideMark/>
          </w:tcPr>
          <w:p w14:paraId="2442C2F2" w14:textId="364EE03F" w:rsidR="00F552C7" w:rsidRPr="00B80612" w:rsidRDefault="00F552C7" w:rsidP="00210B94">
            <w:pPr>
              <w:pStyle w:val="text"/>
              <w:widowControl/>
              <w:spacing w:before="0" w:line="240" w:lineRule="auto"/>
              <w:jc w:val="left"/>
              <w:rPr>
                <w:rFonts w:asciiTheme="minorHAnsi" w:hAnsiTheme="minorHAnsi" w:cstheme="minorHAnsi"/>
                <w:sz w:val="20"/>
                <w:szCs w:val="20"/>
              </w:rPr>
            </w:pPr>
            <w:r w:rsidRPr="00B80612">
              <w:rPr>
                <w:rFonts w:asciiTheme="minorHAnsi" w:hAnsiTheme="minorHAnsi" w:cstheme="minorHAnsi"/>
                <w:sz w:val="20"/>
                <w:szCs w:val="20"/>
              </w:rPr>
              <w:t>Osoba s odbornou kvalifikací na zařízení do a nad 1000 V, min. dle § 6 a současně § 10 vyhlášky č. 50/1978 Sb., o odborné způsobilosti v elektrotechnice</w:t>
            </w:r>
            <w:proofErr w:type="gramStart"/>
            <w:r w:rsidRPr="00B80612">
              <w:rPr>
                <w:rFonts w:asciiTheme="minorHAnsi" w:hAnsiTheme="minorHAnsi" w:cstheme="minorHAnsi"/>
                <w:sz w:val="20"/>
                <w:szCs w:val="20"/>
              </w:rPr>
              <w:t xml:space="preserve">, </w:t>
            </w:r>
            <w:r w:rsidR="00B72100" w:rsidRPr="00041FA8">
              <w:rPr>
                <w:rFonts w:asciiTheme="minorHAnsi" w:hAnsiTheme="minorHAnsi" w:cstheme="minorHAnsi"/>
                <w:sz w:val="22"/>
                <w:szCs w:val="22"/>
              </w:rPr>
              <w:t>,</w:t>
            </w:r>
            <w:proofErr w:type="gramEnd"/>
            <w:r w:rsidR="00B72100" w:rsidRPr="00041FA8">
              <w:rPr>
                <w:rFonts w:asciiTheme="minorHAnsi" w:hAnsiTheme="minorHAnsi" w:cstheme="minorHAnsi"/>
                <w:sz w:val="22"/>
                <w:szCs w:val="22"/>
              </w:rPr>
              <w:t xml:space="preserve"> nebo dle nařízením vlády č. 194/2022 Sb. vydaná po 30.6.2022</w:t>
            </w:r>
          </w:p>
        </w:tc>
        <w:tc>
          <w:tcPr>
            <w:tcW w:w="3145" w:type="dxa"/>
            <w:tcBorders>
              <w:top w:val="single" w:sz="4" w:space="0" w:color="auto"/>
              <w:left w:val="single" w:sz="4" w:space="0" w:color="auto"/>
              <w:bottom w:val="single" w:sz="4" w:space="0" w:color="auto"/>
              <w:right w:val="single" w:sz="4" w:space="0" w:color="auto"/>
            </w:tcBorders>
            <w:shd w:val="clear" w:color="auto" w:fill="FFFF00"/>
          </w:tcPr>
          <w:p w14:paraId="303D90A3" w14:textId="2B113836" w:rsidR="00F552C7" w:rsidRPr="00B80612" w:rsidRDefault="00F552C7" w:rsidP="00210B94">
            <w:pPr>
              <w:rPr>
                <w:rFonts w:asciiTheme="minorHAnsi" w:hAnsiTheme="minorHAnsi" w:cstheme="minorHAnsi"/>
                <w:sz w:val="20"/>
                <w:szCs w:val="20"/>
              </w:rPr>
            </w:pPr>
            <w:r w:rsidRPr="00B80612">
              <w:rPr>
                <w:rFonts w:asciiTheme="minorHAnsi" w:hAnsiTheme="minorHAnsi" w:cstheme="minorHAnsi"/>
                <w:sz w:val="20"/>
                <w:highlight w:val="yellow"/>
              </w:rPr>
              <w:t xml:space="preserve">(doplní </w:t>
            </w:r>
            <w:r w:rsidR="00D418B1">
              <w:rPr>
                <w:rFonts w:asciiTheme="minorHAnsi" w:hAnsiTheme="minorHAnsi" w:cstheme="minorHAnsi"/>
                <w:sz w:val="20"/>
                <w:highlight w:val="yellow"/>
              </w:rPr>
              <w:t>dodavatel</w:t>
            </w:r>
            <w:r w:rsidRPr="00B80612">
              <w:rPr>
                <w:rFonts w:asciiTheme="minorHAnsi" w:hAnsiTheme="minorHAnsi" w:cstheme="minorHAnsi"/>
                <w:sz w:val="20"/>
                <w:highlight w:val="yellow"/>
              </w:rPr>
              <w:t>)</w:t>
            </w:r>
          </w:p>
        </w:tc>
      </w:tr>
    </w:tbl>
    <w:p w14:paraId="0A0E5A92" w14:textId="345EAE88" w:rsidR="00F552C7" w:rsidRDefault="00F552C7" w:rsidP="00F552C7">
      <w:pPr>
        <w:ind w:left="357"/>
        <w:rPr>
          <w:rFonts w:asciiTheme="minorHAnsi" w:hAnsiTheme="minorHAnsi" w:cstheme="minorHAnsi"/>
          <w:sz w:val="20"/>
          <w:szCs w:val="20"/>
        </w:rPr>
      </w:pPr>
    </w:p>
    <w:p w14:paraId="2F5A5719" w14:textId="77777777" w:rsidR="00D12E38" w:rsidRPr="00B80612" w:rsidRDefault="00D12E38" w:rsidP="00F552C7">
      <w:pPr>
        <w:ind w:left="357"/>
        <w:rPr>
          <w:rFonts w:asciiTheme="minorHAnsi" w:hAnsiTheme="minorHAnsi" w:cstheme="minorHAnsi"/>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916"/>
        <w:gridCol w:w="3146"/>
      </w:tblGrid>
      <w:tr w:rsidR="00B80612" w:rsidRPr="00B80612" w14:paraId="3F81038B" w14:textId="77777777" w:rsidTr="00210B94">
        <w:trPr>
          <w:cantSplit/>
          <w:trHeight w:val="438"/>
        </w:trPr>
        <w:tc>
          <w:tcPr>
            <w:tcW w:w="9062" w:type="dxa"/>
            <w:gridSpan w:val="2"/>
            <w:tcBorders>
              <w:top w:val="single" w:sz="4" w:space="0" w:color="auto"/>
              <w:left w:val="single" w:sz="4" w:space="0" w:color="auto"/>
              <w:bottom w:val="single" w:sz="4" w:space="0" w:color="auto"/>
              <w:right w:val="single" w:sz="4" w:space="0" w:color="auto"/>
            </w:tcBorders>
            <w:shd w:val="clear" w:color="auto" w:fill="AEAAAA"/>
            <w:vAlign w:val="center"/>
            <w:hideMark/>
          </w:tcPr>
          <w:p w14:paraId="63B55B6B" w14:textId="6A2F3816" w:rsidR="00F552C7" w:rsidRPr="00B80612" w:rsidRDefault="00F552C7" w:rsidP="00210B94">
            <w:pPr>
              <w:pStyle w:val="text"/>
              <w:widowControl/>
              <w:spacing w:before="0" w:line="240" w:lineRule="auto"/>
              <w:jc w:val="center"/>
              <w:rPr>
                <w:rFonts w:asciiTheme="minorHAnsi" w:hAnsiTheme="minorHAnsi" w:cstheme="minorHAnsi"/>
                <w:b/>
                <w:bCs/>
                <w:caps/>
                <w:sz w:val="20"/>
                <w:szCs w:val="20"/>
              </w:rPr>
            </w:pPr>
            <w:r w:rsidRPr="00B80612">
              <w:rPr>
                <w:rFonts w:asciiTheme="minorHAnsi" w:hAnsiTheme="minorHAnsi" w:cstheme="minorHAnsi"/>
                <w:b/>
                <w:bCs/>
                <w:caps/>
                <w:sz w:val="20"/>
                <w:szCs w:val="20"/>
              </w:rPr>
              <w:lastRenderedPageBreak/>
              <w:t xml:space="preserve">Pracovník s odbornou kvalifikací </w:t>
            </w:r>
            <w:r w:rsidR="00071829" w:rsidRPr="00B80612">
              <w:rPr>
                <w:rFonts w:asciiTheme="minorHAnsi" w:hAnsiTheme="minorHAnsi" w:cstheme="minorHAnsi"/>
                <w:b/>
                <w:bCs/>
                <w:caps/>
                <w:sz w:val="20"/>
                <w:szCs w:val="20"/>
              </w:rPr>
              <w:t>ÚOZI – GEODET</w:t>
            </w:r>
            <w:r w:rsidRPr="00B80612">
              <w:rPr>
                <w:rFonts w:asciiTheme="minorHAnsi" w:hAnsiTheme="minorHAnsi" w:cstheme="minorHAnsi"/>
                <w:b/>
                <w:bCs/>
                <w:caps/>
                <w:sz w:val="20"/>
                <w:szCs w:val="20"/>
              </w:rPr>
              <w:t xml:space="preserve"> </w:t>
            </w:r>
            <w:r w:rsidRPr="00BC39E1">
              <w:rPr>
                <w:rFonts w:asciiTheme="minorHAnsi" w:hAnsiTheme="minorHAnsi" w:cstheme="minorHAnsi"/>
                <w:b/>
                <w:bCs/>
                <w:sz w:val="22"/>
                <w:szCs w:val="22"/>
              </w:rPr>
              <w:t>č.1</w:t>
            </w:r>
          </w:p>
        </w:tc>
      </w:tr>
      <w:tr w:rsidR="00B80612" w:rsidRPr="00B80612" w14:paraId="227CB46A" w14:textId="77777777" w:rsidTr="00210B94">
        <w:trPr>
          <w:cantSplit/>
          <w:trHeight w:val="434"/>
        </w:trPr>
        <w:tc>
          <w:tcPr>
            <w:tcW w:w="5916"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5371C602" w14:textId="77777777" w:rsidR="00F552C7" w:rsidRPr="00B80612" w:rsidRDefault="00F552C7" w:rsidP="00210B94">
            <w:pPr>
              <w:pStyle w:val="text"/>
              <w:widowControl/>
              <w:spacing w:before="0" w:line="240" w:lineRule="auto"/>
              <w:jc w:val="center"/>
              <w:rPr>
                <w:rFonts w:asciiTheme="minorHAnsi" w:hAnsiTheme="minorHAnsi" w:cstheme="minorHAnsi"/>
                <w:b/>
                <w:bCs/>
                <w:sz w:val="20"/>
                <w:szCs w:val="20"/>
              </w:rPr>
            </w:pPr>
            <w:r w:rsidRPr="00B80612">
              <w:rPr>
                <w:rFonts w:asciiTheme="minorHAnsi" w:hAnsiTheme="minorHAnsi" w:cstheme="minorHAnsi"/>
                <w:b/>
                <w:bCs/>
                <w:sz w:val="20"/>
                <w:szCs w:val="20"/>
              </w:rPr>
              <w:t>Požadovaný údaj</w:t>
            </w:r>
          </w:p>
        </w:tc>
        <w:tc>
          <w:tcPr>
            <w:tcW w:w="3146"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4EC624C0" w14:textId="77777777" w:rsidR="00F552C7" w:rsidRPr="00B80612" w:rsidRDefault="00F552C7" w:rsidP="00210B94">
            <w:pPr>
              <w:pStyle w:val="text"/>
              <w:widowControl/>
              <w:spacing w:before="0" w:line="240" w:lineRule="auto"/>
              <w:jc w:val="center"/>
              <w:rPr>
                <w:rFonts w:asciiTheme="minorHAnsi" w:hAnsiTheme="minorHAnsi" w:cstheme="minorHAnsi"/>
                <w:b/>
                <w:bCs/>
                <w:sz w:val="20"/>
                <w:szCs w:val="20"/>
              </w:rPr>
            </w:pPr>
            <w:r w:rsidRPr="00B80612">
              <w:rPr>
                <w:rFonts w:asciiTheme="minorHAnsi" w:hAnsiTheme="minorHAnsi" w:cstheme="minorHAnsi"/>
                <w:b/>
                <w:bCs/>
                <w:sz w:val="20"/>
                <w:szCs w:val="20"/>
              </w:rPr>
              <w:t>Naplnění požadovaného údaje</w:t>
            </w:r>
          </w:p>
        </w:tc>
      </w:tr>
      <w:tr w:rsidR="00B80612" w:rsidRPr="00B80612" w14:paraId="2CA727C8" w14:textId="77777777" w:rsidTr="00210B94">
        <w:trPr>
          <w:cantSplit/>
          <w:trHeight w:val="512"/>
        </w:trPr>
        <w:tc>
          <w:tcPr>
            <w:tcW w:w="5916" w:type="dxa"/>
            <w:tcBorders>
              <w:top w:val="single" w:sz="4" w:space="0" w:color="auto"/>
              <w:left w:val="single" w:sz="4" w:space="0" w:color="auto"/>
              <w:bottom w:val="single" w:sz="4" w:space="0" w:color="auto"/>
              <w:right w:val="single" w:sz="4" w:space="0" w:color="auto"/>
            </w:tcBorders>
            <w:vAlign w:val="center"/>
          </w:tcPr>
          <w:p w14:paraId="2522181B" w14:textId="77777777" w:rsidR="00F552C7" w:rsidRPr="00B80612" w:rsidRDefault="00F552C7" w:rsidP="00210B94">
            <w:pPr>
              <w:pStyle w:val="text"/>
              <w:widowControl/>
              <w:spacing w:before="0" w:line="240" w:lineRule="auto"/>
              <w:jc w:val="left"/>
              <w:rPr>
                <w:rFonts w:asciiTheme="minorHAnsi" w:hAnsiTheme="minorHAnsi" w:cstheme="minorHAnsi"/>
                <w:sz w:val="20"/>
                <w:szCs w:val="20"/>
              </w:rPr>
            </w:pPr>
            <w:r w:rsidRPr="00B80612">
              <w:rPr>
                <w:rFonts w:asciiTheme="minorHAnsi" w:hAnsiTheme="minorHAnsi" w:cstheme="minorHAnsi"/>
                <w:sz w:val="20"/>
                <w:szCs w:val="20"/>
              </w:rPr>
              <w:t>Současný zaměstnavatel (název, adresa)</w:t>
            </w:r>
          </w:p>
        </w:tc>
        <w:tc>
          <w:tcPr>
            <w:tcW w:w="3146" w:type="dxa"/>
            <w:tcBorders>
              <w:top w:val="single" w:sz="4" w:space="0" w:color="auto"/>
              <w:left w:val="single" w:sz="4" w:space="0" w:color="auto"/>
              <w:bottom w:val="single" w:sz="4" w:space="0" w:color="auto"/>
              <w:right w:val="single" w:sz="4" w:space="0" w:color="auto"/>
            </w:tcBorders>
            <w:shd w:val="clear" w:color="auto" w:fill="FFFF00"/>
          </w:tcPr>
          <w:p w14:paraId="2803963B" w14:textId="5EDBFC2D" w:rsidR="00F552C7" w:rsidRPr="00B80612" w:rsidRDefault="00F552C7" w:rsidP="00210B94">
            <w:pPr>
              <w:rPr>
                <w:rFonts w:asciiTheme="minorHAnsi" w:hAnsiTheme="minorHAnsi" w:cstheme="minorHAnsi"/>
                <w:sz w:val="20"/>
                <w:highlight w:val="yellow"/>
              </w:rPr>
            </w:pPr>
            <w:r w:rsidRPr="00B80612">
              <w:rPr>
                <w:rFonts w:asciiTheme="minorHAnsi" w:hAnsiTheme="minorHAnsi" w:cstheme="minorHAnsi"/>
                <w:sz w:val="20"/>
                <w:highlight w:val="yellow"/>
              </w:rPr>
              <w:t xml:space="preserve">(doplní </w:t>
            </w:r>
            <w:r w:rsidR="00D418B1">
              <w:rPr>
                <w:rFonts w:asciiTheme="minorHAnsi" w:hAnsiTheme="minorHAnsi" w:cstheme="minorHAnsi"/>
                <w:sz w:val="20"/>
                <w:highlight w:val="yellow"/>
              </w:rPr>
              <w:t>dodavatel</w:t>
            </w:r>
            <w:r w:rsidRPr="00B80612">
              <w:rPr>
                <w:rFonts w:asciiTheme="minorHAnsi" w:hAnsiTheme="minorHAnsi" w:cstheme="minorHAnsi"/>
                <w:sz w:val="20"/>
                <w:highlight w:val="yellow"/>
              </w:rPr>
              <w:t>)</w:t>
            </w:r>
          </w:p>
        </w:tc>
      </w:tr>
      <w:tr w:rsidR="00B80612" w:rsidRPr="00B80612" w14:paraId="474283B1" w14:textId="77777777" w:rsidTr="00210B94">
        <w:trPr>
          <w:cantSplit/>
          <w:trHeight w:val="512"/>
        </w:trPr>
        <w:tc>
          <w:tcPr>
            <w:tcW w:w="5916" w:type="dxa"/>
            <w:tcBorders>
              <w:top w:val="single" w:sz="4" w:space="0" w:color="auto"/>
              <w:left w:val="single" w:sz="4" w:space="0" w:color="auto"/>
              <w:bottom w:val="single" w:sz="4" w:space="0" w:color="auto"/>
              <w:right w:val="single" w:sz="4" w:space="0" w:color="auto"/>
            </w:tcBorders>
            <w:vAlign w:val="center"/>
            <w:hideMark/>
          </w:tcPr>
          <w:p w14:paraId="23ADEF09" w14:textId="77777777" w:rsidR="00F552C7" w:rsidRPr="00B80612" w:rsidRDefault="00F552C7" w:rsidP="00210B94">
            <w:pPr>
              <w:pStyle w:val="text"/>
              <w:widowControl/>
              <w:spacing w:before="0" w:line="240" w:lineRule="auto"/>
              <w:jc w:val="left"/>
              <w:rPr>
                <w:rFonts w:asciiTheme="minorHAnsi" w:hAnsiTheme="minorHAnsi" w:cstheme="minorHAnsi"/>
                <w:sz w:val="20"/>
                <w:szCs w:val="20"/>
              </w:rPr>
            </w:pPr>
            <w:r w:rsidRPr="00B80612">
              <w:rPr>
                <w:rFonts w:asciiTheme="minorHAnsi" w:hAnsiTheme="minorHAnsi" w:cstheme="minorHAnsi"/>
                <w:sz w:val="20"/>
                <w:szCs w:val="20"/>
              </w:rPr>
              <w:t>Jméno a příjmení</w:t>
            </w:r>
          </w:p>
        </w:tc>
        <w:tc>
          <w:tcPr>
            <w:tcW w:w="3146" w:type="dxa"/>
            <w:tcBorders>
              <w:top w:val="single" w:sz="4" w:space="0" w:color="auto"/>
              <w:left w:val="single" w:sz="4" w:space="0" w:color="auto"/>
              <w:bottom w:val="single" w:sz="4" w:space="0" w:color="auto"/>
              <w:right w:val="single" w:sz="4" w:space="0" w:color="auto"/>
            </w:tcBorders>
            <w:shd w:val="clear" w:color="auto" w:fill="FFFF00"/>
          </w:tcPr>
          <w:p w14:paraId="62B7FBC4" w14:textId="41089CCD" w:rsidR="00F552C7" w:rsidRPr="00B80612" w:rsidRDefault="00F552C7" w:rsidP="00210B94">
            <w:pPr>
              <w:rPr>
                <w:rFonts w:asciiTheme="minorHAnsi" w:hAnsiTheme="minorHAnsi" w:cstheme="minorHAnsi"/>
                <w:sz w:val="20"/>
                <w:szCs w:val="20"/>
              </w:rPr>
            </w:pPr>
            <w:r w:rsidRPr="00B80612">
              <w:rPr>
                <w:rFonts w:asciiTheme="minorHAnsi" w:hAnsiTheme="minorHAnsi" w:cstheme="minorHAnsi"/>
                <w:sz w:val="20"/>
                <w:highlight w:val="yellow"/>
              </w:rPr>
              <w:t xml:space="preserve">(doplní </w:t>
            </w:r>
            <w:r w:rsidR="00D418B1">
              <w:rPr>
                <w:rFonts w:asciiTheme="minorHAnsi" w:hAnsiTheme="minorHAnsi" w:cstheme="minorHAnsi"/>
                <w:sz w:val="20"/>
                <w:highlight w:val="yellow"/>
              </w:rPr>
              <w:t>dodavatel</w:t>
            </w:r>
            <w:r w:rsidRPr="00B80612">
              <w:rPr>
                <w:rFonts w:asciiTheme="minorHAnsi" w:hAnsiTheme="minorHAnsi" w:cstheme="minorHAnsi"/>
                <w:sz w:val="20"/>
                <w:highlight w:val="yellow"/>
              </w:rPr>
              <w:t>)</w:t>
            </w:r>
          </w:p>
        </w:tc>
      </w:tr>
      <w:tr w:rsidR="009D413F" w:rsidRPr="00B80612" w14:paraId="35909262" w14:textId="77777777" w:rsidTr="00210B94">
        <w:trPr>
          <w:cantSplit/>
          <w:trHeight w:val="512"/>
        </w:trPr>
        <w:tc>
          <w:tcPr>
            <w:tcW w:w="5916" w:type="dxa"/>
            <w:tcBorders>
              <w:top w:val="single" w:sz="4" w:space="0" w:color="auto"/>
              <w:left w:val="single" w:sz="4" w:space="0" w:color="auto"/>
              <w:bottom w:val="single" w:sz="4" w:space="0" w:color="auto"/>
              <w:right w:val="single" w:sz="4" w:space="0" w:color="auto"/>
            </w:tcBorders>
            <w:vAlign w:val="center"/>
          </w:tcPr>
          <w:p w14:paraId="51D864FF" w14:textId="520C109C" w:rsidR="009D413F" w:rsidRPr="00B80612" w:rsidRDefault="00E31898" w:rsidP="009D413F">
            <w:pPr>
              <w:pStyle w:val="text"/>
              <w:widowControl/>
              <w:spacing w:before="0" w:line="240" w:lineRule="auto"/>
              <w:jc w:val="left"/>
              <w:rPr>
                <w:rFonts w:asciiTheme="minorHAnsi" w:hAnsiTheme="minorHAnsi" w:cstheme="minorHAnsi"/>
                <w:sz w:val="20"/>
                <w:szCs w:val="20"/>
              </w:rPr>
            </w:pPr>
            <w:r>
              <w:rPr>
                <w:rFonts w:asciiTheme="minorHAnsi" w:hAnsiTheme="minorHAnsi" w:cstheme="minorHAnsi"/>
                <w:sz w:val="20"/>
                <w:szCs w:val="20"/>
              </w:rPr>
              <w:t xml:space="preserve">Touto osobou dodavatel prokazoval splnění kvalifikace </w:t>
            </w:r>
            <w:r w:rsidRPr="0030772A">
              <w:rPr>
                <w:rFonts w:asciiTheme="minorHAnsi" w:hAnsiTheme="minorHAnsi" w:cstheme="minorHAnsi"/>
                <w:sz w:val="20"/>
                <w:szCs w:val="20"/>
              </w:rPr>
              <w:t xml:space="preserve">v souladu se SK čl. 3.4 </w:t>
            </w:r>
            <w:proofErr w:type="spellStart"/>
            <w:r w:rsidRPr="0030772A">
              <w:rPr>
                <w:rFonts w:asciiTheme="minorHAnsi" w:hAnsiTheme="minorHAnsi" w:cstheme="minorHAnsi"/>
                <w:sz w:val="20"/>
                <w:szCs w:val="20"/>
              </w:rPr>
              <w:t>ii</w:t>
            </w:r>
            <w:proofErr w:type="spellEnd"/>
            <w:r w:rsidRPr="0030772A">
              <w:rPr>
                <w:rFonts w:asciiTheme="minorHAnsi" w:hAnsiTheme="minorHAnsi" w:cstheme="minorHAnsi"/>
                <w:sz w:val="20"/>
                <w:szCs w:val="20"/>
              </w:rPr>
              <w:t>. pro danou pozici</w:t>
            </w:r>
            <w:r>
              <w:rPr>
                <w:rFonts w:asciiTheme="minorHAnsi" w:hAnsiTheme="minorHAnsi" w:cstheme="minorHAnsi"/>
                <w:sz w:val="20"/>
                <w:szCs w:val="20"/>
              </w:rPr>
              <w:t xml:space="preserve"> vč. doložení dokladů </w:t>
            </w:r>
            <w:r w:rsidRPr="0030772A">
              <w:rPr>
                <w:rFonts w:asciiTheme="minorHAnsi" w:hAnsiTheme="minorHAnsi" w:cstheme="minorHAnsi"/>
                <w:sz w:val="20"/>
                <w:szCs w:val="20"/>
              </w:rPr>
              <w:t>(Ano/Ne)</w:t>
            </w:r>
          </w:p>
        </w:tc>
        <w:tc>
          <w:tcPr>
            <w:tcW w:w="3146" w:type="dxa"/>
            <w:tcBorders>
              <w:top w:val="single" w:sz="4" w:space="0" w:color="auto"/>
              <w:left w:val="single" w:sz="4" w:space="0" w:color="auto"/>
              <w:bottom w:val="single" w:sz="4" w:space="0" w:color="auto"/>
              <w:right w:val="single" w:sz="4" w:space="0" w:color="auto"/>
            </w:tcBorders>
            <w:shd w:val="clear" w:color="auto" w:fill="FFFF00"/>
          </w:tcPr>
          <w:p w14:paraId="5EE0CFA1" w14:textId="77777777" w:rsidR="009D413F" w:rsidRDefault="009D413F" w:rsidP="009D413F">
            <w:pPr>
              <w:rPr>
                <w:rFonts w:asciiTheme="minorHAnsi" w:hAnsiTheme="minorHAnsi" w:cstheme="minorHAnsi"/>
                <w:sz w:val="20"/>
                <w:highlight w:val="yellow"/>
              </w:rPr>
            </w:pPr>
          </w:p>
          <w:p w14:paraId="75A77DC3" w14:textId="718A4B72" w:rsidR="009D413F" w:rsidRPr="00B80612" w:rsidRDefault="009D413F" w:rsidP="009D413F">
            <w:pPr>
              <w:rPr>
                <w:rFonts w:asciiTheme="minorHAnsi" w:hAnsiTheme="minorHAnsi" w:cstheme="minorHAnsi"/>
                <w:sz w:val="20"/>
                <w:highlight w:val="yellow"/>
              </w:rPr>
            </w:pPr>
            <w:r w:rsidRPr="00FE518E">
              <w:rPr>
                <w:rFonts w:asciiTheme="minorHAnsi" w:hAnsiTheme="minorHAnsi" w:cstheme="minorHAnsi"/>
                <w:sz w:val="20"/>
                <w:highlight w:val="yellow"/>
              </w:rPr>
              <w:t>(</w:t>
            </w:r>
            <w:r>
              <w:rPr>
                <w:rFonts w:asciiTheme="minorHAnsi" w:hAnsiTheme="minorHAnsi" w:cstheme="minorHAnsi"/>
                <w:sz w:val="20"/>
                <w:highlight w:val="yellow"/>
              </w:rPr>
              <w:t xml:space="preserve">(doplní dodavatel </w:t>
            </w:r>
            <w:r>
              <w:rPr>
                <w:rFonts w:asciiTheme="minorHAnsi" w:hAnsiTheme="minorHAnsi" w:cstheme="minorHAnsi"/>
                <w:sz w:val="20"/>
              </w:rPr>
              <w:t>ANO / NE)</w:t>
            </w:r>
          </w:p>
        </w:tc>
      </w:tr>
      <w:tr w:rsidR="009D413F" w:rsidRPr="00B80612" w14:paraId="606E42DD" w14:textId="77777777" w:rsidTr="00210B94">
        <w:trPr>
          <w:cantSplit/>
          <w:trHeight w:val="512"/>
        </w:trPr>
        <w:tc>
          <w:tcPr>
            <w:tcW w:w="5916" w:type="dxa"/>
            <w:tcBorders>
              <w:top w:val="single" w:sz="4" w:space="0" w:color="auto"/>
              <w:left w:val="single" w:sz="4" w:space="0" w:color="auto"/>
              <w:bottom w:val="single" w:sz="4" w:space="0" w:color="auto"/>
              <w:right w:val="single" w:sz="4" w:space="0" w:color="auto"/>
            </w:tcBorders>
            <w:vAlign w:val="center"/>
          </w:tcPr>
          <w:p w14:paraId="5B391F5E" w14:textId="617D4D32" w:rsidR="009D413F" w:rsidRPr="00B80612" w:rsidRDefault="009D413F" w:rsidP="009D413F">
            <w:pPr>
              <w:pStyle w:val="text"/>
              <w:widowControl/>
              <w:spacing w:before="0" w:line="240" w:lineRule="auto"/>
              <w:jc w:val="left"/>
              <w:rPr>
                <w:rFonts w:asciiTheme="minorHAnsi" w:hAnsiTheme="minorHAnsi" w:cstheme="minorHAnsi"/>
                <w:sz w:val="20"/>
                <w:szCs w:val="20"/>
              </w:rPr>
            </w:pPr>
            <w:r>
              <w:rPr>
                <w:rFonts w:asciiTheme="minorHAnsi" w:hAnsiTheme="minorHAnsi" w:cstheme="minorHAnsi"/>
                <w:sz w:val="20"/>
                <w:szCs w:val="20"/>
              </w:rPr>
              <w:t xml:space="preserve">Výše uvedená </w:t>
            </w:r>
            <w:r w:rsidRPr="0030772A">
              <w:rPr>
                <w:rFonts w:asciiTheme="minorHAnsi" w:hAnsiTheme="minorHAnsi" w:cstheme="minorHAnsi"/>
                <w:sz w:val="20"/>
                <w:szCs w:val="20"/>
              </w:rPr>
              <w:t xml:space="preserve">osoba splňuje min. shodnou odbornou způsobilost vymezenou v rámci předmětného SK čl. 3.4 </w:t>
            </w:r>
            <w:proofErr w:type="spellStart"/>
            <w:r w:rsidRPr="0030772A">
              <w:rPr>
                <w:rFonts w:asciiTheme="minorHAnsi" w:hAnsiTheme="minorHAnsi" w:cstheme="minorHAnsi"/>
                <w:sz w:val="20"/>
                <w:szCs w:val="20"/>
              </w:rPr>
              <w:t>ii</w:t>
            </w:r>
            <w:proofErr w:type="spellEnd"/>
            <w:r w:rsidRPr="0030772A">
              <w:rPr>
                <w:rFonts w:asciiTheme="minorHAnsi" w:hAnsiTheme="minorHAnsi" w:cstheme="minorHAnsi"/>
                <w:sz w:val="20"/>
                <w:szCs w:val="20"/>
              </w:rPr>
              <w:t xml:space="preserve">. pro danou </w:t>
            </w:r>
            <w:r>
              <w:rPr>
                <w:rFonts w:asciiTheme="minorHAnsi" w:hAnsiTheme="minorHAnsi" w:cstheme="minorHAnsi"/>
                <w:sz w:val="20"/>
                <w:szCs w:val="20"/>
              </w:rPr>
              <w:t>pozici a d</w:t>
            </w:r>
            <w:r w:rsidRPr="0030772A">
              <w:rPr>
                <w:rFonts w:asciiTheme="minorHAnsi" w:hAnsiTheme="minorHAnsi" w:cstheme="minorHAnsi"/>
                <w:sz w:val="20"/>
                <w:szCs w:val="20"/>
              </w:rPr>
              <w:t xml:space="preserve">oklady osvědčující odbornou způsobilost </w:t>
            </w:r>
            <w:r>
              <w:rPr>
                <w:rFonts w:asciiTheme="minorHAnsi" w:hAnsiTheme="minorHAnsi" w:cstheme="minorHAnsi"/>
                <w:sz w:val="20"/>
                <w:szCs w:val="20"/>
              </w:rPr>
              <w:t xml:space="preserve">této osoby jsou přílohou tohoto seznamu </w:t>
            </w:r>
            <w:r w:rsidRPr="0030772A">
              <w:rPr>
                <w:rFonts w:asciiTheme="minorHAnsi" w:hAnsiTheme="minorHAnsi" w:cstheme="minorHAnsi"/>
                <w:sz w:val="20"/>
                <w:szCs w:val="20"/>
              </w:rPr>
              <w:t>(Ano/Ne).</w:t>
            </w:r>
          </w:p>
        </w:tc>
        <w:tc>
          <w:tcPr>
            <w:tcW w:w="3146" w:type="dxa"/>
            <w:tcBorders>
              <w:top w:val="single" w:sz="4" w:space="0" w:color="auto"/>
              <w:left w:val="single" w:sz="4" w:space="0" w:color="auto"/>
              <w:bottom w:val="single" w:sz="4" w:space="0" w:color="auto"/>
              <w:right w:val="single" w:sz="4" w:space="0" w:color="auto"/>
            </w:tcBorders>
            <w:shd w:val="clear" w:color="auto" w:fill="FFFF00"/>
          </w:tcPr>
          <w:p w14:paraId="1F076FE0" w14:textId="77777777" w:rsidR="009D413F" w:rsidRDefault="009D413F" w:rsidP="009D413F">
            <w:pPr>
              <w:rPr>
                <w:rFonts w:asciiTheme="minorHAnsi" w:hAnsiTheme="minorHAnsi" w:cstheme="minorHAnsi"/>
                <w:sz w:val="20"/>
                <w:highlight w:val="yellow"/>
              </w:rPr>
            </w:pPr>
          </w:p>
          <w:p w14:paraId="7B5BAFC0" w14:textId="77777777" w:rsidR="009D413F" w:rsidRDefault="009D413F" w:rsidP="009D413F">
            <w:pPr>
              <w:rPr>
                <w:rFonts w:asciiTheme="minorHAnsi" w:hAnsiTheme="minorHAnsi" w:cstheme="minorHAnsi"/>
                <w:sz w:val="20"/>
                <w:highlight w:val="yellow"/>
              </w:rPr>
            </w:pPr>
          </w:p>
          <w:p w14:paraId="07724E9E" w14:textId="77777777" w:rsidR="009D413F" w:rsidRDefault="009D413F" w:rsidP="009D413F">
            <w:pPr>
              <w:rPr>
                <w:rFonts w:asciiTheme="minorHAnsi" w:hAnsiTheme="minorHAnsi" w:cstheme="minorHAnsi"/>
                <w:sz w:val="20"/>
                <w:highlight w:val="yellow"/>
              </w:rPr>
            </w:pPr>
          </w:p>
          <w:p w14:paraId="39753490" w14:textId="473EAC3C" w:rsidR="009D413F" w:rsidRPr="00B80612" w:rsidRDefault="009D413F" w:rsidP="009D413F">
            <w:pPr>
              <w:rPr>
                <w:rFonts w:asciiTheme="minorHAnsi" w:hAnsiTheme="minorHAnsi" w:cstheme="minorHAnsi"/>
                <w:sz w:val="20"/>
                <w:highlight w:val="yellow"/>
              </w:rPr>
            </w:pPr>
            <w:r>
              <w:rPr>
                <w:rFonts w:asciiTheme="minorHAnsi" w:hAnsiTheme="minorHAnsi" w:cstheme="minorHAnsi"/>
                <w:sz w:val="20"/>
                <w:highlight w:val="yellow"/>
              </w:rPr>
              <w:t xml:space="preserve">(doplní dodavatel </w:t>
            </w:r>
            <w:r>
              <w:rPr>
                <w:rFonts w:asciiTheme="minorHAnsi" w:hAnsiTheme="minorHAnsi" w:cstheme="minorHAnsi"/>
                <w:sz w:val="20"/>
              </w:rPr>
              <w:t>ANO / NE)</w:t>
            </w:r>
          </w:p>
        </w:tc>
      </w:tr>
      <w:tr w:rsidR="00B80612" w:rsidRPr="00B80612" w14:paraId="21D276A3" w14:textId="77777777" w:rsidTr="00210B94">
        <w:trPr>
          <w:cantSplit/>
          <w:trHeight w:val="550"/>
        </w:trPr>
        <w:tc>
          <w:tcPr>
            <w:tcW w:w="5916" w:type="dxa"/>
            <w:tcBorders>
              <w:top w:val="single" w:sz="4" w:space="0" w:color="auto"/>
              <w:left w:val="single" w:sz="4" w:space="0" w:color="auto"/>
              <w:bottom w:val="single" w:sz="4" w:space="0" w:color="auto"/>
              <w:right w:val="single" w:sz="4" w:space="0" w:color="auto"/>
            </w:tcBorders>
            <w:vAlign w:val="center"/>
            <w:hideMark/>
          </w:tcPr>
          <w:p w14:paraId="5DC2EFF2" w14:textId="6F208F8C" w:rsidR="00F552C7" w:rsidRPr="00B80612" w:rsidRDefault="00F552C7" w:rsidP="00210B94">
            <w:pPr>
              <w:pStyle w:val="text"/>
              <w:widowControl/>
              <w:spacing w:before="0" w:line="240" w:lineRule="auto"/>
              <w:jc w:val="left"/>
              <w:rPr>
                <w:rFonts w:asciiTheme="minorHAnsi" w:hAnsiTheme="minorHAnsi" w:cstheme="minorHAnsi"/>
                <w:sz w:val="20"/>
                <w:szCs w:val="20"/>
              </w:rPr>
            </w:pPr>
            <w:r w:rsidRPr="00B80612">
              <w:rPr>
                <w:rFonts w:asciiTheme="minorHAnsi" w:hAnsiTheme="minorHAnsi" w:cstheme="minorHAnsi"/>
                <w:sz w:val="20"/>
                <w:szCs w:val="20"/>
              </w:rPr>
              <w:t>Odborná kvalifikace ÚOZI v rozsahu podle § 13 odst. 1 písm. a) a c) zákona č. 200/1994 Sb.  (Ano/Ne)</w:t>
            </w:r>
          </w:p>
        </w:tc>
        <w:tc>
          <w:tcPr>
            <w:tcW w:w="3146" w:type="dxa"/>
            <w:tcBorders>
              <w:top w:val="single" w:sz="4" w:space="0" w:color="auto"/>
              <w:left w:val="single" w:sz="4" w:space="0" w:color="auto"/>
              <w:bottom w:val="single" w:sz="4" w:space="0" w:color="auto"/>
              <w:right w:val="single" w:sz="4" w:space="0" w:color="auto"/>
            </w:tcBorders>
            <w:shd w:val="clear" w:color="auto" w:fill="FFFF00"/>
          </w:tcPr>
          <w:p w14:paraId="1A7BFE2B" w14:textId="3EE3A79E" w:rsidR="00F552C7" w:rsidRPr="00B80612" w:rsidRDefault="00F552C7" w:rsidP="00210B94">
            <w:pPr>
              <w:rPr>
                <w:rFonts w:asciiTheme="minorHAnsi" w:hAnsiTheme="minorHAnsi" w:cstheme="minorHAnsi"/>
                <w:sz w:val="20"/>
                <w:szCs w:val="20"/>
              </w:rPr>
            </w:pPr>
            <w:r w:rsidRPr="00B80612">
              <w:rPr>
                <w:rFonts w:asciiTheme="minorHAnsi" w:hAnsiTheme="minorHAnsi" w:cstheme="minorHAnsi"/>
                <w:sz w:val="20"/>
                <w:highlight w:val="yellow"/>
              </w:rPr>
              <w:t xml:space="preserve">(doplní </w:t>
            </w:r>
            <w:r w:rsidR="00D418B1">
              <w:rPr>
                <w:rFonts w:asciiTheme="minorHAnsi" w:hAnsiTheme="minorHAnsi" w:cstheme="minorHAnsi"/>
                <w:sz w:val="20"/>
                <w:highlight w:val="yellow"/>
              </w:rPr>
              <w:t>dodavatel</w:t>
            </w:r>
            <w:r w:rsidRPr="00B80612">
              <w:rPr>
                <w:rFonts w:asciiTheme="minorHAnsi" w:hAnsiTheme="minorHAnsi" w:cstheme="minorHAnsi"/>
                <w:sz w:val="20"/>
                <w:highlight w:val="yellow"/>
              </w:rPr>
              <w:t xml:space="preserve"> ANO / NE)</w:t>
            </w:r>
          </w:p>
        </w:tc>
      </w:tr>
      <w:tr w:rsidR="00B80612" w:rsidRPr="00B80612" w14:paraId="50781A50" w14:textId="77777777" w:rsidTr="00210B94">
        <w:trPr>
          <w:cantSplit/>
          <w:trHeight w:val="550"/>
        </w:trPr>
        <w:tc>
          <w:tcPr>
            <w:tcW w:w="5916" w:type="dxa"/>
            <w:tcBorders>
              <w:top w:val="single" w:sz="4" w:space="0" w:color="auto"/>
              <w:left w:val="single" w:sz="4" w:space="0" w:color="auto"/>
              <w:bottom w:val="single" w:sz="4" w:space="0" w:color="auto"/>
              <w:right w:val="single" w:sz="4" w:space="0" w:color="auto"/>
            </w:tcBorders>
            <w:vAlign w:val="center"/>
            <w:hideMark/>
          </w:tcPr>
          <w:p w14:paraId="221E1BD7" w14:textId="77777777" w:rsidR="00F552C7" w:rsidRPr="00B80612" w:rsidRDefault="00F552C7" w:rsidP="00210B94">
            <w:pPr>
              <w:pStyle w:val="text"/>
              <w:widowControl/>
              <w:spacing w:before="0" w:line="240" w:lineRule="auto"/>
              <w:jc w:val="left"/>
              <w:rPr>
                <w:rFonts w:asciiTheme="minorHAnsi" w:hAnsiTheme="minorHAnsi" w:cstheme="minorHAnsi"/>
                <w:sz w:val="20"/>
                <w:szCs w:val="20"/>
              </w:rPr>
            </w:pPr>
            <w:r w:rsidRPr="00B80612">
              <w:rPr>
                <w:rFonts w:asciiTheme="minorHAnsi" w:hAnsiTheme="minorHAnsi" w:cstheme="minorHAnsi"/>
                <w:sz w:val="20"/>
                <w:szCs w:val="20"/>
              </w:rPr>
              <w:t>Odborná praxe v rozsahu alespoň 2 roky v oboru geodézie (Ano/Ne/počet let)</w:t>
            </w:r>
          </w:p>
        </w:tc>
        <w:tc>
          <w:tcPr>
            <w:tcW w:w="3146" w:type="dxa"/>
            <w:tcBorders>
              <w:top w:val="single" w:sz="4" w:space="0" w:color="auto"/>
              <w:left w:val="single" w:sz="4" w:space="0" w:color="auto"/>
              <w:bottom w:val="single" w:sz="4" w:space="0" w:color="auto"/>
              <w:right w:val="single" w:sz="4" w:space="0" w:color="auto"/>
            </w:tcBorders>
            <w:shd w:val="clear" w:color="auto" w:fill="FFFF00"/>
          </w:tcPr>
          <w:p w14:paraId="781ECBA9" w14:textId="6D8B4C8F" w:rsidR="00F552C7" w:rsidRPr="00B80612" w:rsidRDefault="00F552C7" w:rsidP="00210B94">
            <w:pPr>
              <w:rPr>
                <w:rFonts w:asciiTheme="minorHAnsi" w:hAnsiTheme="minorHAnsi" w:cstheme="minorHAnsi"/>
                <w:sz w:val="20"/>
                <w:szCs w:val="20"/>
              </w:rPr>
            </w:pPr>
            <w:r w:rsidRPr="00B80612">
              <w:rPr>
                <w:rFonts w:asciiTheme="minorHAnsi" w:hAnsiTheme="minorHAnsi" w:cstheme="minorHAnsi"/>
                <w:sz w:val="20"/>
                <w:highlight w:val="yellow"/>
              </w:rPr>
              <w:t xml:space="preserve">(doplní </w:t>
            </w:r>
            <w:r w:rsidR="00D418B1">
              <w:rPr>
                <w:rFonts w:asciiTheme="minorHAnsi" w:hAnsiTheme="minorHAnsi" w:cstheme="minorHAnsi"/>
                <w:sz w:val="20"/>
                <w:highlight w:val="yellow"/>
              </w:rPr>
              <w:t>dodavatel</w:t>
            </w:r>
            <w:r w:rsidRPr="00B80612">
              <w:rPr>
                <w:rFonts w:asciiTheme="minorHAnsi" w:hAnsiTheme="minorHAnsi" w:cstheme="minorHAnsi"/>
                <w:sz w:val="20"/>
                <w:highlight w:val="yellow"/>
              </w:rPr>
              <w:t xml:space="preserve"> ANO / NE a dále počet let)</w:t>
            </w:r>
          </w:p>
        </w:tc>
      </w:tr>
    </w:tbl>
    <w:p w14:paraId="48BA6A1D" w14:textId="77777777" w:rsidR="00477282" w:rsidRDefault="00477282" w:rsidP="008D51D0">
      <w:pPr>
        <w:jc w:val="both"/>
        <w:rPr>
          <w:rFonts w:asciiTheme="minorHAnsi" w:hAnsiTheme="minorHAnsi" w:cstheme="minorHAnsi"/>
          <w:b/>
          <w:bCs/>
          <w:sz w:val="22"/>
          <w:szCs w:val="22"/>
          <w:u w:val="single"/>
        </w:rPr>
      </w:pPr>
    </w:p>
    <w:p w14:paraId="7E5AB729" w14:textId="3285C935" w:rsidR="00EF6926" w:rsidRPr="00EF6926" w:rsidRDefault="00EF6926" w:rsidP="008D51D0">
      <w:pPr>
        <w:jc w:val="both"/>
        <w:rPr>
          <w:rFonts w:asciiTheme="minorHAnsi" w:hAnsiTheme="minorHAnsi" w:cstheme="minorHAnsi"/>
          <w:b/>
          <w:bCs/>
          <w:sz w:val="22"/>
          <w:szCs w:val="22"/>
          <w:u w:val="single"/>
        </w:rPr>
      </w:pPr>
      <w:r w:rsidRPr="00EF6926">
        <w:rPr>
          <w:rFonts w:asciiTheme="minorHAnsi" w:hAnsiTheme="minorHAnsi" w:cstheme="minorHAnsi"/>
          <w:b/>
          <w:bCs/>
          <w:sz w:val="22"/>
          <w:szCs w:val="22"/>
          <w:u w:val="single"/>
        </w:rPr>
        <w:t>UPOZORNĚNÍ:</w:t>
      </w:r>
      <w:r w:rsidR="008D51D0" w:rsidRPr="00EF6926">
        <w:rPr>
          <w:rFonts w:asciiTheme="minorHAnsi" w:hAnsiTheme="minorHAnsi" w:cstheme="minorHAnsi"/>
          <w:b/>
          <w:bCs/>
          <w:sz w:val="22"/>
          <w:szCs w:val="22"/>
          <w:u w:val="single"/>
        </w:rPr>
        <w:t xml:space="preserve"> </w:t>
      </w:r>
    </w:p>
    <w:p w14:paraId="0B74ABE4" w14:textId="11754EEF" w:rsidR="008D51D0" w:rsidRDefault="008D51D0" w:rsidP="005725F9">
      <w:pPr>
        <w:pStyle w:val="Odstavecseseznamem"/>
        <w:spacing w:after="240"/>
        <w:ind w:left="0"/>
        <w:rPr>
          <w:rFonts w:cstheme="minorHAnsi"/>
          <w:b/>
          <w:bCs/>
          <w:szCs w:val="22"/>
          <w:u w:val="single"/>
        </w:rPr>
      </w:pPr>
      <w:r w:rsidRPr="00EF6926">
        <w:rPr>
          <w:rFonts w:cstheme="minorHAnsi"/>
          <w:b/>
          <w:bCs/>
          <w:szCs w:val="22"/>
        </w:rPr>
        <w:t xml:space="preserve">Výše požadované údaje uvede dodavatel u každé z osob, prostřednictvím kterých bude zajišťovat plnění veřejné zakázky. V případě více osob na 1 pozici označí osoby pořadovým číslem např. Senior projektant s autorizací č.1, č.2 atd. </w:t>
      </w:r>
      <w:r w:rsidR="00477282">
        <w:rPr>
          <w:rFonts w:cstheme="minorHAnsi"/>
          <w:b/>
          <w:bCs/>
          <w:szCs w:val="22"/>
          <w:u w:val="single"/>
        </w:rPr>
        <w:t xml:space="preserve"> </w:t>
      </w:r>
    </w:p>
    <w:p w14:paraId="4F261501" w14:textId="2984B5E5" w:rsidR="00570367" w:rsidRPr="00570367" w:rsidRDefault="00570367" w:rsidP="00071829">
      <w:pPr>
        <w:spacing w:after="120"/>
        <w:ind w:right="-142"/>
        <w:jc w:val="both"/>
        <w:rPr>
          <w:rFonts w:asciiTheme="minorHAnsi" w:hAnsiTheme="minorHAnsi" w:cstheme="minorHAnsi"/>
          <w:sz w:val="22"/>
          <w:szCs w:val="22"/>
        </w:rPr>
      </w:pPr>
      <w:bookmarkStart w:id="1" w:name="_Hlk123131339"/>
      <w:r w:rsidRPr="00570367">
        <w:rPr>
          <w:rFonts w:asciiTheme="minorHAnsi" w:hAnsiTheme="minorHAnsi" w:cstheme="minorHAnsi"/>
          <w:sz w:val="22"/>
          <w:szCs w:val="22"/>
        </w:rPr>
        <w:t>Pokud byl dodavatel vybrán k uzavření rámcové dohody pro více částí VZ, musí pro každou část předložit jiné osoby.</w:t>
      </w:r>
      <w:bookmarkEnd w:id="1"/>
    </w:p>
    <w:p w14:paraId="6320F538" w14:textId="4EB349E1" w:rsidR="00403F11" w:rsidRDefault="00403F11" w:rsidP="00071829">
      <w:pPr>
        <w:spacing w:after="120"/>
        <w:ind w:right="-142"/>
        <w:jc w:val="both"/>
        <w:rPr>
          <w:rFonts w:asciiTheme="minorHAnsi" w:hAnsiTheme="minorHAnsi" w:cstheme="minorHAnsi"/>
          <w:sz w:val="22"/>
          <w:szCs w:val="22"/>
        </w:rPr>
      </w:pPr>
      <w:r w:rsidRPr="00AF35BD">
        <w:rPr>
          <w:rFonts w:asciiTheme="minorHAnsi" w:hAnsiTheme="minorHAnsi" w:cstheme="minorHAnsi"/>
          <w:sz w:val="22"/>
          <w:szCs w:val="22"/>
        </w:rPr>
        <w:t xml:space="preserve">Zadavatel si vyhrazuje v souladu s § 105 odst. 2 zákona ZZVZ, vzhledem ke složitosti a významu sektorové veřejné zakázky, aby činnost osoby na pozici „Senior projektant s autorizací“ byla plněna přímo vybraným dodavatelem (zhotovitelem) bez využití poddodavatelů, případně jiných osob dle § 83 ZZVZ. </w:t>
      </w:r>
      <w:bookmarkStart w:id="2" w:name="_Hlk115849361"/>
      <w:r w:rsidRPr="00AF35BD">
        <w:rPr>
          <w:rFonts w:asciiTheme="minorHAnsi" w:hAnsiTheme="minorHAnsi" w:cstheme="minorHAnsi"/>
          <w:sz w:val="22"/>
          <w:szCs w:val="22"/>
        </w:rPr>
        <w:t>Toto ustanovení platí shodně pro všechny osoby uvedené dodavatelem na pozici „SPA“.</w:t>
      </w:r>
      <w:bookmarkEnd w:id="2"/>
    </w:p>
    <w:p w14:paraId="3BD246FD" w14:textId="66F8880D" w:rsidR="00403F11" w:rsidRDefault="00403F11" w:rsidP="00071829">
      <w:pPr>
        <w:spacing w:after="120"/>
        <w:ind w:right="-142"/>
        <w:jc w:val="both"/>
        <w:rPr>
          <w:rFonts w:asciiTheme="minorHAnsi" w:hAnsiTheme="minorHAnsi" w:cstheme="minorHAnsi"/>
          <w:sz w:val="22"/>
          <w:szCs w:val="22"/>
        </w:rPr>
      </w:pPr>
      <w:bookmarkStart w:id="3" w:name="_Hlk123194268"/>
      <w:r w:rsidRPr="00403F11">
        <w:rPr>
          <w:rFonts w:asciiTheme="minorHAnsi" w:hAnsiTheme="minorHAnsi" w:cstheme="minorHAnsi"/>
          <w:sz w:val="22"/>
          <w:szCs w:val="22"/>
        </w:rPr>
        <w:t>Zadavatel neumožňuje u jednotlivých pozic realizačního týmu využít opakovaně stejnou osobu, která splňuje vymezen</w:t>
      </w:r>
      <w:r>
        <w:rPr>
          <w:rFonts w:asciiTheme="minorHAnsi" w:hAnsiTheme="minorHAnsi" w:cstheme="minorHAnsi"/>
          <w:sz w:val="22"/>
          <w:szCs w:val="22"/>
        </w:rPr>
        <w:t xml:space="preserve">ou odbornou způsobilost </w:t>
      </w:r>
      <w:r w:rsidRPr="00403F11">
        <w:rPr>
          <w:rFonts w:asciiTheme="minorHAnsi" w:hAnsiTheme="minorHAnsi" w:cstheme="minorHAnsi"/>
          <w:sz w:val="22"/>
          <w:szCs w:val="22"/>
        </w:rPr>
        <w:t>pro více pozic (např. osobu v pozici Projektant uvést i v pozici Geodet).</w:t>
      </w:r>
      <w:bookmarkEnd w:id="3"/>
    </w:p>
    <w:p w14:paraId="67883D07" w14:textId="0EB51892" w:rsidR="007D61B3" w:rsidRPr="007D61B3" w:rsidRDefault="007D61B3" w:rsidP="00071829">
      <w:pPr>
        <w:spacing w:after="120"/>
        <w:ind w:right="-142"/>
        <w:jc w:val="both"/>
        <w:rPr>
          <w:rFonts w:asciiTheme="minorHAnsi" w:hAnsiTheme="minorHAnsi" w:cstheme="minorHAnsi"/>
          <w:sz w:val="22"/>
          <w:szCs w:val="22"/>
        </w:rPr>
      </w:pPr>
      <w:bookmarkStart w:id="4" w:name="_Hlk123194444"/>
      <w:r w:rsidRPr="00D6228F">
        <w:rPr>
          <w:rFonts w:asciiTheme="minorHAnsi" w:hAnsiTheme="minorHAnsi" w:cstheme="minorHAnsi"/>
          <w:sz w:val="22"/>
          <w:szCs w:val="22"/>
        </w:rPr>
        <w:t>Podal-li dodavatel sám či společně s jiným dodavatelem (dodavateli) nabídku na více částí veřejné zakázky, může uvést konkrétní fyzickou osobu na pozici SPA či SP pouze v jedné části. Dodavatel není oprávněn uvést shodnou fyzickou osobu na pozici SPA či SP ve více částech. Shodné osoby ale mohou zajišťovat plnění v dalších částech veřejné zakázky (např. autorizovat dílo), ale pouze na pozici Projektant viz. Příklady uvedené níže. Pokud dodavatele uvede shodnou fyzickou osobu na pozici SPA či SP nebude tato osoba hodnocena v žádné části, kde se vyskytuje</w:t>
      </w:r>
      <w:bookmarkEnd w:id="4"/>
      <w:r w:rsidRPr="00D6228F">
        <w:rPr>
          <w:rFonts w:asciiTheme="minorHAnsi" w:hAnsiTheme="minorHAnsi" w:cstheme="minorHAnsi"/>
          <w:sz w:val="22"/>
          <w:szCs w:val="22"/>
        </w:rPr>
        <w:t>.</w:t>
      </w:r>
    </w:p>
    <w:p w14:paraId="3E374C75" w14:textId="62FAF506" w:rsidR="00570367" w:rsidRPr="00570367" w:rsidRDefault="00570367" w:rsidP="00071829">
      <w:pPr>
        <w:spacing w:after="120"/>
        <w:ind w:right="-142"/>
        <w:jc w:val="both"/>
        <w:rPr>
          <w:rFonts w:asciiTheme="minorHAnsi" w:hAnsiTheme="minorHAnsi" w:cstheme="minorHAnsi"/>
          <w:sz w:val="22"/>
          <w:szCs w:val="22"/>
        </w:rPr>
      </w:pPr>
      <w:bookmarkStart w:id="5" w:name="_Hlk100128050"/>
      <w:r w:rsidRPr="00570367">
        <w:rPr>
          <w:rFonts w:asciiTheme="minorHAnsi" w:hAnsiTheme="minorHAnsi" w:cstheme="minorHAnsi"/>
          <w:sz w:val="22"/>
          <w:szCs w:val="22"/>
        </w:rPr>
        <w:t>V případě potřeby změny osoby oproti osobě uvedené v</w:t>
      </w:r>
      <w:r>
        <w:rPr>
          <w:rFonts w:asciiTheme="minorHAnsi" w:hAnsiTheme="minorHAnsi" w:cstheme="minorHAnsi"/>
          <w:sz w:val="22"/>
          <w:szCs w:val="22"/>
        </w:rPr>
        <w:t xml:space="preserve"> této příloze </w:t>
      </w:r>
      <w:r w:rsidRPr="00570367">
        <w:rPr>
          <w:rFonts w:asciiTheme="minorHAnsi" w:hAnsiTheme="minorHAnsi" w:cstheme="minorHAnsi"/>
          <w:sz w:val="22"/>
          <w:szCs w:val="22"/>
        </w:rPr>
        <w:t>je tato možná pouze za předpokladu, že nová osoba splňuje veškeré požadavky zadavatele pro danou pozici.</w:t>
      </w:r>
    </w:p>
    <w:p w14:paraId="4F277360" w14:textId="492367F7" w:rsidR="00FC5FFE" w:rsidRPr="00AF35BD" w:rsidRDefault="008A3F53" w:rsidP="00071829">
      <w:pPr>
        <w:spacing w:after="120"/>
        <w:ind w:right="-142"/>
        <w:jc w:val="both"/>
        <w:rPr>
          <w:rFonts w:asciiTheme="minorHAnsi" w:hAnsiTheme="minorHAnsi" w:cstheme="minorHAnsi"/>
          <w:sz w:val="22"/>
          <w:szCs w:val="22"/>
        </w:rPr>
      </w:pPr>
      <w:r>
        <w:rPr>
          <w:rFonts w:asciiTheme="minorHAnsi" w:hAnsiTheme="minorHAnsi" w:cstheme="minorHAnsi"/>
          <w:sz w:val="22"/>
          <w:szCs w:val="22"/>
        </w:rPr>
        <w:t>D</w:t>
      </w:r>
      <w:r w:rsidR="00FC5FFE" w:rsidRPr="00AF35BD">
        <w:rPr>
          <w:rFonts w:asciiTheme="minorHAnsi" w:hAnsiTheme="minorHAnsi" w:cstheme="minorHAnsi"/>
          <w:sz w:val="22"/>
          <w:szCs w:val="22"/>
        </w:rPr>
        <w:t xml:space="preserve">odavatel </w:t>
      </w:r>
      <w:r>
        <w:rPr>
          <w:rFonts w:asciiTheme="minorHAnsi" w:hAnsiTheme="minorHAnsi" w:cstheme="minorHAnsi"/>
          <w:sz w:val="22"/>
          <w:szCs w:val="22"/>
        </w:rPr>
        <w:t xml:space="preserve">je povine </w:t>
      </w:r>
      <w:r w:rsidR="00FC5FFE" w:rsidRPr="00AF35BD">
        <w:rPr>
          <w:rFonts w:asciiTheme="minorHAnsi" w:hAnsiTheme="minorHAnsi" w:cstheme="minorHAnsi"/>
          <w:sz w:val="22"/>
          <w:szCs w:val="22"/>
        </w:rPr>
        <w:t>předlož</w:t>
      </w:r>
      <w:r>
        <w:rPr>
          <w:rFonts w:asciiTheme="minorHAnsi" w:hAnsiTheme="minorHAnsi" w:cstheme="minorHAnsi"/>
          <w:sz w:val="22"/>
          <w:szCs w:val="22"/>
        </w:rPr>
        <w:t>it</w:t>
      </w:r>
      <w:r w:rsidR="00FC5FFE" w:rsidRPr="00AF35BD">
        <w:rPr>
          <w:rFonts w:asciiTheme="minorHAnsi" w:hAnsiTheme="minorHAnsi" w:cstheme="minorHAnsi"/>
          <w:sz w:val="22"/>
          <w:szCs w:val="22"/>
        </w:rPr>
        <w:t xml:space="preserve"> </w:t>
      </w:r>
      <w:r>
        <w:rPr>
          <w:rFonts w:asciiTheme="minorHAnsi" w:hAnsiTheme="minorHAnsi" w:cstheme="minorHAnsi"/>
          <w:sz w:val="22"/>
          <w:szCs w:val="22"/>
        </w:rPr>
        <w:t xml:space="preserve">přílohou tohoto formuláře </w:t>
      </w:r>
      <w:r w:rsidR="00FC5FFE" w:rsidRPr="00AF35BD">
        <w:rPr>
          <w:rFonts w:asciiTheme="minorHAnsi" w:hAnsiTheme="minorHAnsi" w:cstheme="minorHAnsi"/>
          <w:sz w:val="22"/>
          <w:szCs w:val="22"/>
        </w:rPr>
        <w:t xml:space="preserve">požadované platné osvědčení, úřední oprávnění či jiný doklad o odborné </w:t>
      </w:r>
      <w:r w:rsidR="005B3925">
        <w:rPr>
          <w:rFonts w:asciiTheme="minorHAnsi" w:hAnsiTheme="minorHAnsi" w:cstheme="minorHAnsi"/>
          <w:sz w:val="22"/>
          <w:szCs w:val="22"/>
        </w:rPr>
        <w:t>způsobilosti</w:t>
      </w:r>
      <w:r w:rsidR="005B3925" w:rsidRPr="00AF35BD">
        <w:rPr>
          <w:rFonts w:asciiTheme="minorHAnsi" w:hAnsiTheme="minorHAnsi" w:cstheme="minorHAnsi"/>
          <w:sz w:val="22"/>
          <w:szCs w:val="22"/>
        </w:rPr>
        <w:t xml:space="preserve"> </w:t>
      </w:r>
      <w:r w:rsidR="00FC5FFE" w:rsidRPr="00AF35BD">
        <w:rPr>
          <w:rFonts w:asciiTheme="minorHAnsi" w:hAnsiTheme="minorHAnsi" w:cstheme="minorHAnsi"/>
          <w:sz w:val="22"/>
          <w:szCs w:val="22"/>
        </w:rPr>
        <w:t>(lze pouze kopii), vyžadované u příslušných osob uvedených výše (ne</w:t>
      </w:r>
      <w:r w:rsidR="005B3925">
        <w:rPr>
          <w:rFonts w:asciiTheme="minorHAnsi" w:hAnsiTheme="minorHAnsi" w:cstheme="minorHAnsi"/>
          <w:sz w:val="22"/>
          <w:szCs w:val="22"/>
        </w:rPr>
        <w:t>byl-l</w:t>
      </w:r>
      <w:r w:rsidR="002476B1">
        <w:rPr>
          <w:rFonts w:asciiTheme="minorHAnsi" w:hAnsiTheme="minorHAnsi" w:cstheme="minorHAnsi"/>
          <w:sz w:val="22"/>
          <w:szCs w:val="22"/>
        </w:rPr>
        <w:t>i</w:t>
      </w:r>
      <w:r w:rsidR="005B3925">
        <w:rPr>
          <w:rFonts w:asciiTheme="minorHAnsi" w:hAnsiTheme="minorHAnsi" w:cstheme="minorHAnsi"/>
          <w:sz w:val="22"/>
          <w:szCs w:val="22"/>
        </w:rPr>
        <w:t xml:space="preserve"> </w:t>
      </w:r>
      <w:r w:rsidR="00FC5FFE" w:rsidRPr="00AF35BD">
        <w:rPr>
          <w:rFonts w:asciiTheme="minorHAnsi" w:hAnsiTheme="minorHAnsi" w:cstheme="minorHAnsi"/>
          <w:sz w:val="22"/>
          <w:szCs w:val="22"/>
        </w:rPr>
        <w:t xml:space="preserve">takový doklad ve vztahu k příslušné osobě předložen již v rámci </w:t>
      </w:r>
      <w:r w:rsidR="005D6672">
        <w:rPr>
          <w:rFonts w:asciiTheme="minorHAnsi" w:hAnsiTheme="minorHAnsi" w:cstheme="minorHAnsi"/>
          <w:sz w:val="22"/>
          <w:szCs w:val="22"/>
        </w:rPr>
        <w:t xml:space="preserve">předmětného </w:t>
      </w:r>
      <w:r w:rsidR="005B3925">
        <w:rPr>
          <w:rFonts w:asciiTheme="minorHAnsi" w:hAnsiTheme="minorHAnsi" w:cstheme="minorHAnsi"/>
          <w:sz w:val="22"/>
          <w:szCs w:val="22"/>
        </w:rPr>
        <w:t xml:space="preserve">SK k </w:t>
      </w:r>
      <w:r w:rsidR="00FC5FFE" w:rsidRPr="00AF35BD">
        <w:rPr>
          <w:rFonts w:asciiTheme="minorHAnsi" w:hAnsiTheme="minorHAnsi" w:cstheme="minorHAnsi"/>
          <w:sz w:val="22"/>
          <w:szCs w:val="22"/>
        </w:rPr>
        <w:t xml:space="preserve">prokazování </w:t>
      </w:r>
      <w:r w:rsidR="005B3925">
        <w:rPr>
          <w:rFonts w:asciiTheme="minorHAnsi" w:hAnsiTheme="minorHAnsi" w:cstheme="minorHAnsi"/>
          <w:sz w:val="22"/>
          <w:szCs w:val="22"/>
        </w:rPr>
        <w:t>technických</w:t>
      </w:r>
      <w:r w:rsidR="005B3925" w:rsidRPr="00AF35BD">
        <w:rPr>
          <w:rFonts w:asciiTheme="minorHAnsi" w:hAnsiTheme="minorHAnsi" w:cstheme="minorHAnsi"/>
          <w:sz w:val="22"/>
          <w:szCs w:val="22"/>
        </w:rPr>
        <w:t xml:space="preserve"> </w:t>
      </w:r>
      <w:r w:rsidR="00FC5FFE" w:rsidRPr="00AF35BD">
        <w:rPr>
          <w:rFonts w:asciiTheme="minorHAnsi" w:hAnsiTheme="minorHAnsi" w:cstheme="minorHAnsi"/>
          <w:sz w:val="22"/>
          <w:szCs w:val="22"/>
        </w:rPr>
        <w:t>kvalifikačních předpokladů).</w:t>
      </w:r>
    </w:p>
    <w:p w14:paraId="354D1D8F" w14:textId="39081FD0" w:rsidR="00F10170" w:rsidRPr="00AF35BD" w:rsidRDefault="00F10170" w:rsidP="00071829">
      <w:pPr>
        <w:spacing w:after="120"/>
        <w:ind w:right="-142"/>
        <w:jc w:val="both"/>
        <w:rPr>
          <w:rFonts w:asciiTheme="minorHAnsi" w:hAnsiTheme="minorHAnsi" w:cstheme="minorHAnsi"/>
          <w:sz w:val="22"/>
          <w:szCs w:val="22"/>
        </w:rPr>
      </w:pPr>
      <w:bookmarkStart w:id="6" w:name="_Hlk123194629"/>
      <w:r w:rsidRPr="00F10170">
        <w:rPr>
          <w:rFonts w:asciiTheme="minorHAnsi" w:hAnsiTheme="minorHAnsi" w:cstheme="minorHAnsi"/>
          <w:sz w:val="22"/>
          <w:szCs w:val="22"/>
        </w:rPr>
        <w:t xml:space="preserve">Veškerá osvědčení </w:t>
      </w:r>
      <w:r w:rsidR="00B50D3B">
        <w:rPr>
          <w:rFonts w:asciiTheme="minorHAnsi" w:hAnsiTheme="minorHAnsi" w:cstheme="minorHAnsi"/>
          <w:sz w:val="22"/>
          <w:szCs w:val="22"/>
        </w:rPr>
        <w:t xml:space="preserve">členů realizačního týmu </w:t>
      </w:r>
      <w:r w:rsidRPr="00F10170">
        <w:rPr>
          <w:rFonts w:asciiTheme="minorHAnsi" w:hAnsiTheme="minorHAnsi" w:cstheme="minorHAnsi"/>
          <w:sz w:val="22"/>
          <w:szCs w:val="22"/>
        </w:rPr>
        <w:t xml:space="preserve">musí být platná, včetně </w:t>
      </w:r>
      <w:r w:rsidR="00B50D3B">
        <w:rPr>
          <w:rFonts w:asciiTheme="minorHAnsi" w:hAnsiTheme="minorHAnsi" w:cstheme="minorHAnsi"/>
          <w:sz w:val="22"/>
          <w:szCs w:val="22"/>
        </w:rPr>
        <w:t xml:space="preserve">jejich </w:t>
      </w:r>
      <w:r w:rsidRPr="00F10170">
        <w:rPr>
          <w:rFonts w:asciiTheme="minorHAnsi" w:hAnsiTheme="minorHAnsi" w:cstheme="minorHAnsi"/>
          <w:sz w:val="22"/>
          <w:szCs w:val="22"/>
        </w:rPr>
        <w:t>aktuálního seznamu (osvědčení dle vyhlášky č. 50/1978 Sb., o odborné způsobilosti v</w:t>
      </w:r>
      <w:r w:rsidR="00B84B33">
        <w:rPr>
          <w:rFonts w:asciiTheme="minorHAnsi" w:hAnsiTheme="minorHAnsi" w:cstheme="minorHAnsi"/>
          <w:sz w:val="22"/>
          <w:szCs w:val="22"/>
        </w:rPr>
        <w:t> </w:t>
      </w:r>
      <w:r w:rsidRPr="00F10170">
        <w:rPr>
          <w:rFonts w:asciiTheme="minorHAnsi" w:hAnsiTheme="minorHAnsi" w:cstheme="minorHAnsi"/>
          <w:sz w:val="22"/>
          <w:szCs w:val="22"/>
        </w:rPr>
        <w:t>energetice</w:t>
      </w:r>
      <w:r w:rsidR="00B84B33">
        <w:rPr>
          <w:rFonts w:asciiTheme="minorHAnsi" w:hAnsiTheme="minorHAnsi" w:cstheme="minorHAnsi"/>
          <w:sz w:val="22"/>
          <w:szCs w:val="22"/>
        </w:rPr>
        <w:t>,</w:t>
      </w:r>
      <w:r w:rsidRPr="00F10170">
        <w:rPr>
          <w:rFonts w:asciiTheme="minorHAnsi" w:hAnsiTheme="minorHAnsi" w:cstheme="minorHAnsi"/>
          <w:sz w:val="22"/>
          <w:szCs w:val="22"/>
        </w:rPr>
        <w:t xml:space="preserve"> respektive osvědčení dle Nařízení vlády o požadavcích na odbornou způsobilost k výkonu činnosti na elektrických zařízeních a na odbornou způsobilost v</w:t>
      </w:r>
      <w:r w:rsidR="00B72100">
        <w:rPr>
          <w:rFonts w:asciiTheme="minorHAnsi" w:hAnsiTheme="minorHAnsi" w:cstheme="minorHAnsi"/>
          <w:sz w:val="22"/>
          <w:szCs w:val="22"/>
        </w:rPr>
        <w:t> </w:t>
      </w:r>
      <w:r w:rsidRPr="00F10170">
        <w:rPr>
          <w:rFonts w:asciiTheme="minorHAnsi" w:hAnsiTheme="minorHAnsi" w:cstheme="minorHAnsi"/>
          <w:sz w:val="22"/>
          <w:szCs w:val="22"/>
        </w:rPr>
        <w:t>elektrotechnice</w:t>
      </w:r>
      <w:r w:rsidR="00B72100">
        <w:rPr>
          <w:rFonts w:asciiTheme="minorHAnsi" w:hAnsiTheme="minorHAnsi" w:cstheme="minorHAnsi"/>
          <w:sz w:val="22"/>
          <w:szCs w:val="22"/>
        </w:rPr>
        <w:t xml:space="preserve"> č.</w:t>
      </w:r>
      <w:r w:rsidR="00B72100" w:rsidRPr="00F10170">
        <w:rPr>
          <w:rFonts w:asciiTheme="minorHAnsi" w:hAnsiTheme="minorHAnsi" w:cstheme="minorHAnsi"/>
          <w:sz w:val="22"/>
          <w:szCs w:val="22"/>
        </w:rPr>
        <w:t>194/2022 Sb.</w:t>
      </w:r>
      <w:r w:rsidRPr="00F10170">
        <w:rPr>
          <w:rFonts w:asciiTheme="minorHAnsi" w:hAnsiTheme="minorHAnsi" w:cstheme="minorHAnsi"/>
          <w:sz w:val="22"/>
          <w:szCs w:val="22"/>
        </w:rPr>
        <w:t>). Pozn.: Od 1.7.2022 vstoupilo v platnost nové Nařízení vlády č. 194/2022 Sb., které nahrazuje Vyhlášku č. 50/1978 Sb. Pracovníci, jejichž kvalifikace splňuje platnost původní Vyhlášky č. 50/1978 Sb. mohou jako vybraný dodavatel předložit zadavateli tyto doklady.</w:t>
      </w:r>
      <w:bookmarkEnd w:id="6"/>
    </w:p>
    <w:bookmarkEnd w:id="5"/>
    <w:p w14:paraId="1DBF6CFB" w14:textId="77777777" w:rsidR="00C12315" w:rsidRPr="00C12315" w:rsidRDefault="00C12315" w:rsidP="00071829">
      <w:pPr>
        <w:spacing w:after="120"/>
        <w:ind w:right="-142"/>
        <w:jc w:val="both"/>
        <w:rPr>
          <w:rFonts w:asciiTheme="minorHAnsi" w:hAnsiTheme="minorHAnsi" w:cstheme="minorHAnsi"/>
          <w:snapToGrid w:val="0"/>
          <w:sz w:val="22"/>
          <w:szCs w:val="22"/>
        </w:rPr>
      </w:pPr>
      <w:r w:rsidRPr="00C12315">
        <w:rPr>
          <w:rFonts w:asciiTheme="minorHAnsi" w:hAnsiTheme="minorHAnsi" w:cstheme="minorHAnsi"/>
          <w:sz w:val="22"/>
          <w:szCs w:val="22"/>
        </w:rPr>
        <w:lastRenderedPageBreak/>
        <w:t>Zadavatel může požadovat doložení kopií dohod o pracovních činnostech, popř. jiných smluvních závazků (vyjma trvalého pracovního poměru) u kteréhokoliv z členů realizačního týmu</w:t>
      </w:r>
      <w:r>
        <w:rPr>
          <w:rFonts w:asciiTheme="minorHAnsi" w:hAnsiTheme="minorHAnsi" w:cstheme="minorHAnsi"/>
          <w:sz w:val="22"/>
          <w:szCs w:val="22"/>
        </w:rPr>
        <w:t>.</w:t>
      </w:r>
    </w:p>
    <w:p w14:paraId="13021DC2" w14:textId="42F0A85A" w:rsidR="004E6561" w:rsidRPr="00AF35BD" w:rsidRDefault="004E6561" w:rsidP="00071829">
      <w:pPr>
        <w:spacing w:after="120"/>
        <w:ind w:right="-142"/>
        <w:rPr>
          <w:rFonts w:asciiTheme="minorHAnsi" w:hAnsiTheme="minorHAnsi" w:cstheme="minorHAnsi"/>
          <w:snapToGrid w:val="0"/>
          <w:sz w:val="22"/>
          <w:szCs w:val="22"/>
        </w:rPr>
      </w:pPr>
      <w:r w:rsidRPr="00AF35BD">
        <w:rPr>
          <w:rFonts w:asciiTheme="minorHAnsi" w:hAnsiTheme="minorHAnsi" w:cstheme="minorHAnsi"/>
          <w:snapToGrid w:val="0"/>
          <w:sz w:val="22"/>
          <w:szCs w:val="22"/>
        </w:rPr>
        <w:t>Další podmínky a požadavky k této příloze jsou uvedeny v zadávací dokumentaci</w:t>
      </w:r>
      <w:r>
        <w:rPr>
          <w:rFonts w:asciiTheme="minorHAnsi" w:hAnsiTheme="minorHAnsi" w:cstheme="minorHAnsi"/>
          <w:snapToGrid w:val="0"/>
          <w:sz w:val="22"/>
          <w:szCs w:val="22"/>
        </w:rPr>
        <w:t>.</w:t>
      </w:r>
      <w:r w:rsidRPr="00AF35BD">
        <w:rPr>
          <w:rFonts w:asciiTheme="minorHAnsi" w:hAnsiTheme="minorHAnsi" w:cstheme="minorHAnsi"/>
          <w:snapToGrid w:val="0"/>
          <w:sz w:val="22"/>
          <w:szCs w:val="22"/>
        </w:rPr>
        <w:t xml:space="preserve"> </w:t>
      </w:r>
    </w:p>
    <w:p w14:paraId="7B13FE30" w14:textId="77777777" w:rsidR="004E6561" w:rsidRDefault="004E6561" w:rsidP="004E6561">
      <w:pPr>
        <w:spacing w:after="120"/>
        <w:rPr>
          <w:rFonts w:asciiTheme="minorHAnsi" w:hAnsiTheme="minorHAnsi" w:cstheme="minorHAnsi"/>
          <w:snapToGrid w:val="0"/>
          <w:sz w:val="22"/>
          <w:szCs w:val="22"/>
        </w:rPr>
      </w:pPr>
    </w:p>
    <w:p w14:paraId="56B76FDB" w14:textId="207308FF" w:rsidR="004E6561" w:rsidRDefault="004E6561" w:rsidP="004E6561">
      <w:pPr>
        <w:spacing w:after="120"/>
        <w:jc w:val="both"/>
        <w:rPr>
          <w:rFonts w:asciiTheme="minorHAnsi" w:hAnsiTheme="minorHAnsi" w:cstheme="minorHAnsi"/>
          <w:b/>
          <w:bCs/>
          <w:snapToGrid w:val="0"/>
          <w:sz w:val="22"/>
          <w:szCs w:val="22"/>
        </w:rPr>
      </w:pPr>
      <w:r w:rsidRPr="002B2D7B">
        <w:rPr>
          <w:rFonts w:asciiTheme="minorHAnsi" w:hAnsiTheme="minorHAnsi" w:cstheme="minorHAnsi"/>
          <w:b/>
          <w:bCs/>
          <w:snapToGrid w:val="0"/>
          <w:sz w:val="22"/>
          <w:szCs w:val="22"/>
        </w:rPr>
        <w:t>Tímto dokumentem dodavatel čestně prohlašuje, že údaje</w:t>
      </w:r>
      <w:r>
        <w:rPr>
          <w:rFonts w:asciiTheme="minorHAnsi" w:hAnsiTheme="minorHAnsi" w:cstheme="minorHAnsi"/>
          <w:b/>
          <w:bCs/>
          <w:snapToGrid w:val="0"/>
          <w:sz w:val="22"/>
          <w:szCs w:val="22"/>
        </w:rPr>
        <w:t xml:space="preserve">, informace a doklady </w:t>
      </w:r>
      <w:r w:rsidRPr="002B2D7B">
        <w:rPr>
          <w:rFonts w:asciiTheme="minorHAnsi" w:hAnsiTheme="minorHAnsi" w:cstheme="minorHAnsi"/>
          <w:b/>
          <w:bCs/>
          <w:snapToGrid w:val="0"/>
          <w:sz w:val="22"/>
          <w:szCs w:val="22"/>
        </w:rPr>
        <w:t>doplněné v</w:t>
      </w:r>
      <w:r>
        <w:rPr>
          <w:rFonts w:asciiTheme="minorHAnsi" w:hAnsiTheme="minorHAnsi" w:cstheme="minorHAnsi"/>
          <w:b/>
          <w:bCs/>
          <w:snapToGrid w:val="0"/>
          <w:sz w:val="22"/>
          <w:szCs w:val="22"/>
        </w:rPr>
        <w:t> </w:t>
      </w:r>
      <w:r w:rsidR="00630FAA">
        <w:rPr>
          <w:rFonts w:asciiTheme="minorHAnsi" w:hAnsiTheme="minorHAnsi" w:cstheme="minorHAnsi"/>
          <w:b/>
          <w:bCs/>
          <w:snapToGrid w:val="0"/>
          <w:sz w:val="22"/>
          <w:szCs w:val="22"/>
        </w:rPr>
        <w:t xml:space="preserve">tomto </w:t>
      </w:r>
      <w:r w:rsidR="00630FAA" w:rsidRPr="002B2D7B">
        <w:rPr>
          <w:rFonts w:asciiTheme="minorHAnsi" w:hAnsiTheme="minorHAnsi" w:cstheme="minorHAnsi"/>
          <w:b/>
          <w:bCs/>
          <w:snapToGrid w:val="0"/>
          <w:sz w:val="22"/>
          <w:szCs w:val="22"/>
        </w:rPr>
        <w:t>formuláři</w:t>
      </w:r>
      <w:r w:rsidRPr="002B2D7B">
        <w:rPr>
          <w:rFonts w:asciiTheme="minorHAnsi" w:hAnsiTheme="minorHAnsi" w:cstheme="minorHAnsi"/>
          <w:b/>
          <w:bCs/>
          <w:snapToGrid w:val="0"/>
          <w:sz w:val="22"/>
          <w:szCs w:val="22"/>
        </w:rPr>
        <w:t xml:space="preserve"> jsou pravdivé a aktuální</w:t>
      </w:r>
      <w:r w:rsidR="00630FAA">
        <w:rPr>
          <w:rFonts w:asciiTheme="minorHAnsi" w:hAnsiTheme="minorHAnsi" w:cstheme="minorHAnsi"/>
          <w:b/>
          <w:bCs/>
          <w:snapToGrid w:val="0"/>
          <w:sz w:val="22"/>
          <w:szCs w:val="22"/>
        </w:rPr>
        <w:t>.</w:t>
      </w:r>
    </w:p>
    <w:p w14:paraId="5966AFF9" w14:textId="77777777" w:rsidR="004E6561" w:rsidRDefault="004E6561" w:rsidP="004E6561">
      <w:pPr>
        <w:spacing w:after="120"/>
        <w:rPr>
          <w:rFonts w:asciiTheme="minorHAnsi" w:hAnsiTheme="minorHAnsi" w:cstheme="minorHAnsi"/>
          <w:snapToGrid w:val="0"/>
          <w:sz w:val="22"/>
          <w:szCs w:val="22"/>
        </w:rPr>
      </w:pPr>
    </w:p>
    <w:p w14:paraId="04734F57" w14:textId="77777777" w:rsidR="004E6561" w:rsidRDefault="004E6561" w:rsidP="004E6561">
      <w:pPr>
        <w:spacing w:after="120"/>
        <w:rPr>
          <w:rFonts w:asciiTheme="minorHAnsi" w:hAnsiTheme="minorHAnsi" w:cstheme="minorHAnsi"/>
          <w:snapToGrid w:val="0"/>
          <w:sz w:val="22"/>
          <w:szCs w:val="22"/>
        </w:rPr>
      </w:pPr>
    </w:p>
    <w:p w14:paraId="24430DF3" w14:textId="431B86EF" w:rsidR="0055673A" w:rsidRDefault="0055673A" w:rsidP="0055673A">
      <w:pPr>
        <w:rPr>
          <w:rFonts w:asciiTheme="minorHAnsi" w:hAnsiTheme="minorHAnsi" w:cstheme="minorHAnsi"/>
          <w:sz w:val="22"/>
          <w:szCs w:val="22"/>
        </w:rPr>
      </w:pPr>
    </w:p>
    <w:p w14:paraId="77502170" w14:textId="77777777" w:rsidR="0079280F" w:rsidRPr="0079280F" w:rsidRDefault="0079280F" w:rsidP="0079280F">
      <w:pPr>
        <w:rPr>
          <w:rFonts w:asciiTheme="minorHAnsi" w:hAnsiTheme="minorHAnsi" w:cstheme="minorHAnsi"/>
          <w:b/>
          <w:snapToGrid w:val="0"/>
          <w:sz w:val="22"/>
          <w:szCs w:val="22"/>
        </w:rPr>
      </w:pPr>
    </w:p>
    <w:p w14:paraId="581FC1D8" w14:textId="77777777" w:rsidR="0079280F" w:rsidRPr="0079280F" w:rsidRDefault="0079280F" w:rsidP="0079280F">
      <w:pPr>
        <w:rPr>
          <w:rFonts w:asciiTheme="minorHAnsi" w:hAnsiTheme="minorHAnsi" w:cstheme="minorHAnsi"/>
          <w:snapToGrid w:val="0"/>
          <w:sz w:val="22"/>
          <w:szCs w:val="22"/>
        </w:rPr>
      </w:pPr>
      <w:r w:rsidRPr="0079280F">
        <w:rPr>
          <w:rFonts w:asciiTheme="minorHAnsi" w:hAnsiTheme="minorHAnsi" w:cstheme="minorHAnsi"/>
          <w:snapToGrid w:val="0"/>
          <w:sz w:val="22"/>
          <w:szCs w:val="22"/>
        </w:rPr>
        <w:t xml:space="preserve">Datum: </w:t>
      </w:r>
      <w:r w:rsidRPr="008359B6">
        <w:rPr>
          <w:rFonts w:asciiTheme="minorHAnsi" w:hAnsiTheme="minorHAnsi" w:cstheme="minorHAnsi"/>
          <w:snapToGrid w:val="0"/>
          <w:sz w:val="22"/>
          <w:szCs w:val="22"/>
          <w:highlight w:val="yellow"/>
        </w:rPr>
        <w:t>________________</w:t>
      </w:r>
    </w:p>
    <w:p w14:paraId="555C548F" w14:textId="46AA8AB6" w:rsidR="00547F41" w:rsidRDefault="00547F41" w:rsidP="00547F41">
      <w:pPr>
        <w:rPr>
          <w:rFonts w:asciiTheme="minorHAnsi" w:hAnsiTheme="minorHAnsi" w:cstheme="minorHAnsi"/>
          <w:sz w:val="22"/>
          <w:szCs w:val="22"/>
        </w:rPr>
      </w:pPr>
    </w:p>
    <w:p w14:paraId="17984C00" w14:textId="48A85FCF" w:rsidR="0065162A" w:rsidRDefault="0065162A" w:rsidP="00547F41">
      <w:pPr>
        <w:rPr>
          <w:rFonts w:asciiTheme="minorHAnsi" w:hAnsiTheme="minorHAnsi" w:cstheme="minorHAnsi"/>
          <w:sz w:val="22"/>
          <w:szCs w:val="22"/>
        </w:rPr>
      </w:pPr>
    </w:p>
    <w:p w14:paraId="48186543" w14:textId="77777777" w:rsidR="0065162A" w:rsidRDefault="0065162A" w:rsidP="0065162A">
      <w:pPr>
        <w:rPr>
          <w:rFonts w:ascii="Calibri" w:hAnsi="Calibri" w:cs="Calibri"/>
        </w:rPr>
      </w:pPr>
    </w:p>
    <w:p w14:paraId="6AF18D9C" w14:textId="421BCB35" w:rsidR="0065162A" w:rsidRDefault="0065162A" w:rsidP="0065162A">
      <w:pPr>
        <w:pStyle w:val="Bezmezer"/>
        <w:ind w:left="4956"/>
        <w:rPr>
          <w:rFonts w:ascii="Arial" w:eastAsia="Times New Roman" w:hAnsi="Arial" w:cs="Arial"/>
          <w:color w:val="000000"/>
          <w:spacing w:val="-6"/>
          <w:sz w:val="20"/>
          <w:szCs w:val="20"/>
          <w:lang w:eastAsia="cs-CZ"/>
        </w:rPr>
      </w:pPr>
      <w:r w:rsidRPr="00CF482C">
        <w:rPr>
          <w:rFonts w:ascii="Arial" w:eastAsia="Times New Roman" w:hAnsi="Arial" w:cs="Arial"/>
          <w:color w:val="000000"/>
          <w:spacing w:val="-6"/>
          <w:sz w:val="20"/>
          <w:szCs w:val="20"/>
          <w:highlight w:val="yellow"/>
          <w:lang w:eastAsia="cs-CZ"/>
        </w:rPr>
        <w:t>----------------------------</w:t>
      </w:r>
      <w:r>
        <w:rPr>
          <w:rFonts w:ascii="Arial" w:eastAsia="Times New Roman" w:hAnsi="Arial" w:cs="Arial"/>
          <w:color w:val="000000"/>
          <w:spacing w:val="-6"/>
          <w:sz w:val="20"/>
          <w:szCs w:val="20"/>
          <w:highlight w:val="yellow"/>
          <w:lang w:eastAsia="cs-CZ"/>
        </w:rPr>
        <w:t>---------</w:t>
      </w:r>
      <w:r w:rsidRPr="00CF482C">
        <w:rPr>
          <w:rFonts w:ascii="Arial" w:eastAsia="Times New Roman" w:hAnsi="Arial" w:cs="Arial"/>
          <w:color w:val="000000"/>
          <w:spacing w:val="-6"/>
          <w:sz w:val="20"/>
          <w:szCs w:val="20"/>
          <w:highlight w:val="yellow"/>
          <w:lang w:eastAsia="cs-CZ"/>
        </w:rPr>
        <w:t>--------------------------</w:t>
      </w:r>
      <w:r w:rsidRPr="00F67C0E">
        <w:rPr>
          <w:rFonts w:ascii="Arial" w:eastAsia="Times New Roman" w:hAnsi="Arial" w:cs="Arial"/>
          <w:color w:val="000000"/>
          <w:spacing w:val="-6"/>
          <w:sz w:val="20"/>
          <w:szCs w:val="20"/>
          <w:lang w:eastAsia="cs-CZ"/>
        </w:rPr>
        <w:t xml:space="preserve">              </w:t>
      </w:r>
    </w:p>
    <w:p w14:paraId="4FD28472" w14:textId="603F6426" w:rsidR="0065162A" w:rsidRPr="0065162A" w:rsidRDefault="0065162A" w:rsidP="0065162A">
      <w:pPr>
        <w:rPr>
          <w:rFonts w:asciiTheme="minorHAnsi" w:hAnsiTheme="minorHAnsi" w:cstheme="minorHAnsi"/>
          <w:snapToGrid w:val="0"/>
          <w:sz w:val="22"/>
          <w:szCs w:val="22"/>
        </w:rPr>
      </w:pPr>
      <w:r w:rsidRPr="0065162A">
        <w:rPr>
          <w:rFonts w:asciiTheme="minorHAnsi" w:hAnsiTheme="minorHAnsi" w:cstheme="minorHAnsi"/>
          <w:snapToGrid w:val="0"/>
          <w:sz w:val="22"/>
          <w:szCs w:val="22"/>
        </w:rPr>
        <w:t xml:space="preserve">        </w:t>
      </w:r>
      <w:r>
        <w:rPr>
          <w:rFonts w:asciiTheme="minorHAnsi" w:hAnsiTheme="minorHAnsi" w:cstheme="minorHAnsi"/>
          <w:snapToGrid w:val="0"/>
          <w:sz w:val="22"/>
          <w:szCs w:val="22"/>
        </w:rPr>
        <w:tab/>
      </w:r>
      <w:r>
        <w:rPr>
          <w:rFonts w:asciiTheme="minorHAnsi" w:hAnsiTheme="minorHAnsi" w:cstheme="minorHAnsi"/>
          <w:snapToGrid w:val="0"/>
          <w:sz w:val="22"/>
          <w:szCs w:val="22"/>
        </w:rPr>
        <w:tab/>
      </w:r>
      <w:r>
        <w:rPr>
          <w:rFonts w:asciiTheme="minorHAnsi" w:hAnsiTheme="minorHAnsi" w:cstheme="minorHAnsi"/>
          <w:snapToGrid w:val="0"/>
          <w:sz w:val="22"/>
          <w:szCs w:val="22"/>
        </w:rPr>
        <w:tab/>
      </w:r>
      <w:r>
        <w:rPr>
          <w:rFonts w:asciiTheme="minorHAnsi" w:hAnsiTheme="minorHAnsi" w:cstheme="minorHAnsi"/>
          <w:snapToGrid w:val="0"/>
          <w:sz w:val="22"/>
          <w:szCs w:val="22"/>
        </w:rPr>
        <w:tab/>
      </w:r>
      <w:r>
        <w:rPr>
          <w:rFonts w:asciiTheme="minorHAnsi" w:hAnsiTheme="minorHAnsi" w:cstheme="minorHAnsi"/>
          <w:snapToGrid w:val="0"/>
          <w:sz w:val="22"/>
          <w:szCs w:val="22"/>
        </w:rPr>
        <w:tab/>
      </w:r>
      <w:r>
        <w:rPr>
          <w:rFonts w:asciiTheme="minorHAnsi" w:hAnsiTheme="minorHAnsi" w:cstheme="minorHAnsi"/>
          <w:snapToGrid w:val="0"/>
          <w:sz w:val="22"/>
          <w:szCs w:val="22"/>
        </w:rPr>
        <w:tab/>
      </w:r>
      <w:r>
        <w:rPr>
          <w:rFonts w:asciiTheme="minorHAnsi" w:hAnsiTheme="minorHAnsi" w:cstheme="minorHAnsi"/>
          <w:snapToGrid w:val="0"/>
          <w:sz w:val="22"/>
          <w:szCs w:val="22"/>
        </w:rPr>
        <w:tab/>
      </w:r>
      <w:r w:rsidRPr="0065162A">
        <w:rPr>
          <w:rFonts w:asciiTheme="minorHAnsi" w:hAnsiTheme="minorHAnsi" w:cstheme="minorHAnsi"/>
          <w:snapToGrid w:val="0"/>
          <w:sz w:val="22"/>
          <w:szCs w:val="22"/>
        </w:rPr>
        <w:t>Podpis oprávněné osoby jednat za dodavatele</w:t>
      </w:r>
    </w:p>
    <w:p w14:paraId="7E7070CC" w14:textId="77777777" w:rsidR="0065162A" w:rsidRDefault="0065162A" w:rsidP="00547F41">
      <w:pPr>
        <w:rPr>
          <w:rFonts w:asciiTheme="minorHAnsi" w:hAnsiTheme="minorHAnsi" w:cstheme="minorHAnsi"/>
          <w:sz w:val="22"/>
          <w:szCs w:val="22"/>
        </w:rPr>
      </w:pPr>
    </w:p>
    <w:sectPr w:rsidR="0065162A" w:rsidSect="0079280F">
      <w:headerReference w:type="default" r:id="rId8"/>
      <w:pgSz w:w="11906" w:h="16838"/>
      <w:pgMar w:top="1337" w:right="1417" w:bottom="709" w:left="1417" w:header="56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7ABB1A" w14:textId="77777777" w:rsidR="00AD721E" w:rsidRDefault="00AD721E" w:rsidP="00986893">
      <w:r>
        <w:separator/>
      </w:r>
    </w:p>
  </w:endnote>
  <w:endnote w:type="continuationSeparator" w:id="0">
    <w:p w14:paraId="2E10BBF6" w14:textId="77777777" w:rsidR="00AD721E" w:rsidRDefault="00AD721E" w:rsidP="009868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B0A475" w14:textId="77777777" w:rsidR="00AD721E" w:rsidRDefault="00AD721E" w:rsidP="00986893">
      <w:r>
        <w:separator/>
      </w:r>
    </w:p>
  </w:footnote>
  <w:footnote w:type="continuationSeparator" w:id="0">
    <w:p w14:paraId="618E69FC" w14:textId="77777777" w:rsidR="00AD721E" w:rsidRDefault="00AD721E" w:rsidP="00986893">
      <w:r>
        <w:continuationSeparator/>
      </w:r>
    </w:p>
  </w:footnote>
  <w:footnote w:id="1">
    <w:p w14:paraId="17E9D087" w14:textId="77777777" w:rsidR="00E47BBB" w:rsidRPr="00147E56" w:rsidRDefault="00E47BBB" w:rsidP="00E47BBB">
      <w:pPr>
        <w:pStyle w:val="Textpoznpodarou"/>
        <w:rPr>
          <w:rFonts w:asciiTheme="minorHAnsi" w:hAnsiTheme="minorHAnsi" w:cstheme="minorHAnsi"/>
          <w:sz w:val="16"/>
          <w:szCs w:val="16"/>
        </w:rPr>
      </w:pPr>
      <w:r w:rsidRPr="00147E56">
        <w:rPr>
          <w:rStyle w:val="Znakapoznpodarou"/>
          <w:rFonts w:asciiTheme="minorHAnsi" w:hAnsiTheme="minorHAnsi" w:cstheme="minorHAnsi"/>
          <w:sz w:val="16"/>
          <w:szCs w:val="16"/>
        </w:rPr>
        <w:footnoteRef/>
      </w:r>
      <w:r w:rsidRPr="00147E56">
        <w:rPr>
          <w:rFonts w:asciiTheme="minorHAnsi" w:hAnsiTheme="minorHAnsi" w:cstheme="minorHAnsi"/>
          <w:sz w:val="16"/>
          <w:szCs w:val="16"/>
        </w:rPr>
        <w:t xml:space="preserve"> Identifikační údaje doplní dodavatel dle skutečnosti, zda se jedná o dodavatele – fyzickou či právnickou osobu.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EFA73E" w14:textId="5B9F2B6A" w:rsidR="002D576A" w:rsidRDefault="00033596" w:rsidP="005E1364">
    <w:pPr>
      <w:suppressAutoHyphens/>
    </w:pPr>
    <w:r w:rsidRPr="00F455A4">
      <w:rPr>
        <w:rFonts w:ascii="Calibri" w:hAnsi="Calibri" w:cs="Calibri"/>
        <w:bCs/>
        <w:sz w:val="22"/>
        <w:szCs w:val="22"/>
      </w:rPr>
      <w:t>Příloha č. 18: Seznam pracovníků Zhotovitele</w:t>
    </w:r>
    <w:r w:rsidR="005E1364">
      <w:rPr>
        <w:rFonts w:ascii="Calibri" w:hAnsi="Calibri" w:cs="Calibri"/>
        <w:bCs/>
        <w:sz w:val="22"/>
        <w:szCs w:val="22"/>
      </w:rPr>
      <w:t xml:space="preserve"> (Realizační tým)</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0842D83"/>
    <w:multiLevelType w:val="hybridMultilevel"/>
    <w:tmpl w:val="4EB4D4E2"/>
    <w:lvl w:ilvl="0" w:tplc="4C2E06C2">
      <w:numFmt w:val="bullet"/>
      <w:lvlText w:val="-"/>
      <w:lvlJc w:val="left"/>
      <w:pPr>
        <w:ind w:left="720" w:hanging="360"/>
      </w:pPr>
      <w:rPr>
        <w:rFonts w:ascii="Arial" w:eastAsia="Courier New" w:hAnsi="Arial" w:cs="Aria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23FC4054"/>
    <w:multiLevelType w:val="hybridMultilevel"/>
    <w:tmpl w:val="3954B268"/>
    <w:lvl w:ilvl="0" w:tplc="56A46BA8">
      <w:start w:val="4"/>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291F4687"/>
    <w:multiLevelType w:val="hybridMultilevel"/>
    <w:tmpl w:val="F432A86C"/>
    <w:lvl w:ilvl="0" w:tplc="CAA6DF3A">
      <w:start w:val="5"/>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45045B6A"/>
    <w:multiLevelType w:val="hybridMultilevel"/>
    <w:tmpl w:val="5B403D94"/>
    <w:lvl w:ilvl="0" w:tplc="0405000F">
      <w:start w:val="1"/>
      <w:numFmt w:val="decimal"/>
      <w:lvlText w:val="%1."/>
      <w:lvlJc w:val="left"/>
      <w:pPr>
        <w:ind w:left="1069" w:hanging="360"/>
      </w:pPr>
    </w:lvl>
    <w:lvl w:ilvl="1" w:tplc="FFFFFFFF" w:tentative="1">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4" w15:restartNumberingAfterBreak="0">
    <w:nsid w:val="479F555A"/>
    <w:multiLevelType w:val="hybridMultilevel"/>
    <w:tmpl w:val="57B29E1E"/>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5" w15:restartNumberingAfterBreak="0">
    <w:nsid w:val="51794598"/>
    <w:multiLevelType w:val="hybridMultilevel"/>
    <w:tmpl w:val="2400708E"/>
    <w:lvl w:ilvl="0" w:tplc="CAA6DF3A">
      <w:start w:val="5"/>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545D3321"/>
    <w:multiLevelType w:val="hybridMultilevel"/>
    <w:tmpl w:val="798A33FA"/>
    <w:lvl w:ilvl="0" w:tplc="0405000B">
      <w:start w:val="1"/>
      <w:numFmt w:val="bullet"/>
      <w:lvlText w:val=""/>
      <w:lvlJc w:val="left"/>
      <w:pPr>
        <w:ind w:left="1440" w:hanging="360"/>
      </w:pPr>
      <w:rPr>
        <w:rFonts w:ascii="Wingdings" w:hAnsi="Wingdings"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7" w15:restartNumberingAfterBreak="0">
    <w:nsid w:val="57E253F4"/>
    <w:multiLevelType w:val="hybridMultilevel"/>
    <w:tmpl w:val="E550C388"/>
    <w:lvl w:ilvl="0" w:tplc="04050017">
      <w:start w:val="1"/>
      <w:numFmt w:val="lowerLetter"/>
      <w:lvlText w:val="%1)"/>
      <w:lvlJc w:val="left"/>
      <w:pPr>
        <w:ind w:left="720" w:hanging="360"/>
      </w:pPr>
      <w:rPr>
        <w:rFonts w:hint="default"/>
      </w:rPr>
    </w:lvl>
    <w:lvl w:ilvl="1" w:tplc="A670B33C">
      <w:start w:val="1"/>
      <w:numFmt w:val="bullet"/>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7A432101"/>
    <w:multiLevelType w:val="hybridMultilevel"/>
    <w:tmpl w:val="4A88CCF8"/>
    <w:lvl w:ilvl="0" w:tplc="04050011">
      <w:start w:val="1"/>
      <w:numFmt w:val="decimal"/>
      <w:lvlText w:val="%1)"/>
      <w:lvlJc w:val="left"/>
      <w:pPr>
        <w:ind w:left="360" w:hanging="360"/>
      </w:pPr>
      <w:rPr>
        <w:rFonts w:hint="default"/>
        <w:color w:val="auto"/>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16cid:durableId="2048137206">
    <w:abstractNumId w:val="2"/>
  </w:num>
  <w:num w:numId="2" w16cid:durableId="374039240">
    <w:abstractNumId w:val="5"/>
  </w:num>
  <w:num w:numId="3" w16cid:durableId="677318520">
    <w:abstractNumId w:val="7"/>
  </w:num>
  <w:num w:numId="4" w16cid:durableId="1422556735">
    <w:abstractNumId w:val="6"/>
  </w:num>
  <w:num w:numId="5" w16cid:durableId="911232661">
    <w:abstractNumId w:val="0"/>
  </w:num>
  <w:num w:numId="6" w16cid:durableId="1502157608">
    <w:abstractNumId w:val="1"/>
  </w:num>
  <w:num w:numId="7" w16cid:durableId="1213545442">
    <w:abstractNumId w:val="3"/>
  </w:num>
  <w:num w:numId="8" w16cid:durableId="570309002">
    <w:abstractNumId w:val="4"/>
  </w:num>
  <w:num w:numId="9" w16cid:durableId="42462067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6893"/>
    <w:rsid w:val="00004AD2"/>
    <w:rsid w:val="00017B36"/>
    <w:rsid w:val="00033596"/>
    <w:rsid w:val="00040C62"/>
    <w:rsid w:val="0006189A"/>
    <w:rsid w:val="00071829"/>
    <w:rsid w:val="00086679"/>
    <w:rsid w:val="000874AE"/>
    <w:rsid w:val="000A204F"/>
    <w:rsid w:val="000B08C6"/>
    <w:rsid w:val="000D6A59"/>
    <w:rsid w:val="000E3707"/>
    <w:rsid w:val="000E7B07"/>
    <w:rsid w:val="000F2282"/>
    <w:rsid w:val="000F695F"/>
    <w:rsid w:val="001012F7"/>
    <w:rsid w:val="00121F74"/>
    <w:rsid w:val="00122416"/>
    <w:rsid w:val="00123A36"/>
    <w:rsid w:val="00147E56"/>
    <w:rsid w:val="0017780B"/>
    <w:rsid w:val="00192A2F"/>
    <w:rsid w:val="001C369B"/>
    <w:rsid w:val="001D35A0"/>
    <w:rsid w:val="001E2C21"/>
    <w:rsid w:val="001F25E7"/>
    <w:rsid w:val="00246EC7"/>
    <w:rsid w:val="002476B1"/>
    <w:rsid w:val="00255D56"/>
    <w:rsid w:val="00256F9D"/>
    <w:rsid w:val="00257807"/>
    <w:rsid w:val="00274CD2"/>
    <w:rsid w:val="002870E2"/>
    <w:rsid w:val="00292B1A"/>
    <w:rsid w:val="002A51E1"/>
    <w:rsid w:val="002A7708"/>
    <w:rsid w:val="002B2D7B"/>
    <w:rsid w:val="002D00C8"/>
    <w:rsid w:val="002D576A"/>
    <w:rsid w:val="002D6385"/>
    <w:rsid w:val="002E2CE2"/>
    <w:rsid w:val="0030772A"/>
    <w:rsid w:val="003122D8"/>
    <w:rsid w:val="00323822"/>
    <w:rsid w:val="00324F29"/>
    <w:rsid w:val="00357E82"/>
    <w:rsid w:val="00377334"/>
    <w:rsid w:val="00397E8D"/>
    <w:rsid w:val="003B1BC9"/>
    <w:rsid w:val="003C0E5C"/>
    <w:rsid w:val="003E2F49"/>
    <w:rsid w:val="003F2A26"/>
    <w:rsid w:val="003F3CE1"/>
    <w:rsid w:val="003F66EC"/>
    <w:rsid w:val="00400B9E"/>
    <w:rsid w:val="004038BB"/>
    <w:rsid w:val="00403F11"/>
    <w:rsid w:val="004271B3"/>
    <w:rsid w:val="00437830"/>
    <w:rsid w:val="00447FF9"/>
    <w:rsid w:val="00451D24"/>
    <w:rsid w:val="00466A66"/>
    <w:rsid w:val="00473A0E"/>
    <w:rsid w:val="00477282"/>
    <w:rsid w:val="0049290B"/>
    <w:rsid w:val="0049392D"/>
    <w:rsid w:val="004A1205"/>
    <w:rsid w:val="004A53D1"/>
    <w:rsid w:val="004E6561"/>
    <w:rsid w:val="004F5627"/>
    <w:rsid w:val="005245E5"/>
    <w:rsid w:val="00545501"/>
    <w:rsid w:val="00545E27"/>
    <w:rsid w:val="00547F41"/>
    <w:rsid w:val="0055673A"/>
    <w:rsid w:val="00564BAB"/>
    <w:rsid w:val="00570367"/>
    <w:rsid w:val="005725F9"/>
    <w:rsid w:val="005A7F88"/>
    <w:rsid w:val="005B3925"/>
    <w:rsid w:val="005C0608"/>
    <w:rsid w:val="005C17FA"/>
    <w:rsid w:val="005C2877"/>
    <w:rsid w:val="005C2A93"/>
    <w:rsid w:val="005D305E"/>
    <w:rsid w:val="005D6672"/>
    <w:rsid w:val="005E1364"/>
    <w:rsid w:val="005F69AB"/>
    <w:rsid w:val="00606E0C"/>
    <w:rsid w:val="00610B98"/>
    <w:rsid w:val="00630FAA"/>
    <w:rsid w:val="006452E0"/>
    <w:rsid w:val="0065162A"/>
    <w:rsid w:val="00665EAE"/>
    <w:rsid w:val="00680E1C"/>
    <w:rsid w:val="00690134"/>
    <w:rsid w:val="006C0204"/>
    <w:rsid w:val="006D6654"/>
    <w:rsid w:val="006E25BB"/>
    <w:rsid w:val="00702241"/>
    <w:rsid w:val="007041DD"/>
    <w:rsid w:val="00704627"/>
    <w:rsid w:val="00725ECF"/>
    <w:rsid w:val="00732349"/>
    <w:rsid w:val="00743966"/>
    <w:rsid w:val="00771E6C"/>
    <w:rsid w:val="007733D3"/>
    <w:rsid w:val="00777764"/>
    <w:rsid w:val="00781DEC"/>
    <w:rsid w:val="007824EC"/>
    <w:rsid w:val="0079280F"/>
    <w:rsid w:val="007D61B3"/>
    <w:rsid w:val="007E3372"/>
    <w:rsid w:val="007F294D"/>
    <w:rsid w:val="008048F9"/>
    <w:rsid w:val="008359B6"/>
    <w:rsid w:val="00854067"/>
    <w:rsid w:val="00875510"/>
    <w:rsid w:val="008A0CF8"/>
    <w:rsid w:val="008A3F53"/>
    <w:rsid w:val="008B5C08"/>
    <w:rsid w:val="008C360C"/>
    <w:rsid w:val="008C59F3"/>
    <w:rsid w:val="008C7898"/>
    <w:rsid w:val="008D3E1E"/>
    <w:rsid w:val="008D51D0"/>
    <w:rsid w:val="008E6722"/>
    <w:rsid w:val="009238B5"/>
    <w:rsid w:val="00926B86"/>
    <w:rsid w:val="00941D93"/>
    <w:rsid w:val="00973201"/>
    <w:rsid w:val="00982903"/>
    <w:rsid w:val="00986893"/>
    <w:rsid w:val="00987030"/>
    <w:rsid w:val="009A5DF5"/>
    <w:rsid w:val="009B6E88"/>
    <w:rsid w:val="009C0443"/>
    <w:rsid w:val="009C0FCC"/>
    <w:rsid w:val="009C4ACE"/>
    <w:rsid w:val="009D1E85"/>
    <w:rsid w:val="009D413F"/>
    <w:rsid w:val="009D5106"/>
    <w:rsid w:val="009D5749"/>
    <w:rsid w:val="00A11B44"/>
    <w:rsid w:val="00A32786"/>
    <w:rsid w:val="00A76EFC"/>
    <w:rsid w:val="00A80016"/>
    <w:rsid w:val="00A8291B"/>
    <w:rsid w:val="00A90835"/>
    <w:rsid w:val="00AA1290"/>
    <w:rsid w:val="00AC2A37"/>
    <w:rsid w:val="00AC47A2"/>
    <w:rsid w:val="00AC7BDD"/>
    <w:rsid w:val="00AC7F47"/>
    <w:rsid w:val="00AD721E"/>
    <w:rsid w:val="00AE6294"/>
    <w:rsid w:val="00AF35BD"/>
    <w:rsid w:val="00B079BB"/>
    <w:rsid w:val="00B17AD9"/>
    <w:rsid w:val="00B2761F"/>
    <w:rsid w:val="00B27FF9"/>
    <w:rsid w:val="00B31D03"/>
    <w:rsid w:val="00B35A9D"/>
    <w:rsid w:val="00B4404D"/>
    <w:rsid w:val="00B50D3B"/>
    <w:rsid w:val="00B542FE"/>
    <w:rsid w:val="00B72100"/>
    <w:rsid w:val="00B80612"/>
    <w:rsid w:val="00B84B33"/>
    <w:rsid w:val="00B86AC1"/>
    <w:rsid w:val="00B96B53"/>
    <w:rsid w:val="00BA4E77"/>
    <w:rsid w:val="00BC39E1"/>
    <w:rsid w:val="00BD3054"/>
    <w:rsid w:val="00BF18A1"/>
    <w:rsid w:val="00C12315"/>
    <w:rsid w:val="00C46612"/>
    <w:rsid w:val="00C57B4F"/>
    <w:rsid w:val="00C63CF5"/>
    <w:rsid w:val="00C730B6"/>
    <w:rsid w:val="00CA469C"/>
    <w:rsid w:val="00CA51A6"/>
    <w:rsid w:val="00CA59A5"/>
    <w:rsid w:val="00CB0248"/>
    <w:rsid w:val="00CB0F33"/>
    <w:rsid w:val="00CD0036"/>
    <w:rsid w:val="00CD2A44"/>
    <w:rsid w:val="00CD65D8"/>
    <w:rsid w:val="00CF7FE8"/>
    <w:rsid w:val="00D01FE5"/>
    <w:rsid w:val="00D044F0"/>
    <w:rsid w:val="00D07273"/>
    <w:rsid w:val="00D07D8C"/>
    <w:rsid w:val="00D12E38"/>
    <w:rsid w:val="00D37019"/>
    <w:rsid w:val="00D418B1"/>
    <w:rsid w:val="00D509BA"/>
    <w:rsid w:val="00D6228F"/>
    <w:rsid w:val="00D73EF3"/>
    <w:rsid w:val="00D7661C"/>
    <w:rsid w:val="00D86BC2"/>
    <w:rsid w:val="00D94DE4"/>
    <w:rsid w:val="00D97E0B"/>
    <w:rsid w:val="00DA1CE3"/>
    <w:rsid w:val="00DC4C55"/>
    <w:rsid w:val="00DE6D9A"/>
    <w:rsid w:val="00DF0F45"/>
    <w:rsid w:val="00E04531"/>
    <w:rsid w:val="00E21372"/>
    <w:rsid w:val="00E31898"/>
    <w:rsid w:val="00E47BBB"/>
    <w:rsid w:val="00E575F4"/>
    <w:rsid w:val="00E644CA"/>
    <w:rsid w:val="00E67218"/>
    <w:rsid w:val="00E7167A"/>
    <w:rsid w:val="00E74614"/>
    <w:rsid w:val="00EC65D8"/>
    <w:rsid w:val="00ED4D70"/>
    <w:rsid w:val="00EF436A"/>
    <w:rsid w:val="00EF6926"/>
    <w:rsid w:val="00F007BA"/>
    <w:rsid w:val="00F10170"/>
    <w:rsid w:val="00F14549"/>
    <w:rsid w:val="00F2295B"/>
    <w:rsid w:val="00F455A4"/>
    <w:rsid w:val="00F47D9C"/>
    <w:rsid w:val="00F54944"/>
    <w:rsid w:val="00F552C7"/>
    <w:rsid w:val="00F55A83"/>
    <w:rsid w:val="00F93008"/>
    <w:rsid w:val="00F97340"/>
    <w:rsid w:val="00FA1586"/>
    <w:rsid w:val="00FA64FD"/>
    <w:rsid w:val="00FB023D"/>
    <w:rsid w:val="00FC5FF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D0649E"/>
  <w15:docId w15:val="{9B035570-3138-450D-AEBA-676B0AFB5C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6189A"/>
    <w:pPr>
      <w:spacing w:after="0" w:line="240" w:lineRule="auto"/>
    </w:pPr>
    <w:rPr>
      <w:rFonts w:ascii="Times New Roman" w:eastAsia="Calibri" w:hAnsi="Times New Roman" w:cs="Times New Roman"/>
      <w:sz w:val="24"/>
      <w:szCs w:val="24"/>
      <w:lang w:eastAsia="cs-CZ"/>
    </w:rPr>
  </w:style>
  <w:style w:type="paragraph" w:styleId="Nadpis4">
    <w:name w:val="heading 4"/>
    <w:basedOn w:val="Normln"/>
    <w:next w:val="Normln"/>
    <w:link w:val="Nadpis4Char"/>
    <w:qFormat/>
    <w:rsid w:val="0065162A"/>
    <w:pPr>
      <w:keepNext/>
      <w:outlineLvl w:val="3"/>
    </w:pPr>
    <w:rPr>
      <w:rFonts w:eastAsia="Times New Roman"/>
      <w:b/>
      <w:szCs w:val="20"/>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poznpodarou">
    <w:name w:val="footnote text"/>
    <w:basedOn w:val="Normln"/>
    <w:link w:val="TextpoznpodarouChar"/>
    <w:uiPriority w:val="99"/>
    <w:semiHidden/>
    <w:rsid w:val="00986893"/>
    <w:rPr>
      <w:rFonts w:ascii="Arial" w:eastAsia="Times New Roman" w:hAnsi="Arial"/>
      <w:sz w:val="20"/>
      <w:szCs w:val="20"/>
    </w:rPr>
  </w:style>
  <w:style w:type="character" w:customStyle="1" w:styleId="TextpoznpodarouChar">
    <w:name w:val="Text pozn. pod čarou Char"/>
    <w:basedOn w:val="Standardnpsmoodstavce"/>
    <w:link w:val="Textpoznpodarou"/>
    <w:uiPriority w:val="99"/>
    <w:semiHidden/>
    <w:rsid w:val="00986893"/>
    <w:rPr>
      <w:rFonts w:ascii="Arial" w:eastAsia="Times New Roman" w:hAnsi="Arial" w:cs="Times New Roman"/>
      <w:sz w:val="20"/>
      <w:szCs w:val="20"/>
      <w:lang w:eastAsia="cs-CZ"/>
    </w:rPr>
  </w:style>
  <w:style w:type="character" w:styleId="Znakapoznpodarou">
    <w:name w:val="footnote reference"/>
    <w:uiPriority w:val="99"/>
    <w:unhideWhenUsed/>
    <w:rsid w:val="00986893"/>
    <w:rPr>
      <w:vertAlign w:val="superscript"/>
    </w:rPr>
  </w:style>
  <w:style w:type="paragraph" w:styleId="Textbubliny">
    <w:name w:val="Balloon Text"/>
    <w:basedOn w:val="Normln"/>
    <w:link w:val="TextbublinyChar"/>
    <w:uiPriority w:val="99"/>
    <w:semiHidden/>
    <w:unhideWhenUsed/>
    <w:rsid w:val="00CD0036"/>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CD0036"/>
    <w:rPr>
      <w:rFonts w:ascii="Segoe UI" w:eastAsia="Calibri" w:hAnsi="Segoe UI" w:cs="Segoe UI"/>
      <w:sz w:val="18"/>
      <w:szCs w:val="18"/>
      <w:lang w:eastAsia="cs-CZ"/>
    </w:rPr>
  </w:style>
  <w:style w:type="paragraph" w:styleId="Zhlav">
    <w:name w:val="header"/>
    <w:basedOn w:val="Normln"/>
    <w:link w:val="ZhlavChar"/>
    <w:uiPriority w:val="99"/>
    <w:unhideWhenUsed/>
    <w:rsid w:val="00CD0036"/>
    <w:pPr>
      <w:tabs>
        <w:tab w:val="center" w:pos="4536"/>
        <w:tab w:val="right" w:pos="9072"/>
      </w:tabs>
    </w:pPr>
  </w:style>
  <w:style w:type="character" w:customStyle="1" w:styleId="ZhlavChar">
    <w:name w:val="Záhlaví Char"/>
    <w:basedOn w:val="Standardnpsmoodstavce"/>
    <w:link w:val="Zhlav"/>
    <w:uiPriority w:val="99"/>
    <w:rsid w:val="00CD0036"/>
    <w:rPr>
      <w:rFonts w:ascii="Times New Roman" w:eastAsia="Calibri" w:hAnsi="Times New Roman" w:cs="Times New Roman"/>
      <w:sz w:val="24"/>
      <w:szCs w:val="24"/>
      <w:lang w:eastAsia="cs-CZ"/>
    </w:rPr>
  </w:style>
  <w:style w:type="paragraph" w:styleId="Zpat">
    <w:name w:val="footer"/>
    <w:basedOn w:val="Normln"/>
    <w:link w:val="ZpatChar"/>
    <w:uiPriority w:val="99"/>
    <w:unhideWhenUsed/>
    <w:rsid w:val="00CD0036"/>
    <w:pPr>
      <w:tabs>
        <w:tab w:val="center" w:pos="4536"/>
        <w:tab w:val="right" w:pos="9072"/>
      </w:tabs>
    </w:pPr>
  </w:style>
  <w:style w:type="character" w:customStyle="1" w:styleId="ZpatChar">
    <w:name w:val="Zápatí Char"/>
    <w:basedOn w:val="Standardnpsmoodstavce"/>
    <w:link w:val="Zpat"/>
    <w:uiPriority w:val="99"/>
    <w:rsid w:val="00CD0036"/>
    <w:rPr>
      <w:rFonts w:ascii="Times New Roman" w:eastAsia="Calibri" w:hAnsi="Times New Roman" w:cs="Times New Roman"/>
      <w:sz w:val="24"/>
      <w:szCs w:val="24"/>
      <w:lang w:eastAsia="cs-CZ"/>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Nad,Odstavec_muj"/>
    <w:basedOn w:val="Normln"/>
    <w:link w:val="OdstavecseseznamemChar"/>
    <w:uiPriority w:val="34"/>
    <w:qFormat/>
    <w:rsid w:val="007F294D"/>
    <w:pPr>
      <w:ind w:left="708"/>
      <w:jc w:val="both"/>
    </w:pPr>
    <w:rPr>
      <w:rFonts w:asciiTheme="minorHAnsi" w:eastAsia="Times New Roman" w:hAnsiTheme="minorHAnsi"/>
      <w:sz w:val="22"/>
      <w:lang w:eastAsia="ar-SA"/>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qFormat/>
    <w:locked/>
    <w:rsid w:val="007F294D"/>
    <w:rPr>
      <w:rFonts w:eastAsia="Times New Roman" w:cs="Times New Roman"/>
      <w:szCs w:val="24"/>
      <w:lang w:eastAsia="ar-SA"/>
    </w:rPr>
  </w:style>
  <w:style w:type="character" w:styleId="Odkaznakoment">
    <w:name w:val="annotation reference"/>
    <w:basedOn w:val="Standardnpsmoodstavce"/>
    <w:uiPriority w:val="99"/>
    <w:unhideWhenUsed/>
    <w:rsid w:val="00545E27"/>
    <w:rPr>
      <w:sz w:val="16"/>
      <w:szCs w:val="16"/>
    </w:rPr>
  </w:style>
  <w:style w:type="paragraph" w:styleId="Textkomente">
    <w:name w:val="annotation text"/>
    <w:aliases w:val="RL Text komentáře"/>
    <w:basedOn w:val="Normln"/>
    <w:link w:val="TextkomenteChar"/>
    <w:uiPriority w:val="99"/>
    <w:unhideWhenUsed/>
    <w:rsid w:val="00545E27"/>
    <w:rPr>
      <w:sz w:val="20"/>
      <w:szCs w:val="20"/>
    </w:rPr>
  </w:style>
  <w:style w:type="character" w:customStyle="1" w:styleId="TextkomenteChar">
    <w:name w:val="Text komentáře Char"/>
    <w:aliases w:val="RL Text komentáře Char"/>
    <w:basedOn w:val="Standardnpsmoodstavce"/>
    <w:link w:val="Textkomente"/>
    <w:uiPriority w:val="99"/>
    <w:rsid w:val="00545E27"/>
    <w:rPr>
      <w:rFonts w:ascii="Times New Roman" w:eastAsia="Calibri"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545E27"/>
    <w:rPr>
      <w:b/>
      <w:bCs/>
    </w:rPr>
  </w:style>
  <w:style w:type="character" w:customStyle="1" w:styleId="PedmtkomenteChar">
    <w:name w:val="Předmět komentáře Char"/>
    <w:basedOn w:val="TextkomenteChar"/>
    <w:link w:val="Pedmtkomente"/>
    <w:uiPriority w:val="99"/>
    <w:semiHidden/>
    <w:rsid w:val="00545E27"/>
    <w:rPr>
      <w:rFonts w:ascii="Times New Roman" w:eastAsia="Calibri" w:hAnsi="Times New Roman" w:cs="Times New Roman"/>
      <w:b/>
      <w:bCs/>
      <w:sz w:val="20"/>
      <w:szCs w:val="20"/>
      <w:lang w:eastAsia="cs-CZ"/>
    </w:rPr>
  </w:style>
  <w:style w:type="paragraph" w:customStyle="1" w:styleId="text">
    <w:name w:val="text"/>
    <w:rsid w:val="001C369B"/>
    <w:pPr>
      <w:widowControl w:val="0"/>
      <w:snapToGrid w:val="0"/>
      <w:spacing w:before="240" w:after="0" w:line="240" w:lineRule="exact"/>
      <w:jc w:val="both"/>
    </w:pPr>
    <w:rPr>
      <w:rFonts w:ascii="Arial" w:eastAsia="Times New Roman" w:hAnsi="Arial" w:cs="Arial"/>
      <w:sz w:val="24"/>
      <w:szCs w:val="24"/>
    </w:rPr>
  </w:style>
  <w:style w:type="paragraph" w:styleId="Zkladntextodsazen3">
    <w:name w:val="Body Text Indent 3"/>
    <w:basedOn w:val="Normln"/>
    <w:link w:val="Zkladntextodsazen3Char"/>
    <w:uiPriority w:val="99"/>
    <w:unhideWhenUsed/>
    <w:rsid w:val="00BA4E77"/>
    <w:pPr>
      <w:spacing w:after="120" w:line="276" w:lineRule="auto"/>
      <w:ind w:left="283"/>
    </w:pPr>
    <w:rPr>
      <w:rFonts w:eastAsia="Times New Roman"/>
      <w:sz w:val="16"/>
      <w:szCs w:val="16"/>
      <w:lang w:eastAsia="en-US" w:bidi="en-US"/>
    </w:rPr>
  </w:style>
  <w:style w:type="character" w:customStyle="1" w:styleId="Zkladntextodsazen3Char">
    <w:name w:val="Základní text odsazený 3 Char"/>
    <w:basedOn w:val="Standardnpsmoodstavce"/>
    <w:link w:val="Zkladntextodsazen3"/>
    <w:uiPriority w:val="99"/>
    <w:rsid w:val="00BA4E77"/>
    <w:rPr>
      <w:rFonts w:ascii="Times New Roman" w:eastAsia="Times New Roman" w:hAnsi="Times New Roman" w:cs="Times New Roman"/>
      <w:sz w:val="16"/>
      <w:szCs w:val="16"/>
      <w:lang w:bidi="en-US"/>
    </w:rPr>
  </w:style>
  <w:style w:type="paragraph" w:styleId="Revize">
    <w:name w:val="Revision"/>
    <w:hidden/>
    <w:uiPriority w:val="99"/>
    <w:semiHidden/>
    <w:rsid w:val="00AF35BD"/>
    <w:pPr>
      <w:spacing w:after="0" w:line="240" w:lineRule="auto"/>
    </w:pPr>
    <w:rPr>
      <w:rFonts w:ascii="Times New Roman" w:eastAsia="Calibri" w:hAnsi="Times New Roman" w:cs="Times New Roman"/>
      <w:sz w:val="24"/>
      <w:szCs w:val="24"/>
      <w:lang w:eastAsia="cs-CZ"/>
    </w:rPr>
  </w:style>
  <w:style w:type="character" w:customStyle="1" w:styleId="Nadpis4Char">
    <w:name w:val="Nadpis 4 Char"/>
    <w:basedOn w:val="Standardnpsmoodstavce"/>
    <w:link w:val="Nadpis4"/>
    <w:rsid w:val="0065162A"/>
    <w:rPr>
      <w:rFonts w:ascii="Times New Roman" w:eastAsia="Times New Roman" w:hAnsi="Times New Roman" w:cs="Times New Roman"/>
      <w:b/>
      <w:sz w:val="24"/>
      <w:szCs w:val="20"/>
      <w:u w:val="single"/>
      <w:lang w:eastAsia="cs-CZ"/>
    </w:rPr>
  </w:style>
  <w:style w:type="paragraph" w:styleId="Bezmezer">
    <w:name w:val="No Spacing"/>
    <w:link w:val="BezmezerChar"/>
    <w:uiPriority w:val="1"/>
    <w:qFormat/>
    <w:rsid w:val="0065162A"/>
    <w:pPr>
      <w:spacing w:after="0" w:line="240" w:lineRule="auto"/>
    </w:pPr>
    <w:rPr>
      <w:rFonts w:ascii="Calibri" w:eastAsia="Calibri" w:hAnsi="Calibri" w:cs="Times New Roman"/>
    </w:rPr>
  </w:style>
  <w:style w:type="character" w:customStyle="1" w:styleId="BezmezerChar">
    <w:name w:val="Bez mezer Char"/>
    <w:link w:val="Bezmezer"/>
    <w:uiPriority w:val="1"/>
    <w:locked/>
    <w:rsid w:val="0065162A"/>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3355750">
      <w:bodyDiv w:val="1"/>
      <w:marLeft w:val="0"/>
      <w:marRight w:val="0"/>
      <w:marTop w:val="0"/>
      <w:marBottom w:val="0"/>
      <w:divBdr>
        <w:top w:val="none" w:sz="0" w:space="0" w:color="auto"/>
        <w:left w:val="none" w:sz="0" w:space="0" w:color="auto"/>
        <w:bottom w:val="none" w:sz="0" w:space="0" w:color="auto"/>
        <w:right w:val="none" w:sz="0" w:space="0" w:color="auto"/>
      </w:divBdr>
    </w:div>
    <w:div w:id="1469739227">
      <w:bodyDiv w:val="1"/>
      <w:marLeft w:val="0"/>
      <w:marRight w:val="0"/>
      <w:marTop w:val="0"/>
      <w:marBottom w:val="0"/>
      <w:divBdr>
        <w:top w:val="none" w:sz="0" w:space="0" w:color="auto"/>
        <w:left w:val="none" w:sz="0" w:space="0" w:color="auto"/>
        <w:bottom w:val="none" w:sz="0" w:space="0" w:color="auto"/>
        <w:right w:val="none" w:sz="0" w:space="0" w:color="auto"/>
      </w:divBdr>
    </w:div>
    <w:div w:id="1487819736">
      <w:bodyDiv w:val="1"/>
      <w:marLeft w:val="0"/>
      <w:marRight w:val="0"/>
      <w:marTop w:val="0"/>
      <w:marBottom w:val="0"/>
      <w:divBdr>
        <w:top w:val="none" w:sz="0" w:space="0" w:color="auto"/>
        <w:left w:val="none" w:sz="0" w:space="0" w:color="auto"/>
        <w:bottom w:val="none" w:sz="0" w:space="0" w:color="auto"/>
        <w:right w:val="none" w:sz="0" w:space="0" w:color="auto"/>
      </w:divBdr>
    </w:div>
    <w:div w:id="17550541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D8A03F-C678-45FF-9099-E1C2391B516F}">
  <ds:schemaRefs>
    <ds:schemaRef ds:uri="http://schemas.openxmlformats.org/officeDocument/2006/bibliography"/>
  </ds:schemaRefs>
</ds:datastoreItem>
</file>

<file path=docMetadata/LabelInfo.xml><?xml version="1.0" encoding="utf-8"?>
<clbl:labelList xmlns:clbl="http://schemas.microsoft.com/office/2020/mipLabelMetadata">
  <clbl:label id="{42f063bf-ce3a-473c-8609-3866002c85b0}" enabled="1" method="Standard" siteId="{b914a242-e718-443b-a47c-6b4c649d8c0a}" contentBits="0" removed="0"/>
</clbl:labelList>
</file>

<file path=docProps/app.xml><?xml version="1.0" encoding="utf-8"?>
<Properties xmlns="http://schemas.openxmlformats.org/officeDocument/2006/extended-properties" xmlns:vt="http://schemas.openxmlformats.org/officeDocument/2006/docPropsVTypes">
  <Template>Normal</Template>
  <TotalTime>128</TotalTime>
  <Pages>6</Pages>
  <Words>2052</Words>
  <Characters>12111</Characters>
  <Application>Microsoft Office Word</Application>
  <DocSecurity>0</DocSecurity>
  <Lines>100</Lines>
  <Paragraphs>28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14135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Mareček, František</dc:creator>
  <cp:lastModifiedBy>Roman Hlaváč</cp:lastModifiedBy>
  <cp:revision>123</cp:revision>
  <dcterms:created xsi:type="dcterms:W3CDTF">2022-04-08T06:36:00Z</dcterms:created>
  <dcterms:modified xsi:type="dcterms:W3CDTF">2023-01-04T08:42:00Z</dcterms:modified>
</cp:coreProperties>
</file>