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49FF245B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997B87">
        <w:rPr>
          <w:rFonts w:cs="Arial"/>
          <w:b/>
          <w:szCs w:val="20"/>
          <w:u w:val="single"/>
        </w:rPr>
        <w:t>4</w:t>
      </w:r>
    </w:p>
    <w:p w14:paraId="7F0F83F8" w14:textId="1B5DDE16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míst plnění</w:t>
      </w:r>
    </w:p>
    <w:p w14:paraId="7B1DA2D8" w14:textId="3AFD22CB" w:rsidR="004F5CE4" w:rsidRDefault="004F5CE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29245151" w14:textId="521B72AC" w:rsidR="00DA4243" w:rsidRDefault="00747BA6" w:rsidP="00747BA6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bCs/>
        </w:rPr>
      </w:pPr>
      <w:r>
        <w:rPr>
          <w:b/>
          <w:bCs/>
        </w:rPr>
        <w:t xml:space="preserve">Nákup vozidel </w:t>
      </w:r>
      <w:proofErr w:type="spellStart"/>
      <w:r>
        <w:rPr>
          <w:b/>
          <w:bCs/>
        </w:rPr>
        <w:t>II_opakování</w:t>
      </w:r>
      <w:proofErr w:type="spellEnd"/>
      <w:r>
        <w:rPr>
          <w:b/>
          <w:bCs/>
        </w:rPr>
        <w:t xml:space="preserve"> části H</w:t>
      </w:r>
    </w:p>
    <w:p w14:paraId="020B1C9C" w14:textId="77777777" w:rsidR="00747BA6" w:rsidRPr="00853D20" w:rsidRDefault="00747BA6" w:rsidP="004F5CE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1146CD10" w14:textId="396AD1B3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[Prodávající doplní adresu své provozovny nebo provozovny svého smluvního partnera v Brně a v Českých Budějovicích dle čl. II. odst. 1 smlouvy.]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3BBB8551" w:rsidR="004F20F1" w:rsidRDefault="00DA4243" w:rsidP="00DA4243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 Brně</w:t>
      </w:r>
      <w:r>
        <w:rPr>
          <w:rFonts w:cs="Arial"/>
          <w:szCs w:val="20"/>
        </w:rPr>
        <w:t>:</w:t>
      </w:r>
    </w:p>
    <w:p w14:paraId="1711238D" w14:textId="14FB9425" w:rsidR="00DA4243" w:rsidRDefault="00DA4243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6F132E" w14:textId="26A93013" w:rsidR="00DA424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1680" w:line="280" w:lineRule="atLeast"/>
        <w:rPr>
          <w:rFonts w:cs="Arial"/>
          <w:b/>
          <w:szCs w:val="20"/>
        </w:rPr>
      </w:pPr>
      <w:r w:rsidRPr="00DA4243">
        <w:rPr>
          <w:rFonts w:cs="Arial"/>
          <w:b/>
          <w:szCs w:val="20"/>
        </w:rPr>
        <w:t>Adresa místa plnění v Českých Budějovicích:</w:t>
      </w:r>
    </w:p>
    <w:p w14:paraId="77D97F1C" w14:textId="77777777" w:rsidR="004F20F1" w:rsidRPr="00DA4243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4E467" w14:textId="77777777" w:rsidR="00FC667D" w:rsidRDefault="00FC667D" w:rsidP="00E25C9A">
      <w:r>
        <w:separator/>
      </w:r>
    </w:p>
  </w:endnote>
  <w:endnote w:type="continuationSeparator" w:id="0">
    <w:p w14:paraId="6DE03650" w14:textId="77777777" w:rsidR="00FC667D" w:rsidRDefault="00FC667D" w:rsidP="00E25C9A">
      <w:r>
        <w:continuationSeparator/>
      </w:r>
    </w:p>
  </w:endnote>
  <w:endnote w:type="continuationNotice" w:id="1">
    <w:p w14:paraId="3D9908EF" w14:textId="77777777" w:rsidR="00FC667D" w:rsidRDefault="00FC66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2508" w14:textId="2C0D4BCE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DA424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DA424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9F93F" w14:textId="77777777" w:rsidR="00FC667D" w:rsidRDefault="00FC667D" w:rsidP="00E25C9A">
      <w:r>
        <w:separator/>
      </w:r>
    </w:p>
  </w:footnote>
  <w:footnote w:type="continuationSeparator" w:id="0">
    <w:p w14:paraId="43697DE3" w14:textId="77777777" w:rsidR="00FC667D" w:rsidRDefault="00FC667D" w:rsidP="00E25C9A">
      <w:r>
        <w:continuationSeparator/>
      </w:r>
    </w:p>
  </w:footnote>
  <w:footnote w:type="continuationNotice" w:id="1">
    <w:p w14:paraId="7FC268F0" w14:textId="77777777" w:rsidR="00FC667D" w:rsidRDefault="00FC66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23BD9" w14:textId="77777777" w:rsidR="00340183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358EF336" w14:textId="77777777" w:rsidR="00340183" w:rsidRPr="002A4F5A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5820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3B7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168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4F5CE4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47BA6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B18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97B87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C667D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EF3E5-6FD8-4A09-B572-9A466368C8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2018-05-18T10:45:00Z</dcterms:created>
  <dcterms:modified xsi:type="dcterms:W3CDTF">2023-01-17T13:05:00Z</dcterms:modified>
</cp:coreProperties>
</file>