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6178A1B4" w:rsidR="00325BBD" w:rsidRPr="00593B6C" w:rsidRDefault="00325BBD" w:rsidP="00325BBD">
      <w:pPr>
        <w:jc w:val="left"/>
        <w:rPr>
          <w:rFonts w:cs="Arial"/>
          <w:b/>
          <w:sz w:val="20"/>
        </w:rPr>
      </w:pPr>
      <w:r w:rsidRPr="00593B6C">
        <w:rPr>
          <w:rFonts w:cs="Arial"/>
          <w:b/>
          <w:sz w:val="20"/>
        </w:rPr>
        <w:t xml:space="preserve">Příloha č. 12 </w:t>
      </w:r>
      <w:proofErr w:type="spellStart"/>
      <w:r w:rsidRPr="00593B6C">
        <w:rPr>
          <w:rFonts w:cs="Arial"/>
          <w:b/>
          <w:sz w:val="20"/>
        </w:rPr>
        <w:t>SoD</w:t>
      </w:r>
      <w:proofErr w:type="spellEnd"/>
      <w:r w:rsidRPr="00593B6C">
        <w:rPr>
          <w:rFonts w:cs="Arial"/>
          <w:b/>
          <w:sz w:val="20"/>
        </w:rPr>
        <w:t xml:space="preserve"> – 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</w:t>
      </w:r>
      <w:proofErr w:type="gramStart"/>
      <w:r w:rsidRPr="00325BBD">
        <w:rPr>
          <w:rFonts w:cs="Arial"/>
          <w:b/>
          <w:szCs w:val="22"/>
        </w:rPr>
        <w:t xml:space="preserve">prohlášení - </w:t>
      </w:r>
      <w:r w:rsidR="009F71BC" w:rsidRPr="00325BBD">
        <w:rPr>
          <w:rFonts w:cs="Arial"/>
          <w:b/>
          <w:szCs w:val="22"/>
        </w:rPr>
        <w:t>TECHNICKÉ</w:t>
      </w:r>
      <w:proofErr w:type="gramEnd"/>
      <w:r w:rsidR="009F71BC" w:rsidRPr="00325BBD">
        <w:rPr>
          <w:rFonts w:cs="Arial"/>
          <w:b/>
          <w:szCs w:val="22"/>
        </w:rPr>
        <w:t xml:space="preserve">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791E2753" w14:textId="77777777" w:rsidR="00443164" w:rsidRDefault="009F71BC" w:rsidP="00D23157">
      <w:pPr>
        <w:pStyle w:val="Zkladntext3"/>
        <w:spacing w:after="0"/>
        <w:rPr>
          <w:rFonts w:cs="Arial"/>
          <w:b/>
          <w:sz w:val="20"/>
          <w:szCs w:val="20"/>
        </w:rPr>
      </w:pPr>
      <w:r w:rsidRPr="00325BBD">
        <w:rPr>
          <w:rFonts w:cs="Arial"/>
          <w:sz w:val="20"/>
        </w:rPr>
        <w:t xml:space="preserve">Název </w:t>
      </w:r>
      <w:r w:rsidR="00D23157">
        <w:rPr>
          <w:rFonts w:cs="Arial"/>
          <w:sz w:val="20"/>
        </w:rPr>
        <w:t>s</w:t>
      </w:r>
      <w:r w:rsidRPr="00325BBD">
        <w:rPr>
          <w:rFonts w:cs="Arial"/>
          <w:sz w:val="20"/>
        </w:rPr>
        <w:t>tavby:</w:t>
      </w:r>
      <w:r w:rsidR="00D23157">
        <w:rPr>
          <w:rFonts w:cs="Arial"/>
          <w:sz w:val="20"/>
        </w:rPr>
        <w:t xml:space="preserve"> </w:t>
      </w:r>
      <w:r w:rsidR="00D23157" w:rsidRPr="00D23157">
        <w:rPr>
          <w:rFonts w:cs="Arial"/>
          <w:b/>
          <w:sz w:val="20"/>
          <w:szCs w:val="20"/>
        </w:rPr>
        <w:t>„</w:t>
      </w:r>
      <w:r w:rsidR="00ED6B60">
        <w:rPr>
          <w:rFonts w:cs="Arial"/>
          <w:b/>
          <w:sz w:val="20"/>
          <w:szCs w:val="20"/>
        </w:rPr>
        <w:t>VN I. Bukovsko: PRS Žíšov, optika</w:t>
      </w:r>
      <w:r w:rsidR="00443164">
        <w:rPr>
          <w:rFonts w:cs="Arial"/>
          <w:b/>
          <w:sz w:val="20"/>
          <w:szCs w:val="20"/>
        </w:rPr>
        <w:t xml:space="preserve"> a </w:t>
      </w:r>
    </w:p>
    <w:p w14:paraId="0D1A717D" w14:textId="5D9F600E" w:rsidR="00D23157" w:rsidRPr="00396E4E" w:rsidRDefault="00443164" w:rsidP="00443164">
      <w:pPr>
        <w:pStyle w:val="Zkladntext3"/>
        <w:spacing w:after="0"/>
        <w:ind w:left="708" w:firstLine="708"/>
        <w:rPr>
          <w:rFonts w:cs="Arial"/>
          <w:b/>
          <w:sz w:val="22"/>
          <w:szCs w:val="22"/>
        </w:rPr>
      </w:pPr>
      <w:r>
        <w:rPr>
          <w:rFonts w:cs="Arial"/>
          <w:b/>
          <w:sz w:val="20"/>
          <w:szCs w:val="20"/>
        </w:rPr>
        <w:t xml:space="preserve">VN I. Bukovsko: </w:t>
      </w:r>
      <w:proofErr w:type="spellStart"/>
      <w:r>
        <w:rPr>
          <w:rFonts w:cs="Arial"/>
          <w:b/>
          <w:sz w:val="20"/>
          <w:szCs w:val="20"/>
        </w:rPr>
        <w:t>p.b</w:t>
      </w:r>
      <w:proofErr w:type="spellEnd"/>
      <w:r>
        <w:rPr>
          <w:rFonts w:cs="Arial"/>
          <w:b/>
          <w:sz w:val="20"/>
          <w:szCs w:val="20"/>
        </w:rPr>
        <w:t xml:space="preserve">. 191 – </w:t>
      </w:r>
      <w:proofErr w:type="spellStart"/>
      <w:r>
        <w:rPr>
          <w:rFonts w:cs="Arial"/>
          <w:b/>
          <w:sz w:val="20"/>
          <w:szCs w:val="20"/>
        </w:rPr>
        <w:t>p.b</w:t>
      </w:r>
      <w:proofErr w:type="spellEnd"/>
      <w:r>
        <w:rPr>
          <w:rFonts w:cs="Arial"/>
          <w:b/>
          <w:sz w:val="20"/>
          <w:szCs w:val="20"/>
        </w:rPr>
        <w:t>. 47, rek, SDOK</w:t>
      </w:r>
      <w:r w:rsidR="00D23157" w:rsidRPr="00D23157">
        <w:rPr>
          <w:rFonts w:cs="Arial"/>
          <w:b/>
          <w:sz w:val="20"/>
          <w:szCs w:val="20"/>
        </w:rPr>
        <w:t>“</w:t>
      </w:r>
    </w:p>
    <w:p w14:paraId="3A0124BD" w14:textId="4A8073F1" w:rsidR="009D4745" w:rsidRPr="00325BBD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535EA" w14:textId="77777777" w:rsidR="000846C7" w:rsidRDefault="000846C7" w:rsidP="007254DC">
      <w:r>
        <w:separator/>
      </w:r>
    </w:p>
  </w:endnote>
  <w:endnote w:type="continuationSeparator" w:id="0">
    <w:p w14:paraId="4D48F581" w14:textId="77777777" w:rsidR="000846C7" w:rsidRDefault="000846C7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75B5E" w14:textId="77777777" w:rsidR="000846C7" w:rsidRDefault="000846C7" w:rsidP="007254DC">
      <w:r>
        <w:separator/>
      </w:r>
    </w:p>
  </w:footnote>
  <w:footnote w:type="continuationSeparator" w:id="0">
    <w:p w14:paraId="23DFC451" w14:textId="77777777" w:rsidR="000846C7" w:rsidRDefault="000846C7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799D389D" w:rsidR="00CB7722" w:rsidRPr="00325BBD" w:rsidRDefault="00325BBD" w:rsidP="009D474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1"/>
  </w:num>
  <w:num w:numId="2">
    <w:abstractNumId w:val="32"/>
  </w:num>
  <w:num w:numId="3">
    <w:abstractNumId w:val="33"/>
  </w:num>
  <w:num w:numId="4">
    <w:abstractNumId w:val="37"/>
  </w:num>
  <w:num w:numId="5">
    <w:abstractNumId w:val="50"/>
  </w:num>
  <w:num w:numId="6">
    <w:abstractNumId w:val="26"/>
  </w:num>
  <w:num w:numId="7">
    <w:abstractNumId w:val="16"/>
  </w:num>
  <w:num w:numId="8">
    <w:abstractNumId w:val="49"/>
  </w:num>
  <w:num w:numId="9">
    <w:abstractNumId w:val="34"/>
  </w:num>
  <w:num w:numId="10">
    <w:abstractNumId w:val="4"/>
  </w:num>
  <w:num w:numId="11">
    <w:abstractNumId w:val="5"/>
  </w:num>
  <w:num w:numId="12">
    <w:abstractNumId w:val="35"/>
  </w:num>
  <w:num w:numId="13">
    <w:abstractNumId w:val="52"/>
  </w:num>
  <w:num w:numId="14">
    <w:abstractNumId w:val="10"/>
  </w:num>
  <w:num w:numId="15">
    <w:abstractNumId w:val="2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1"/>
  </w:num>
  <w:num w:numId="19">
    <w:abstractNumId w:val="20"/>
  </w:num>
  <w:num w:numId="20">
    <w:abstractNumId w:val="30"/>
  </w:num>
  <w:num w:numId="21">
    <w:abstractNumId w:val="40"/>
  </w:num>
  <w:num w:numId="22">
    <w:abstractNumId w:val="3"/>
  </w:num>
  <w:num w:numId="23">
    <w:abstractNumId w:val="52"/>
    <w:lvlOverride w:ilvl="0">
      <w:startOverride w:val="1"/>
    </w:lvlOverride>
  </w:num>
  <w:num w:numId="24">
    <w:abstractNumId w:val="14"/>
  </w:num>
  <w:num w:numId="25">
    <w:abstractNumId w:val="9"/>
  </w:num>
  <w:num w:numId="26">
    <w:abstractNumId w:val="7"/>
  </w:num>
  <w:num w:numId="27">
    <w:abstractNumId w:val="29"/>
  </w:num>
  <w:num w:numId="28">
    <w:abstractNumId w:val="18"/>
  </w:num>
  <w:num w:numId="29">
    <w:abstractNumId w:val="36"/>
  </w:num>
  <w:num w:numId="3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42"/>
  </w:num>
  <w:num w:numId="35">
    <w:abstractNumId w:val="6"/>
  </w:num>
  <w:num w:numId="36">
    <w:abstractNumId w:val="45"/>
  </w:num>
  <w:num w:numId="37">
    <w:abstractNumId w:val="44"/>
  </w:num>
  <w:num w:numId="38">
    <w:abstractNumId w:val="48"/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41"/>
  </w:num>
  <w:num w:numId="42">
    <w:abstractNumId w:val="17"/>
  </w:num>
  <w:num w:numId="43">
    <w:abstractNumId w:val="19"/>
  </w:num>
  <w:num w:numId="44">
    <w:abstractNumId w:val="46"/>
  </w:num>
  <w:num w:numId="4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5"/>
  </w:num>
  <w:num w:numId="49">
    <w:abstractNumId w:val="23"/>
  </w:num>
  <w:num w:numId="50">
    <w:abstractNumId w:val="28"/>
  </w:num>
  <w:num w:numId="51">
    <w:abstractNumId w:val="47"/>
  </w:num>
  <w:num w:numId="52">
    <w:abstractNumId w:val="13"/>
  </w:num>
  <w:num w:numId="53">
    <w:abstractNumId w:val="27"/>
  </w:num>
  <w:num w:numId="54">
    <w:abstractNumId w:val="38"/>
  </w:num>
  <w:num w:numId="55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846C7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164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3B6C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7AF"/>
    <w:rsid w:val="00B93874"/>
    <w:rsid w:val="00B976BF"/>
    <w:rsid w:val="00BA067A"/>
    <w:rsid w:val="00BA2994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E03"/>
    <w:rsid w:val="00D51AD5"/>
    <w:rsid w:val="00D566B4"/>
    <w:rsid w:val="00D601CA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6B60"/>
    <w:rsid w:val="00EF033E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12</cp:revision>
  <cp:lastPrinted>2019-06-04T11:19:00Z</cp:lastPrinted>
  <dcterms:created xsi:type="dcterms:W3CDTF">2022-10-06T11:15:00Z</dcterms:created>
  <dcterms:modified xsi:type="dcterms:W3CDTF">2023-02-21T10:47:00Z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