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5E57" w14:textId="7AB7B4F6" w:rsidR="0092604E" w:rsidRPr="00A6776E" w:rsidRDefault="0092604E" w:rsidP="0092604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6776E">
        <w:rPr>
          <w:rFonts w:asciiTheme="minorHAnsi" w:hAnsiTheme="minorHAnsi" w:cstheme="minorHAnsi"/>
          <w:b/>
          <w:sz w:val="32"/>
          <w:szCs w:val="32"/>
        </w:rPr>
        <w:t>Seznam kontaktních osob Zhotovitele</w:t>
      </w:r>
    </w:p>
    <w:p w14:paraId="53D05E5A" w14:textId="50AF344C" w:rsidR="0092604E" w:rsidRPr="00C66C2C" w:rsidRDefault="0092604E" w:rsidP="0092604E">
      <w:pPr>
        <w:jc w:val="center"/>
        <w:rPr>
          <w:rFonts w:asciiTheme="minorHAnsi" w:hAnsiTheme="minorHAnsi" w:cstheme="minorHAnsi"/>
          <w:bCs/>
          <w:szCs w:val="24"/>
        </w:rPr>
      </w:pPr>
    </w:p>
    <w:p w14:paraId="2DCE1A71" w14:textId="77777777" w:rsidR="00C66C2C" w:rsidRPr="00C66C2C" w:rsidRDefault="00C66C2C" w:rsidP="00C66C2C">
      <w:pPr>
        <w:pStyle w:val="RLnzevsmlouvy"/>
        <w:spacing w:before="0" w:after="0"/>
        <w:rPr>
          <w:sz w:val="24"/>
          <w:szCs w:val="24"/>
        </w:rPr>
      </w:pPr>
      <w:r w:rsidRPr="00C66C2C">
        <w:rPr>
          <w:sz w:val="24"/>
          <w:szCs w:val="24"/>
        </w:rPr>
        <w:t xml:space="preserve">Rámcová DOHODA na </w:t>
      </w:r>
    </w:p>
    <w:p w14:paraId="56D933D8" w14:textId="0A818BDC" w:rsidR="00C66C2C" w:rsidRPr="0082410E" w:rsidRDefault="0082410E" w:rsidP="00C66C2C">
      <w:pPr>
        <w:pStyle w:val="RLnzevsmlouvy"/>
        <w:spacing w:before="0" w:after="0"/>
        <w:rPr>
          <w:sz w:val="22"/>
          <w:szCs w:val="22"/>
        </w:rPr>
      </w:pPr>
      <w:r w:rsidRPr="0082410E">
        <w:rPr>
          <w:rFonts w:cs="Calibri"/>
          <w:sz w:val="22"/>
          <w:szCs w:val="22"/>
        </w:rPr>
        <w:t xml:space="preserve">„PROJEKTOVÉ DOKUMENTACE VN, NN 2023   </w:t>
      </w:r>
      <w:r w:rsidRPr="0082410E">
        <w:rPr>
          <w:sz w:val="22"/>
          <w:szCs w:val="22"/>
        </w:rPr>
        <w:t>– BR, HO, OT, PRO – opakování“</w:t>
      </w:r>
    </w:p>
    <w:p w14:paraId="362DE63D" w14:textId="3FDF4A0E" w:rsidR="00DC77DB" w:rsidRDefault="00DC77DB" w:rsidP="00DC77DB">
      <w:pPr>
        <w:pStyle w:val="RLdajeosmluvnstran"/>
        <w:keepNext/>
        <w:jc w:val="left"/>
        <w:rPr>
          <w:sz w:val="24"/>
        </w:rPr>
      </w:pPr>
    </w:p>
    <w:p w14:paraId="78F50B8B" w14:textId="55147DD1" w:rsidR="00DC77DB" w:rsidRPr="0041360C" w:rsidRDefault="00A33373" w:rsidP="00DC77DB">
      <w:pPr>
        <w:pStyle w:val="RLdajeosmluvnstran"/>
        <w:keepNext/>
        <w:jc w:val="left"/>
        <w:rPr>
          <w:b/>
          <w:bCs/>
          <w:szCs w:val="22"/>
        </w:rPr>
      </w:pPr>
      <w:r w:rsidRPr="0041360C">
        <w:rPr>
          <w:b/>
          <w:bCs/>
          <w:szCs w:val="22"/>
        </w:rPr>
        <w:t xml:space="preserve">Část </w:t>
      </w:r>
      <w:proofErr w:type="gramStart"/>
      <w:r w:rsidRPr="0041360C">
        <w:rPr>
          <w:b/>
          <w:bCs/>
          <w:szCs w:val="22"/>
        </w:rPr>
        <w:t xml:space="preserve">VZ </w:t>
      </w:r>
      <w:r w:rsidR="00DC77DB" w:rsidRPr="0041360C">
        <w:rPr>
          <w:b/>
          <w:bCs/>
          <w:szCs w:val="22"/>
        </w:rPr>
        <w:t>:</w:t>
      </w:r>
      <w:proofErr w:type="gramEnd"/>
      <w:r w:rsidR="00C66C2C" w:rsidRPr="0041360C">
        <w:rPr>
          <w:b/>
          <w:bCs/>
          <w:szCs w:val="22"/>
        </w:rPr>
        <w:t xml:space="preserve"> </w:t>
      </w:r>
      <w:r w:rsidR="008849F5" w:rsidRPr="0041360C">
        <w:rPr>
          <w:b/>
          <w:bCs/>
          <w:szCs w:val="22"/>
        </w:rPr>
        <w:t xml:space="preserve">            </w:t>
      </w:r>
      <w:r w:rsidR="00DC77DB" w:rsidRPr="0041360C">
        <w:rPr>
          <w:b/>
          <w:bCs/>
          <w:szCs w:val="22"/>
          <w:highlight w:val="yellow"/>
        </w:rPr>
        <w:t>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="00DC77DB" w:rsidRPr="0041360C">
        <w:rPr>
          <w:b/>
          <w:bCs/>
          <w:szCs w:val="22"/>
          <w:highlight w:val="yellow"/>
        </w:rPr>
        <w:t>]</w:t>
      </w:r>
    </w:p>
    <w:p w14:paraId="0005B878" w14:textId="573DBD0D" w:rsidR="00A33373" w:rsidRPr="0041360C" w:rsidRDefault="00A33373" w:rsidP="00A33373">
      <w:pPr>
        <w:pStyle w:val="RLdajeosmluvnstran"/>
        <w:keepNext/>
        <w:jc w:val="left"/>
        <w:rPr>
          <w:b/>
          <w:bCs/>
          <w:szCs w:val="22"/>
        </w:rPr>
      </w:pPr>
      <w:r w:rsidRPr="0041360C">
        <w:rPr>
          <w:b/>
          <w:bCs/>
          <w:szCs w:val="22"/>
        </w:rPr>
        <w:t>Název části VZ</w:t>
      </w:r>
      <w:r w:rsidR="008849F5" w:rsidRPr="0041360C">
        <w:rPr>
          <w:b/>
          <w:bCs/>
          <w:szCs w:val="22"/>
        </w:rPr>
        <w:t>:</w:t>
      </w:r>
      <w:r w:rsidRPr="0041360C">
        <w:rPr>
          <w:b/>
          <w:bCs/>
          <w:szCs w:val="22"/>
        </w:rPr>
        <w:t xml:space="preserve"> 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Pr="0041360C">
        <w:rPr>
          <w:b/>
          <w:bCs/>
          <w:szCs w:val="22"/>
        </w:rPr>
        <w:t>]</w:t>
      </w:r>
    </w:p>
    <w:p w14:paraId="4BCDED1D" w14:textId="24F4CA98" w:rsidR="00DC77DB" w:rsidRPr="0041360C" w:rsidRDefault="0092604E" w:rsidP="00DC77DB">
      <w:pPr>
        <w:pStyle w:val="RLdajeosmluvnstran"/>
        <w:keepNext/>
        <w:jc w:val="left"/>
        <w:rPr>
          <w:b/>
          <w:bCs/>
          <w:szCs w:val="22"/>
        </w:rPr>
      </w:pPr>
      <w:proofErr w:type="gramStart"/>
      <w:r w:rsidRPr="0041360C">
        <w:rPr>
          <w:rFonts w:asciiTheme="minorHAnsi" w:hAnsiTheme="minorHAnsi" w:cstheme="minorHAnsi"/>
          <w:b/>
          <w:bCs/>
          <w:szCs w:val="22"/>
        </w:rPr>
        <w:t>Zhotovitel:</w:t>
      </w:r>
      <w:r w:rsidR="00C66C2C" w:rsidRPr="0041360C">
        <w:rPr>
          <w:rFonts w:asciiTheme="minorHAnsi" w:hAnsiTheme="minorHAnsi" w:cstheme="minorHAnsi"/>
          <w:b/>
          <w:bCs/>
          <w:szCs w:val="22"/>
        </w:rPr>
        <w:t xml:space="preserve"> </w:t>
      </w:r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 </w:t>
      </w:r>
      <w:proofErr w:type="gramEnd"/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</w:t>
      </w:r>
      <w:r w:rsidR="008849F5" w:rsidRPr="0041360C">
        <w:rPr>
          <w:rFonts w:asciiTheme="minorHAnsi" w:hAnsiTheme="minorHAnsi" w:cstheme="minorHAnsi"/>
          <w:b/>
          <w:bCs/>
          <w:szCs w:val="22"/>
        </w:rPr>
        <w:t xml:space="preserve">   </w:t>
      </w:r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 </w:t>
      </w:r>
      <w:r w:rsidR="00DC77DB" w:rsidRPr="0041360C">
        <w:rPr>
          <w:b/>
          <w:bCs/>
          <w:szCs w:val="22"/>
          <w:highlight w:val="yellow"/>
        </w:rPr>
        <w:t>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="00DC77DB" w:rsidRPr="0041360C">
        <w:rPr>
          <w:b/>
          <w:bCs/>
          <w:szCs w:val="22"/>
          <w:highlight w:val="yellow"/>
        </w:rPr>
        <w:t>]</w:t>
      </w:r>
    </w:p>
    <w:p w14:paraId="76A2B86B" w14:textId="5B89E857" w:rsidR="00D2536E" w:rsidRDefault="00D2536E" w:rsidP="00DC77DB">
      <w:pPr>
        <w:pStyle w:val="RLdajeosmluvnstran"/>
        <w:keepNext/>
        <w:jc w:val="left"/>
        <w:rPr>
          <w:szCs w:val="22"/>
        </w:rPr>
      </w:pPr>
    </w:p>
    <w:p w14:paraId="53D05E63" w14:textId="77777777" w:rsidR="0092604E" w:rsidRPr="00C66C2C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2604E" w:rsidRPr="008849F5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53D05E6B" w14:textId="77777777" w:rsidTr="00491E8F">
        <w:tc>
          <w:tcPr>
            <w:tcW w:w="3070" w:type="dxa"/>
            <w:shd w:val="clear" w:color="auto" w:fill="auto"/>
          </w:tcPr>
          <w:p w14:paraId="53D05E68" w14:textId="2165BB19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5DA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3D05E69" w14:textId="166B9AA7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3D05E6A" w14:textId="3918A33A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27C30378" w14:textId="77777777" w:rsidR="008849F5" w:rsidRDefault="008849F5" w:rsidP="008849F5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659F3C2" w14:textId="20E5105D" w:rsidR="008849F5" w:rsidRPr="007D652A" w:rsidRDefault="008849F5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Ve věcech </w:t>
      </w:r>
      <w:r>
        <w:rPr>
          <w:rFonts w:asciiTheme="minorHAnsi" w:hAnsiTheme="minorHAnsi" w:cstheme="minorHAnsi"/>
          <w:sz w:val="22"/>
          <w:szCs w:val="22"/>
        </w:rPr>
        <w:t>obchodních (uzavírání dílčích smluv)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849F5" w:rsidRPr="008849F5" w14:paraId="6C2CD4AA" w14:textId="77777777" w:rsidTr="007077A0">
        <w:tc>
          <w:tcPr>
            <w:tcW w:w="3070" w:type="dxa"/>
            <w:shd w:val="clear" w:color="auto" w:fill="auto"/>
            <w:vAlign w:val="center"/>
          </w:tcPr>
          <w:p w14:paraId="5E4C1A8C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8A347E6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B0A10A2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5D816232" w14:textId="77777777" w:rsidTr="007077A0">
        <w:tc>
          <w:tcPr>
            <w:tcW w:w="3070" w:type="dxa"/>
            <w:shd w:val="clear" w:color="auto" w:fill="auto"/>
          </w:tcPr>
          <w:p w14:paraId="0EE77858" w14:textId="4817821A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10081BD" w14:textId="5E7AC843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B7E0B38" w14:textId="6542C742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C66C2C" w14:paraId="2AA1B773" w14:textId="77777777" w:rsidTr="007077A0">
        <w:tc>
          <w:tcPr>
            <w:tcW w:w="3070" w:type="dxa"/>
            <w:shd w:val="clear" w:color="auto" w:fill="auto"/>
          </w:tcPr>
          <w:p w14:paraId="1B5688F9" w14:textId="48E6EF65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1D18974" w14:textId="276192A0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3E930E8B" w14:textId="4DE32596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53D05E6C" w14:textId="77777777" w:rsidR="0092604E" w:rsidRPr="00C66C2C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B442112" w14:textId="47B439C4" w:rsidR="00DE57AC" w:rsidRPr="00C66C2C" w:rsidRDefault="00DE57AC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věci autorizace projektov</w:t>
      </w:r>
      <w:r w:rsidR="008849F5">
        <w:rPr>
          <w:rFonts w:asciiTheme="minorHAnsi" w:hAnsiTheme="minorHAnsi" w:cstheme="minorHAnsi"/>
          <w:sz w:val="22"/>
          <w:szCs w:val="22"/>
        </w:rPr>
        <w:t>ých</w:t>
      </w:r>
      <w:r w:rsidRPr="00C66C2C">
        <w:rPr>
          <w:rFonts w:asciiTheme="minorHAnsi" w:hAnsiTheme="minorHAnsi" w:cstheme="minorHAnsi"/>
          <w:sz w:val="22"/>
          <w:szCs w:val="22"/>
        </w:rPr>
        <w:t xml:space="preserve"> dokumentac</w:t>
      </w:r>
      <w:r w:rsidR="008849F5">
        <w:rPr>
          <w:rFonts w:asciiTheme="minorHAnsi" w:hAnsiTheme="minorHAnsi" w:cstheme="minorHAnsi"/>
          <w:sz w:val="22"/>
          <w:szCs w:val="22"/>
        </w:rPr>
        <w:t>í</w:t>
      </w:r>
      <w:r w:rsidRPr="00C66C2C">
        <w:rPr>
          <w:rFonts w:asciiTheme="minorHAnsi" w:hAnsiTheme="minorHAnsi" w:cstheme="minorHAnsi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E57AC" w:rsidRPr="008849F5" w14:paraId="669C06B2" w14:textId="77777777" w:rsidTr="00670B56">
        <w:tc>
          <w:tcPr>
            <w:tcW w:w="3070" w:type="dxa"/>
            <w:shd w:val="clear" w:color="auto" w:fill="auto"/>
            <w:vAlign w:val="center"/>
          </w:tcPr>
          <w:p w14:paraId="3FB57932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F73BD9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ABFAEA7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7D7F79F8" w14:textId="77777777" w:rsidTr="00670B56">
        <w:tc>
          <w:tcPr>
            <w:tcW w:w="3070" w:type="dxa"/>
            <w:shd w:val="clear" w:color="auto" w:fill="auto"/>
          </w:tcPr>
          <w:p w14:paraId="0AB9C631" w14:textId="4E55E2A5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13F4EC04" w14:textId="4FE4BFC3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360F215B" w14:textId="159D844B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504AB197" w14:textId="77777777" w:rsidR="00DE57AC" w:rsidRPr="00C66C2C" w:rsidRDefault="00DE57AC" w:rsidP="00DE57AC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5EB4A0B" w14:textId="17E28D65" w:rsidR="00DE57AC" w:rsidRDefault="00DE57AC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</w:t>
      </w:r>
      <w:r w:rsidR="008849F5">
        <w:rPr>
          <w:rFonts w:asciiTheme="minorHAnsi" w:hAnsiTheme="minorHAnsi" w:cstheme="minorHAnsi"/>
          <w:sz w:val="22"/>
          <w:szCs w:val="22"/>
        </w:rPr>
        <w:t>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1905"/>
        <w:gridCol w:w="1905"/>
      </w:tblGrid>
      <w:tr w:rsidR="008849F5" w:rsidRPr="007D652A" w14:paraId="1DF23507" w14:textId="77777777" w:rsidTr="00A6776E">
        <w:tc>
          <w:tcPr>
            <w:tcW w:w="2689" w:type="dxa"/>
          </w:tcPr>
          <w:p w14:paraId="24FA5084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Zaměření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31EFA32F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15403A3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F1C5B95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7D5DA3" w:rsidRPr="007D652A" w14:paraId="57E33C68" w14:textId="77777777" w:rsidTr="00B34B5D">
        <w:tc>
          <w:tcPr>
            <w:tcW w:w="2689" w:type="dxa"/>
          </w:tcPr>
          <w:p w14:paraId="6FE91579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Technické podmínky TPPD,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euroCALC</w:t>
            </w:r>
            <w:proofErr w:type="spellEnd"/>
          </w:p>
        </w:tc>
        <w:tc>
          <w:tcPr>
            <w:tcW w:w="2681" w:type="dxa"/>
            <w:shd w:val="clear" w:color="auto" w:fill="auto"/>
          </w:tcPr>
          <w:p w14:paraId="5BE9AB2E" w14:textId="7766772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E58F707" w14:textId="1636EB19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6098FED" w14:textId="38075A7B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1FEA86D4" w14:textId="77777777" w:rsidTr="00B34B5D">
        <w:tc>
          <w:tcPr>
            <w:tcW w:w="2689" w:type="dxa"/>
          </w:tcPr>
          <w:p w14:paraId="43913C4B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Geodetická část,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EMS</w:t>
            </w:r>
          </w:p>
        </w:tc>
        <w:tc>
          <w:tcPr>
            <w:tcW w:w="2681" w:type="dxa"/>
            <w:shd w:val="clear" w:color="auto" w:fill="auto"/>
          </w:tcPr>
          <w:p w14:paraId="35C2F345" w14:textId="30F60CD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12FB78BC" w14:textId="53E5CF16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54536F88" w14:textId="0D26EA1E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5BB081E3" w14:textId="77777777" w:rsidTr="00B34B5D">
        <w:tc>
          <w:tcPr>
            <w:tcW w:w="2689" w:type="dxa"/>
          </w:tcPr>
          <w:p w14:paraId="0343455E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POŘÍZ</w:t>
            </w:r>
          </w:p>
        </w:tc>
        <w:tc>
          <w:tcPr>
            <w:tcW w:w="2681" w:type="dxa"/>
            <w:shd w:val="clear" w:color="auto" w:fill="auto"/>
          </w:tcPr>
          <w:p w14:paraId="46C8CC2A" w14:textId="6A57E06F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04D36C3" w14:textId="324650E4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4D3A969A" w14:textId="28F034AD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084F535C" w14:textId="77777777" w:rsidTr="00B34B5D">
        <w:tc>
          <w:tcPr>
            <w:tcW w:w="2689" w:type="dxa"/>
          </w:tcPr>
          <w:p w14:paraId="1D73C98B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Věcná břemena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IT aplikace VEBR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81" w:type="dxa"/>
            <w:shd w:val="clear" w:color="auto" w:fill="auto"/>
          </w:tcPr>
          <w:p w14:paraId="7E07986F" w14:textId="4849E8F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046FCA59" w14:textId="4E9A02C2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4FB25AB9" w14:textId="22219808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43E79C3F" w14:textId="77777777" w:rsidTr="00B34B5D">
        <w:tc>
          <w:tcPr>
            <w:tcW w:w="2689" w:type="dxa"/>
          </w:tcPr>
          <w:p w14:paraId="663DB654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Extranet</w:t>
            </w:r>
          </w:p>
        </w:tc>
        <w:tc>
          <w:tcPr>
            <w:tcW w:w="2681" w:type="dxa"/>
            <w:shd w:val="clear" w:color="auto" w:fill="auto"/>
          </w:tcPr>
          <w:p w14:paraId="6888A069" w14:textId="567B92D0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5C7ECB90" w14:textId="0568B4B5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075430FA" w14:textId="7DD233CF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562628AC" w14:textId="77777777" w:rsidTr="00B34B5D">
        <w:tc>
          <w:tcPr>
            <w:tcW w:w="2689" w:type="dxa"/>
          </w:tcPr>
          <w:p w14:paraId="2761E3EC" w14:textId="7777777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81" w:type="dxa"/>
            <w:shd w:val="clear" w:color="auto" w:fill="auto"/>
          </w:tcPr>
          <w:p w14:paraId="71718FB3" w14:textId="5DBC272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CA2C45C" w14:textId="1CE92A45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7B53BA7C" w14:textId="041A824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2181D5E0" w14:textId="3F7BCD0D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B763C6D" w14:textId="51F8C6C3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FEE0446" w14:textId="7926DEAC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77" w14:textId="0AD5AD3A" w:rsidR="00BE01BF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72A7A7C3" w14:textId="3B14C2A1" w:rsidR="00DC77DB" w:rsidRPr="00C66C2C" w:rsidRDefault="00DC77DB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 xml:space="preserve">Ve </w:t>
      </w:r>
      <w:r w:rsidR="008849F5">
        <w:rPr>
          <w:rFonts w:asciiTheme="minorHAnsi" w:hAnsiTheme="minorHAnsi" w:cstheme="minorHAnsi"/>
          <w:sz w:val="22"/>
          <w:szCs w:val="22"/>
        </w:rPr>
        <w:t>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77DB" w:rsidRPr="008849F5" w14:paraId="3543E5CF" w14:textId="77777777" w:rsidTr="00041DCC">
        <w:tc>
          <w:tcPr>
            <w:tcW w:w="3070" w:type="dxa"/>
            <w:shd w:val="clear" w:color="auto" w:fill="auto"/>
            <w:vAlign w:val="center"/>
          </w:tcPr>
          <w:p w14:paraId="24DBE937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38EA2BF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0642F8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3F12E301" w14:textId="77777777" w:rsidTr="00041DCC">
        <w:tc>
          <w:tcPr>
            <w:tcW w:w="3070" w:type="dxa"/>
            <w:shd w:val="clear" w:color="auto" w:fill="auto"/>
          </w:tcPr>
          <w:p w14:paraId="08D3F525" w14:textId="45EBE787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46702FBC" w14:textId="061E0AAD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8E407FA" w14:textId="498C4026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426332FB" w14:textId="77777777" w:rsidR="00DC77DB" w:rsidRPr="00C66C2C" w:rsidRDefault="00DC77DB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sectPr w:rsidR="00DC77DB" w:rsidRPr="00C66C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FA33" w14:textId="77777777" w:rsidR="00766C74" w:rsidRDefault="00766C74" w:rsidP="00C66C2C">
      <w:r>
        <w:separator/>
      </w:r>
    </w:p>
  </w:endnote>
  <w:endnote w:type="continuationSeparator" w:id="0">
    <w:p w14:paraId="239FAF2C" w14:textId="77777777" w:rsidR="00766C74" w:rsidRDefault="00766C74" w:rsidP="00C6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8C1A" w14:textId="77777777" w:rsidR="00766C74" w:rsidRDefault="00766C74" w:rsidP="00C66C2C">
      <w:r>
        <w:separator/>
      </w:r>
    </w:p>
  </w:footnote>
  <w:footnote w:type="continuationSeparator" w:id="0">
    <w:p w14:paraId="7E7BE5CF" w14:textId="77777777" w:rsidR="00766C74" w:rsidRDefault="00766C74" w:rsidP="00C66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665C2" w14:textId="77777777" w:rsidR="00C66C2C" w:rsidRPr="00C66C2C" w:rsidRDefault="00C66C2C" w:rsidP="00A6776E">
    <w:pPr>
      <w:jc w:val="right"/>
      <w:rPr>
        <w:rFonts w:asciiTheme="minorHAnsi" w:hAnsiTheme="minorHAnsi" w:cstheme="minorHAnsi"/>
        <w:bCs/>
        <w:sz w:val="22"/>
        <w:szCs w:val="22"/>
      </w:rPr>
    </w:pPr>
    <w:r w:rsidRPr="00C66C2C">
      <w:rPr>
        <w:rFonts w:asciiTheme="minorHAnsi" w:hAnsiTheme="minorHAnsi" w:cstheme="minorHAnsi"/>
        <w:bCs/>
        <w:sz w:val="22"/>
        <w:szCs w:val="22"/>
      </w:rPr>
      <w:t>Příloha č. 17 Seznam kontaktních osob Zhotovitele</w:t>
    </w:r>
  </w:p>
  <w:p w14:paraId="6274857C" w14:textId="77777777" w:rsidR="00C66C2C" w:rsidRDefault="00C66C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08A85D8E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6980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6121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B05FD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71419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E086E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A2ED9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F633E6E"/>
    <w:multiLevelType w:val="hybridMultilevel"/>
    <w:tmpl w:val="94C245F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485343">
    <w:abstractNumId w:val="1"/>
  </w:num>
  <w:num w:numId="2" w16cid:durableId="297537357">
    <w:abstractNumId w:val="7"/>
  </w:num>
  <w:num w:numId="3" w16cid:durableId="1942906200">
    <w:abstractNumId w:val="0"/>
  </w:num>
  <w:num w:numId="4" w16cid:durableId="1840928827">
    <w:abstractNumId w:val="3"/>
  </w:num>
  <w:num w:numId="5" w16cid:durableId="1783843707">
    <w:abstractNumId w:val="5"/>
  </w:num>
  <w:num w:numId="6" w16cid:durableId="627857090">
    <w:abstractNumId w:val="4"/>
  </w:num>
  <w:num w:numId="7" w16cid:durableId="1287079339">
    <w:abstractNumId w:val="8"/>
  </w:num>
  <w:num w:numId="8" w16cid:durableId="1923026313">
    <w:abstractNumId w:val="6"/>
  </w:num>
  <w:num w:numId="9" w16cid:durableId="1804886551">
    <w:abstractNumId w:val="10"/>
  </w:num>
  <w:num w:numId="10" w16cid:durableId="1360594212">
    <w:abstractNumId w:val="2"/>
  </w:num>
  <w:num w:numId="11" w16cid:durableId="1973319359">
    <w:abstractNumId w:val="9"/>
  </w:num>
  <w:num w:numId="12" w16cid:durableId="8035480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04E"/>
    <w:rsid w:val="00000A30"/>
    <w:rsid w:val="00172537"/>
    <w:rsid w:val="00193795"/>
    <w:rsid w:val="002024A9"/>
    <w:rsid w:val="003620BD"/>
    <w:rsid w:val="0041360C"/>
    <w:rsid w:val="005201AE"/>
    <w:rsid w:val="00577EAF"/>
    <w:rsid w:val="005E612B"/>
    <w:rsid w:val="00614E8E"/>
    <w:rsid w:val="0061588B"/>
    <w:rsid w:val="0061696C"/>
    <w:rsid w:val="0069634D"/>
    <w:rsid w:val="00766C74"/>
    <w:rsid w:val="007C1B01"/>
    <w:rsid w:val="007D5DA3"/>
    <w:rsid w:val="007E7B30"/>
    <w:rsid w:val="0082410E"/>
    <w:rsid w:val="008849F5"/>
    <w:rsid w:val="008E3F92"/>
    <w:rsid w:val="0092604E"/>
    <w:rsid w:val="009309AC"/>
    <w:rsid w:val="009B0646"/>
    <w:rsid w:val="00A33373"/>
    <w:rsid w:val="00A6776E"/>
    <w:rsid w:val="00AA23F7"/>
    <w:rsid w:val="00B431D2"/>
    <w:rsid w:val="00B5795D"/>
    <w:rsid w:val="00B917EC"/>
    <w:rsid w:val="00BB29A2"/>
    <w:rsid w:val="00BE01BF"/>
    <w:rsid w:val="00C44D4E"/>
    <w:rsid w:val="00C66C2C"/>
    <w:rsid w:val="00D2536E"/>
    <w:rsid w:val="00DC77DB"/>
    <w:rsid w:val="00DE57AC"/>
    <w:rsid w:val="00E678B5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54EF99A-20B1-4B8D-ADFB-C632BFD5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6C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6C2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6C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6C2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nzevsmlouvy">
    <w:name w:val="RL název smlouvy"/>
    <w:basedOn w:val="Normln"/>
    <w:next w:val="Normln"/>
    <w:rsid w:val="00C66C2C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paragraph" w:customStyle="1" w:styleId="RLdajeosmluvnstran">
    <w:name w:val="RL  údaje o smluvní straně"/>
    <w:basedOn w:val="Normln"/>
    <w:rsid w:val="00DC77DB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Textodstavce">
    <w:name w:val="Text odstavce"/>
    <w:basedOn w:val="Normln"/>
    <w:rsid w:val="002024A9"/>
    <w:pPr>
      <w:numPr>
        <w:numId w:val="9"/>
      </w:numPr>
      <w:tabs>
        <w:tab w:val="left" w:pos="851"/>
      </w:tabs>
      <w:spacing w:before="120" w:after="120"/>
      <w:outlineLvl w:val="6"/>
    </w:pPr>
    <w:rPr>
      <w:rFonts w:ascii="Times New Roman" w:hAnsi="Times New Roman"/>
    </w:rPr>
  </w:style>
  <w:style w:type="paragraph" w:customStyle="1" w:styleId="Textbodu">
    <w:name w:val="Text bodu"/>
    <w:basedOn w:val="Normln"/>
    <w:rsid w:val="002024A9"/>
    <w:pPr>
      <w:numPr>
        <w:ilvl w:val="2"/>
        <w:numId w:val="9"/>
      </w:numPr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2024A9"/>
    <w:pPr>
      <w:numPr>
        <w:ilvl w:val="1"/>
        <w:numId w:val="9"/>
      </w:numPr>
      <w:outlineLvl w:val="7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2024A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22</cp:revision>
  <dcterms:created xsi:type="dcterms:W3CDTF">2017-03-17T21:57:00Z</dcterms:created>
  <dcterms:modified xsi:type="dcterms:W3CDTF">2023-06-13T12:06:00Z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