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DDC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7437303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 xml:space="preserve">smyslu </w:t>
      </w:r>
      <w:proofErr w:type="spellStart"/>
      <w:r w:rsidR="00087186" w:rsidRPr="00014B1D">
        <w:rPr>
          <w:rFonts w:ascii="EON Brix Sans" w:hAnsi="EON Brix Sans" w:cs="Arial"/>
        </w:rPr>
        <w:t>ust</w:t>
      </w:r>
      <w:proofErr w:type="spellEnd"/>
      <w:r w:rsidR="00087186" w:rsidRPr="00014B1D">
        <w:rPr>
          <w:rFonts w:ascii="EON Brix Sans" w:hAnsi="EON Brix Sans" w:cs="Arial"/>
        </w:rPr>
        <w:t>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31A011C2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64D61DE2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05456236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1D575CD" w14:textId="77777777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5151E8E" w14:textId="7777777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1641E257" w14:textId="77777777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7894D248" w14:textId="77777777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proofErr w:type="spellStart"/>
      <w:r w:rsidR="00015309" w:rsidRPr="00015309">
        <w:rPr>
          <w:rFonts w:ascii="EON Brix Sans" w:hAnsi="EON Brix Sans" w:cs="Arial"/>
          <w:sz w:val="22"/>
          <w:szCs w:val="22"/>
          <w:lang w:val="cs-CZ"/>
        </w:rPr>
        <w:t>sp</w:t>
      </w:r>
      <w:proofErr w:type="spellEnd"/>
      <w:r w:rsidR="00015309" w:rsidRPr="00015309">
        <w:rPr>
          <w:rFonts w:ascii="EON Brix Sans" w:hAnsi="EON Brix Sans" w:cs="Arial"/>
          <w:sz w:val="22"/>
          <w:szCs w:val="22"/>
          <w:lang w:val="cs-CZ"/>
        </w:rPr>
        <w:t>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0541A95" w14:textId="77777777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358C7483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685E89C6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0DD86466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41904D02" w14:textId="0C93EF5D" w:rsidR="005B124A" w:rsidRPr="00014B1D" w:rsidRDefault="00C55F1F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>
        <w:rPr>
          <w:rFonts w:ascii="EON Brix Sans" w:hAnsi="EON Brix Sans" w:cs="Arial"/>
          <w:color w:val="262626"/>
          <w:lang w:val="cs-CZ"/>
        </w:rPr>
        <w:t>a</w:t>
      </w:r>
    </w:p>
    <w:p w14:paraId="57E72928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A22BECB" w14:textId="77777777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01FE54BB" w14:textId="77777777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5053B64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04C41A50" w14:textId="77777777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0B32797A" w14:textId="3F09AE3C" w:rsidR="00B22C63" w:rsidRDefault="001014D3" w:rsidP="006E1078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>Ing. Pavlem Čadou, Ph.D. místopředsedou představenstva</w:t>
      </w:r>
      <w:r w:rsidR="006E1078">
        <w:rPr>
          <w:rFonts w:ascii="EON Brix Sans" w:eastAsia="Arial Unicode MS" w:hAnsi="EON Brix Sans" w:cs="Arial"/>
          <w:sz w:val="22"/>
          <w:szCs w:val="22"/>
          <w:bdr w:val="nil"/>
        </w:rPr>
        <w:t xml:space="preserve"> a Ing. Davidem Šafářem, členem představenstva,</w:t>
      </w:r>
    </w:p>
    <w:p w14:paraId="2A6AF5E5" w14:textId="77777777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64680AFC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067A599D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1ECC9D60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2ABE2E57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D047780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0F6956AC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572ED0E9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A115EF9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4775589D" w14:textId="7AF48671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447118" w:rsidRPr="00447118">
        <w:rPr>
          <w:rFonts w:ascii="EON Brix Sans" w:eastAsia="Times New Roman" w:hAnsi="EON Brix Sans"/>
          <w:b/>
          <w:sz w:val="22"/>
          <w:szCs w:val="22"/>
        </w:rPr>
        <w:t xml:space="preserve">TR </w:t>
      </w:r>
      <w:proofErr w:type="spellStart"/>
      <w:r w:rsidR="00447118" w:rsidRPr="00447118">
        <w:rPr>
          <w:rFonts w:ascii="EON Brix Sans" w:eastAsia="Times New Roman" w:hAnsi="EON Brix Sans"/>
          <w:b/>
          <w:sz w:val="22"/>
          <w:szCs w:val="22"/>
        </w:rPr>
        <w:t>Domoradice</w:t>
      </w:r>
      <w:proofErr w:type="spellEnd"/>
      <w:r w:rsidR="00447118" w:rsidRPr="00447118">
        <w:rPr>
          <w:rFonts w:ascii="EON Brix Sans" w:eastAsia="Times New Roman" w:hAnsi="EON Brix Sans"/>
          <w:b/>
          <w:sz w:val="22"/>
          <w:szCs w:val="22"/>
        </w:rPr>
        <w:t xml:space="preserve"> - modernizace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7BD556EC" w14:textId="77777777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42749E69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0EEDF398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59A6D2B4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6FEE1DFA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1D00F0D1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4823321B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094607C9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EA5528E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</w:t>
      </w:r>
      <w:r w:rsidR="00B659B0" w:rsidRPr="00014B1D">
        <w:rPr>
          <w:rFonts w:ascii="EON Brix Sans" w:hAnsi="EON Brix Sans" w:cs="Arial"/>
        </w:rPr>
        <w:lastRenderedPageBreak/>
        <w:t>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075CF5B2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144A548E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29A897B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7D98E881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6E1C9F3D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5B15DA2C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705FC34A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24D3F102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71D1AEC4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142A9BA1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41A11DDE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</w:t>
      </w:r>
      <w:r w:rsidR="0035746C" w:rsidRPr="00014B1D">
        <w:rPr>
          <w:rFonts w:ascii="EON Brix Sans" w:hAnsi="EON Brix Sans" w:cs="Arial"/>
        </w:rPr>
        <w:lastRenderedPageBreak/>
        <w:t>poskytnout Společnosti maximální součinnost a vyvinout maximální úsilí ve snaze co nejvíce omezit rozsah takto zveřejněných nebo zpřístupněných informací.</w:t>
      </w:r>
    </w:p>
    <w:p w14:paraId="5D03B832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72BE3B3D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6F394A4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 xml:space="preserve">za případ každého jednotlivého porušení kteréhokoliv závazku, záruky, poskytnuté jistoty nebo prohlášení dle </w:t>
      </w:r>
      <w:proofErr w:type="spellStart"/>
      <w:r w:rsidR="00EE0903" w:rsidRPr="00014B1D">
        <w:rPr>
          <w:rFonts w:ascii="EON Brix Sans" w:hAnsi="EON Brix Sans" w:cs="Arial"/>
        </w:rPr>
        <w:t>ust</w:t>
      </w:r>
      <w:proofErr w:type="spellEnd"/>
      <w:r w:rsidR="00EE0903" w:rsidRPr="00014B1D">
        <w:rPr>
          <w:rFonts w:ascii="EON Brix Sans" w:hAnsi="EON Brix Sans" w:cs="Arial"/>
        </w:rPr>
        <w:t>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499A0642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34EEF20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4DC817D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104855E6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 xml:space="preserve">mlouva se uzavírá na dobu neurčitou, přičemž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</w:t>
      </w:r>
      <w:proofErr w:type="spellStart"/>
      <w:r w:rsidR="00CD4635" w:rsidRPr="00014B1D">
        <w:rPr>
          <w:rFonts w:ascii="EON Brix Sans" w:hAnsi="EON Brix Sans" w:cs="Arial"/>
        </w:rPr>
        <w:t>ust</w:t>
      </w:r>
      <w:proofErr w:type="spellEnd"/>
      <w:r w:rsidR="00CD4635" w:rsidRPr="00014B1D">
        <w:rPr>
          <w:rFonts w:ascii="EON Brix Sans" w:hAnsi="EON Brix Sans" w:cs="Arial"/>
        </w:rPr>
        <w:t xml:space="preserve">. § 2000 občanského zákoníku. </w:t>
      </w:r>
      <w:r w:rsidR="00F35822" w:rsidRPr="00014B1D">
        <w:rPr>
          <w:rFonts w:ascii="EON Brix Sans" w:hAnsi="EON Brix Sans" w:cs="Arial"/>
        </w:rPr>
        <w:t xml:space="preserve">Závazky plynoucí z </w:t>
      </w:r>
      <w:proofErr w:type="spellStart"/>
      <w:r w:rsidR="00F35822" w:rsidRPr="00014B1D">
        <w:rPr>
          <w:rFonts w:ascii="EON Brix Sans" w:hAnsi="EON Brix Sans" w:cs="Arial"/>
        </w:rPr>
        <w:t>ust</w:t>
      </w:r>
      <w:proofErr w:type="spellEnd"/>
      <w:r w:rsidR="00F35822" w:rsidRPr="00014B1D">
        <w:rPr>
          <w:rFonts w:ascii="EON Brix Sans" w:hAnsi="EON Brix Sans" w:cs="Arial"/>
        </w:rPr>
        <w:t xml:space="preserve">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42141F83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1909BEF5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25EF72BB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6E112C79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23E4152C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 xml:space="preserve">Smluvní strany se ve smyslu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Pr="00014B1D">
        <w:rPr>
          <w:rFonts w:ascii="EON Brix Sans" w:hAnsi="EON Brix Sans" w:cs="Arial"/>
        </w:rPr>
        <w:t>. § 89a občanského soudního řádu dohodly, že všechny spory vyplývající z této Smlouvy nebo s touto Smlouvou související budou rozhodovány místně příslušným soudem Společnosti.</w:t>
      </w:r>
    </w:p>
    <w:p w14:paraId="000CEC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0ACCBD0F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6B7DABF5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1D12707C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4F3AD6C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1F4D580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75378518" w14:textId="77777777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DF9E785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733D8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0B0A169E" w14:textId="77777777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729B58C" w14:textId="77777777" w:rsidTr="00245BDF">
        <w:trPr>
          <w:trHeight w:val="359"/>
        </w:trPr>
        <w:tc>
          <w:tcPr>
            <w:tcW w:w="1134" w:type="dxa"/>
          </w:tcPr>
          <w:p w14:paraId="67720AA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1D0F9F0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7B55B5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222597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521F479D" w14:textId="77777777" w:rsidTr="00245BDF">
        <w:tc>
          <w:tcPr>
            <w:tcW w:w="1134" w:type="dxa"/>
          </w:tcPr>
          <w:p w14:paraId="36267029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BA9A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36650232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5C120A8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B2A0EF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578D0F97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599C095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28786C83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B39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AA18AE5" w14:textId="77777777" w:rsidR="00B709F3" w:rsidRDefault="00B709F3" w:rsidP="004269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525A6A2D" w14:textId="77777777" w:rsidR="00C04744" w:rsidRDefault="00ED63D0" w:rsidP="00426972">
            <w:r>
              <w:t>vedoucí veřejných zakázek</w:t>
            </w:r>
          </w:p>
          <w:p w14:paraId="71A82B45" w14:textId="77777777" w:rsidR="00ED63D0" w:rsidRPr="00014B1D" w:rsidRDefault="00426972" w:rsidP="00426972">
            <w:pPr>
              <w:rPr>
                <w:rFonts w:ascii="EON Brix Sans" w:hAnsi="EON Brix Sans" w:cs="Arial"/>
                <w:highlight w:val="yellow"/>
              </w:rPr>
            </w:pPr>
            <w:r>
              <w:t xml:space="preserve">   </w:t>
            </w:r>
            <w:r w:rsidR="00ED63D0"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B90D7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EACDBC8" w14:textId="77777777" w:rsidR="00B709F3" w:rsidRPr="00014B1D" w:rsidRDefault="00F853AE" w:rsidP="00426972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</w:p>
        </w:tc>
      </w:tr>
    </w:tbl>
    <w:p w14:paraId="2EE7A3CD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56720" w14:textId="77777777" w:rsidR="007A0781" w:rsidRDefault="007A0781" w:rsidP="00013102">
      <w:pPr>
        <w:spacing w:after="0" w:line="240" w:lineRule="auto"/>
      </w:pPr>
      <w:r>
        <w:separator/>
      </w:r>
    </w:p>
  </w:endnote>
  <w:endnote w:type="continuationSeparator" w:id="0">
    <w:p w14:paraId="1BE491EB" w14:textId="77777777" w:rsidR="007A0781" w:rsidRDefault="007A0781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4F11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20D1BE60" w14:textId="77777777" w:rsidR="00013102" w:rsidRDefault="00365A4A">
        <w:pPr>
          <w:pStyle w:val="Zpat"/>
          <w:jc w:val="center"/>
        </w:pPr>
        <w:r>
          <w:fldChar w:fldCharType="begin"/>
        </w:r>
        <w:r w:rsidR="00013102">
          <w:instrText>PAGE   \* MERGEFORMAT</w:instrText>
        </w:r>
        <w:r>
          <w:fldChar w:fldCharType="separate"/>
        </w:r>
        <w:r w:rsidR="00426972">
          <w:rPr>
            <w:noProof/>
          </w:rPr>
          <w:t>5</w:t>
        </w:r>
        <w:r>
          <w:fldChar w:fldCharType="end"/>
        </w:r>
        <w:r w:rsidR="00013102">
          <w:t>/</w:t>
        </w:r>
        <w:r w:rsidR="004B0B61">
          <w:t>5</w:t>
        </w:r>
      </w:p>
    </w:sdtContent>
  </w:sdt>
  <w:p w14:paraId="29811A8E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0691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9C22" w14:textId="77777777" w:rsidR="007A0781" w:rsidRDefault="007A0781" w:rsidP="00013102">
      <w:pPr>
        <w:spacing w:after="0" w:line="240" w:lineRule="auto"/>
      </w:pPr>
      <w:r>
        <w:separator/>
      </w:r>
    </w:p>
  </w:footnote>
  <w:footnote w:type="continuationSeparator" w:id="0">
    <w:p w14:paraId="59A8D8EE" w14:textId="77777777" w:rsidR="007A0781" w:rsidRDefault="007A0781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71B9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9BAE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5429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4D4DB188" wp14:editId="38A07B82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DF947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65A4A"/>
    <w:rsid w:val="00372BC6"/>
    <w:rsid w:val="003753EE"/>
    <w:rsid w:val="00376C8B"/>
    <w:rsid w:val="00383858"/>
    <w:rsid w:val="003D5B08"/>
    <w:rsid w:val="00407220"/>
    <w:rsid w:val="00411096"/>
    <w:rsid w:val="004255E7"/>
    <w:rsid w:val="00426972"/>
    <w:rsid w:val="0043675C"/>
    <w:rsid w:val="00442ED7"/>
    <w:rsid w:val="004444A5"/>
    <w:rsid w:val="004469A0"/>
    <w:rsid w:val="00447118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C2396"/>
    <w:rsid w:val="005D5951"/>
    <w:rsid w:val="005D6838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1078"/>
    <w:rsid w:val="006E7723"/>
    <w:rsid w:val="006F2672"/>
    <w:rsid w:val="006F3A97"/>
    <w:rsid w:val="00701E22"/>
    <w:rsid w:val="007223D5"/>
    <w:rsid w:val="0074147E"/>
    <w:rsid w:val="00743BD1"/>
    <w:rsid w:val="00752E95"/>
    <w:rsid w:val="00764B19"/>
    <w:rsid w:val="00764B7E"/>
    <w:rsid w:val="00776FC7"/>
    <w:rsid w:val="00786110"/>
    <w:rsid w:val="00796576"/>
    <w:rsid w:val="007A0781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55F1F"/>
    <w:rsid w:val="00C73D87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4144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4B7EC"/>
  <w15:docId w15:val="{955D5E1B-CFEB-47FB-87EF-51AC8277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E1F8-C523-4B3A-B01E-819F90DEAB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1705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7</cp:revision>
  <cp:lastPrinted>2017-02-15T13:35:00Z</cp:lastPrinted>
  <dcterms:created xsi:type="dcterms:W3CDTF">2022-04-18T16:28:00Z</dcterms:created>
  <dcterms:modified xsi:type="dcterms:W3CDTF">2023-03-13T09:25:00Z</dcterms:modified>
</cp:coreProperties>
</file>