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77F0" w14:textId="77777777" w:rsidR="00DB6BC6" w:rsidRPr="00040366" w:rsidRDefault="00DB6BC6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6F8CA1C7" w14:textId="05757E49" w:rsidR="00F51207" w:rsidRPr="00040366" w:rsidRDefault="00F51207" w:rsidP="00F5120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040366">
        <w:rPr>
          <w:b/>
          <w:u w:val="single"/>
        </w:rPr>
        <w:t>Anexa 1a</w:t>
      </w:r>
    </w:p>
    <w:p w14:paraId="5B35D77D" w14:textId="0067517F" w:rsidR="00F51207" w:rsidRPr="00040366" w:rsidRDefault="009B7D73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  <w:r w:rsidRPr="00040366">
        <w:rPr>
          <w:b/>
          <w:szCs w:val="20"/>
        </w:rPr>
        <w:t>Specificație preț obiect prestație</w:t>
      </w:r>
    </w:p>
    <w:p w14:paraId="3B98AF6D" w14:textId="7F97BC7C" w:rsidR="00707D16" w:rsidRPr="00040366" w:rsidRDefault="00707D16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7B26DF99" w14:textId="77777777" w:rsidR="008F36EF" w:rsidRPr="00040366" w:rsidRDefault="008F36EF" w:rsidP="00F51207">
      <w:pPr>
        <w:tabs>
          <w:tab w:val="left" w:pos="-1980"/>
          <w:tab w:val="left" w:pos="4680"/>
          <w:tab w:val="left" w:pos="4961"/>
        </w:tabs>
        <w:spacing w:after="120"/>
        <w:jc w:val="center"/>
        <w:rPr>
          <w:rFonts w:cs="Arial"/>
          <w:b/>
          <w:szCs w:val="20"/>
        </w:rPr>
      </w:pPr>
    </w:p>
    <w:p w14:paraId="6B8EC5CE" w14:textId="77777777" w:rsidR="00CE6D2A" w:rsidRPr="00040366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9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2"/>
        <w:gridCol w:w="3813"/>
        <w:gridCol w:w="1539"/>
        <w:gridCol w:w="1134"/>
        <w:gridCol w:w="1134"/>
        <w:gridCol w:w="1559"/>
      </w:tblGrid>
      <w:tr w:rsidR="00BD0D13" w:rsidRPr="00040366" w14:paraId="2DC863AE" w14:textId="77777777" w:rsidTr="00C54A1A">
        <w:trPr>
          <w:trHeight w:val="817"/>
        </w:trPr>
        <w:tc>
          <w:tcPr>
            <w:tcW w:w="732" w:type="dxa"/>
            <w:vAlign w:val="center"/>
          </w:tcPr>
          <w:p w14:paraId="5F476E8A" w14:textId="77777777" w:rsidR="00BD0D13" w:rsidRPr="00040366" w:rsidRDefault="00BD0D13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040366">
              <w:rPr>
                <w:b/>
                <w:bCs/>
                <w:szCs w:val="20"/>
              </w:rPr>
              <w:t>Art.</w:t>
            </w:r>
          </w:p>
        </w:tc>
        <w:tc>
          <w:tcPr>
            <w:tcW w:w="3813" w:type="dxa"/>
            <w:vAlign w:val="center"/>
          </w:tcPr>
          <w:p w14:paraId="526883F7" w14:textId="1318E668" w:rsidR="00BD0D13" w:rsidRPr="00040366" w:rsidRDefault="00BD0D13" w:rsidP="00142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ind w:left="130"/>
              <w:rPr>
                <w:rFonts w:cs="Arial"/>
                <w:b/>
                <w:bCs/>
                <w:szCs w:val="20"/>
              </w:rPr>
            </w:pPr>
            <w:r w:rsidRPr="00040366">
              <w:rPr>
                <w:b/>
                <w:bCs/>
                <w:szCs w:val="20"/>
              </w:rPr>
              <w:t>Denumire articol</w:t>
            </w:r>
          </w:p>
        </w:tc>
        <w:tc>
          <w:tcPr>
            <w:tcW w:w="1539" w:type="dxa"/>
          </w:tcPr>
          <w:p w14:paraId="72557E28" w14:textId="4B444BA3" w:rsidR="00BD0D13" w:rsidRPr="00040366" w:rsidRDefault="00BD0D13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040366">
              <w:rPr>
                <w:b/>
                <w:bCs/>
                <w:szCs w:val="20"/>
              </w:rPr>
              <w:t>Cantitate presupusă în m</w:t>
            </w:r>
          </w:p>
        </w:tc>
        <w:tc>
          <w:tcPr>
            <w:tcW w:w="1134" w:type="dxa"/>
            <w:vAlign w:val="center"/>
          </w:tcPr>
          <w:p w14:paraId="0E9B80C9" w14:textId="4A928718" w:rsidR="00BD0D13" w:rsidRPr="00040366" w:rsidRDefault="00BD0D13" w:rsidP="009E4CF5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040366">
              <w:rPr>
                <w:b/>
                <w:bCs/>
                <w:szCs w:val="20"/>
              </w:rPr>
              <w:t>Conținut de Al kg/1000 m</w:t>
            </w:r>
          </w:p>
          <w:p w14:paraId="7EA861A1" w14:textId="77777777" w:rsidR="00BD0D13" w:rsidRPr="00040366" w:rsidRDefault="00BD0D13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134" w:type="dxa"/>
          </w:tcPr>
          <w:p w14:paraId="40264720" w14:textId="3FEDC4A8" w:rsidR="00BD0D13" w:rsidRPr="00040366" w:rsidRDefault="00BD0D13" w:rsidP="00694242">
            <w:pPr>
              <w:spacing w:before="240"/>
              <w:jc w:val="center"/>
              <w:rPr>
                <w:rFonts w:cs="Arial"/>
                <w:b/>
                <w:bCs/>
                <w:szCs w:val="20"/>
              </w:rPr>
            </w:pPr>
            <w:r w:rsidRPr="00040366">
              <w:rPr>
                <w:b/>
                <w:bCs/>
                <w:szCs w:val="20"/>
              </w:rPr>
              <w:t>Conținut de Cu kg/1000 m</w:t>
            </w:r>
          </w:p>
          <w:p w14:paraId="3B476D91" w14:textId="77777777" w:rsidR="00BD0D13" w:rsidRPr="00040366" w:rsidRDefault="00BD0D13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835A381" w14:textId="372EC242" w:rsidR="00BD0D13" w:rsidRPr="00040366" w:rsidRDefault="00BD0D13" w:rsidP="009E4CF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040366">
              <w:rPr>
                <w:b/>
                <w:bCs/>
                <w:szCs w:val="20"/>
              </w:rPr>
              <w:t>Preț de capacitate (</w:t>
            </w:r>
            <w:r w:rsidR="00040366">
              <w:rPr>
                <w:b/>
                <w:bCs/>
                <w:szCs w:val="20"/>
              </w:rPr>
              <w:t xml:space="preserve">preț </w:t>
            </w:r>
            <w:r w:rsidRPr="00040366">
              <w:rPr>
                <w:b/>
                <w:bCs/>
                <w:szCs w:val="20"/>
              </w:rPr>
              <w:t>fără conținut de metal în cablu) [EUR fără TVA la 1000 m]</w:t>
            </w:r>
          </w:p>
        </w:tc>
      </w:tr>
      <w:tr w:rsidR="00BD0D13" w:rsidRPr="00040366" w14:paraId="0C3EB7EF" w14:textId="77777777" w:rsidTr="00C54A1A">
        <w:trPr>
          <w:trHeight w:val="222"/>
        </w:trPr>
        <w:tc>
          <w:tcPr>
            <w:tcW w:w="732" w:type="dxa"/>
            <w:vAlign w:val="center"/>
          </w:tcPr>
          <w:p w14:paraId="7BA4E5D8" w14:textId="77777777" w:rsidR="00BD0D13" w:rsidRPr="00040366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040366">
              <w:t>1.</w:t>
            </w:r>
          </w:p>
        </w:tc>
        <w:tc>
          <w:tcPr>
            <w:tcW w:w="3813" w:type="dxa"/>
            <w:vAlign w:val="center"/>
          </w:tcPr>
          <w:p w14:paraId="0012954B" w14:textId="0A391588" w:rsidR="00BD0D13" w:rsidRPr="00040366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040366">
              <w:t>Cablu 22 kV NA2XS(F)2Y 1 x 150 RM/25</w:t>
            </w:r>
          </w:p>
        </w:tc>
        <w:tc>
          <w:tcPr>
            <w:tcW w:w="1539" w:type="dxa"/>
          </w:tcPr>
          <w:p w14:paraId="5097E82D" w14:textId="0163C319" w:rsidR="00BD0D13" w:rsidRPr="00040366" w:rsidRDefault="00DA2DA7" w:rsidP="00225CB0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040366">
              <w:t>1 350 000</w:t>
            </w:r>
          </w:p>
        </w:tc>
        <w:tc>
          <w:tcPr>
            <w:tcW w:w="1134" w:type="dxa"/>
            <w:vAlign w:val="bottom"/>
          </w:tcPr>
          <w:p w14:paraId="63F6219B" w14:textId="2735A8C2" w:rsidR="00BD0D13" w:rsidRPr="00040366" w:rsidRDefault="00BD0D13" w:rsidP="00225CB0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040366">
              <w:t>435</w:t>
            </w:r>
          </w:p>
        </w:tc>
        <w:tc>
          <w:tcPr>
            <w:tcW w:w="1134" w:type="dxa"/>
          </w:tcPr>
          <w:p w14:paraId="3050287B" w14:textId="60B09CFA" w:rsidR="00BD0D13" w:rsidRPr="00040366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040366">
              <w:t>283</w:t>
            </w:r>
          </w:p>
        </w:tc>
        <w:tc>
          <w:tcPr>
            <w:tcW w:w="1559" w:type="dxa"/>
          </w:tcPr>
          <w:p w14:paraId="2574CA96" w14:textId="3E4320DA" w:rsidR="00BD0D13" w:rsidRPr="00040366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BD0D13" w:rsidRPr="00040366" w14:paraId="5B02098B" w14:textId="77777777" w:rsidTr="00C54A1A">
        <w:trPr>
          <w:trHeight w:val="235"/>
        </w:trPr>
        <w:tc>
          <w:tcPr>
            <w:tcW w:w="732" w:type="dxa"/>
            <w:vAlign w:val="center"/>
          </w:tcPr>
          <w:p w14:paraId="5D23103B" w14:textId="77777777" w:rsidR="00BD0D13" w:rsidRPr="00040366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040366">
              <w:t>2.</w:t>
            </w:r>
          </w:p>
        </w:tc>
        <w:tc>
          <w:tcPr>
            <w:tcW w:w="3813" w:type="dxa"/>
            <w:vAlign w:val="center"/>
          </w:tcPr>
          <w:p w14:paraId="2532A16B" w14:textId="37A557F2" w:rsidR="00BD0D13" w:rsidRPr="00040366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ind w:left="130"/>
              <w:jc w:val="both"/>
              <w:rPr>
                <w:rFonts w:cs="Arial"/>
                <w:szCs w:val="20"/>
              </w:rPr>
            </w:pPr>
            <w:r w:rsidRPr="00040366">
              <w:t>Cablu 22 kV NA2XS(F)2Y 1 x 240 RM/25</w:t>
            </w:r>
          </w:p>
        </w:tc>
        <w:tc>
          <w:tcPr>
            <w:tcW w:w="1539" w:type="dxa"/>
          </w:tcPr>
          <w:p w14:paraId="2889F1EC" w14:textId="0216233A" w:rsidR="00BD0D13" w:rsidRPr="00040366" w:rsidRDefault="00DA2DA7" w:rsidP="00225CB0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040366">
              <w:t>1 400 000</w:t>
            </w:r>
          </w:p>
        </w:tc>
        <w:tc>
          <w:tcPr>
            <w:tcW w:w="1134" w:type="dxa"/>
            <w:vAlign w:val="bottom"/>
          </w:tcPr>
          <w:p w14:paraId="2267549F" w14:textId="347C8869" w:rsidR="00BD0D13" w:rsidRPr="00040366" w:rsidRDefault="00BD0D13" w:rsidP="00225CB0">
            <w:pPr>
              <w:spacing w:line="360" w:lineRule="auto"/>
              <w:jc w:val="center"/>
              <w:rPr>
                <w:rFonts w:eastAsia="Calibri" w:cs="Arial"/>
                <w:szCs w:val="20"/>
              </w:rPr>
            </w:pPr>
            <w:r w:rsidRPr="00040366">
              <w:t>696</w:t>
            </w:r>
          </w:p>
        </w:tc>
        <w:tc>
          <w:tcPr>
            <w:tcW w:w="1134" w:type="dxa"/>
          </w:tcPr>
          <w:p w14:paraId="0F774CEA" w14:textId="2C29C2CC" w:rsidR="00BD0D13" w:rsidRPr="00040366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center"/>
              <w:rPr>
                <w:rFonts w:cs="Arial"/>
                <w:szCs w:val="20"/>
              </w:rPr>
            </w:pPr>
            <w:r w:rsidRPr="00040366">
              <w:t>283</w:t>
            </w:r>
          </w:p>
        </w:tc>
        <w:tc>
          <w:tcPr>
            <w:tcW w:w="1559" w:type="dxa"/>
          </w:tcPr>
          <w:p w14:paraId="60BCD8F4" w14:textId="0E2DD5FF" w:rsidR="00BD0D13" w:rsidRPr="00040366" w:rsidRDefault="00BD0D13" w:rsidP="00225CB0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jc w:val="both"/>
              <w:rPr>
                <w:rFonts w:cs="Arial"/>
                <w:szCs w:val="20"/>
              </w:rPr>
            </w:pPr>
          </w:p>
        </w:tc>
      </w:tr>
    </w:tbl>
    <w:p w14:paraId="7DA7C3AB" w14:textId="77777777" w:rsidR="00F25C28" w:rsidRPr="00040366" w:rsidRDefault="00F25C28" w:rsidP="00694242">
      <w:pPr>
        <w:tabs>
          <w:tab w:val="left" w:pos="-1980"/>
        </w:tabs>
        <w:spacing w:line="280" w:lineRule="atLeast"/>
        <w:jc w:val="both"/>
        <w:rPr>
          <w:rFonts w:cs="Arial"/>
          <w:b/>
          <w:szCs w:val="22"/>
        </w:rPr>
      </w:pPr>
    </w:p>
    <w:p w14:paraId="30B913C0" w14:textId="384043F9" w:rsidR="006106C4" w:rsidRPr="00040366" w:rsidRDefault="00860B8A" w:rsidP="00694242">
      <w:pPr>
        <w:tabs>
          <w:tab w:val="left" w:pos="-1980"/>
          <w:tab w:val="left" w:pos="7260"/>
        </w:tabs>
        <w:spacing w:line="280" w:lineRule="atLeast"/>
        <w:jc w:val="both"/>
        <w:rPr>
          <w:rFonts w:cs="Arial"/>
          <w:b/>
          <w:szCs w:val="22"/>
        </w:rPr>
      </w:pPr>
      <w:r w:rsidRPr="00040366">
        <w:rPr>
          <w:b/>
          <w:szCs w:val="22"/>
        </w:rPr>
        <w:tab/>
      </w:r>
    </w:p>
    <w:p w14:paraId="6349E475" w14:textId="77777777" w:rsidR="008F36EF" w:rsidRPr="00040366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040366">
        <w:rPr>
          <w:b/>
          <w:szCs w:val="20"/>
        </w:rPr>
        <w:t xml:space="preserve">JC = DC + VC </w:t>
      </w:r>
    </w:p>
    <w:p w14:paraId="24CE4BA0" w14:textId="77777777" w:rsidR="008F36EF" w:rsidRPr="00040366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1937FAEA" w14:textId="77777777" w:rsidR="008F36EF" w:rsidRPr="00040366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0" w:name="_Hlk100573135"/>
      <w:bookmarkStart w:id="1" w:name="_Hlk100576628"/>
      <w:r w:rsidRPr="00040366">
        <w:rPr>
          <w:b/>
          <w:szCs w:val="20"/>
        </w:rPr>
        <w:t>JC …  preț unitar €/1000m, adică prețul rezultant al cablului</w:t>
      </w:r>
    </w:p>
    <w:p w14:paraId="13A1A8EB" w14:textId="2D53CF1F" w:rsidR="008F36EF" w:rsidRPr="00040366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040366">
        <w:rPr>
          <w:b/>
          <w:szCs w:val="20"/>
        </w:rPr>
        <w:t xml:space="preserve">DC …  preț de capacitate €/1000m, prețul cablului fără includerea prețului conținutului de AL/Cu + includerea primei ROD </w:t>
      </w:r>
    </w:p>
    <w:p w14:paraId="3BDA04E8" w14:textId="7E8FCE3F" w:rsidR="008F36EF" w:rsidRPr="00040366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040366">
        <w:rPr>
          <w:b/>
          <w:szCs w:val="20"/>
        </w:rPr>
        <w:t>VC …  preț variabil €/1000m, Conținutul de AL x ((LME Aluminium+LME Aluminuim Premium)/1000) + Conținutul de Cu x (LME Copper)/1000)</w:t>
      </w:r>
    </w:p>
    <w:p w14:paraId="35FB0156" w14:textId="7C63EA41" w:rsidR="008F36EF" w:rsidRPr="00040366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040366">
        <w:rPr>
          <w:b/>
          <w:szCs w:val="20"/>
        </w:rPr>
        <w:t xml:space="preserve">LME Aluminium … prețul aluminiului la bursă €/1000kg, sursă </w:t>
      </w:r>
      <w:r w:rsidRPr="00040366">
        <w:rPr>
          <w:rStyle w:val="Hypertextovodkaz"/>
        </w:rPr>
        <w:t>www.</w:t>
      </w:r>
      <w:hyperlink r:id="rId6" w:anchor="Trading+day+summary" w:history="1">
        <w:r w:rsidRPr="00040366">
          <w:rPr>
            <w:rStyle w:val="Hypertextovodkaz"/>
          </w:rPr>
          <w:t>LME Aluminium | London Metal Exchange</w:t>
        </w:r>
      </w:hyperlink>
      <w:r w:rsidRPr="00040366">
        <w:rPr>
          <w:rStyle w:val="Hypertextovodkaz"/>
        </w:rPr>
        <w:t xml:space="preserve">, </w:t>
      </w:r>
      <w:r w:rsidRPr="00040366">
        <w:rPr>
          <w:rStyle w:val="Hypertextovodkaz"/>
          <w:color w:val="auto"/>
          <w:u w:val="none"/>
        </w:rPr>
        <w:t>Contract type Cash-Offer</w:t>
      </w:r>
    </w:p>
    <w:p w14:paraId="796F1DE6" w14:textId="71AEC9EE" w:rsidR="008F36EF" w:rsidRPr="00040366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Style w:val="Hypertextovodkaz"/>
        </w:rPr>
      </w:pPr>
      <w:r w:rsidRPr="00040366">
        <w:rPr>
          <w:b/>
          <w:szCs w:val="20"/>
        </w:rPr>
        <w:t xml:space="preserve">LME Aluminuim Premium … prețul Primei Al €/1000kg, sursă LME Aluminium Premium Duty Paid European </w:t>
      </w:r>
      <w:r w:rsidRPr="00040366">
        <w:rPr>
          <w:rStyle w:val="Hypertextovodkaz"/>
        </w:rPr>
        <w:t>www.</w:t>
      </w:r>
      <w:hyperlink r:id="rId7" w:history="1">
        <w:r w:rsidRPr="00040366">
          <w:rPr>
            <w:rStyle w:val="Hypertextovodkaz"/>
          </w:rPr>
          <w:t>LME Aluminium premiums | London Metal Exchange</w:t>
        </w:r>
      </w:hyperlink>
      <w:r w:rsidRPr="00040366">
        <w:rPr>
          <w:rStyle w:val="Hypertextovodkaz"/>
        </w:rPr>
        <w:t xml:space="preserve">, </w:t>
      </w:r>
      <w:r w:rsidRPr="00040366">
        <w:rPr>
          <w:rStyle w:val="Hypertextovodkaz"/>
          <w:color w:val="auto"/>
          <w:u w:val="none"/>
        </w:rPr>
        <w:t>contract type Month 1</w:t>
      </w:r>
    </w:p>
    <w:p w14:paraId="420B0DA7" w14:textId="77777777" w:rsidR="00E31A33" w:rsidRPr="00040366" w:rsidRDefault="008F36EF" w:rsidP="00E31A3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r w:rsidRPr="00040366">
        <w:rPr>
          <w:b/>
          <w:szCs w:val="20"/>
        </w:rPr>
        <w:t xml:space="preserve">LME Copper … prețul cuprului la bursă €/1000kg, sursă </w:t>
      </w:r>
      <w:r w:rsidRPr="00040366">
        <w:rPr>
          <w:rStyle w:val="Hypertextovodkaz"/>
        </w:rPr>
        <w:t>www.</w:t>
      </w:r>
      <w:hyperlink r:id="rId8" w:anchor="Trading+day+summary" w:history="1">
        <w:r w:rsidRPr="00040366">
          <w:rPr>
            <w:rStyle w:val="Hypertextovodkaz"/>
          </w:rPr>
          <w:t>LME Copper | London Metal Exchange</w:t>
        </w:r>
      </w:hyperlink>
      <w:r w:rsidRPr="00040366">
        <w:rPr>
          <w:rStyle w:val="Hypertextovodkaz"/>
        </w:rPr>
        <w:t xml:space="preserve">, </w:t>
      </w:r>
      <w:r w:rsidRPr="00040366">
        <w:rPr>
          <w:rStyle w:val="Hypertextovodkaz"/>
          <w:color w:val="auto"/>
          <w:u w:val="none"/>
        </w:rPr>
        <w:t>Contract type Cash-Offer</w:t>
      </w:r>
    </w:p>
    <w:p w14:paraId="1293C926" w14:textId="3D17A39F" w:rsidR="008F36EF" w:rsidRPr="00040366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36DB02B5" w14:textId="0F52C159" w:rsidR="008F36EF" w:rsidRPr="00040366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b/>
          <w:bCs/>
        </w:rPr>
      </w:pPr>
      <w:r w:rsidRPr="00040366">
        <w:rPr>
          <w:b/>
          <w:bCs/>
        </w:rPr>
        <w:t>Cursul de schimb valutar US$/EUR … valabil în momentul utilizării prețului curent Al/Cu, sursă LME</w:t>
      </w:r>
    </w:p>
    <w:bookmarkEnd w:id="0"/>
    <w:p w14:paraId="0B03A0DD" w14:textId="77777777" w:rsidR="008F36EF" w:rsidRPr="00040366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2"/>
        </w:rPr>
      </w:pPr>
    </w:p>
    <w:p w14:paraId="253F0039" w14:textId="77777777" w:rsidR="008F36EF" w:rsidRPr="00040366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ind w:left="-709"/>
        <w:rPr>
          <w:rFonts w:cs="Arial"/>
          <w:b/>
          <w:szCs w:val="22"/>
        </w:rPr>
      </w:pPr>
      <w:r w:rsidRPr="00040366">
        <w:rPr>
          <w:b/>
          <w:szCs w:val="22"/>
        </w:rPr>
        <w:t>Algoritmul pentru calculul prețului final (KC) al produselor:</w:t>
      </w:r>
    </w:p>
    <w:p w14:paraId="7CF85E8C" w14:textId="77777777" w:rsidR="008F36EF" w:rsidRPr="00040366" w:rsidRDefault="008F36EF" w:rsidP="008F36EF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5F502AE0" w14:textId="77777777" w:rsidR="008F36EF" w:rsidRPr="00040366" w:rsidRDefault="008F36EF" w:rsidP="008F36E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  <w:bookmarkStart w:id="2" w:name="_Hlk100573547"/>
      <w:r w:rsidRPr="00040366">
        <w:rPr>
          <w:b/>
          <w:szCs w:val="20"/>
        </w:rPr>
        <w:t xml:space="preserve">KC = JC/1000 x lungimea cerută a cablului în m </w:t>
      </w:r>
    </w:p>
    <w:bookmarkEnd w:id="1"/>
    <w:bookmarkEnd w:id="2"/>
    <w:p w14:paraId="66AB1856" w14:textId="77777777" w:rsidR="00694242" w:rsidRPr="00040366" w:rsidRDefault="00694242" w:rsidP="00694242">
      <w:pPr>
        <w:tabs>
          <w:tab w:val="left" w:pos="-1980"/>
        </w:tabs>
        <w:spacing w:line="280" w:lineRule="atLeast"/>
        <w:ind w:left="-708" w:hanging="1"/>
        <w:jc w:val="both"/>
        <w:rPr>
          <w:rStyle w:val="Hypertextovodkaz"/>
          <w:rFonts w:cs="Arial"/>
        </w:rPr>
      </w:pPr>
    </w:p>
    <w:p w14:paraId="2281CE38" w14:textId="77777777" w:rsidR="00707D16" w:rsidRPr="00040366" w:rsidRDefault="00707D16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68D0FDB4" w14:textId="2BD86802" w:rsidR="0012752E" w:rsidRPr="00040366" w:rsidRDefault="0012752E" w:rsidP="00F25C28">
      <w:pPr>
        <w:tabs>
          <w:tab w:val="left" w:pos="-1980"/>
        </w:tabs>
        <w:spacing w:line="280" w:lineRule="atLeast"/>
        <w:ind w:left="-426"/>
        <w:jc w:val="both"/>
        <w:rPr>
          <w:rFonts w:cs="Arial"/>
          <w:i/>
          <w:iCs/>
          <w:szCs w:val="22"/>
        </w:rPr>
      </w:pPr>
      <w:r w:rsidRPr="00040366">
        <w:rPr>
          <w:i/>
          <w:iCs/>
          <w:szCs w:val="22"/>
        </w:rPr>
        <w:t xml:space="preserve">Pentru scopurile facturării, ziua decisivă pentru utilizarea prețului zilnic curent al aluminiului/cuprului, primei Al și utilizarea cursului </w:t>
      </w:r>
      <w:r w:rsidRPr="00040366">
        <w:rPr>
          <w:i/>
          <w:iCs/>
        </w:rPr>
        <w:t xml:space="preserve">de schimb valutar US$/EUR </w:t>
      </w:r>
      <w:r w:rsidRPr="00040366">
        <w:rPr>
          <w:i/>
          <w:iCs/>
          <w:szCs w:val="22"/>
        </w:rPr>
        <w:t>este ziua transferării cablului din depozitul de consignație al furnizorului în depozitul cumpărătorului.</w:t>
      </w:r>
    </w:p>
    <w:p w14:paraId="34A1C78B" w14:textId="77777777" w:rsidR="007374C5" w:rsidRPr="00040366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33565BB0" w14:textId="77777777" w:rsidR="00F25C28" w:rsidRPr="00040366" w:rsidRDefault="00F25C28" w:rsidP="009F2768">
      <w:pPr>
        <w:tabs>
          <w:tab w:val="left" w:pos="-1980"/>
        </w:tabs>
        <w:spacing w:line="280" w:lineRule="atLeast"/>
        <w:jc w:val="both"/>
        <w:rPr>
          <w:rFonts w:ascii="Calibri" w:hAnsi="Calibri"/>
          <w:i/>
          <w:sz w:val="22"/>
          <w:szCs w:val="22"/>
        </w:rPr>
      </w:pPr>
    </w:p>
    <w:p w14:paraId="13084F60" w14:textId="77777777" w:rsidR="007374C5" w:rsidRPr="00040366" w:rsidRDefault="007374C5" w:rsidP="0012752E">
      <w:pPr>
        <w:tabs>
          <w:tab w:val="left" w:pos="-1980"/>
        </w:tabs>
        <w:spacing w:line="280" w:lineRule="atLeast"/>
        <w:ind w:left="-708" w:hanging="1"/>
        <w:jc w:val="both"/>
        <w:rPr>
          <w:rFonts w:ascii="Calibri" w:hAnsi="Calibri"/>
          <w:i/>
          <w:sz w:val="22"/>
          <w:szCs w:val="22"/>
        </w:rPr>
      </w:pPr>
    </w:p>
    <w:p w14:paraId="40D9C096" w14:textId="02D6B13B" w:rsidR="007374C5" w:rsidRPr="00040366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040366">
        <w:rPr>
          <w:sz w:val="20"/>
        </w:rPr>
        <w:t>În </w:t>
      </w:r>
      <w:r w:rsidRPr="00040366">
        <w:rPr>
          <w:sz w:val="20"/>
          <w:highlight w:val="green"/>
        </w:rPr>
        <w:t>va completa participantul</w:t>
      </w:r>
      <w:r w:rsidRPr="00040366">
        <w:rPr>
          <w:sz w:val="20"/>
        </w:rPr>
        <w:t xml:space="preserve">, la data de </w:t>
      </w:r>
      <w:r w:rsidRPr="00040366">
        <w:rPr>
          <w:sz w:val="20"/>
          <w:highlight w:val="green"/>
        </w:rPr>
        <w:t>va completa participantul</w:t>
      </w:r>
    </w:p>
    <w:p w14:paraId="7CBE027F" w14:textId="77777777" w:rsidR="007374C5" w:rsidRPr="00040366" w:rsidRDefault="007374C5" w:rsidP="007374C5">
      <w:pPr>
        <w:rPr>
          <w:rFonts w:cs="Arial"/>
          <w:szCs w:val="20"/>
        </w:rPr>
      </w:pPr>
    </w:p>
    <w:p w14:paraId="72E27900" w14:textId="77777777" w:rsidR="00F25C28" w:rsidRPr="00040366" w:rsidRDefault="00F25C28" w:rsidP="007374C5">
      <w:pPr>
        <w:rPr>
          <w:rFonts w:cs="Arial"/>
          <w:szCs w:val="20"/>
        </w:rPr>
      </w:pPr>
    </w:p>
    <w:p w14:paraId="7548E16B" w14:textId="77777777" w:rsidR="00F25C28" w:rsidRPr="00040366" w:rsidRDefault="00F25C28" w:rsidP="007374C5">
      <w:pPr>
        <w:rPr>
          <w:rFonts w:cs="Arial"/>
          <w:szCs w:val="20"/>
        </w:rPr>
      </w:pPr>
    </w:p>
    <w:p w14:paraId="07FCBFC8" w14:textId="77777777" w:rsidR="007374C5" w:rsidRPr="00040366" w:rsidRDefault="007374C5" w:rsidP="007374C5">
      <w:pPr>
        <w:pStyle w:val="Normln0"/>
        <w:widowControl/>
        <w:rPr>
          <w:rFonts w:cs="Arial"/>
          <w:noProof w:val="0"/>
          <w:sz w:val="20"/>
        </w:rPr>
      </w:pPr>
      <w:r w:rsidRPr="00040366">
        <w:rPr>
          <w:sz w:val="20"/>
        </w:rPr>
        <w:tab/>
      </w:r>
      <w:r w:rsidRPr="00040366">
        <w:rPr>
          <w:sz w:val="20"/>
        </w:rPr>
        <w:tab/>
      </w:r>
      <w:r w:rsidRPr="00040366">
        <w:rPr>
          <w:sz w:val="20"/>
        </w:rPr>
        <w:tab/>
      </w:r>
      <w:r w:rsidRPr="00040366">
        <w:rPr>
          <w:sz w:val="20"/>
        </w:rPr>
        <w:tab/>
      </w:r>
      <w:r w:rsidRPr="00040366">
        <w:rPr>
          <w:sz w:val="20"/>
        </w:rPr>
        <w:tab/>
      </w:r>
      <w:r w:rsidRPr="00040366">
        <w:rPr>
          <w:sz w:val="20"/>
        </w:rPr>
        <w:tab/>
      </w:r>
      <w:r w:rsidRPr="00040366">
        <w:rPr>
          <w:sz w:val="20"/>
        </w:rPr>
        <w:tab/>
        <w:t xml:space="preserve">     ……………………………….</w:t>
      </w:r>
    </w:p>
    <w:p w14:paraId="77C10AD4" w14:textId="7EAE1797" w:rsidR="007374C5" w:rsidRPr="00040366" w:rsidRDefault="007374C5" w:rsidP="009F2768">
      <w:pPr>
        <w:rPr>
          <w:rFonts w:ascii="Calibri" w:hAnsi="Calibri"/>
          <w:i/>
          <w:sz w:val="22"/>
          <w:szCs w:val="22"/>
        </w:rPr>
      </w:pPr>
      <w:r w:rsidRPr="00040366">
        <w:rPr>
          <w:snapToGrid w:val="0"/>
          <w:szCs w:val="20"/>
        </w:rPr>
        <w:tab/>
      </w:r>
      <w:r w:rsidRPr="00040366">
        <w:rPr>
          <w:snapToGrid w:val="0"/>
          <w:szCs w:val="20"/>
        </w:rPr>
        <w:tab/>
      </w:r>
      <w:r w:rsidRPr="00040366">
        <w:rPr>
          <w:snapToGrid w:val="0"/>
          <w:szCs w:val="20"/>
        </w:rPr>
        <w:tab/>
      </w:r>
      <w:r w:rsidRPr="00040366">
        <w:rPr>
          <w:snapToGrid w:val="0"/>
          <w:szCs w:val="20"/>
        </w:rPr>
        <w:tab/>
      </w:r>
      <w:r w:rsidRPr="00040366">
        <w:rPr>
          <w:snapToGrid w:val="0"/>
          <w:szCs w:val="20"/>
        </w:rPr>
        <w:tab/>
      </w:r>
      <w:r w:rsidRPr="00040366">
        <w:rPr>
          <w:snapToGrid w:val="0"/>
          <w:szCs w:val="20"/>
        </w:rPr>
        <w:tab/>
      </w:r>
      <w:r w:rsidRPr="00040366">
        <w:rPr>
          <w:snapToGrid w:val="0"/>
          <w:szCs w:val="20"/>
        </w:rPr>
        <w:tab/>
      </w:r>
      <w:r w:rsidRPr="00040366">
        <w:t>Semnătura persoanei autorizate a participantului</w:t>
      </w:r>
    </w:p>
    <w:sectPr w:rsidR="007374C5" w:rsidRPr="00040366" w:rsidSect="004110B4">
      <w:headerReference w:type="default" r:id="rId9"/>
      <w:pgSz w:w="11906" w:h="16838"/>
      <w:pgMar w:top="366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7C0C8" w14:textId="77777777" w:rsidR="006114D2" w:rsidRDefault="006114D2" w:rsidP="00CE6D2A">
      <w:r>
        <w:separator/>
      </w:r>
    </w:p>
  </w:endnote>
  <w:endnote w:type="continuationSeparator" w:id="0">
    <w:p w14:paraId="0E66FDBC" w14:textId="77777777" w:rsidR="006114D2" w:rsidRDefault="006114D2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5FBCE" w14:textId="77777777" w:rsidR="006114D2" w:rsidRDefault="006114D2" w:rsidP="00CE6D2A">
      <w:r>
        <w:separator/>
      </w:r>
    </w:p>
  </w:footnote>
  <w:footnote w:type="continuationSeparator" w:id="0">
    <w:p w14:paraId="555B07F3" w14:textId="77777777" w:rsidR="006114D2" w:rsidRDefault="006114D2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A820E" w14:textId="77777777" w:rsidR="00181391" w:rsidRDefault="00181391" w:rsidP="004110B4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Cs w:val="20"/>
      </w:rPr>
    </w:pPr>
  </w:p>
  <w:p w14:paraId="1E339888" w14:textId="78255775" w:rsidR="001238C2" w:rsidRDefault="001238C2" w:rsidP="001238C2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               Număr contract cumpărătorul nr.1: </w:t>
    </w:r>
    <w:r w:rsidR="00040366">
      <w:rPr>
        <w:b/>
        <w:sz w:val="18"/>
        <w:szCs w:val="20"/>
      </w:rPr>
      <w:br/>
    </w:r>
    <w:r w:rsidRPr="00040366">
      <w:rPr>
        <w:b/>
        <w:sz w:val="18"/>
        <w:szCs w:val="20"/>
        <w:highlight w:val="yellow"/>
      </w:rPr>
      <w:t>v</w:t>
    </w:r>
    <w:r>
      <w:rPr>
        <w:b/>
        <w:sz w:val="18"/>
        <w:szCs w:val="20"/>
        <w:highlight w:val="yellow"/>
      </w:rPr>
      <w:t>a completa entitatea contractantă</w:t>
    </w:r>
  </w:p>
  <w:p w14:paraId="3C6F6635" w14:textId="4B992EB8" w:rsidR="001238C2" w:rsidRDefault="001238C2" w:rsidP="001238C2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              Număr contract cumpărătorul nr.2: </w:t>
    </w:r>
    <w:r w:rsidR="00040366">
      <w:rPr>
        <w:b/>
        <w:sz w:val="18"/>
        <w:szCs w:val="20"/>
      </w:rPr>
      <w:br/>
    </w:r>
    <w:r w:rsidRPr="00040366">
      <w:rPr>
        <w:b/>
        <w:sz w:val="18"/>
        <w:szCs w:val="20"/>
        <w:highlight w:val="yellow"/>
      </w:rPr>
      <w:t>v</w:t>
    </w:r>
    <w:r>
      <w:rPr>
        <w:b/>
        <w:sz w:val="18"/>
        <w:szCs w:val="20"/>
        <w:highlight w:val="yellow"/>
      </w:rPr>
      <w:t>a completa entitatea contractantă</w:t>
    </w:r>
  </w:p>
  <w:p w14:paraId="18B0E010" w14:textId="4EA23590" w:rsidR="001238C2" w:rsidRPr="002A4F5A" w:rsidRDefault="001238C2" w:rsidP="001238C2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                Număr contract vânzător: </w:t>
    </w:r>
    <w:r w:rsidR="00040366">
      <w:rPr>
        <w:b/>
        <w:sz w:val="18"/>
        <w:szCs w:val="20"/>
      </w:rPr>
      <w:br/>
    </w:r>
    <w:r>
      <w:rPr>
        <w:b/>
        <w:sz w:val="18"/>
        <w:szCs w:val="20"/>
        <w:highlight w:val="green"/>
      </w:rPr>
      <w:t>va completa participantul</w:t>
    </w:r>
  </w:p>
  <w:p w14:paraId="79C8473B" w14:textId="77777777" w:rsidR="001E5FCC" w:rsidRDefault="001E5F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123E6"/>
    <w:rsid w:val="00040366"/>
    <w:rsid w:val="00093BEC"/>
    <w:rsid w:val="00097D78"/>
    <w:rsid w:val="000A1C00"/>
    <w:rsid w:val="000A640D"/>
    <w:rsid w:val="000C08C9"/>
    <w:rsid w:val="000C716C"/>
    <w:rsid w:val="00117ABF"/>
    <w:rsid w:val="001238C2"/>
    <w:rsid w:val="0012752E"/>
    <w:rsid w:val="001402CC"/>
    <w:rsid w:val="00142DBE"/>
    <w:rsid w:val="001430FC"/>
    <w:rsid w:val="00181391"/>
    <w:rsid w:val="001B171E"/>
    <w:rsid w:val="001D31E8"/>
    <w:rsid w:val="001D4BDE"/>
    <w:rsid w:val="001D6876"/>
    <w:rsid w:val="001E448C"/>
    <w:rsid w:val="001E5FCC"/>
    <w:rsid w:val="00210C16"/>
    <w:rsid w:val="00211C55"/>
    <w:rsid w:val="00214E67"/>
    <w:rsid w:val="0022086A"/>
    <w:rsid w:val="002244BB"/>
    <w:rsid w:val="00225CB0"/>
    <w:rsid w:val="00244BA5"/>
    <w:rsid w:val="00244EBA"/>
    <w:rsid w:val="00245742"/>
    <w:rsid w:val="002962BB"/>
    <w:rsid w:val="002D75DB"/>
    <w:rsid w:val="002E1E26"/>
    <w:rsid w:val="002F4ABC"/>
    <w:rsid w:val="002F650F"/>
    <w:rsid w:val="00307537"/>
    <w:rsid w:val="0035258E"/>
    <w:rsid w:val="00353B2F"/>
    <w:rsid w:val="00387AB3"/>
    <w:rsid w:val="00394E9D"/>
    <w:rsid w:val="003968AE"/>
    <w:rsid w:val="003A3E52"/>
    <w:rsid w:val="003A4122"/>
    <w:rsid w:val="003B2D9B"/>
    <w:rsid w:val="003D7A5B"/>
    <w:rsid w:val="003E6FAF"/>
    <w:rsid w:val="004072E8"/>
    <w:rsid w:val="004110B4"/>
    <w:rsid w:val="00423CA8"/>
    <w:rsid w:val="00433EB7"/>
    <w:rsid w:val="00437C31"/>
    <w:rsid w:val="00445AC0"/>
    <w:rsid w:val="004468F9"/>
    <w:rsid w:val="0045699E"/>
    <w:rsid w:val="00476E5F"/>
    <w:rsid w:val="004D4444"/>
    <w:rsid w:val="004F29BE"/>
    <w:rsid w:val="005B7178"/>
    <w:rsid w:val="005F4BB9"/>
    <w:rsid w:val="00603CC1"/>
    <w:rsid w:val="0060744E"/>
    <w:rsid w:val="006106C4"/>
    <w:rsid w:val="006114D2"/>
    <w:rsid w:val="0061380A"/>
    <w:rsid w:val="00617A00"/>
    <w:rsid w:val="0062432F"/>
    <w:rsid w:val="00640C55"/>
    <w:rsid w:val="00641DE2"/>
    <w:rsid w:val="0067764A"/>
    <w:rsid w:val="006813D2"/>
    <w:rsid w:val="00694242"/>
    <w:rsid w:val="006A6A53"/>
    <w:rsid w:val="006B24BB"/>
    <w:rsid w:val="006D0005"/>
    <w:rsid w:val="006D327B"/>
    <w:rsid w:val="00707D16"/>
    <w:rsid w:val="007170A1"/>
    <w:rsid w:val="00726B9B"/>
    <w:rsid w:val="007374C5"/>
    <w:rsid w:val="007861DB"/>
    <w:rsid w:val="007B7C13"/>
    <w:rsid w:val="007C535A"/>
    <w:rsid w:val="007D37EE"/>
    <w:rsid w:val="007F028C"/>
    <w:rsid w:val="00854F60"/>
    <w:rsid w:val="00860B8A"/>
    <w:rsid w:val="00885EB0"/>
    <w:rsid w:val="008F36EF"/>
    <w:rsid w:val="008F3CED"/>
    <w:rsid w:val="00907676"/>
    <w:rsid w:val="00936203"/>
    <w:rsid w:val="0094518E"/>
    <w:rsid w:val="009521DF"/>
    <w:rsid w:val="009721AD"/>
    <w:rsid w:val="00972DC3"/>
    <w:rsid w:val="00991936"/>
    <w:rsid w:val="009B7D73"/>
    <w:rsid w:val="009E06C1"/>
    <w:rsid w:val="009E4CF5"/>
    <w:rsid w:val="009E7711"/>
    <w:rsid w:val="009F2768"/>
    <w:rsid w:val="00A26C2C"/>
    <w:rsid w:val="00A327F7"/>
    <w:rsid w:val="00A35D7B"/>
    <w:rsid w:val="00A4546F"/>
    <w:rsid w:val="00A56CDB"/>
    <w:rsid w:val="00A8696D"/>
    <w:rsid w:val="00AD2F0C"/>
    <w:rsid w:val="00AF45D9"/>
    <w:rsid w:val="00B95F87"/>
    <w:rsid w:val="00BC6DB7"/>
    <w:rsid w:val="00BD0D13"/>
    <w:rsid w:val="00BE53FE"/>
    <w:rsid w:val="00BF3B4A"/>
    <w:rsid w:val="00C12136"/>
    <w:rsid w:val="00C13984"/>
    <w:rsid w:val="00C260A0"/>
    <w:rsid w:val="00C4010A"/>
    <w:rsid w:val="00C44ABA"/>
    <w:rsid w:val="00C54A1A"/>
    <w:rsid w:val="00C95970"/>
    <w:rsid w:val="00CE6D2A"/>
    <w:rsid w:val="00D01C7E"/>
    <w:rsid w:val="00D03CFF"/>
    <w:rsid w:val="00D21AFA"/>
    <w:rsid w:val="00D2281B"/>
    <w:rsid w:val="00D53338"/>
    <w:rsid w:val="00D76F15"/>
    <w:rsid w:val="00D8037D"/>
    <w:rsid w:val="00D93BDE"/>
    <w:rsid w:val="00D9436B"/>
    <w:rsid w:val="00DA2DA7"/>
    <w:rsid w:val="00DB6BC6"/>
    <w:rsid w:val="00DB7529"/>
    <w:rsid w:val="00E00862"/>
    <w:rsid w:val="00E029BD"/>
    <w:rsid w:val="00E31A33"/>
    <w:rsid w:val="00E54FBC"/>
    <w:rsid w:val="00E7509F"/>
    <w:rsid w:val="00E804D1"/>
    <w:rsid w:val="00E96F96"/>
    <w:rsid w:val="00ED4355"/>
    <w:rsid w:val="00EE16BA"/>
    <w:rsid w:val="00F25C28"/>
    <w:rsid w:val="00F4419F"/>
    <w:rsid w:val="00F51207"/>
    <w:rsid w:val="00F51719"/>
    <w:rsid w:val="00F51C52"/>
    <w:rsid w:val="00F66160"/>
    <w:rsid w:val="00F76D8B"/>
    <w:rsid w:val="00FA426F"/>
    <w:rsid w:val="00FB0311"/>
    <w:rsid w:val="00FD1E82"/>
    <w:rsid w:val="00FE122A"/>
    <w:rsid w:val="00FE435E"/>
    <w:rsid w:val="00FE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2CD81"/>
  <w15:docId w15:val="{3F7DCBD2-90C5-417F-A80D-21DC76C6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7D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F028C"/>
    <w:rPr>
      <w:color w:val="0000FF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C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C2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7374C5"/>
    <w:pPr>
      <w:widowControl w:val="0"/>
      <w:jc w:val="both"/>
    </w:pPr>
    <w:rPr>
      <w:noProof/>
      <w:sz w:val="24"/>
      <w:szCs w:val="20"/>
    </w:rPr>
  </w:style>
  <w:style w:type="character" w:styleId="Siln">
    <w:name w:val="Strong"/>
    <w:basedOn w:val="Standardnpsmoodstavce"/>
    <w:uiPriority w:val="22"/>
    <w:qFormat/>
    <w:rsid w:val="00FE43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E7509F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E4CF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9B7D7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9B7D73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B7D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me.com/en/Metals/Non-ferrous/LME-Aluminiu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me.com/Metals/Non-ferrous/LME-Aluminium-premium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me.com/en/Metals/Non-ferrous/LME-Aluminiu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292</Words>
  <Characters>1725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dcterms:created xsi:type="dcterms:W3CDTF">2023-10-04T18:25:00Z</dcterms:created>
  <dcterms:modified xsi:type="dcterms:W3CDTF">2023-10-04T18:25:00Z</dcterms:modified>
</cp:coreProperties>
</file>