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CEBC8" w14:textId="77777777" w:rsidR="00954F24" w:rsidRPr="001078C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 xml:space="preserve">Příloha </w:t>
      </w:r>
      <w:proofErr w:type="gramStart"/>
      <w:r w:rsidRPr="001078C4">
        <w:rPr>
          <w:rFonts w:cs="Arial"/>
          <w:b/>
          <w:szCs w:val="20"/>
          <w:u w:val="single"/>
        </w:rPr>
        <w:t>1</w:t>
      </w:r>
      <w:r>
        <w:rPr>
          <w:rFonts w:cs="Arial"/>
          <w:b/>
          <w:szCs w:val="20"/>
          <w:u w:val="single"/>
        </w:rPr>
        <w:t>a</w:t>
      </w:r>
      <w:proofErr w:type="gramEnd"/>
    </w:p>
    <w:p w14:paraId="0C5CEBC9" w14:textId="77777777" w:rsidR="00954F24" w:rsidRDefault="00855D44" w:rsidP="00855D4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  <w:r w:rsidRPr="00855D44">
        <w:rPr>
          <w:rFonts w:cs="Arial"/>
          <w:b/>
          <w:szCs w:val="20"/>
        </w:rPr>
        <w:t>Cenová specifikace předmětu plnění</w:t>
      </w:r>
    </w:p>
    <w:p w14:paraId="0C5CEBCA" w14:textId="77777777"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13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88"/>
        <w:gridCol w:w="1486"/>
        <w:gridCol w:w="1777"/>
        <w:gridCol w:w="1640"/>
      </w:tblGrid>
      <w:tr w:rsidR="006A7CF5" w:rsidRPr="006A7CF5" w14:paraId="0C5CEBD0" w14:textId="77777777" w:rsidTr="009E4F49">
        <w:trPr>
          <w:trHeight w:val="1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BCB" w14:textId="77777777"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Pol.</w:t>
            </w:r>
          </w:p>
        </w:tc>
        <w:tc>
          <w:tcPr>
            <w:tcW w:w="3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BCC" w14:textId="77777777"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Název položky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EBCD" w14:textId="1BD634C9" w:rsidR="006A7CF5" w:rsidRPr="006A7CF5" w:rsidRDefault="006A7CF5" w:rsidP="006A7CF5">
            <w:pPr>
              <w:jc w:val="center"/>
              <w:rPr>
                <w:rFonts w:cs="Arial"/>
                <w:color w:val="000000"/>
                <w:szCs w:val="20"/>
              </w:rPr>
            </w:pPr>
            <w:r w:rsidRPr="006A7CF5">
              <w:rPr>
                <w:rFonts w:cs="Arial"/>
                <w:color w:val="000000"/>
                <w:szCs w:val="20"/>
              </w:rPr>
              <w:t>P</w:t>
            </w:r>
            <w:r w:rsidR="00F80180">
              <w:rPr>
                <w:rFonts w:cs="Arial"/>
                <w:color w:val="000000"/>
                <w:szCs w:val="20"/>
              </w:rPr>
              <w:t>ředpoklád</w:t>
            </w:r>
            <w:r w:rsidRPr="006A7CF5">
              <w:rPr>
                <w:rFonts w:cs="Arial"/>
                <w:color w:val="000000"/>
                <w:szCs w:val="20"/>
              </w:rPr>
              <w:t>ané odběrné množství za 4 roky plnění (modelový případ)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EBCE" w14:textId="77777777" w:rsidR="006A7CF5" w:rsidRPr="006A7CF5" w:rsidRDefault="006A7CF5" w:rsidP="006A7CF5">
            <w:pPr>
              <w:jc w:val="center"/>
              <w:rPr>
                <w:rFonts w:cs="Arial"/>
                <w:color w:val="000000"/>
                <w:szCs w:val="20"/>
              </w:rPr>
            </w:pPr>
            <w:r w:rsidRPr="006A7CF5">
              <w:rPr>
                <w:rFonts w:cs="Arial"/>
                <w:color w:val="000000"/>
                <w:szCs w:val="20"/>
              </w:rPr>
              <w:t>Jednotková cena EUR bez DPH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EBCF" w14:textId="77777777" w:rsidR="006A7CF5" w:rsidRPr="006A7CF5" w:rsidRDefault="006A7CF5" w:rsidP="006A7CF5">
            <w:pPr>
              <w:jc w:val="center"/>
              <w:rPr>
                <w:rFonts w:cs="Arial"/>
                <w:color w:val="000000"/>
                <w:szCs w:val="20"/>
              </w:rPr>
            </w:pPr>
            <w:r w:rsidRPr="006A7CF5">
              <w:rPr>
                <w:rFonts w:cs="Arial"/>
                <w:color w:val="000000"/>
                <w:szCs w:val="20"/>
              </w:rPr>
              <w:t>Celková cena EUR bez DPH</w:t>
            </w:r>
          </w:p>
        </w:tc>
      </w:tr>
      <w:tr w:rsidR="0024131E" w:rsidRPr="006A7CF5" w14:paraId="0C5CEBD6" w14:textId="77777777" w:rsidTr="006932D0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BD1" w14:textId="77777777" w:rsidR="0024131E" w:rsidRPr="006A7CF5" w:rsidRDefault="0024131E" w:rsidP="0024131E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EBD2" w14:textId="77777777" w:rsidR="0024131E" w:rsidRPr="006A7CF5" w:rsidRDefault="0024131E" w:rsidP="0024131E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SP 100 pilíř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BD3" w14:textId="6BAD22D2" w:rsidR="0024131E" w:rsidRPr="006A7CF5" w:rsidRDefault="0024131E" w:rsidP="0090032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2150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BD4" w14:textId="474A8D64" w:rsidR="0024131E" w:rsidRPr="006A7CF5" w:rsidRDefault="006932D0" w:rsidP="0024131E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BD5" w14:textId="049370D1" w:rsidR="0024131E" w:rsidRPr="006A7CF5" w:rsidRDefault="006932D0" w:rsidP="0024131E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6932D0" w:rsidRPr="006A7CF5" w14:paraId="0C5CEBDC" w14:textId="77777777" w:rsidTr="006932D0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BD7" w14:textId="77777777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EBD8" w14:textId="77777777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SP 100 na sloup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BD9" w14:textId="4DC24D4C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8500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BDA" w14:textId="140B3B60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BDB" w14:textId="0DF198B0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6932D0" w:rsidRPr="006A7CF5" w14:paraId="0C5CEBE2" w14:textId="77777777" w:rsidTr="006932D0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BDD" w14:textId="77777777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EBDE" w14:textId="77777777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SP 100 do výklenku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BDF" w14:textId="00F9D917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13500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BE0" w14:textId="087B3E01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BE1" w14:textId="7B066A53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6932D0" w:rsidRPr="006A7CF5" w14:paraId="0C5CEBE8" w14:textId="77777777" w:rsidTr="006932D0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BE3" w14:textId="77777777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EBE4" w14:textId="77777777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SP 200 pilíř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BE5" w14:textId="7461A0A3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550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BE6" w14:textId="4029FAAC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BE7" w14:textId="25827087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6932D0" w:rsidRPr="006A7CF5" w14:paraId="0C5CEBEE" w14:textId="77777777" w:rsidTr="006932D0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BE9" w14:textId="77777777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5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EBEA" w14:textId="77777777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SP 200 na sloup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BEB" w14:textId="59132A72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2900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BEC" w14:textId="1823AEEE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BED" w14:textId="2BFAA9AB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6932D0" w:rsidRPr="006A7CF5" w14:paraId="0C5CEBF4" w14:textId="77777777" w:rsidTr="006932D0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BEF" w14:textId="77777777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6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EBF0" w14:textId="77777777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SP 200 do výklenku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BF1" w14:textId="51EBC2E1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1450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BF2" w14:textId="4A4BCA5B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BF3" w14:textId="589ED89A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6932D0" w:rsidRPr="006A7CF5" w14:paraId="0C5CEBFA" w14:textId="77777777" w:rsidTr="006932D0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BF5" w14:textId="77777777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7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EBF6" w14:textId="77777777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SS 100 pilíř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BF7" w14:textId="0597FF88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21650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BF8" w14:textId="60E87A17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BF9" w14:textId="51A09EA5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6932D0" w:rsidRPr="006A7CF5" w14:paraId="0C5CEC00" w14:textId="77777777" w:rsidTr="006932D0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BFB" w14:textId="77777777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8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EBFC" w14:textId="77777777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SS 100 do výklenku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BFD" w14:textId="3D93F5F4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7100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BFE" w14:textId="19F2F510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BFF" w14:textId="18B0277A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6932D0" w:rsidRPr="006A7CF5" w14:paraId="0C5CEC06" w14:textId="77777777" w:rsidTr="006932D0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C01" w14:textId="77777777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9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EC02" w14:textId="77777777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SS 200 pilíř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C03" w14:textId="3017D3A9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18500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C04" w14:textId="38E743CB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C05" w14:textId="1B209FBC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6932D0" w:rsidRPr="006A7CF5" w14:paraId="0C5CEC0C" w14:textId="77777777" w:rsidTr="006932D0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C07" w14:textId="77777777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10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EC08" w14:textId="77777777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SS 200 do výklenku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C09" w14:textId="68491D09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2700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C0A" w14:textId="4D9CB2BB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C0B" w14:textId="0F819C0F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6932D0" w:rsidRPr="006A7CF5" w14:paraId="0C5CEC12" w14:textId="77777777" w:rsidTr="006932D0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C0D" w14:textId="77777777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EC0E" w14:textId="77777777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SS 300 pilíř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C0F" w14:textId="0F0011C5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C10" w14:textId="7A4CA30B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C11" w14:textId="6917D4A8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6932D0" w:rsidRPr="006A7CF5" w14:paraId="0C5CEC18" w14:textId="77777777" w:rsidTr="006932D0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C13" w14:textId="77777777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EC14" w14:textId="77777777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SS 300 do výklenku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C15" w14:textId="42E8297A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450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C16" w14:textId="52460E04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C17" w14:textId="64949940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6932D0" w:rsidRPr="006A7CF5" w14:paraId="0C5CEC1E" w14:textId="77777777" w:rsidTr="006932D0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C19" w14:textId="77777777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EC1A" w14:textId="77777777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SV 101 na sloup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C1B" w14:textId="17831E05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2400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C1C" w14:textId="33C8185F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C1D" w14:textId="1E5BD279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6932D0" w:rsidRPr="006A7CF5" w14:paraId="0C5CEC24" w14:textId="77777777" w:rsidTr="006932D0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C1F" w14:textId="77777777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EC20" w14:textId="77777777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SV 201 na sloup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C21" w14:textId="16B77ACC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C22" w14:textId="43A63D41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C23" w14:textId="5B88C386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6932D0" w:rsidRPr="006A7CF5" w14:paraId="0C5CEC2A" w14:textId="77777777" w:rsidTr="006932D0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C25" w14:textId="77777777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15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EC26" w14:textId="77777777" w:rsidR="006932D0" w:rsidRPr="006A7CF5" w:rsidRDefault="006932D0" w:rsidP="006932D0">
            <w:pPr>
              <w:rPr>
                <w:rFonts w:cs="Arial"/>
                <w:szCs w:val="20"/>
              </w:rPr>
            </w:pPr>
            <w:proofErr w:type="spellStart"/>
            <w:r w:rsidRPr="006A7CF5">
              <w:rPr>
                <w:rFonts w:cs="Arial"/>
                <w:szCs w:val="20"/>
              </w:rPr>
              <w:t>Protiplakátová</w:t>
            </w:r>
            <w:proofErr w:type="spellEnd"/>
            <w:r w:rsidRPr="006A7CF5">
              <w:rPr>
                <w:rFonts w:cs="Arial"/>
                <w:szCs w:val="20"/>
              </w:rPr>
              <w:t xml:space="preserve"> úprava SS, SP, </w:t>
            </w:r>
            <w:proofErr w:type="gramStart"/>
            <w:r w:rsidRPr="006A7CF5">
              <w:rPr>
                <w:rFonts w:cs="Arial"/>
                <w:szCs w:val="20"/>
              </w:rPr>
              <w:t xml:space="preserve">SV - </w:t>
            </w:r>
            <w:proofErr w:type="spellStart"/>
            <w:r w:rsidRPr="006A7CF5">
              <w:rPr>
                <w:rFonts w:cs="Arial"/>
                <w:szCs w:val="20"/>
              </w:rPr>
              <w:t>výkl</w:t>
            </w:r>
            <w:proofErr w:type="spellEnd"/>
            <w:proofErr w:type="gramEnd"/>
            <w:r w:rsidRPr="006A7CF5">
              <w:rPr>
                <w:rFonts w:cs="Arial"/>
                <w:szCs w:val="20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C27" w14:textId="363D328C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3000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C28" w14:textId="28C1CE83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C29" w14:textId="2E1C4178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6932D0" w:rsidRPr="006A7CF5" w14:paraId="0C5CEC30" w14:textId="77777777" w:rsidTr="006932D0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C2B" w14:textId="77777777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16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EC2C" w14:textId="77777777" w:rsidR="006932D0" w:rsidRPr="006A7CF5" w:rsidRDefault="006932D0" w:rsidP="006932D0">
            <w:pPr>
              <w:rPr>
                <w:rFonts w:cs="Arial"/>
                <w:szCs w:val="20"/>
              </w:rPr>
            </w:pPr>
            <w:proofErr w:type="spellStart"/>
            <w:r w:rsidRPr="006A7CF5">
              <w:rPr>
                <w:rFonts w:cs="Arial"/>
                <w:szCs w:val="20"/>
              </w:rPr>
              <w:t>Protiplakátová</w:t>
            </w:r>
            <w:proofErr w:type="spellEnd"/>
            <w:r w:rsidRPr="006A7CF5">
              <w:rPr>
                <w:rFonts w:cs="Arial"/>
                <w:szCs w:val="20"/>
              </w:rPr>
              <w:t xml:space="preserve"> úprava SS, </w:t>
            </w:r>
            <w:proofErr w:type="gramStart"/>
            <w:r w:rsidRPr="006A7CF5">
              <w:rPr>
                <w:rFonts w:cs="Arial"/>
                <w:szCs w:val="20"/>
              </w:rPr>
              <w:t>SP - pilíř</w:t>
            </w:r>
            <w:proofErr w:type="gramEnd"/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C2D" w14:textId="0AA9CFB1" w:rsidR="006932D0" w:rsidRPr="006A7CF5" w:rsidRDefault="006932D0" w:rsidP="006932D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C2E" w14:textId="0D08762F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C2F" w14:textId="18AA9788" w:rsidR="006932D0" w:rsidRPr="006A7CF5" w:rsidRDefault="006932D0" w:rsidP="006932D0">
            <w:pPr>
              <w:rPr>
                <w:rFonts w:cs="Arial"/>
                <w:szCs w:val="20"/>
              </w:rPr>
            </w:pPr>
            <w:r w:rsidRPr="006932D0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6A7CF5" w:rsidRPr="006A7CF5" w14:paraId="0C5CEC33" w14:textId="77777777" w:rsidTr="0064676E">
        <w:trPr>
          <w:trHeight w:val="750"/>
        </w:trPr>
        <w:tc>
          <w:tcPr>
            <w:tcW w:w="7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C31" w14:textId="77777777"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Celková nabídková cena (EUR bez DPH)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C32" w14:textId="07AF9FCD" w:rsidR="006A7CF5" w:rsidRPr="006A7CF5" w:rsidRDefault="006932D0" w:rsidP="006A7CF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  <w:highlight w:val="yellow"/>
              </w:rPr>
              <w:t>d</w:t>
            </w:r>
            <w:r w:rsidRPr="006932D0">
              <w:rPr>
                <w:rFonts w:cs="Arial"/>
                <w:szCs w:val="20"/>
                <w:highlight w:val="yellow"/>
              </w:rPr>
              <w:t>oplní účastník</w:t>
            </w:r>
          </w:p>
        </w:tc>
      </w:tr>
    </w:tbl>
    <w:p w14:paraId="0C5CEC38" w14:textId="77777777" w:rsidR="004C39F0" w:rsidRPr="00336B18" w:rsidRDefault="004C39F0" w:rsidP="00484D25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4C39F0" w:rsidRPr="00336B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CEC3B" w14:textId="77777777" w:rsidR="00B955AA" w:rsidRDefault="00B955AA" w:rsidP="00954F24">
      <w:r>
        <w:separator/>
      </w:r>
    </w:p>
  </w:endnote>
  <w:endnote w:type="continuationSeparator" w:id="0">
    <w:p w14:paraId="0C5CEC3C" w14:textId="77777777" w:rsidR="00B955AA" w:rsidRDefault="00B955AA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CEC39" w14:textId="77777777" w:rsidR="00B955AA" w:rsidRDefault="00B955AA" w:rsidP="00954F24">
      <w:r>
        <w:separator/>
      </w:r>
    </w:p>
  </w:footnote>
  <w:footnote w:type="continuationSeparator" w:id="0">
    <w:p w14:paraId="0C5CEC3A" w14:textId="77777777" w:rsidR="00B955AA" w:rsidRDefault="00B955AA" w:rsidP="00954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CEC3D" w14:textId="77777777" w:rsidR="00954F24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6932D0">
      <w:rPr>
        <w:b/>
        <w:sz w:val="18"/>
        <w:szCs w:val="20"/>
        <w:highlight w:val="green"/>
      </w:rPr>
      <w:t>následně doplní zadavatel</w:t>
    </w:r>
  </w:p>
  <w:p w14:paraId="0C5CEC3E" w14:textId="781E37F4" w:rsidR="00954F24" w:rsidRPr="002A4F5A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6932D0">
      <w:rPr>
        <w:b/>
        <w:sz w:val="18"/>
        <w:szCs w:val="20"/>
        <w:highlight w:val="yellow"/>
      </w:rPr>
      <w:t xml:space="preserve">doplní </w:t>
    </w:r>
    <w:r w:rsidR="006932D0" w:rsidRPr="006932D0">
      <w:rPr>
        <w:b/>
        <w:sz w:val="18"/>
        <w:szCs w:val="20"/>
        <w:highlight w:val="yellow"/>
      </w:rPr>
      <w:t>účastník</w:t>
    </w:r>
  </w:p>
  <w:p w14:paraId="0C5CEC3F" w14:textId="77777777" w:rsidR="00954F24" w:rsidRDefault="00954F2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180CA7"/>
    <w:rsid w:val="0024131E"/>
    <w:rsid w:val="002A3290"/>
    <w:rsid w:val="002F22D4"/>
    <w:rsid w:val="00300A9C"/>
    <w:rsid w:val="00336B18"/>
    <w:rsid w:val="00407A93"/>
    <w:rsid w:val="0041596B"/>
    <w:rsid w:val="00484D25"/>
    <w:rsid w:val="004B7396"/>
    <w:rsid w:val="004C39F0"/>
    <w:rsid w:val="004C63E7"/>
    <w:rsid w:val="0055408E"/>
    <w:rsid w:val="005A4B4A"/>
    <w:rsid w:val="005B57D1"/>
    <w:rsid w:val="005D0DCE"/>
    <w:rsid w:val="006410EF"/>
    <w:rsid w:val="0064676E"/>
    <w:rsid w:val="006932D0"/>
    <w:rsid w:val="006A7CF5"/>
    <w:rsid w:val="006B513B"/>
    <w:rsid w:val="006E3B96"/>
    <w:rsid w:val="00706656"/>
    <w:rsid w:val="007138C4"/>
    <w:rsid w:val="00855D44"/>
    <w:rsid w:val="00900325"/>
    <w:rsid w:val="00954F24"/>
    <w:rsid w:val="009B635B"/>
    <w:rsid w:val="009E4F49"/>
    <w:rsid w:val="00A755C2"/>
    <w:rsid w:val="00AC5A10"/>
    <w:rsid w:val="00B955AA"/>
    <w:rsid w:val="00BD749E"/>
    <w:rsid w:val="00C020EC"/>
    <w:rsid w:val="00C32502"/>
    <w:rsid w:val="00C770D0"/>
    <w:rsid w:val="00CD6008"/>
    <w:rsid w:val="00CF29C7"/>
    <w:rsid w:val="00D35605"/>
    <w:rsid w:val="00D431E5"/>
    <w:rsid w:val="00D967D1"/>
    <w:rsid w:val="00DC4131"/>
    <w:rsid w:val="00DE1866"/>
    <w:rsid w:val="00E511E7"/>
    <w:rsid w:val="00F116E5"/>
    <w:rsid w:val="00F36D21"/>
    <w:rsid w:val="00F8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CEBC8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0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2</cp:revision>
  <dcterms:created xsi:type="dcterms:W3CDTF">2020-07-08T09:40:00Z</dcterms:created>
  <dcterms:modified xsi:type="dcterms:W3CDTF">2024-10-08T06:48:00Z</dcterms:modified>
</cp:coreProperties>
</file>