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r>
        <w:rPr>
          <w:b/>
          <w:sz w:val="18"/>
        </w:rPr>
        <w:t>Customer</w:t>
      </w:r>
      <w:r>
        <w:rPr>
          <w:b/>
          <w:spacing w:val="-4"/>
          <w:sz w:val="18"/>
        </w:rPr>
        <w:t xml:space="preserve"> </w:t>
      </w:r>
      <w:r>
        <w:rPr>
          <w:b/>
          <w:sz w:val="18"/>
        </w:rPr>
        <w:t>Solutions</w:t>
      </w:r>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r>
        <w:rPr>
          <w:sz w:val="18"/>
        </w:rPr>
        <w:t>Customer</w:t>
      </w:r>
      <w:r>
        <w:rPr>
          <w:spacing w:val="-4"/>
          <w:sz w:val="18"/>
        </w:rPr>
        <w:t xml:space="preserve"> </w:t>
      </w:r>
      <w:r>
        <w:rPr>
          <w:sz w:val="18"/>
        </w:rPr>
        <w:t>Solutions</w:t>
      </w:r>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r>
        <w:t>Solutions,</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3789444E"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proofErr w:type="gramStart"/>
      <w:r w:rsidR="008C0111">
        <w:rPr>
          <w:b/>
          <w:u w:val="single"/>
        </w:rPr>
        <w:t>3</w:t>
      </w:r>
      <w:r w:rsidRPr="002A36D7">
        <w:rPr>
          <w:b/>
          <w:u w:val="single"/>
        </w:rPr>
        <w:t>b</w:t>
      </w:r>
      <w:proofErr w:type="gramEnd"/>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61F5D039" w:rsidR="002A36D7" w:rsidRP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20"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2A36D7">
        <w:t>14-ti</w:t>
      </w:r>
      <w:proofErr w:type="gramEnd"/>
      <w:r w:rsidRPr="002A36D7">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 xml:space="preserve">Bez ohledu na to, zda je dodáním zboží s vadami, předáním díla s vadami či dodáním jiného vadného plnění smlouva porušena </w:t>
      </w:r>
      <w:r w:rsidRPr="002A36D7">
        <w:lastRenderedPageBreak/>
        <w:t>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w:t>
      </w:r>
      <w:r w:rsidRPr="002A36D7">
        <w:lastRenderedPageBreak/>
        <w:t>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 xml:space="preserve">Až do zhotovení díla může Odběratel od smlouvy odstoupit i bez udání </w:t>
      </w:r>
      <w:proofErr w:type="gramStart"/>
      <w:r w:rsidRPr="002A36D7">
        <w:t>důvodu</w:t>
      </w:r>
      <w:proofErr w:type="gramEnd"/>
      <w:r w:rsidRPr="002A36D7">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 xml:space="preserve">Poskytovatel tímto prohlašuje, že na sebe přebírá nebezpečí změny okolností po uzavření smlouvy ve smyslu ustanovení § 1765 a </w:t>
      </w:r>
      <w:r w:rsidRPr="002A36D7">
        <w:lastRenderedPageBreak/>
        <w:t>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4C9" w14:textId="77777777" w:rsidR="008C0111" w:rsidRDefault="004502F6" w:rsidP="008C0111">
    <w:pPr>
      <w:pStyle w:val="Zhlav"/>
      <w:jc w:val="right"/>
      <w:rPr>
        <w:b/>
        <w:sz w:val="18"/>
        <w:szCs w:val="20"/>
      </w:rPr>
    </w:pPr>
    <w:r>
      <w:rPr>
        <w:b/>
        <w:sz w:val="18"/>
        <w:szCs w:val="20"/>
      </w:rPr>
      <w:tab/>
    </w:r>
    <w:r>
      <w:rPr>
        <w:b/>
        <w:sz w:val="18"/>
        <w:szCs w:val="20"/>
      </w:rPr>
      <w:tab/>
    </w:r>
    <w:r w:rsidR="008C0111">
      <w:rPr>
        <w:b/>
        <w:sz w:val="18"/>
        <w:szCs w:val="20"/>
      </w:rPr>
      <w:t xml:space="preserve">Číslo smlouvy u Objednatele: </w:t>
    </w:r>
    <w:r w:rsidR="008C0111" w:rsidRPr="00D007E9">
      <w:rPr>
        <w:b/>
        <w:sz w:val="18"/>
        <w:szCs w:val="20"/>
        <w:highlight w:val="green"/>
      </w:rPr>
      <w:t xml:space="preserve">doplní </w:t>
    </w:r>
    <w:r w:rsidR="008C0111" w:rsidRPr="00AF3376">
      <w:rPr>
        <w:b/>
        <w:sz w:val="18"/>
        <w:szCs w:val="20"/>
        <w:highlight w:val="green"/>
      </w:rPr>
      <w:t>Objednate</w:t>
    </w:r>
    <w:r w:rsidR="008C0111" w:rsidRPr="00C33193">
      <w:rPr>
        <w:b/>
        <w:sz w:val="18"/>
        <w:szCs w:val="20"/>
        <w:highlight w:val="green"/>
      </w:rPr>
      <w:t>l před podpisem smlouvy</w:t>
    </w:r>
  </w:p>
  <w:p w14:paraId="20DD8EC8" w14:textId="77777777" w:rsidR="008C0111" w:rsidRDefault="008C0111" w:rsidP="008C0111">
    <w:pPr>
      <w:pStyle w:val="Zhlav"/>
      <w:jc w:val="right"/>
      <w:rPr>
        <w:b/>
        <w:sz w:val="18"/>
        <w:szCs w:val="20"/>
      </w:rPr>
    </w:pPr>
    <w:r>
      <w:rPr>
        <w:b/>
        <w:sz w:val="18"/>
        <w:szCs w:val="20"/>
      </w:rPr>
      <w:t xml:space="preserve">Číslo smlouvy u Poskytovatele: </w:t>
    </w:r>
    <w:r w:rsidRPr="00D007E9">
      <w:rPr>
        <w:b/>
        <w:sz w:val="18"/>
        <w:szCs w:val="20"/>
        <w:highlight w:val="yellow"/>
      </w:rPr>
      <w:t>doplní</w:t>
    </w:r>
    <w:r w:rsidRPr="00AF3376">
      <w:rPr>
        <w:b/>
        <w:sz w:val="18"/>
        <w:szCs w:val="20"/>
        <w:highlight w:val="yellow"/>
      </w:rPr>
      <w:t xml:space="preserve"> Dodavatel</w:t>
    </w:r>
    <w:r w:rsidRPr="00C33193">
      <w:rPr>
        <w:b/>
        <w:sz w:val="18"/>
        <w:szCs w:val="20"/>
        <w:highlight w:val="yellow"/>
      </w:rPr>
      <w:t xml:space="preserve"> před podpisem smlouvy</w:t>
    </w:r>
  </w:p>
  <w:p w14:paraId="5F83E360" w14:textId="6EBB4520" w:rsidR="0086260E" w:rsidRDefault="0086260E" w:rsidP="008C0111">
    <w:pPr>
      <w:ind w:left="-567" w:firstLine="567"/>
      <w:jc w:val="right"/>
      <w:rPr>
        <w:rFonts w:ascii="Arial" w:hAnsi="Arial" w:cs="Arial"/>
        <w:b/>
        <w:sz w:val="20"/>
        <w:szCs w:val="20"/>
        <w:u w:val="single"/>
      </w:rPr>
    </w:pPr>
  </w:p>
  <w:p w14:paraId="74F06C2F" w14:textId="5259B636" w:rsidR="000A2221" w:rsidRDefault="00DB68C7" w:rsidP="00983EB9">
    <w:pPr>
      <w:pStyle w:val="Zhlav"/>
      <w:jc w:val="right"/>
      <w:rPr>
        <w:sz w:val="20"/>
      </w:rPr>
    </w:pPr>
    <w:r w:rsidRPr="00DB68C7">
      <w:rPr>
        <w:rFonts w:ascii="Arial" w:hAnsi="Arial" w:cs="Arial"/>
        <w:b/>
        <w:sz w:val="20"/>
        <w:szCs w:val="20"/>
        <w:u w:val="single"/>
      </w:rPr>
      <w:t xml:space="preserve">Příloha č. </w:t>
    </w:r>
    <w:r w:rsidR="008C0111">
      <w:rPr>
        <w:rFonts w:ascii="Arial" w:hAnsi="Arial" w:cs="Arial"/>
        <w:b/>
        <w:sz w:val="20"/>
        <w:szCs w:val="20"/>
        <w:u w:val="single"/>
      </w:rPr>
      <w:t>3</w:t>
    </w:r>
    <w:r w:rsidRPr="00DB68C7">
      <w:rPr>
        <w:rFonts w:ascii="Arial" w:hAnsi="Arial" w:cs="Arial"/>
        <w:b/>
        <w:sz w:val="20"/>
        <w:szCs w:val="20"/>
        <w:u w:val="single"/>
      </w:rPr>
      <w:t xml:space="preserve"> – VNP –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2A36D7"/>
    <w:rsid w:val="002F6427"/>
    <w:rsid w:val="00337BD3"/>
    <w:rsid w:val="003A019D"/>
    <w:rsid w:val="003B2490"/>
    <w:rsid w:val="003C0C2A"/>
    <w:rsid w:val="003F3C52"/>
    <w:rsid w:val="00413E26"/>
    <w:rsid w:val="004502F6"/>
    <w:rsid w:val="004D4748"/>
    <w:rsid w:val="0053192F"/>
    <w:rsid w:val="007F7E32"/>
    <w:rsid w:val="0080310A"/>
    <w:rsid w:val="00807E1F"/>
    <w:rsid w:val="0086260E"/>
    <w:rsid w:val="008C0111"/>
    <w:rsid w:val="008C3D9F"/>
    <w:rsid w:val="0093232D"/>
    <w:rsid w:val="00963F0B"/>
    <w:rsid w:val="00983EB9"/>
    <w:rsid w:val="00A75F47"/>
    <w:rsid w:val="00AB68C4"/>
    <w:rsid w:val="00AF1281"/>
    <w:rsid w:val="00B70B7D"/>
    <w:rsid w:val="00B9142B"/>
    <w:rsid w:val="00C31764"/>
    <w:rsid w:val="00C33242"/>
    <w:rsid w:val="00D6239A"/>
    <w:rsid w:val="00DB68C7"/>
    <w:rsid w:val="00E657CD"/>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19" ma:contentTypeDescription="Vytvoří nový dokument" ma:contentTypeScope="" ma:versionID="7370621f0370bfa298a9adc6cacaeb20">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983cdf1c57deca72bdc34345018606"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2.xml><?xml version="1.0" encoding="utf-8"?>
<ds:datastoreItem xmlns:ds="http://schemas.openxmlformats.org/officeDocument/2006/customXml" ds:itemID="{03A2E52C-7F5B-4C83-8457-7F271442560F}"/>
</file>

<file path=customXml/itemProps3.xml><?xml version="1.0" encoding="utf-8"?>
<ds:datastoreItem xmlns:ds="http://schemas.openxmlformats.org/officeDocument/2006/customXml" ds:itemID="{8319CCA0-C803-463E-B2C3-6E96A5D523D6}">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141</TotalTime>
  <Pages>21</Pages>
  <Words>12627</Words>
  <Characters>75011</Characters>
  <DocSecurity>0</DocSecurity>
  <Lines>2586</Lines>
  <Paragraphs>2038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2025-01-15T11:52:00Z</dcterms:created>
  <dcterms:modified xsi:type="dcterms:W3CDTF">2025-02-06T12:01:00Z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