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5413" w14:textId="19103B79" w:rsidR="007D5BC2" w:rsidRPr="009C2921" w:rsidRDefault="0080021E" w:rsidP="00B014F5">
      <w:pPr>
        <w:jc w:val="center"/>
        <w:rPr>
          <w:rFonts w:cs="Arial"/>
          <w:b/>
          <w:bCs/>
          <w:snapToGrid w:val="0"/>
          <w:sz w:val="22"/>
          <w:szCs w:val="22"/>
        </w:rPr>
      </w:pPr>
      <w:bookmarkStart w:id="0" w:name="_Hlk17713959"/>
      <w:r w:rsidRPr="009C2921">
        <w:rPr>
          <w:rFonts w:cs="Arial"/>
          <w:b/>
          <w:bCs/>
          <w:snapToGrid w:val="0"/>
          <w:sz w:val="22"/>
          <w:szCs w:val="22"/>
        </w:rPr>
        <w:t>Pro účely zařazení dodavatele do „</w:t>
      </w:r>
      <w:r w:rsidR="009C7D0B" w:rsidRPr="009C2921">
        <w:rPr>
          <w:rFonts w:cs="Arial"/>
          <w:b/>
          <w:sz w:val="22"/>
          <w:szCs w:val="22"/>
        </w:rPr>
        <w:t xml:space="preserve">Systém </w:t>
      </w:r>
      <w:r w:rsidR="00125749" w:rsidRPr="009C2921">
        <w:rPr>
          <w:rFonts w:cs="Arial"/>
          <w:b/>
          <w:sz w:val="22"/>
          <w:szCs w:val="22"/>
        </w:rPr>
        <w:t>kv</w:t>
      </w:r>
      <w:r w:rsidR="00125749" w:rsidRPr="00B014F5">
        <w:rPr>
          <w:rFonts w:cs="Arial"/>
          <w:b/>
          <w:bCs/>
          <w:snapToGrid w:val="0"/>
          <w:sz w:val="22"/>
          <w:szCs w:val="22"/>
        </w:rPr>
        <w:t>alifikace – Dodávky</w:t>
      </w:r>
      <w:r w:rsidR="003E0CE0" w:rsidRPr="00B014F5">
        <w:rPr>
          <w:rFonts w:cs="Arial"/>
          <w:b/>
          <w:bCs/>
          <w:snapToGrid w:val="0"/>
          <w:sz w:val="22"/>
          <w:szCs w:val="22"/>
        </w:rPr>
        <w:t xml:space="preserve"> plastové mechanické ochrany kabelového vedení</w:t>
      </w:r>
      <w:r w:rsidR="003E0CE0" w:rsidRPr="00B014F5" w:rsidDel="003E0CE0">
        <w:rPr>
          <w:rFonts w:cs="Arial"/>
          <w:b/>
          <w:bCs/>
          <w:snapToGrid w:val="0"/>
          <w:sz w:val="22"/>
          <w:szCs w:val="22"/>
        </w:rPr>
        <w:t xml:space="preserve"> </w:t>
      </w:r>
      <w:r w:rsidRPr="009C2921">
        <w:rPr>
          <w:rFonts w:cs="Arial"/>
          <w:b/>
          <w:bCs/>
          <w:snapToGrid w:val="0"/>
          <w:sz w:val="22"/>
          <w:szCs w:val="22"/>
        </w:rPr>
        <w:t>“</w:t>
      </w:r>
    </w:p>
    <w:p w14:paraId="6D1D3158" w14:textId="77777777" w:rsidR="0080021E" w:rsidRPr="009C2921" w:rsidRDefault="0080021E" w:rsidP="0080021E">
      <w:pPr>
        <w:rPr>
          <w:rFonts w:cs="Arial"/>
          <w:b/>
          <w:bCs/>
          <w:snapToGrid w:val="0"/>
          <w:sz w:val="20"/>
        </w:rPr>
      </w:pPr>
      <w:r w:rsidRPr="009C2921">
        <w:rPr>
          <w:rFonts w:cs="Arial"/>
          <w:b/>
          <w:bCs/>
          <w:snapToGrid w:val="0"/>
          <w:sz w:val="20"/>
        </w:rPr>
        <w:t xml:space="preserve">      </w:t>
      </w:r>
    </w:p>
    <w:p w14:paraId="1D230614" w14:textId="77777777" w:rsidR="0080021E" w:rsidRPr="009C2921" w:rsidRDefault="0080021E" w:rsidP="0080021E">
      <w:pPr>
        <w:rPr>
          <w:rFonts w:cs="Arial"/>
          <w:b/>
          <w:bCs/>
          <w:snapToGrid w:val="0"/>
          <w:sz w:val="20"/>
        </w:rPr>
      </w:pPr>
      <w:r w:rsidRPr="009C2921">
        <w:rPr>
          <w:rFonts w:cs="Arial"/>
          <w:b/>
          <w:bCs/>
          <w:snapToGrid w:val="0"/>
          <w:sz w:val="20"/>
        </w:rPr>
        <w:t xml:space="preserve">                                                   </w:t>
      </w:r>
    </w:p>
    <w:p w14:paraId="63ACEE74" w14:textId="77777777" w:rsidR="0080021E" w:rsidRPr="009C2921" w:rsidRDefault="0080021E" w:rsidP="0080021E">
      <w:pPr>
        <w:rPr>
          <w:rFonts w:cs="Arial"/>
          <w:i/>
          <w:snapToGrid w:val="0"/>
          <w:sz w:val="20"/>
          <w:highlight w:val="yellow"/>
        </w:rPr>
      </w:pPr>
      <w:r w:rsidRPr="009C2921">
        <w:rPr>
          <w:rFonts w:cs="Arial"/>
          <w:i/>
          <w:snapToGrid w:val="0"/>
          <w:sz w:val="20"/>
          <w:highlight w:val="yellow"/>
        </w:rPr>
        <w:t>obchodní firma / jméno a příjmení</w:t>
      </w:r>
      <w:r w:rsidRPr="009C2921">
        <w:rPr>
          <w:rFonts w:cs="Arial"/>
          <w:i/>
          <w:snapToGrid w:val="0"/>
          <w:sz w:val="20"/>
          <w:highlight w:val="yellow"/>
          <w:vertAlign w:val="superscript"/>
        </w:rPr>
        <w:footnoteReference w:id="2"/>
      </w:r>
    </w:p>
    <w:p w14:paraId="7C44B306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294FA0B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r w:rsidRPr="009C2921">
        <w:rPr>
          <w:rFonts w:cs="Arial"/>
          <w:snapToGrid w:val="0"/>
          <w:sz w:val="20"/>
          <w:highlight w:val="yellow"/>
        </w:rPr>
        <w:t>se sídlem</w:t>
      </w:r>
      <w:r w:rsidRPr="009C2921">
        <w:rPr>
          <w:rFonts w:cs="Arial"/>
          <w:snapToGrid w:val="0"/>
          <w:sz w:val="20"/>
          <w:highlight w:val="yellow"/>
        </w:rPr>
        <w:softHyphen/>
      </w:r>
      <w:r w:rsidRPr="009C2921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5849646B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29E306B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proofErr w:type="gramStart"/>
      <w:r w:rsidRPr="009C2921">
        <w:rPr>
          <w:rFonts w:cs="Arial"/>
          <w:snapToGrid w:val="0"/>
          <w:sz w:val="20"/>
          <w:highlight w:val="yellow"/>
        </w:rPr>
        <w:t>IČO:…</w:t>
      </w:r>
      <w:proofErr w:type="gramEnd"/>
      <w:r w:rsidRPr="009C2921">
        <w:rPr>
          <w:rFonts w:cs="Arial"/>
          <w:snapToGrid w:val="0"/>
          <w:sz w:val="20"/>
          <w:highlight w:val="yellow"/>
        </w:rPr>
        <w:t>…</w:t>
      </w:r>
    </w:p>
    <w:p w14:paraId="59B440A7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32120F4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r w:rsidRPr="009C2921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58FA2C1F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07B884B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r w:rsidRPr="009C2921">
        <w:rPr>
          <w:rFonts w:cs="Arial"/>
          <w:snapToGrid w:val="0"/>
          <w:sz w:val="20"/>
          <w:highlight w:val="yellow"/>
        </w:rPr>
        <w:t xml:space="preserve">oddíl ……, vložka </w:t>
      </w:r>
      <w:r w:rsidRPr="009C2921">
        <w:rPr>
          <w:rFonts w:cs="Arial"/>
          <w:snapToGrid w:val="0"/>
          <w:sz w:val="20"/>
          <w:highlight w:val="yellow"/>
        </w:rPr>
        <w:softHyphen/>
      </w:r>
      <w:r w:rsidRPr="009C2921">
        <w:rPr>
          <w:rFonts w:cs="Arial"/>
          <w:snapToGrid w:val="0"/>
          <w:sz w:val="20"/>
          <w:highlight w:val="yellow"/>
        </w:rPr>
        <w:softHyphen/>
        <w:t>……</w:t>
      </w:r>
    </w:p>
    <w:p w14:paraId="6E284F5A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B79330C" w14:textId="04672B74" w:rsidR="0080021E" w:rsidRPr="009C2921" w:rsidRDefault="0080021E" w:rsidP="0080021E">
      <w:pPr>
        <w:rPr>
          <w:rFonts w:cs="Arial"/>
          <w:snapToGrid w:val="0"/>
          <w:sz w:val="20"/>
        </w:rPr>
      </w:pPr>
      <w:r w:rsidRPr="009C2921">
        <w:rPr>
          <w:rFonts w:cs="Arial"/>
          <w:snapToGrid w:val="0"/>
          <w:sz w:val="20"/>
          <w:highlight w:val="yellow"/>
        </w:rPr>
        <w:t>zastoupená: ……</w:t>
      </w:r>
    </w:p>
    <w:p w14:paraId="6EB66C22" w14:textId="77777777" w:rsidR="00583390" w:rsidRPr="00B014F5" w:rsidRDefault="00583390" w:rsidP="0080021E">
      <w:pPr>
        <w:rPr>
          <w:rFonts w:cs="Arial"/>
          <w:sz w:val="20"/>
        </w:rPr>
      </w:pPr>
    </w:p>
    <w:p w14:paraId="328235BD" w14:textId="69063E2E" w:rsidR="00006989" w:rsidRPr="009C2921" w:rsidRDefault="00583390" w:rsidP="00125749">
      <w:pPr>
        <w:spacing w:after="240" w:line="276" w:lineRule="auto"/>
        <w:jc w:val="left"/>
        <w:rPr>
          <w:rFonts w:cs="Arial"/>
          <w:sz w:val="20"/>
        </w:rPr>
      </w:pPr>
      <w:r w:rsidRPr="009C2921">
        <w:rPr>
          <w:rFonts w:cs="Arial"/>
          <w:sz w:val="20"/>
        </w:rPr>
        <w:t xml:space="preserve">Minimální úroveň pro splnění tohoto technického kvalifikačního předpokladu </w:t>
      </w:r>
      <w:r w:rsidRPr="00B014F5">
        <w:rPr>
          <w:rFonts w:cs="Arial"/>
          <w:b/>
          <w:bCs/>
          <w:sz w:val="20"/>
        </w:rPr>
        <w:t xml:space="preserve">je </w:t>
      </w:r>
      <w:r w:rsidRPr="009C2921">
        <w:rPr>
          <w:rFonts w:cs="Arial"/>
          <w:b/>
          <w:bCs/>
          <w:sz w:val="20"/>
        </w:rPr>
        <w:t>za poslední</w:t>
      </w:r>
      <w:r w:rsidR="001200BD" w:rsidRPr="00B014F5">
        <w:rPr>
          <w:rFonts w:cs="Arial"/>
          <w:b/>
          <w:bCs/>
          <w:sz w:val="20"/>
        </w:rPr>
        <w:t xml:space="preserve"> 3 roky</w:t>
      </w:r>
      <w:r w:rsidR="00256369" w:rsidRPr="00B014F5">
        <w:rPr>
          <w:rFonts w:cs="Arial"/>
          <w:b/>
          <w:bCs/>
          <w:sz w:val="20"/>
        </w:rPr>
        <w:t xml:space="preserve"> </w:t>
      </w:r>
      <w:r w:rsidRPr="009C2921">
        <w:rPr>
          <w:rFonts w:cs="Arial"/>
          <w:b/>
          <w:bCs/>
          <w:sz w:val="20"/>
        </w:rPr>
        <w:t>před podáním žádosti o zařazení do Systému kvalifikace</w:t>
      </w:r>
      <w:r w:rsidRPr="00B014F5">
        <w:rPr>
          <w:rFonts w:cs="Arial"/>
          <w:sz w:val="20"/>
        </w:rPr>
        <w:t xml:space="preserve">/nebo vyzve-li zadavatel dodavatele k aktualizaci dokladů, pak </w:t>
      </w:r>
      <w:r w:rsidR="001200BD" w:rsidRPr="00B014F5">
        <w:rPr>
          <w:rFonts w:cs="Arial"/>
          <w:sz w:val="20"/>
        </w:rPr>
        <w:t>3 roky</w:t>
      </w:r>
      <w:r w:rsidRPr="00B014F5">
        <w:rPr>
          <w:rFonts w:cs="Arial"/>
          <w:sz w:val="20"/>
        </w:rPr>
        <w:t xml:space="preserve"> před dnem zaslání Výzvy Zadavatele k aktualizaci dokladů v Systému kvalifikace</w:t>
      </w:r>
      <w:r w:rsidRPr="009C2921">
        <w:rPr>
          <w:rFonts w:cs="Arial"/>
          <w:sz w:val="20"/>
        </w:rPr>
        <w:t xml:space="preserve"> prostřednictvím E-ZAK</w:t>
      </w:r>
      <w:r w:rsidR="00616234" w:rsidRPr="009C2921">
        <w:rPr>
          <w:rFonts w:cs="Arial"/>
          <w:sz w:val="20"/>
        </w:rPr>
        <w:t xml:space="preserve"> realizoval pro jiný subjekt, než je on sám</w:t>
      </w:r>
      <w:r w:rsidR="00256369" w:rsidRPr="009C2921">
        <w:rPr>
          <w:rFonts w:cs="Arial"/>
          <w:sz w:val="20"/>
        </w:rPr>
        <w:t>,</w:t>
      </w:r>
      <w:r w:rsidRPr="009C2921">
        <w:rPr>
          <w:rFonts w:cs="Arial"/>
          <w:sz w:val="20"/>
        </w:rPr>
        <w:t xml:space="preserve"> stanovena následovně: </w:t>
      </w:r>
      <w:bookmarkEnd w:id="0"/>
    </w:p>
    <w:p w14:paraId="7BCCACFD" w14:textId="77777777" w:rsidR="00890152" w:rsidRPr="00B014F5" w:rsidRDefault="001F1824" w:rsidP="00125749">
      <w:pPr>
        <w:adjustRightInd w:val="0"/>
        <w:spacing w:line="276" w:lineRule="auto"/>
        <w:jc w:val="left"/>
        <w:rPr>
          <w:rFonts w:cs="Arial"/>
          <w:b/>
          <w:bCs/>
          <w:sz w:val="20"/>
        </w:rPr>
      </w:pPr>
      <w:bookmarkStart w:id="1" w:name="_Hlk84855717"/>
      <w:bookmarkStart w:id="2" w:name="_Hlk37952443"/>
      <w:r w:rsidRPr="00B014F5">
        <w:rPr>
          <w:rFonts w:cs="Arial"/>
          <w:b/>
          <w:bCs/>
          <w:sz w:val="20"/>
        </w:rPr>
        <w:t xml:space="preserve">pro kategorii A: </w:t>
      </w:r>
    </w:p>
    <w:p w14:paraId="4AC097C0" w14:textId="16E588A4" w:rsidR="001F1824" w:rsidRPr="00B014F5" w:rsidRDefault="001F1824" w:rsidP="09B3C1CD">
      <w:pPr>
        <w:adjustRightInd w:val="0"/>
        <w:spacing w:line="276" w:lineRule="auto"/>
        <w:jc w:val="left"/>
        <w:rPr>
          <w:rFonts w:cs="Arial"/>
          <w:sz w:val="20"/>
        </w:rPr>
      </w:pPr>
      <w:r w:rsidRPr="09B3C1CD">
        <w:rPr>
          <w:rFonts w:cs="Arial"/>
          <w:b/>
          <w:bCs/>
          <w:sz w:val="20"/>
        </w:rPr>
        <w:t xml:space="preserve">400 km plastových ochranných trubek </w:t>
      </w:r>
      <w:r w:rsidRPr="09B3C1CD">
        <w:rPr>
          <w:rFonts w:cs="Arial"/>
          <w:sz w:val="20"/>
        </w:rPr>
        <w:t xml:space="preserve">(rozuměno v součtu za všechny účastníkem předkládané významné zakázky) vyrobených z </w:t>
      </w:r>
      <w:r w:rsidRPr="09B3C1CD">
        <w:rPr>
          <w:rFonts w:cs="Arial"/>
          <w:b/>
          <w:bCs/>
          <w:sz w:val="20"/>
        </w:rPr>
        <w:t xml:space="preserve">HDPE s vnějším průměrem </w:t>
      </w:r>
      <w:r w:rsidR="00BC6CB9">
        <w:rPr>
          <w:rFonts w:cs="Arial"/>
          <w:b/>
          <w:bCs/>
          <w:sz w:val="20"/>
        </w:rPr>
        <w:t>DN</w:t>
      </w:r>
      <w:r w:rsidRPr="09B3C1CD">
        <w:rPr>
          <w:rFonts w:cs="Arial"/>
          <w:b/>
          <w:bCs/>
          <w:sz w:val="20"/>
        </w:rPr>
        <w:t xml:space="preserve"> 40 a </w:t>
      </w:r>
      <w:r w:rsidR="00BC6CB9">
        <w:rPr>
          <w:rFonts w:cs="Arial"/>
          <w:b/>
          <w:bCs/>
          <w:sz w:val="20"/>
        </w:rPr>
        <w:t>DN</w:t>
      </w:r>
      <w:r w:rsidRPr="09B3C1CD">
        <w:rPr>
          <w:rFonts w:cs="Arial"/>
          <w:b/>
          <w:bCs/>
          <w:sz w:val="20"/>
        </w:rPr>
        <w:t xml:space="preserve"> 50</w:t>
      </w:r>
      <w:r w:rsidRPr="09B3C1CD">
        <w:rPr>
          <w:rFonts w:cs="Arial"/>
          <w:sz w:val="20"/>
        </w:rPr>
        <w:t xml:space="preserve"> sloužících jako mechanická </w:t>
      </w:r>
      <w:r w:rsidRPr="09B3C1CD">
        <w:rPr>
          <w:rFonts w:cs="Arial"/>
          <w:b/>
          <w:bCs/>
          <w:sz w:val="20"/>
        </w:rPr>
        <w:t>ochrana optických kabelů uložených v zemi</w:t>
      </w:r>
      <w:r w:rsidRPr="09B3C1CD">
        <w:rPr>
          <w:rFonts w:cs="Arial"/>
          <w:sz w:val="20"/>
        </w:rPr>
        <w:t xml:space="preserve">. Odolnost proti stlačení </w:t>
      </w:r>
      <w:r w:rsidRPr="09B3C1CD">
        <w:rPr>
          <w:rFonts w:cs="Arial"/>
          <w:b/>
          <w:bCs/>
          <w:sz w:val="20"/>
        </w:rPr>
        <w:t>minimálně „Typ 450“,</w:t>
      </w:r>
      <w:r w:rsidRPr="09B3C1CD">
        <w:rPr>
          <w:rFonts w:cs="Arial"/>
          <w:sz w:val="20"/>
        </w:rPr>
        <w:t xml:space="preserve"> odolnost proti nárazu </w:t>
      </w:r>
      <w:r w:rsidRPr="09B3C1CD">
        <w:rPr>
          <w:rFonts w:cs="Arial"/>
          <w:b/>
          <w:bCs/>
          <w:sz w:val="20"/>
        </w:rPr>
        <w:t>minimálně „N“</w:t>
      </w:r>
      <w:r w:rsidRPr="09B3C1CD">
        <w:rPr>
          <w:rFonts w:cs="Arial"/>
          <w:sz w:val="20"/>
        </w:rPr>
        <w:t>. Plastové ochranné trubky musí splňovat minimálně požadavky normy</w:t>
      </w:r>
      <w:r w:rsidR="00E70B05" w:rsidRPr="09B3C1CD">
        <w:rPr>
          <w:rFonts w:cs="Arial"/>
          <w:sz w:val="20"/>
        </w:rPr>
        <w:t xml:space="preserve"> </w:t>
      </w:r>
      <w:r w:rsidR="00200724" w:rsidRPr="00B61FF7">
        <w:rPr>
          <w:rFonts w:cs="Arial"/>
          <w:sz w:val="20"/>
        </w:rPr>
        <w:t>ČSN EN 61386-24 (platn</w:t>
      </w:r>
      <w:r w:rsidR="00AB3E60">
        <w:rPr>
          <w:rFonts w:cs="Arial"/>
          <w:sz w:val="20"/>
        </w:rPr>
        <w:t>á</w:t>
      </w:r>
      <w:r w:rsidR="00200724" w:rsidRPr="00B61FF7">
        <w:rPr>
          <w:rFonts w:cs="Arial"/>
          <w:sz w:val="20"/>
        </w:rPr>
        <w:t xml:space="preserve"> do 7/2026) nebo nové, souběžně platné </w:t>
      </w:r>
      <w:r w:rsidR="0091561B" w:rsidRPr="00B61FF7">
        <w:rPr>
          <w:rFonts w:cs="Arial"/>
          <w:sz w:val="20"/>
        </w:rPr>
        <w:t xml:space="preserve">a účinné </w:t>
      </w:r>
      <w:r w:rsidR="00200724" w:rsidRPr="00B61FF7">
        <w:rPr>
          <w:rFonts w:cs="Arial"/>
          <w:sz w:val="20"/>
        </w:rPr>
        <w:t xml:space="preserve">normy ČSN </w:t>
      </w:r>
      <w:r w:rsidR="0A754DEA" w:rsidRPr="09B3C1CD">
        <w:rPr>
          <w:rFonts w:cs="Arial"/>
          <w:sz w:val="20"/>
        </w:rPr>
        <w:t xml:space="preserve">EN </w:t>
      </w:r>
      <w:r w:rsidR="00200724" w:rsidRPr="00B61FF7">
        <w:rPr>
          <w:rFonts w:cs="Arial"/>
          <w:sz w:val="20"/>
        </w:rPr>
        <w:t>50626-1</w:t>
      </w:r>
      <w:r w:rsidRPr="09B3C1CD">
        <w:rPr>
          <w:rFonts w:cs="Arial"/>
          <w:sz w:val="20"/>
        </w:rPr>
        <w:t xml:space="preserve">; </w:t>
      </w:r>
    </w:p>
    <w:p w14:paraId="598A8C92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66025BB5" w14:textId="77777777" w:rsidR="00890152" w:rsidRPr="00B014F5" w:rsidRDefault="001F1824" w:rsidP="00125749">
      <w:pPr>
        <w:adjustRightInd w:val="0"/>
        <w:spacing w:line="276" w:lineRule="auto"/>
        <w:jc w:val="left"/>
        <w:rPr>
          <w:rFonts w:cs="Arial"/>
          <w:b/>
          <w:bCs/>
          <w:sz w:val="20"/>
        </w:rPr>
      </w:pPr>
      <w:r w:rsidRPr="00B014F5">
        <w:rPr>
          <w:rFonts w:cs="Arial"/>
          <w:b/>
          <w:bCs/>
          <w:sz w:val="20"/>
        </w:rPr>
        <w:t>pro kategorii B:</w:t>
      </w:r>
    </w:p>
    <w:p w14:paraId="333FA57D" w14:textId="70ED77FA" w:rsidR="001F1824" w:rsidRDefault="001F1824" w:rsidP="09B3C1CD">
      <w:pPr>
        <w:adjustRightInd w:val="0"/>
        <w:spacing w:line="276" w:lineRule="auto"/>
        <w:jc w:val="left"/>
        <w:rPr>
          <w:rFonts w:cs="Arial"/>
          <w:sz w:val="20"/>
        </w:rPr>
      </w:pPr>
      <w:r w:rsidRPr="09B3C1CD">
        <w:rPr>
          <w:rFonts w:cs="Arial"/>
          <w:b/>
          <w:bCs/>
          <w:sz w:val="20"/>
        </w:rPr>
        <w:t xml:space="preserve"> 1 500 km plastových ochranných trubek </w:t>
      </w:r>
      <w:r w:rsidRPr="09B3C1CD">
        <w:rPr>
          <w:rFonts w:cs="Arial"/>
          <w:sz w:val="20"/>
        </w:rPr>
        <w:t xml:space="preserve">(rozuměno v součtu za všechny účastníkem předkládané významné zakázky) sloužících jako mechanická </w:t>
      </w:r>
      <w:r w:rsidRPr="09B3C1CD">
        <w:rPr>
          <w:rFonts w:cs="Arial"/>
          <w:b/>
          <w:bCs/>
          <w:sz w:val="20"/>
        </w:rPr>
        <w:t>ochrana</w:t>
      </w:r>
      <w:r w:rsidRPr="09B3C1CD">
        <w:rPr>
          <w:rFonts w:cs="Arial"/>
          <w:sz w:val="20"/>
        </w:rPr>
        <w:t xml:space="preserve"> </w:t>
      </w:r>
      <w:r w:rsidRPr="09B3C1CD">
        <w:rPr>
          <w:rFonts w:cs="Arial"/>
          <w:b/>
          <w:bCs/>
          <w:sz w:val="20"/>
        </w:rPr>
        <w:t>silových kabelů NN a VN uložených v zemi</w:t>
      </w:r>
      <w:r w:rsidRPr="09B3C1CD">
        <w:rPr>
          <w:rFonts w:cs="Arial"/>
          <w:sz w:val="20"/>
        </w:rPr>
        <w:t xml:space="preserve">. Odolnost proti stlačení </w:t>
      </w:r>
      <w:r w:rsidRPr="09B3C1CD">
        <w:rPr>
          <w:rFonts w:cs="Arial"/>
          <w:b/>
          <w:bCs/>
          <w:sz w:val="20"/>
        </w:rPr>
        <w:t>minimálně „Typ 450“</w:t>
      </w:r>
      <w:r w:rsidRPr="09B3C1CD">
        <w:rPr>
          <w:rFonts w:cs="Arial"/>
          <w:sz w:val="20"/>
        </w:rPr>
        <w:t xml:space="preserve">, odolnost proti nárazu </w:t>
      </w:r>
      <w:r w:rsidRPr="09B3C1CD">
        <w:rPr>
          <w:rFonts w:cs="Arial"/>
          <w:b/>
          <w:bCs/>
          <w:sz w:val="20"/>
        </w:rPr>
        <w:t>minimálně „N“.</w:t>
      </w:r>
      <w:r w:rsidRPr="09B3C1CD">
        <w:rPr>
          <w:rFonts w:cs="Arial"/>
          <w:sz w:val="20"/>
        </w:rPr>
        <w:t xml:space="preserve"> Plastové ochranné trubky musí splňovat minimálně požadavky normy</w:t>
      </w:r>
      <w:r w:rsidR="00996770" w:rsidRPr="00B61FF7">
        <w:rPr>
          <w:rFonts w:cs="Arial"/>
          <w:sz w:val="20"/>
        </w:rPr>
        <w:t xml:space="preserve"> ČSN EN 61386-24 (platn</w:t>
      </w:r>
      <w:r w:rsidR="003D4827">
        <w:rPr>
          <w:rFonts w:cs="Arial"/>
          <w:sz w:val="20"/>
        </w:rPr>
        <w:t>á</w:t>
      </w:r>
      <w:r w:rsidR="00996770" w:rsidRPr="00B61FF7">
        <w:rPr>
          <w:rFonts w:cs="Arial"/>
          <w:sz w:val="20"/>
        </w:rPr>
        <w:t xml:space="preserve"> do 7/2026) nebo nové, souběžně platné </w:t>
      </w:r>
      <w:r w:rsidR="0091561B" w:rsidRPr="00B61FF7">
        <w:rPr>
          <w:rFonts w:cs="Arial"/>
          <w:sz w:val="20"/>
        </w:rPr>
        <w:t xml:space="preserve">a účinné </w:t>
      </w:r>
      <w:r w:rsidR="00996770" w:rsidRPr="00B61FF7">
        <w:rPr>
          <w:rFonts w:cs="Arial"/>
          <w:sz w:val="20"/>
        </w:rPr>
        <w:t xml:space="preserve">normy ČSN </w:t>
      </w:r>
      <w:r w:rsidR="003D4827">
        <w:rPr>
          <w:rFonts w:cs="Arial"/>
          <w:sz w:val="20"/>
        </w:rPr>
        <w:t xml:space="preserve">EN </w:t>
      </w:r>
      <w:r w:rsidR="00996770" w:rsidRPr="00B61FF7">
        <w:rPr>
          <w:rFonts w:cs="Arial"/>
          <w:sz w:val="20"/>
        </w:rPr>
        <w:t>50626-1</w:t>
      </w:r>
      <w:r w:rsidR="00E70B05" w:rsidRPr="09B3C1CD">
        <w:rPr>
          <w:rFonts w:cs="Arial"/>
          <w:sz w:val="20"/>
        </w:rPr>
        <w:t>;</w:t>
      </w:r>
    </w:p>
    <w:p w14:paraId="28343245" w14:textId="77777777" w:rsidR="00E70B05" w:rsidRPr="00B014F5" w:rsidRDefault="00E70B05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2BBC8E31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Zadavatel zároveň požaduje, aby účastníkem realizovaná významná dodávka splňovala zároveň </w:t>
      </w:r>
      <w:r w:rsidRPr="00B014F5">
        <w:rPr>
          <w:rFonts w:cs="Arial"/>
          <w:b/>
          <w:bCs/>
          <w:sz w:val="20"/>
        </w:rPr>
        <w:t>alespoň jeden</w:t>
      </w:r>
      <w:r w:rsidRPr="00B014F5">
        <w:rPr>
          <w:rFonts w:cs="Arial"/>
          <w:sz w:val="20"/>
        </w:rPr>
        <w:t xml:space="preserve"> z níže uvedených požadavků: </w:t>
      </w:r>
    </w:p>
    <w:p w14:paraId="7BA7C936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6EDF0D88" w14:textId="685BD6E7" w:rsidR="001F1824" w:rsidRPr="00B014F5" w:rsidRDefault="001F1824" w:rsidP="00125749">
      <w:pPr>
        <w:adjustRightInd w:val="0"/>
        <w:spacing w:line="276" w:lineRule="auto"/>
        <w:ind w:left="708" w:firstLine="1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• rovné přímé </w:t>
      </w:r>
      <w:proofErr w:type="spellStart"/>
      <w:r w:rsidRPr="00B014F5">
        <w:rPr>
          <w:rFonts w:cs="Arial"/>
          <w:sz w:val="20"/>
        </w:rPr>
        <w:t>korugované</w:t>
      </w:r>
      <w:proofErr w:type="spellEnd"/>
      <w:r w:rsidRPr="00B014F5">
        <w:rPr>
          <w:rFonts w:cs="Arial"/>
          <w:sz w:val="20"/>
        </w:rPr>
        <w:t xml:space="preserve"> trubky s vlnitou vnější stěnou a s hladkou vnitřní stěnou (materiál HDPE, vnější průměr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50 až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225) </w:t>
      </w:r>
    </w:p>
    <w:p w14:paraId="7E17106A" w14:textId="6FE0117D" w:rsidR="001F1824" w:rsidRPr="00B014F5" w:rsidRDefault="001F1824" w:rsidP="00125749">
      <w:pPr>
        <w:adjustRightInd w:val="0"/>
        <w:spacing w:line="276" w:lineRule="auto"/>
        <w:ind w:left="708" w:firstLine="1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• rovné přímé hladké trubky s vnitřní hladkou stěnou a vnější hladkou stěnou (svařitelné, materiál HDPE, vnější průměr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50 až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225) </w:t>
      </w:r>
    </w:p>
    <w:p w14:paraId="55DDB602" w14:textId="1BF3774A" w:rsidR="001F1824" w:rsidRPr="00B014F5" w:rsidRDefault="001F1824" w:rsidP="00125749">
      <w:pPr>
        <w:adjustRightInd w:val="0"/>
        <w:spacing w:line="276" w:lineRule="auto"/>
        <w:ind w:left="708" w:firstLine="1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• ohebné trubky </w:t>
      </w:r>
      <w:proofErr w:type="spellStart"/>
      <w:r w:rsidRPr="00B014F5">
        <w:rPr>
          <w:rFonts w:cs="Arial"/>
          <w:sz w:val="20"/>
        </w:rPr>
        <w:t>korugované</w:t>
      </w:r>
      <w:proofErr w:type="spellEnd"/>
      <w:r w:rsidRPr="00B014F5">
        <w:rPr>
          <w:rFonts w:cs="Arial"/>
          <w:sz w:val="20"/>
        </w:rPr>
        <w:t xml:space="preserve"> s vlnitou vnější stěnou a s hladkou vnitřní stěnou (vnější stěna</w:t>
      </w:r>
      <w:r w:rsidR="005A769A">
        <w:rPr>
          <w:rFonts w:cs="Arial"/>
          <w:sz w:val="20"/>
        </w:rPr>
        <w:t xml:space="preserve">   </w:t>
      </w:r>
      <w:r w:rsidRPr="00B014F5">
        <w:rPr>
          <w:rFonts w:cs="Arial"/>
          <w:sz w:val="20"/>
        </w:rPr>
        <w:t xml:space="preserve"> z HDPE, vnitřní stěna z LDPE, vnější průměr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50 až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225); </w:t>
      </w:r>
    </w:p>
    <w:p w14:paraId="359C3C2D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4D194FEB" w14:textId="77777777" w:rsidR="00890152" w:rsidRPr="00B014F5" w:rsidRDefault="001F1824" w:rsidP="00125749">
      <w:pPr>
        <w:adjustRightInd w:val="0"/>
        <w:spacing w:line="276" w:lineRule="auto"/>
        <w:jc w:val="left"/>
        <w:rPr>
          <w:rFonts w:cs="Arial"/>
          <w:b/>
          <w:bCs/>
          <w:sz w:val="20"/>
        </w:rPr>
      </w:pPr>
      <w:r w:rsidRPr="00B014F5">
        <w:rPr>
          <w:rFonts w:cs="Arial"/>
          <w:b/>
          <w:bCs/>
          <w:sz w:val="20"/>
        </w:rPr>
        <w:t>pro kategorii C</w:t>
      </w:r>
      <w:r w:rsidR="00890152" w:rsidRPr="00B014F5">
        <w:rPr>
          <w:rFonts w:cs="Arial"/>
          <w:b/>
          <w:bCs/>
          <w:sz w:val="20"/>
        </w:rPr>
        <w:t>:</w:t>
      </w:r>
    </w:p>
    <w:p w14:paraId="0A861BF9" w14:textId="3579EDE3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  <w:r w:rsidRPr="00B014F5">
        <w:rPr>
          <w:rFonts w:cs="Arial"/>
          <w:b/>
          <w:bCs/>
          <w:sz w:val="20"/>
        </w:rPr>
        <w:t xml:space="preserve">200 000 ks krycích desek </w:t>
      </w:r>
      <w:r w:rsidRPr="00B014F5">
        <w:rPr>
          <w:rFonts w:cs="Arial"/>
          <w:sz w:val="20"/>
        </w:rPr>
        <w:t xml:space="preserve">(rozuměno v součtu za všechny účastníkem předkládané významné zakázky) vyrobených z </w:t>
      </w:r>
      <w:r w:rsidRPr="00B014F5">
        <w:rPr>
          <w:rFonts w:cs="Arial"/>
          <w:b/>
          <w:bCs/>
          <w:sz w:val="20"/>
        </w:rPr>
        <w:t>HDPE o délce 1,0 – 1,5 m</w:t>
      </w:r>
      <w:r w:rsidRPr="00B014F5">
        <w:rPr>
          <w:rFonts w:cs="Arial"/>
          <w:sz w:val="20"/>
        </w:rPr>
        <w:t xml:space="preserve"> sloužících jako </w:t>
      </w:r>
      <w:r w:rsidRPr="00BC6CB9">
        <w:rPr>
          <w:rFonts w:cs="Arial"/>
          <w:b/>
          <w:bCs/>
          <w:sz w:val="20"/>
        </w:rPr>
        <w:t>o</w:t>
      </w:r>
      <w:r w:rsidRPr="00B014F5">
        <w:rPr>
          <w:rFonts w:cs="Arial"/>
          <w:b/>
          <w:bCs/>
          <w:sz w:val="20"/>
        </w:rPr>
        <w:t>chrana kabelových vedení uložených v zemi</w:t>
      </w:r>
      <w:r w:rsidRPr="00B014F5">
        <w:rPr>
          <w:rFonts w:cs="Arial"/>
          <w:sz w:val="20"/>
        </w:rPr>
        <w:t xml:space="preserve"> před mechanickým poškozením a jako prostředek pro výraznou identifikaci uložených kabelů. Krycí desky musí splňovat požadavky normy ČSN EN </w:t>
      </w:r>
      <w:r w:rsidRPr="00590532">
        <w:rPr>
          <w:rFonts w:cs="Arial"/>
          <w:b/>
          <w:bCs/>
          <w:i/>
          <w:iCs/>
          <w:strike/>
          <w:color w:val="FF0000"/>
          <w:sz w:val="20"/>
          <w:rPrChange w:id="3" w:author="Sklenářová, Petra" w:date="2025-04-10T13:50:00Z" w16du:dateUtc="2025-04-10T11:50:00Z">
            <w:rPr>
              <w:rFonts w:cs="Arial"/>
              <w:i/>
              <w:iCs/>
              <w:strike/>
              <w:color w:val="FF0000"/>
              <w:sz w:val="20"/>
            </w:rPr>
          </w:rPrChange>
        </w:rPr>
        <w:t>50522</w:t>
      </w:r>
      <w:r w:rsidR="00590532" w:rsidRPr="00590532">
        <w:rPr>
          <w:rFonts w:cs="Arial"/>
          <w:b/>
          <w:bCs/>
          <w:i/>
          <w:iCs/>
          <w:color w:val="FF0000"/>
          <w:sz w:val="20"/>
          <w:rPrChange w:id="4" w:author="Sklenářová, Petra" w:date="2025-04-10T13:50:00Z" w16du:dateUtc="2025-04-10T11:50:00Z">
            <w:rPr>
              <w:rFonts w:cs="Arial"/>
              <w:i/>
              <w:iCs/>
              <w:color w:val="FF0000"/>
              <w:sz w:val="20"/>
            </w:rPr>
          </w:rPrChange>
        </w:rPr>
        <w:t>50520</w:t>
      </w:r>
      <w:r w:rsidRPr="00590532">
        <w:rPr>
          <w:rFonts w:cs="Arial"/>
          <w:b/>
          <w:bCs/>
          <w:sz w:val="20"/>
          <w:rPrChange w:id="5" w:author="Sklenářová, Petra" w:date="2025-04-10T13:50:00Z" w16du:dateUtc="2025-04-10T11:50:00Z">
            <w:rPr>
              <w:rFonts w:cs="Arial"/>
              <w:sz w:val="20"/>
            </w:rPr>
          </w:rPrChange>
        </w:rPr>
        <w:t>;</w:t>
      </w:r>
      <w:r w:rsidRPr="00590532">
        <w:rPr>
          <w:rFonts w:cs="Arial"/>
          <w:sz w:val="20"/>
        </w:rPr>
        <w:t xml:space="preserve"> </w:t>
      </w:r>
    </w:p>
    <w:p w14:paraId="55EBC3B9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551A21BE" w14:textId="6120B851" w:rsidR="00402691" w:rsidRPr="00B014F5" w:rsidRDefault="3048ADF4" w:rsidP="3426B791">
      <w:pPr>
        <w:adjustRightInd w:val="0"/>
        <w:spacing w:line="276" w:lineRule="auto"/>
        <w:jc w:val="left"/>
        <w:rPr>
          <w:rFonts w:cs="Arial"/>
          <w:sz w:val="20"/>
        </w:rPr>
      </w:pPr>
      <w:r w:rsidRPr="3426B791">
        <w:rPr>
          <w:rFonts w:cs="Arial"/>
          <w:sz w:val="20"/>
        </w:rPr>
        <w:t>U všech kategorií l</w:t>
      </w:r>
      <w:r w:rsidR="30469CD0" w:rsidRPr="3426B791">
        <w:rPr>
          <w:rFonts w:cs="Arial"/>
          <w:sz w:val="20"/>
        </w:rPr>
        <w:t xml:space="preserve">ze prokázat prostřednictvím jedné či více zakázek. </w:t>
      </w:r>
    </w:p>
    <w:p w14:paraId="2DB832D9" w14:textId="261F0DD5" w:rsidR="00C17DCE" w:rsidRPr="00B014F5" w:rsidRDefault="5083E80C" w:rsidP="00B014F5">
      <w:pPr>
        <w:rPr>
          <w:b/>
          <w:bCs/>
        </w:rPr>
      </w:pPr>
      <w:r w:rsidRPr="3426B791">
        <w:rPr>
          <w:rFonts w:cs="Arial"/>
          <w:b/>
          <w:bCs/>
        </w:rPr>
        <w:lastRenderedPageBreak/>
        <w:t>KATEGORIE A:</w:t>
      </w:r>
      <w:r w:rsidR="6E29062C" w:rsidRPr="3426B791">
        <w:rPr>
          <w:rFonts w:cs="Arial"/>
          <w:color w:val="000000" w:themeColor="text1"/>
        </w:rPr>
        <w:t xml:space="preserve"> </w:t>
      </w:r>
      <w:r w:rsidR="6E29062C" w:rsidRPr="3426B791">
        <w:rPr>
          <w:rFonts w:cs="Arial"/>
          <w:b/>
          <w:bCs/>
          <w:color w:val="000000" w:themeColor="text1"/>
        </w:rPr>
        <w:t>Ochranné trubky optických kabelů</w:t>
      </w:r>
      <w:bookmarkEnd w:id="1"/>
    </w:p>
    <w:bookmarkEnd w:id="2"/>
    <w:p w14:paraId="7B7CA38B" w14:textId="77777777" w:rsidR="003416AF" w:rsidRPr="00B014F5" w:rsidRDefault="003416AF" w:rsidP="00D2698B">
      <w:pPr>
        <w:pStyle w:val="Default"/>
        <w:jc w:val="both"/>
        <w:rPr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2E5129" w:rsidRPr="009C2921" w14:paraId="0F0BE729" w14:textId="77777777" w:rsidTr="3426B791">
        <w:trPr>
          <w:cantSplit/>
        </w:trPr>
        <w:tc>
          <w:tcPr>
            <w:tcW w:w="9062" w:type="dxa"/>
            <w:gridSpan w:val="2"/>
          </w:tcPr>
          <w:p w14:paraId="779AF73D" w14:textId="7E6577FF" w:rsidR="002F6451" w:rsidRPr="009C2921" w:rsidRDefault="005A3C94" w:rsidP="002F645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30550588">
              <w:rPr>
                <w:b/>
                <w:bCs/>
                <w:caps/>
                <w:sz w:val="20"/>
                <w:szCs w:val="20"/>
              </w:rPr>
              <w:t xml:space="preserve">VýznamnÁ </w:t>
            </w:r>
            <w:r w:rsidR="00D22189" w:rsidRPr="30550588">
              <w:rPr>
                <w:b/>
                <w:bCs/>
                <w:caps/>
                <w:sz w:val="20"/>
                <w:szCs w:val="20"/>
              </w:rPr>
              <w:t>zakázka č.1</w:t>
            </w:r>
            <w:r w:rsidR="00514817" w:rsidRPr="30550588"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="00514817" w:rsidRPr="00B61FF7">
              <w:rPr>
                <w:b/>
                <w:bCs/>
                <w:caps/>
                <w:color w:val="FF0000"/>
                <w:sz w:val="20"/>
                <w:szCs w:val="20"/>
              </w:rPr>
              <w:t>kategorie a</w:t>
            </w:r>
          </w:p>
        </w:tc>
      </w:tr>
      <w:tr w:rsidR="002E5129" w:rsidRPr="009C2921" w14:paraId="22D73F66" w14:textId="77777777" w:rsidTr="3426B791">
        <w:trPr>
          <w:cantSplit/>
        </w:trPr>
        <w:tc>
          <w:tcPr>
            <w:tcW w:w="3895" w:type="dxa"/>
          </w:tcPr>
          <w:p w14:paraId="56AFB715" w14:textId="77777777" w:rsidR="005A3C94" w:rsidRPr="009C2921" w:rsidRDefault="005A3C94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9C2921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2E0F7A65" w14:textId="77777777" w:rsidR="005A3C94" w:rsidRPr="009C2921" w:rsidRDefault="005A3C94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9C2921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469CC" w:rsidRPr="009C2921" w14:paraId="64790B1D" w14:textId="77777777" w:rsidTr="3426B791">
        <w:trPr>
          <w:cantSplit/>
        </w:trPr>
        <w:tc>
          <w:tcPr>
            <w:tcW w:w="3895" w:type="dxa"/>
          </w:tcPr>
          <w:p w14:paraId="5125CCE9" w14:textId="37A3ADD1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  <w:shd w:val="clear" w:color="auto" w:fill="FFFF00"/>
          </w:tcPr>
          <w:p w14:paraId="3232DDF0" w14:textId="1D500D9C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60BB6FD" w14:textId="77777777" w:rsidTr="3426B791">
        <w:trPr>
          <w:cantSplit/>
        </w:trPr>
        <w:tc>
          <w:tcPr>
            <w:tcW w:w="3895" w:type="dxa"/>
          </w:tcPr>
          <w:p w14:paraId="423CA2B4" w14:textId="4CB7132C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Země místa plnění </w:t>
            </w:r>
            <w:r w:rsidRPr="00B014F5">
              <w:rPr>
                <w:bCs/>
                <w:snapToGrid w:val="0"/>
                <w:sz w:val="20"/>
                <w:szCs w:val="20"/>
              </w:rPr>
              <w:t>(stát)</w:t>
            </w:r>
          </w:p>
        </w:tc>
        <w:tc>
          <w:tcPr>
            <w:tcW w:w="5167" w:type="dxa"/>
            <w:shd w:val="clear" w:color="auto" w:fill="FFFF00"/>
          </w:tcPr>
          <w:p w14:paraId="2B3AB3AD" w14:textId="2667571A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33DC8C5F" w14:textId="77777777" w:rsidTr="3426B791">
        <w:trPr>
          <w:cantSplit/>
        </w:trPr>
        <w:tc>
          <w:tcPr>
            <w:tcW w:w="3895" w:type="dxa"/>
          </w:tcPr>
          <w:p w14:paraId="3F1457E6" w14:textId="5F3BFFD1" w:rsidR="009469CC" w:rsidRPr="00B014F5" w:rsidRDefault="009469CC" w:rsidP="009469CC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Společnost, která dodávku realizovala</w:t>
            </w:r>
          </w:p>
          <w:p w14:paraId="6BA48BCF" w14:textId="0A7CDDF0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B014F5">
              <w:rPr>
                <w:bCs/>
                <w:sz w:val="20"/>
                <w:szCs w:val="20"/>
              </w:rPr>
              <w:t>(název společnosti)</w:t>
            </w:r>
          </w:p>
        </w:tc>
        <w:tc>
          <w:tcPr>
            <w:tcW w:w="5167" w:type="dxa"/>
            <w:shd w:val="clear" w:color="auto" w:fill="FFFF00"/>
          </w:tcPr>
          <w:p w14:paraId="229471C0" w14:textId="2E5DA452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DB094CC" w14:textId="77777777" w:rsidTr="3426B791">
        <w:trPr>
          <w:cantSplit/>
        </w:trPr>
        <w:tc>
          <w:tcPr>
            <w:tcW w:w="3895" w:type="dxa"/>
          </w:tcPr>
          <w:p w14:paraId="041ABDD0" w14:textId="1A63BD65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9C2921">
              <w:rPr>
                <w:b/>
                <w:sz w:val="20"/>
                <w:szCs w:val="20"/>
              </w:rPr>
              <w:t xml:space="preserve">Objednatel </w:t>
            </w:r>
            <w:r w:rsidRPr="00B014F5">
              <w:rPr>
                <w:b/>
                <w:sz w:val="20"/>
                <w:szCs w:val="20"/>
              </w:rPr>
              <w:t>dodávky</w:t>
            </w:r>
          </w:p>
          <w:p w14:paraId="10F09454" w14:textId="77777777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9C2921">
              <w:rPr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  <w:shd w:val="clear" w:color="auto" w:fill="FFFF00"/>
          </w:tcPr>
          <w:p w14:paraId="78772418" w14:textId="5975AB30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43A1DAD5" w14:textId="77777777" w:rsidTr="3426B791">
        <w:trPr>
          <w:cantSplit/>
        </w:trPr>
        <w:tc>
          <w:tcPr>
            <w:tcW w:w="3895" w:type="dxa"/>
          </w:tcPr>
          <w:p w14:paraId="4D52898B" w14:textId="77777777" w:rsidR="009469CC" w:rsidRPr="009C2921" w:rsidRDefault="009469CC" w:rsidP="009469CC">
            <w:pPr>
              <w:pStyle w:val="text"/>
              <w:widowControl/>
              <w:spacing w:before="60" w:line="240" w:lineRule="auto"/>
              <w:jc w:val="left"/>
              <w:rPr>
                <w:b/>
                <w:snapToGrid w:val="0"/>
                <w:sz w:val="20"/>
                <w:szCs w:val="20"/>
              </w:rPr>
            </w:pPr>
            <w:r w:rsidRPr="009C2921">
              <w:rPr>
                <w:b/>
                <w:snapToGrid w:val="0"/>
                <w:sz w:val="20"/>
                <w:szCs w:val="20"/>
              </w:rPr>
              <w:t xml:space="preserve">Kontaktní osoba objednatele </w:t>
            </w:r>
          </w:p>
          <w:p w14:paraId="70BC3D3F" w14:textId="51432ABD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9C2921">
              <w:rPr>
                <w:iCs/>
                <w:snapToGrid w:val="0"/>
                <w:sz w:val="20"/>
                <w:szCs w:val="20"/>
              </w:rPr>
              <w:t>(osoba,</w:t>
            </w:r>
            <w:r w:rsidRPr="009C2921">
              <w:rPr>
                <w:snapToGrid w:val="0"/>
                <w:sz w:val="20"/>
                <w:szCs w:val="20"/>
              </w:rPr>
              <w:t xml:space="preserve"> </w:t>
            </w:r>
            <w:r w:rsidRPr="009C2921">
              <w:rPr>
                <w:iCs/>
                <w:snapToGrid w:val="0"/>
                <w:sz w:val="20"/>
                <w:szCs w:val="20"/>
              </w:rPr>
              <w:t>u které bude možné poskytnutí významné dodávky ověřit včetně kontaktu tel. čísla a e-mailu)</w:t>
            </w:r>
          </w:p>
        </w:tc>
        <w:tc>
          <w:tcPr>
            <w:tcW w:w="5167" w:type="dxa"/>
            <w:shd w:val="clear" w:color="auto" w:fill="FFFF00"/>
          </w:tcPr>
          <w:p w14:paraId="008684D0" w14:textId="123542A2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2CCA4B4B" w14:textId="77777777" w:rsidTr="3426B791">
        <w:trPr>
          <w:cantSplit/>
        </w:trPr>
        <w:tc>
          <w:tcPr>
            <w:tcW w:w="3895" w:type="dxa"/>
            <w:vAlign w:val="center"/>
          </w:tcPr>
          <w:p w14:paraId="00080547" w14:textId="42495DF8" w:rsidR="009469CC" w:rsidRPr="00B014F5" w:rsidRDefault="6CF59D70" w:rsidP="3426B791">
            <w:pPr>
              <w:rPr>
                <w:rFonts w:cs="Arial"/>
                <w:b/>
                <w:bCs/>
                <w:snapToGrid w:val="0"/>
                <w:sz w:val="20"/>
                <w:lang w:eastAsia="en-US"/>
              </w:rPr>
            </w:pPr>
            <w:r w:rsidRPr="3426B791">
              <w:rPr>
                <w:rFonts w:cs="Arial"/>
                <w:b/>
                <w:bCs/>
                <w:snapToGrid w:val="0"/>
                <w:sz w:val="20"/>
                <w:lang w:eastAsia="en-US"/>
              </w:rPr>
              <w:t xml:space="preserve">Celkový finanční objem dodávky </w:t>
            </w:r>
          </w:p>
          <w:p w14:paraId="3A3AEA5B" w14:textId="4EBF2A24" w:rsidR="009469CC" w:rsidRPr="00B014F5" w:rsidRDefault="009469CC" w:rsidP="009469CC">
            <w:pPr>
              <w:pStyle w:val="text"/>
              <w:widowControl/>
              <w:spacing w:before="60" w:line="240" w:lineRule="auto"/>
              <w:jc w:val="left"/>
              <w:rPr>
                <w:bCs/>
                <w:snapToGrid w:val="0"/>
                <w:sz w:val="20"/>
                <w:szCs w:val="20"/>
              </w:rPr>
            </w:pPr>
            <w:r w:rsidRPr="00B014F5">
              <w:rPr>
                <w:bCs/>
                <w:snapToGrid w:val="0"/>
                <w:sz w:val="20"/>
                <w:szCs w:val="20"/>
              </w:rPr>
              <w:t>(v mil. Kč bez DPH)</w:t>
            </w:r>
          </w:p>
        </w:tc>
        <w:tc>
          <w:tcPr>
            <w:tcW w:w="5167" w:type="dxa"/>
            <w:shd w:val="clear" w:color="auto" w:fill="FFFF00"/>
            <w:vAlign w:val="center"/>
          </w:tcPr>
          <w:p w14:paraId="013D6EA4" w14:textId="61C4EC6D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EA26CAA" w14:textId="77777777" w:rsidTr="3426B791">
        <w:trPr>
          <w:cantSplit/>
        </w:trPr>
        <w:tc>
          <w:tcPr>
            <w:tcW w:w="3895" w:type="dxa"/>
          </w:tcPr>
          <w:p w14:paraId="5B88C89A" w14:textId="77777777" w:rsidR="009469CC" w:rsidRPr="00B014F5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Doba realizace významné dodávky (</w:t>
            </w:r>
            <w:proofErr w:type="spellStart"/>
            <w:proofErr w:type="gramStart"/>
            <w:r w:rsidRPr="00B014F5">
              <w:rPr>
                <w:b/>
                <w:sz w:val="20"/>
                <w:szCs w:val="20"/>
              </w:rPr>
              <w:t>dd.mm.rrrr-dd.mm.rrrr</w:t>
            </w:r>
            <w:proofErr w:type="spellEnd"/>
            <w:proofErr w:type="gramEnd"/>
            <w:r w:rsidRPr="00B014F5">
              <w:rPr>
                <w:b/>
                <w:sz w:val="20"/>
                <w:szCs w:val="20"/>
              </w:rPr>
              <w:t xml:space="preserve">): </w:t>
            </w:r>
          </w:p>
          <w:p w14:paraId="2BCC3692" w14:textId="2984A72B" w:rsidR="009469CC" w:rsidRPr="00B014F5" w:rsidRDefault="009469CC" w:rsidP="009469CC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sz w:val="20"/>
              </w:rPr>
              <w:t xml:space="preserve">upozornění: významná dodávka musela být poskytnuta nejdéle </w:t>
            </w:r>
            <w:r w:rsidRPr="00B014F5">
              <w:rPr>
                <w:rFonts w:cs="Arial"/>
                <w:sz w:val="20"/>
                <w:u w:val="single"/>
              </w:rPr>
              <w:t>za poslední 3 roky před podáním žádosti o zařazení do Systému kvalifikace/nebo vyzve-li zadavatel dodavatele k aktualizaci dokladů, pak 3 roky před dnem zaslání Výzvy Zadavatele k aktualizaci dokladů v Systému kvalifikace</w:t>
            </w:r>
          </w:p>
        </w:tc>
        <w:tc>
          <w:tcPr>
            <w:tcW w:w="5167" w:type="dxa"/>
            <w:shd w:val="clear" w:color="auto" w:fill="FFFF00"/>
          </w:tcPr>
          <w:p w14:paraId="5456525C" w14:textId="610DF3B0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572C8C18" w14:textId="77777777" w:rsidTr="3426B791">
        <w:trPr>
          <w:cantSplit/>
        </w:trPr>
        <w:tc>
          <w:tcPr>
            <w:tcW w:w="3895" w:type="dxa"/>
          </w:tcPr>
          <w:p w14:paraId="3354EADB" w14:textId="5C043AB8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Počet dodaných km</w:t>
            </w:r>
          </w:p>
        </w:tc>
        <w:tc>
          <w:tcPr>
            <w:tcW w:w="5167" w:type="dxa"/>
            <w:shd w:val="clear" w:color="auto" w:fill="FFFF00"/>
          </w:tcPr>
          <w:p w14:paraId="5BC2B1D1" w14:textId="2049ED70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0461E7F" w14:textId="77777777" w:rsidTr="3426B791">
        <w:trPr>
          <w:cantSplit/>
        </w:trPr>
        <w:tc>
          <w:tcPr>
            <w:tcW w:w="3895" w:type="dxa"/>
          </w:tcPr>
          <w:p w14:paraId="59E87F60" w14:textId="294D7A7D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9C2921">
              <w:rPr>
                <w:b/>
                <w:sz w:val="20"/>
                <w:szCs w:val="20"/>
              </w:rPr>
              <w:t xml:space="preserve">Název výrobce </w:t>
            </w:r>
          </w:p>
        </w:tc>
        <w:tc>
          <w:tcPr>
            <w:tcW w:w="5167" w:type="dxa"/>
            <w:shd w:val="clear" w:color="auto" w:fill="FFFF00"/>
          </w:tcPr>
          <w:p w14:paraId="476B73CB" w14:textId="4F269816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3D48B109" w14:textId="77777777" w:rsidTr="3426B791">
        <w:trPr>
          <w:cantSplit/>
        </w:trPr>
        <w:tc>
          <w:tcPr>
            <w:tcW w:w="3895" w:type="dxa"/>
          </w:tcPr>
          <w:p w14:paraId="158F39A6" w14:textId="5260AAAE" w:rsidR="009469CC" w:rsidRPr="00B014F5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Typové označení</w:t>
            </w:r>
          </w:p>
        </w:tc>
        <w:tc>
          <w:tcPr>
            <w:tcW w:w="5167" w:type="dxa"/>
            <w:shd w:val="clear" w:color="auto" w:fill="FFFF00"/>
          </w:tcPr>
          <w:p w14:paraId="32A34988" w14:textId="4066C9FA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6BEDC7F7" w14:textId="77777777" w:rsidTr="3426B791">
        <w:trPr>
          <w:cantSplit/>
        </w:trPr>
        <w:tc>
          <w:tcPr>
            <w:tcW w:w="3895" w:type="dxa"/>
            <w:vAlign w:val="center"/>
          </w:tcPr>
          <w:p w14:paraId="13573090" w14:textId="166005BB" w:rsidR="009469CC" w:rsidRPr="00B014F5" w:rsidRDefault="56236384" w:rsidP="3426B79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3426B791">
              <w:rPr>
                <w:b/>
                <w:bCs/>
                <w:sz w:val="20"/>
                <w:szCs w:val="20"/>
              </w:rPr>
              <w:t>Vnější průměr D</w:t>
            </w:r>
            <w:r w:rsidR="00BC6CB9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67" w:type="dxa"/>
            <w:shd w:val="clear" w:color="auto" w:fill="FFFF00"/>
          </w:tcPr>
          <w:p w14:paraId="12EEBDA3" w14:textId="1BED2F0B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5ECBDF35" w14:textId="77777777" w:rsidTr="3426B791">
        <w:trPr>
          <w:cantSplit/>
        </w:trPr>
        <w:tc>
          <w:tcPr>
            <w:tcW w:w="3895" w:type="dxa"/>
            <w:vAlign w:val="center"/>
          </w:tcPr>
          <w:p w14:paraId="3E234DC4" w14:textId="77777777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stlačení</w:t>
            </w:r>
          </w:p>
          <w:p w14:paraId="0B17BA9E" w14:textId="6B6B40BA" w:rsidR="009469CC" w:rsidRPr="00B014F5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Typ 450)</w:t>
            </w:r>
          </w:p>
        </w:tc>
        <w:tc>
          <w:tcPr>
            <w:tcW w:w="5167" w:type="dxa"/>
            <w:shd w:val="clear" w:color="auto" w:fill="FFFF00"/>
          </w:tcPr>
          <w:p w14:paraId="285EFAE5" w14:textId="2EF331C9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3DDC223E" w14:textId="77777777" w:rsidTr="3426B791">
        <w:trPr>
          <w:cantSplit/>
        </w:trPr>
        <w:tc>
          <w:tcPr>
            <w:tcW w:w="3895" w:type="dxa"/>
            <w:vAlign w:val="center"/>
          </w:tcPr>
          <w:p w14:paraId="0B3E012D" w14:textId="77777777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nárazu</w:t>
            </w:r>
          </w:p>
          <w:p w14:paraId="48627747" w14:textId="64BFE347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N)</w:t>
            </w:r>
          </w:p>
        </w:tc>
        <w:tc>
          <w:tcPr>
            <w:tcW w:w="5167" w:type="dxa"/>
            <w:shd w:val="clear" w:color="auto" w:fill="FFFF00"/>
          </w:tcPr>
          <w:p w14:paraId="0486AE5F" w14:textId="6F16DFED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1496413A" w14:textId="77777777" w:rsidTr="3426B791">
        <w:trPr>
          <w:cantSplit/>
        </w:trPr>
        <w:tc>
          <w:tcPr>
            <w:tcW w:w="3895" w:type="dxa"/>
          </w:tcPr>
          <w:p w14:paraId="45E70789" w14:textId="6C80E0E3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9C2921">
              <w:rPr>
                <w:b/>
                <w:sz w:val="20"/>
                <w:szCs w:val="20"/>
              </w:rPr>
              <w:t xml:space="preserve">Vyjádření, zda veškeré parametry významné dodávky vyhovovaly zadavatelem stanoveným technickým parametrům </w:t>
            </w:r>
          </w:p>
        </w:tc>
        <w:tc>
          <w:tcPr>
            <w:tcW w:w="5167" w:type="dxa"/>
            <w:shd w:val="clear" w:color="auto" w:fill="FFFF00"/>
          </w:tcPr>
          <w:p w14:paraId="4B18E1AB" w14:textId="28FC9AB7" w:rsidR="009469CC" w:rsidRPr="009C2921" w:rsidRDefault="6178F53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272D1F9">
              <w:rPr>
                <w:sz w:val="20"/>
                <w:szCs w:val="20"/>
              </w:rPr>
              <w:t>ANO/NE</w:t>
            </w:r>
          </w:p>
        </w:tc>
      </w:tr>
      <w:tr w:rsidR="009469CC" w:rsidRPr="009C2921" w14:paraId="266B1318" w14:textId="77777777" w:rsidTr="3426B791">
        <w:trPr>
          <w:cantSplit/>
        </w:trPr>
        <w:tc>
          <w:tcPr>
            <w:tcW w:w="3895" w:type="dxa"/>
          </w:tcPr>
          <w:p w14:paraId="3F9FFF15" w14:textId="42360A8C" w:rsidR="009469CC" w:rsidRPr="009C2921" w:rsidRDefault="0067787F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Vyjádření, zda významná zakázka splňuje požadavek normy ČSN EN 61386-24</w:t>
            </w:r>
            <w:r w:rsidR="00996770">
              <w:rPr>
                <w:b/>
                <w:sz w:val="20"/>
                <w:szCs w:val="20"/>
              </w:rPr>
              <w:t xml:space="preserve"> nebo </w:t>
            </w:r>
            <w:r w:rsidR="00996770" w:rsidRPr="00B61FF7">
              <w:rPr>
                <w:b/>
                <w:sz w:val="20"/>
                <w:szCs w:val="20"/>
              </w:rPr>
              <w:t xml:space="preserve">ČSN </w:t>
            </w:r>
            <w:r w:rsidR="00694210">
              <w:rPr>
                <w:b/>
                <w:sz w:val="20"/>
                <w:szCs w:val="20"/>
              </w:rPr>
              <w:t xml:space="preserve">EN </w:t>
            </w:r>
            <w:r w:rsidR="00996770" w:rsidRPr="00B61FF7">
              <w:rPr>
                <w:b/>
                <w:sz w:val="20"/>
                <w:szCs w:val="20"/>
              </w:rPr>
              <w:t>50626-1</w:t>
            </w:r>
          </w:p>
        </w:tc>
        <w:tc>
          <w:tcPr>
            <w:tcW w:w="5167" w:type="dxa"/>
            <w:shd w:val="clear" w:color="auto" w:fill="FFFF00"/>
          </w:tcPr>
          <w:p w14:paraId="7809AE27" w14:textId="0170DE25" w:rsidR="009469CC" w:rsidRPr="009C2921" w:rsidRDefault="6178F53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272D1F9">
              <w:rPr>
                <w:sz w:val="20"/>
                <w:szCs w:val="20"/>
              </w:rPr>
              <w:t>ANO/NE</w:t>
            </w:r>
          </w:p>
        </w:tc>
      </w:tr>
    </w:tbl>
    <w:p w14:paraId="5034E82F" w14:textId="77777777" w:rsidR="00C17DCE" w:rsidRPr="00B014F5" w:rsidRDefault="00C17DCE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77CCD5C3" w14:textId="77777777" w:rsidR="009B3A70" w:rsidRPr="00B014F5" w:rsidRDefault="009B3A70" w:rsidP="009B3A70">
      <w:pPr>
        <w:pStyle w:val="text"/>
        <w:widowControl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 xml:space="preserve">Pokyny pro dodavatele: </w:t>
      </w:r>
    </w:p>
    <w:p w14:paraId="08319673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sz w:val="18"/>
          <w:szCs w:val="18"/>
        </w:rPr>
        <w:t>Dodavatel předloží tento formulář tolikrát, kolikrát je potřeba pro prokázání splnění stanoveného minimálního požadavku.</w:t>
      </w:r>
    </w:p>
    <w:p w14:paraId="71656FF3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sz w:val="18"/>
          <w:szCs w:val="18"/>
        </w:rPr>
        <w:t>Pokud dodavatelé, v případě společné nabídky, prokazují splnění této části kvalifikace společně, předloží tento formulář pro každou významnou dodávku bez ohledu na to, který dodavatel se na splnění této části kvalifikace podílí.</w:t>
      </w:r>
    </w:p>
    <w:p w14:paraId="5B84A3A1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b/>
          <w:bCs/>
          <w:sz w:val="18"/>
          <w:szCs w:val="18"/>
        </w:rPr>
        <w:t>Dále dodavatel předloží k referenčním zakázkám katalogové listy</w:t>
      </w:r>
      <w:r w:rsidRPr="00B014F5">
        <w:rPr>
          <w:sz w:val="18"/>
          <w:szCs w:val="18"/>
        </w:rPr>
        <w:t xml:space="preserve"> nebo jiné obdobné dokumenty, ze kterých musí být možné jednoznačně ověřit minimální kvalifikační požadavky/parametry k referenčním zakázkám. Dokumenty musí obsahovat zejména:</w:t>
      </w:r>
    </w:p>
    <w:p w14:paraId="0A863620" w14:textId="77777777" w:rsidR="009B3A70" w:rsidRPr="00B014F5" w:rsidRDefault="009B3A70" w:rsidP="009B3A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typové označení</w:t>
      </w:r>
    </w:p>
    <w:p w14:paraId="59D72CE9" w14:textId="77777777" w:rsidR="009B3A70" w:rsidRPr="00B014F5" w:rsidRDefault="009B3A70" w:rsidP="009B3A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rozměry prvků</w:t>
      </w:r>
    </w:p>
    <w:p w14:paraId="4CA5DF38" w14:textId="130204C4" w:rsidR="009B3A70" w:rsidRPr="00B014F5" w:rsidRDefault="009B3A70" w:rsidP="00B014F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</w:rPr>
      </w:pPr>
      <w:r w:rsidRPr="00B014F5">
        <w:rPr>
          <w:sz w:val="18"/>
          <w:szCs w:val="18"/>
          <w:lang w:eastAsia="en-US"/>
        </w:rPr>
        <w:t>mechanické vlastnosti</w:t>
      </w:r>
    </w:p>
    <w:p w14:paraId="127137E5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sz w:val="18"/>
          <w:szCs w:val="18"/>
        </w:rPr>
        <w:t>V případě doplnění „Ne“ v místě pro doplnění „Ano/Ne“ znamená nesplnění požadovaného technického parametru.</w:t>
      </w:r>
    </w:p>
    <w:p w14:paraId="2446C0CC" w14:textId="77777777" w:rsidR="00F329BF" w:rsidRPr="00B014F5" w:rsidRDefault="00F329BF" w:rsidP="00B014F5">
      <w:pPr>
        <w:pStyle w:val="text"/>
        <w:widowControl/>
        <w:snapToGrid/>
        <w:spacing w:before="0" w:line="240" w:lineRule="auto"/>
        <w:rPr>
          <w:sz w:val="18"/>
          <w:szCs w:val="18"/>
        </w:rPr>
      </w:pPr>
    </w:p>
    <w:p w14:paraId="02166061" w14:textId="77777777" w:rsidR="009B3A70" w:rsidRPr="00B014F5" w:rsidRDefault="009B3A70" w:rsidP="009B3A70">
      <w:pPr>
        <w:rPr>
          <w:rFonts w:cs="Arial"/>
          <w:sz w:val="18"/>
          <w:szCs w:val="18"/>
        </w:rPr>
      </w:pPr>
    </w:p>
    <w:p w14:paraId="710BE275" w14:textId="338FAC72" w:rsidR="00786F69" w:rsidRPr="00B014F5" w:rsidRDefault="009B3A70" w:rsidP="00B014F5">
      <w:pPr>
        <w:rPr>
          <w:rFonts w:cs="Arial"/>
          <w:sz w:val="16"/>
          <w:szCs w:val="16"/>
        </w:rPr>
      </w:pPr>
      <w:r w:rsidRPr="00B014F5">
        <w:rPr>
          <w:rFonts w:cs="Arial"/>
          <w:sz w:val="18"/>
          <w:szCs w:val="18"/>
          <w:highlight w:val="yellow"/>
        </w:rPr>
        <w:t>Datum: _______________________</w:t>
      </w:r>
      <w:r w:rsidRPr="00B014F5">
        <w:rPr>
          <w:rFonts w:cs="Arial"/>
          <w:sz w:val="18"/>
          <w:szCs w:val="18"/>
        </w:rPr>
        <w:br w:type="page"/>
      </w:r>
    </w:p>
    <w:p w14:paraId="2BAD1530" w14:textId="0796B193" w:rsidR="00786F69" w:rsidRPr="00B014F5" w:rsidRDefault="00786F69" w:rsidP="00786F69">
      <w:pPr>
        <w:adjustRightInd w:val="0"/>
        <w:spacing w:line="264" w:lineRule="auto"/>
        <w:rPr>
          <w:rFonts w:cs="Arial"/>
          <w:b/>
          <w:bCs/>
          <w:color w:val="000000"/>
        </w:rPr>
      </w:pPr>
      <w:r w:rsidRPr="00B014F5">
        <w:rPr>
          <w:rFonts w:cs="Arial"/>
          <w:b/>
          <w:bCs/>
        </w:rPr>
        <w:lastRenderedPageBreak/>
        <w:t>KATEGORIE B:</w:t>
      </w:r>
      <w:r w:rsidRPr="00B014F5">
        <w:rPr>
          <w:rFonts w:cs="Arial"/>
          <w:color w:val="000000"/>
        </w:rPr>
        <w:t xml:space="preserve"> </w:t>
      </w:r>
      <w:r w:rsidR="00C81CB9" w:rsidRPr="00B014F5">
        <w:rPr>
          <w:rFonts w:cs="Arial"/>
          <w:b/>
          <w:bCs/>
          <w:color w:val="000000"/>
        </w:rPr>
        <w:t>Ochranné trubky kabelů VN a NN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5"/>
        <w:gridCol w:w="5167"/>
        <w:gridCol w:w="6"/>
      </w:tblGrid>
      <w:tr w:rsidR="0049290E" w:rsidRPr="009C2921" w14:paraId="199087F8" w14:textId="77777777" w:rsidTr="00B014F5">
        <w:trPr>
          <w:cantSplit/>
        </w:trPr>
        <w:tc>
          <w:tcPr>
            <w:tcW w:w="9228" w:type="dxa"/>
            <w:gridSpan w:val="3"/>
          </w:tcPr>
          <w:p w14:paraId="7B4823C0" w14:textId="70862878" w:rsidR="0049290E" w:rsidRPr="00B014F5" w:rsidRDefault="0049290E" w:rsidP="0061178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014F5">
              <w:rPr>
                <w:b/>
                <w:bCs/>
                <w:caps/>
                <w:sz w:val="20"/>
                <w:szCs w:val="20"/>
              </w:rPr>
              <w:t>VýznamnÁ zakázka č.1</w:t>
            </w:r>
            <w:r w:rsidR="00514817" w:rsidRPr="00B014F5">
              <w:rPr>
                <w:b/>
                <w:bCs/>
                <w:caps/>
                <w:sz w:val="20"/>
                <w:szCs w:val="20"/>
              </w:rPr>
              <w:t xml:space="preserve"> kategorie b</w:t>
            </w:r>
          </w:p>
        </w:tc>
      </w:tr>
      <w:tr w:rsidR="0049290E" w:rsidRPr="009C2921" w14:paraId="66192DF4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8BCFB73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65075A1E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469CC" w:rsidRPr="009C2921" w14:paraId="7184C7B6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44A792E1" w14:textId="28F59514" w:rsidR="009469CC" w:rsidRPr="00B014F5" w:rsidRDefault="009469CC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  <w:shd w:val="clear" w:color="auto" w:fill="FFFF00"/>
          </w:tcPr>
          <w:p w14:paraId="6BBA9F79" w14:textId="1842C632" w:rsidR="009469CC" w:rsidRPr="00B014F5" w:rsidRDefault="009469CC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28F058AB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F04C98C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Země místa plnění </w:t>
            </w:r>
            <w:r w:rsidRPr="00B014F5">
              <w:rPr>
                <w:bCs/>
                <w:snapToGrid w:val="0"/>
                <w:sz w:val="20"/>
                <w:szCs w:val="20"/>
              </w:rPr>
              <w:t>(stát)</w:t>
            </w:r>
          </w:p>
        </w:tc>
        <w:tc>
          <w:tcPr>
            <w:tcW w:w="5167" w:type="dxa"/>
            <w:shd w:val="clear" w:color="auto" w:fill="FFFF00"/>
          </w:tcPr>
          <w:p w14:paraId="25B4ECE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6D36B323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2786654D" w14:textId="77777777" w:rsidR="0049290E" w:rsidRPr="00B014F5" w:rsidRDefault="0049290E" w:rsidP="00611784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Společnost, která dodávku realizovala</w:t>
            </w:r>
          </w:p>
          <w:p w14:paraId="69E8F1E5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B014F5">
              <w:rPr>
                <w:bCs/>
                <w:sz w:val="20"/>
                <w:szCs w:val="20"/>
              </w:rPr>
              <w:t>(název společnosti)</w:t>
            </w:r>
          </w:p>
        </w:tc>
        <w:tc>
          <w:tcPr>
            <w:tcW w:w="5167" w:type="dxa"/>
            <w:shd w:val="clear" w:color="auto" w:fill="FFFF00"/>
          </w:tcPr>
          <w:p w14:paraId="2894BD8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45561C5D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683252C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Objednatel dodávky</w:t>
            </w:r>
          </w:p>
          <w:p w14:paraId="5035F2B5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  <w:shd w:val="clear" w:color="auto" w:fill="FFFF00"/>
          </w:tcPr>
          <w:p w14:paraId="40ACEEE8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322FBF99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138AECB6" w14:textId="77777777" w:rsidR="0049290E" w:rsidRPr="00B014F5" w:rsidRDefault="0049290E" w:rsidP="00611784">
            <w:pPr>
              <w:pStyle w:val="text"/>
              <w:widowControl/>
              <w:spacing w:before="60" w:line="240" w:lineRule="auto"/>
              <w:jc w:val="left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Kontaktní osoba objednatele </w:t>
            </w:r>
          </w:p>
          <w:p w14:paraId="53A7BC3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iCs/>
                <w:snapToGrid w:val="0"/>
                <w:sz w:val="20"/>
                <w:szCs w:val="20"/>
              </w:rPr>
              <w:t>(osoba,</w:t>
            </w:r>
            <w:r w:rsidRPr="00B014F5">
              <w:rPr>
                <w:snapToGrid w:val="0"/>
                <w:sz w:val="20"/>
                <w:szCs w:val="20"/>
              </w:rPr>
              <w:t xml:space="preserve"> </w:t>
            </w:r>
            <w:r w:rsidRPr="00B014F5">
              <w:rPr>
                <w:iCs/>
                <w:snapToGrid w:val="0"/>
                <w:sz w:val="20"/>
                <w:szCs w:val="20"/>
              </w:rPr>
              <w:t>u které bude možné poskytnutí významné dodávky ověřit včetně kontaktu tel. čísla a e-mailu)</w:t>
            </w:r>
          </w:p>
        </w:tc>
        <w:tc>
          <w:tcPr>
            <w:tcW w:w="5167" w:type="dxa"/>
            <w:shd w:val="clear" w:color="auto" w:fill="FFFF00"/>
          </w:tcPr>
          <w:p w14:paraId="64EB4E8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61DC31A0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6CD61969" w14:textId="77777777" w:rsidR="0049290E" w:rsidRPr="00B014F5" w:rsidRDefault="0049290E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b/>
                <w:snapToGrid w:val="0"/>
                <w:sz w:val="20"/>
                <w:lang w:eastAsia="en-US"/>
              </w:rPr>
              <w:t xml:space="preserve">Celkový finanční objem dodávky </w:t>
            </w:r>
          </w:p>
          <w:p w14:paraId="6C99C043" w14:textId="77777777" w:rsidR="0049290E" w:rsidRPr="00B014F5" w:rsidRDefault="0049290E" w:rsidP="00611784">
            <w:pPr>
              <w:pStyle w:val="text"/>
              <w:widowControl/>
              <w:spacing w:before="60" w:line="240" w:lineRule="auto"/>
              <w:jc w:val="left"/>
              <w:rPr>
                <w:bCs/>
                <w:snapToGrid w:val="0"/>
                <w:sz w:val="20"/>
                <w:szCs w:val="20"/>
              </w:rPr>
            </w:pPr>
            <w:r w:rsidRPr="00B014F5">
              <w:rPr>
                <w:bCs/>
                <w:snapToGrid w:val="0"/>
                <w:sz w:val="20"/>
                <w:szCs w:val="20"/>
              </w:rPr>
              <w:t>(v mil. Kč bez DPH)</w:t>
            </w:r>
          </w:p>
        </w:tc>
        <w:tc>
          <w:tcPr>
            <w:tcW w:w="5167" w:type="dxa"/>
            <w:shd w:val="clear" w:color="auto" w:fill="FFFF00"/>
            <w:vAlign w:val="center"/>
          </w:tcPr>
          <w:p w14:paraId="6171B29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20B9C100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768B5DE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Doba realizace významné dodávky (</w:t>
            </w:r>
            <w:proofErr w:type="spellStart"/>
            <w:proofErr w:type="gramStart"/>
            <w:r w:rsidRPr="00B014F5">
              <w:rPr>
                <w:b/>
                <w:sz w:val="20"/>
                <w:szCs w:val="20"/>
              </w:rPr>
              <w:t>dd.mm.rrrr-dd.mm.rrrr</w:t>
            </w:r>
            <w:proofErr w:type="spellEnd"/>
            <w:proofErr w:type="gramEnd"/>
            <w:r w:rsidRPr="00B014F5">
              <w:rPr>
                <w:b/>
                <w:sz w:val="20"/>
                <w:szCs w:val="20"/>
              </w:rPr>
              <w:t xml:space="preserve">): </w:t>
            </w:r>
          </w:p>
          <w:p w14:paraId="6715F151" w14:textId="77777777" w:rsidR="0049290E" w:rsidRPr="00B014F5" w:rsidRDefault="0049290E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sz w:val="20"/>
              </w:rPr>
              <w:t xml:space="preserve">upozornění: významná dodávka musela být poskytnuta nejdéle </w:t>
            </w:r>
            <w:r w:rsidRPr="00B014F5">
              <w:rPr>
                <w:rFonts w:cs="Arial"/>
                <w:sz w:val="20"/>
                <w:u w:val="single"/>
              </w:rPr>
              <w:t>za poslední 3 roky před podáním žádosti o zařazení do Systému kvalifikace/nebo vyzve-li zadavatel dodavatele k aktualizaci dokladů, pak 3 roky před dnem zaslání Výzvy Zadavatele k aktualizaci dokladů v Systému kvalifikace</w:t>
            </w:r>
          </w:p>
        </w:tc>
        <w:tc>
          <w:tcPr>
            <w:tcW w:w="5167" w:type="dxa"/>
            <w:shd w:val="clear" w:color="auto" w:fill="FFFF00"/>
          </w:tcPr>
          <w:p w14:paraId="4FD7B14D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4FC3DB76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112DD14E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Počet dodaných km</w:t>
            </w:r>
          </w:p>
        </w:tc>
        <w:tc>
          <w:tcPr>
            <w:tcW w:w="5167" w:type="dxa"/>
            <w:shd w:val="clear" w:color="auto" w:fill="FFFF00"/>
          </w:tcPr>
          <w:p w14:paraId="25C3489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33306DEC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27C71037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Název výrobce </w:t>
            </w:r>
          </w:p>
        </w:tc>
        <w:tc>
          <w:tcPr>
            <w:tcW w:w="5167" w:type="dxa"/>
            <w:shd w:val="clear" w:color="auto" w:fill="FFFF00"/>
          </w:tcPr>
          <w:p w14:paraId="1AC5D95C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3029B0EE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3F5C5DB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Typové označení</w:t>
            </w:r>
          </w:p>
        </w:tc>
        <w:tc>
          <w:tcPr>
            <w:tcW w:w="5167" w:type="dxa"/>
            <w:shd w:val="clear" w:color="auto" w:fill="FFFF00"/>
          </w:tcPr>
          <w:p w14:paraId="66B45B91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12E4A17A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4A75597A" w14:textId="7CC89CFD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7E70007">
              <w:rPr>
                <w:b/>
                <w:sz w:val="20"/>
                <w:szCs w:val="20"/>
              </w:rPr>
              <w:t>Vnější průměr D</w:t>
            </w:r>
            <w:r w:rsidR="00BC6CB9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167" w:type="dxa"/>
            <w:shd w:val="clear" w:color="auto" w:fill="FFFF00"/>
          </w:tcPr>
          <w:p w14:paraId="12F66DF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08C63C79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68138083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stlačení</w:t>
            </w:r>
          </w:p>
          <w:p w14:paraId="4F360E76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Typ 450)</w:t>
            </w:r>
          </w:p>
        </w:tc>
        <w:tc>
          <w:tcPr>
            <w:tcW w:w="5167" w:type="dxa"/>
            <w:shd w:val="clear" w:color="auto" w:fill="FFFF00"/>
          </w:tcPr>
          <w:p w14:paraId="67D59BC8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2B1E9D39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380AA841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nárazu</w:t>
            </w:r>
          </w:p>
          <w:p w14:paraId="0BE5853B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N)</w:t>
            </w:r>
          </w:p>
        </w:tc>
        <w:tc>
          <w:tcPr>
            <w:tcW w:w="5167" w:type="dxa"/>
            <w:shd w:val="clear" w:color="auto" w:fill="FFFF00"/>
          </w:tcPr>
          <w:p w14:paraId="7F34E413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4958B408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08251F9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veškeré parametry významné dodávky vyhovovaly zadavatelem stanoveným technickým parametrům </w:t>
            </w:r>
          </w:p>
        </w:tc>
        <w:tc>
          <w:tcPr>
            <w:tcW w:w="5167" w:type="dxa"/>
            <w:shd w:val="clear" w:color="auto" w:fill="FFFF00"/>
          </w:tcPr>
          <w:p w14:paraId="328F952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49290E" w:rsidRPr="009C2921" w14:paraId="1CB6021F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AFF74B7" w14:textId="3AB3509E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</w:t>
            </w:r>
            <w:r w:rsidR="0067787F" w:rsidRPr="00B014F5">
              <w:rPr>
                <w:b/>
                <w:sz w:val="20"/>
                <w:szCs w:val="20"/>
              </w:rPr>
              <w:t>významná zakázka splňuje</w:t>
            </w:r>
            <w:r w:rsidRPr="00B014F5">
              <w:rPr>
                <w:b/>
                <w:sz w:val="20"/>
                <w:szCs w:val="20"/>
              </w:rPr>
              <w:t xml:space="preserve"> požadavek normy ČSN EN 61386-24</w:t>
            </w:r>
            <w:r w:rsidR="00996770">
              <w:rPr>
                <w:b/>
                <w:sz w:val="20"/>
                <w:szCs w:val="20"/>
              </w:rPr>
              <w:t xml:space="preserve"> nebo </w:t>
            </w:r>
            <w:r w:rsidR="00996770" w:rsidRPr="006E5FCF">
              <w:rPr>
                <w:b/>
                <w:sz w:val="20"/>
                <w:szCs w:val="20"/>
              </w:rPr>
              <w:t xml:space="preserve">ČSN </w:t>
            </w:r>
            <w:r w:rsidR="00D44E4B">
              <w:rPr>
                <w:b/>
                <w:sz w:val="20"/>
                <w:szCs w:val="20"/>
              </w:rPr>
              <w:t xml:space="preserve">EN </w:t>
            </w:r>
            <w:r w:rsidR="00996770" w:rsidRPr="006E5FCF">
              <w:rPr>
                <w:b/>
                <w:sz w:val="20"/>
                <w:szCs w:val="20"/>
              </w:rPr>
              <w:t>50626-1</w:t>
            </w:r>
          </w:p>
        </w:tc>
        <w:tc>
          <w:tcPr>
            <w:tcW w:w="5167" w:type="dxa"/>
            <w:shd w:val="clear" w:color="auto" w:fill="FFFF00"/>
          </w:tcPr>
          <w:p w14:paraId="652D7A34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546A91" w:rsidRPr="009C2921" w14:paraId="36394709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09D9C83" w14:textId="5959E889" w:rsidR="0090437F" w:rsidRPr="00B014F5" w:rsidRDefault="00546A91" w:rsidP="00546A91">
            <w:pPr>
              <w:adjustRightInd w:val="0"/>
              <w:spacing w:line="264" w:lineRule="auto"/>
              <w:rPr>
                <w:rFonts w:cs="Arial"/>
                <w:b/>
                <w:sz w:val="20"/>
              </w:rPr>
            </w:pPr>
            <w:r w:rsidRPr="00B014F5">
              <w:rPr>
                <w:rFonts w:cs="Arial"/>
                <w:b/>
                <w:sz w:val="20"/>
              </w:rPr>
              <w:t>Vyjádření, zda významná zakázka splňuje</w:t>
            </w:r>
            <w:r w:rsidR="0090437F" w:rsidRPr="00B014F5">
              <w:rPr>
                <w:rFonts w:cs="Arial"/>
                <w:b/>
                <w:sz w:val="20"/>
              </w:rPr>
              <w:t xml:space="preserve"> alespoň jeden z níže uvedených požadavků:</w:t>
            </w:r>
            <w:r w:rsidRPr="00B014F5">
              <w:rPr>
                <w:rFonts w:cs="Arial"/>
                <w:b/>
                <w:sz w:val="20"/>
              </w:rPr>
              <w:t xml:space="preserve"> </w:t>
            </w:r>
          </w:p>
          <w:p w14:paraId="1F001E08" w14:textId="77777777" w:rsidR="0090437F" w:rsidRPr="00B014F5" w:rsidRDefault="0090437F" w:rsidP="00546A91">
            <w:pPr>
              <w:adjustRightInd w:val="0"/>
              <w:spacing w:line="264" w:lineRule="auto"/>
              <w:rPr>
                <w:rFonts w:cs="Arial"/>
                <w:b/>
                <w:sz w:val="20"/>
              </w:rPr>
            </w:pPr>
          </w:p>
          <w:p w14:paraId="2A67E0F5" w14:textId="0306535B" w:rsidR="0090437F" w:rsidRPr="00B014F5" w:rsidRDefault="00546A91" w:rsidP="0090437F">
            <w:pPr>
              <w:pStyle w:val="Odstavecseseznamem"/>
              <w:numPr>
                <w:ilvl w:val="0"/>
                <w:numId w:val="9"/>
              </w:numPr>
              <w:adjustRightInd w:val="0"/>
              <w:spacing w:line="264" w:lineRule="auto"/>
            </w:pPr>
            <w:r w:rsidRPr="009C2921">
              <w:t xml:space="preserve">rovné přímé </w:t>
            </w:r>
            <w:proofErr w:type="spellStart"/>
            <w:r w:rsidRPr="009C2921">
              <w:t>korugované</w:t>
            </w:r>
            <w:proofErr w:type="spellEnd"/>
            <w:r w:rsidRPr="009C2921">
              <w:t xml:space="preserve"> trubky s vlnitou vnější stěnou a s hladkou vnitřní stěnou (materiál HDPE, vnější průměr </w:t>
            </w:r>
            <w:r w:rsidR="00BC6CB9">
              <w:t>DN</w:t>
            </w:r>
            <w:r w:rsidRPr="009C2921">
              <w:t xml:space="preserve"> 50 až </w:t>
            </w:r>
            <w:r w:rsidR="00BC6CB9">
              <w:t>DN</w:t>
            </w:r>
            <w:r w:rsidRPr="009C2921">
              <w:t xml:space="preserve"> 225) </w:t>
            </w:r>
          </w:p>
          <w:p w14:paraId="55B20D0A" w14:textId="51BB04B7" w:rsidR="0090437F" w:rsidRPr="00B014F5" w:rsidRDefault="00546A91" w:rsidP="0090437F">
            <w:pPr>
              <w:pStyle w:val="Odstavecseseznamem"/>
              <w:numPr>
                <w:ilvl w:val="0"/>
                <w:numId w:val="9"/>
              </w:numPr>
              <w:adjustRightInd w:val="0"/>
              <w:spacing w:line="264" w:lineRule="auto"/>
            </w:pPr>
            <w:r w:rsidRPr="009C2921">
              <w:t xml:space="preserve">rovné přímé hladké trubky s vnitřní hladkou stěnou a vnější hladkou stěnou (svařitelné, materiál HDPE, vnější průměr </w:t>
            </w:r>
            <w:r w:rsidR="00BC6CB9">
              <w:t>DN</w:t>
            </w:r>
            <w:r w:rsidRPr="009C2921">
              <w:t xml:space="preserve"> 50 až </w:t>
            </w:r>
            <w:r w:rsidR="00BC6CB9">
              <w:t>DN</w:t>
            </w:r>
            <w:r w:rsidRPr="009C2921">
              <w:t xml:space="preserve"> 225) </w:t>
            </w:r>
          </w:p>
          <w:p w14:paraId="5EFE1211" w14:textId="2D3929D7" w:rsidR="00546A91" w:rsidRPr="009C2921" w:rsidRDefault="00546A91" w:rsidP="00B014F5">
            <w:pPr>
              <w:pStyle w:val="Odstavecseseznamem"/>
              <w:numPr>
                <w:ilvl w:val="0"/>
                <w:numId w:val="9"/>
              </w:numPr>
              <w:adjustRightInd w:val="0"/>
              <w:spacing w:line="264" w:lineRule="auto"/>
            </w:pPr>
            <w:r w:rsidRPr="009C2921">
              <w:t xml:space="preserve">ohebné trubky </w:t>
            </w:r>
            <w:proofErr w:type="spellStart"/>
            <w:r w:rsidRPr="009C2921">
              <w:t>korugované</w:t>
            </w:r>
            <w:proofErr w:type="spellEnd"/>
            <w:r w:rsidRPr="009C2921">
              <w:t xml:space="preserve"> s vlnitou vnější stěnou a s hladkou vnitřní stěnou (vnější stěna z HDPE, vnitřní stěna z LDPE, vnější průměr </w:t>
            </w:r>
            <w:r w:rsidR="00BC6CB9">
              <w:t>DN</w:t>
            </w:r>
            <w:r w:rsidRPr="009C2921">
              <w:t xml:space="preserve"> 50 až </w:t>
            </w:r>
            <w:r w:rsidR="00BC6CB9">
              <w:t>DN</w:t>
            </w:r>
            <w:r w:rsidRPr="009C2921">
              <w:t xml:space="preserve"> 225); </w:t>
            </w:r>
          </w:p>
          <w:p w14:paraId="7BE4E77A" w14:textId="77777777" w:rsidR="00546A91" w:rsidRPr="00B014F5" w:rsidRDefault="00546A91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7" w:type="dxa"/>
            <w:shd w:val="clear" w:color="auto" w:fill="FFFF00"/>
          </w:tcPr>
          <w:p w14:paraId="179124B1" w14:textId="32222231" w:rsidR="00546A91" w:rsidRPr="00B014F5" w:rsidRDefault="0090437F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</w:tbl>
    <w:p w14:paraId="2CA65FD1" w14:textId="1157E41F" w:rsidR="00F329BF" w:rsidRDefault="00F329BF" w:rsidP="009C2921">
      <w:pPr>
        <w:pStyle w:val="text"/>
        <w:widowControl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lastRenderedPageBreak/>
        <w:t xml:space="preserve">Pokyny pro dodavatele: </w:t>
      </w:r>
    </w:p>
    <w:p w14:paraId="51084182" w14:textId="77777777" w:rsidR="009C2921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sz w:val="18"/>
          <w:szCs w:val="18"/>
        </w:rPr>
        <w:t>Dodavatel předloží tento formulář tolikrát, kolikrát je potřeba pro prokázání splnění stanoveného minimálního požadavku.</w:t>
      </w:r>
    </w:p>
    <w:p w14:paraId="44C5FE5B" w14:textId="77777777" w:rsidR="009C2921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sz w:val="18"/>
          <w:szCs w:val="18"/>
        </w:rPr>
        <w:t>Pokud dodavatelé, v případě společné nabídky, prokazují splnění této části kvalifikace společně, předloží tento formulář pro každou významnou dodávku bez ohledu na to, který dodavatel se na splnění této části kvalifikace podílí.</w:t>
      </w:r>
    </w:p>
    <w:p w14:paraId="7ABBB2A3" w14:textId="77777777" w:rsidR="009C2921" w:rsidRPr="00CC0894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b/>
          <w:bCs/>
          <w:sz w:val="18"/>
          <w:szCs w:val="18"/>
        </w:rPr>
        <w:t>Dále dodavatel předloží k referenčním zakázkám katalogové listy</w:t>
      </w:r>
      <w:r w:rsidRPr="00CC0894">
        <w:rPr>
          <w:sz w:val="18"/>
          <w:szCs w:val="18"/>
        </w:rPr>
        <w:t xml:space="preserve"> nebo jiné obdobné dokumenty, ze kterých musí být možné jednoznačně ověřit minimální kvalifikační požadavky/parametry k referenčním zakázkám. Dokumenty musí obsahovat zejména:</w:t>
      </w:r>
    </w:p>
    <w:p w14:paraId="0DC0FF4B" w14:textId="77777777" w:rsidR="009C2921" w:rsidRPr="00CC0894" w:rsidRDefault="009C2921" w:rsidP="009C29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CC0894">
        <w:rPr>
          <w:sz w:val="18"/>
          <w:szCs w:val="18"/>
          <w:lang w:eastAsia="en-US"/>
        </w:rPr>
        <w:t>typové označení</w:t>
      </w:r>
    </w:p>
    <w:p w14:paraId="400E9F43" w14:textId="77777777" w:rsidR="009C2921" w:rsidRPr="00CC0894" w:rsidRDefault="009C2921" w:rsidP="009C29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CC0894">
        <w:rPr>
          <w:sz w:val="18"/>
          <w:szCs w:val="18"/>
          <w:lang w:eastAsia="en-US"/>
        </w:rPr>
        <w:t>rozměry prvků</w:t>
      </w:r>
    </w:p>
    <w:p w14:paraId="0C009DF7" w14:textId="77777777" w:rsidR="009C2921" w:rsidRPr="00CC0894" w:rsidRDefault="009C2921" w:rsidP="009C29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CC0894">
        <w:rPr>
          <w:sz w:val="18"/>
          <w:szCs w:val="18"/>
          <w:lang w:eastAsia="en-US"/>
        </w:rPr>
        <w:t>mechanické vlastnosti</w:t>
      </w:r>
    </w:p>
    <w:p w14:paraId="0EB8D14B" w14:textId="77777777" w:rsidR="009C2921" w:rsidRPr="00CC0894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sz w:val="18"/>
          <w:szCs w:val="18"/>
        </w:rPr>
        <w:t>V případě doplnění „Ne“ v místě pro doplnění „Ano/Ne“ znamená nesplnění požadovaného technického parametru.</w:t>
      </w:r>
    </w:p>
    <w:p w14:paraId="049C5BD7" w14:textId="77777777" w:rsidR="009C2921" w:rsidRPr="00B014F5" w:rsidRDefault="009C2921" w:rsidP="00B014F5">
      <w:pPr>
        <w:pStyle w:val="text"/>
        <w:widowControl/>
        <w:spacing w:before="0" w:line="240" w:lineRule="auto"/>
        <w:rPr>
          <w:sz w:val="18"/>
          <w:szCs w:val="18"/>
        </w:rPr>
      </w:pPr>
    </w:p>
    <w:p w14:paraId="05B6A911" w14:textId="77777777" w:rsidR="00F329BF" w:rsidRPr="00B014F5" w:rsidRDefault="00F329BF" w:rsidP="00F329BF">
      <w:pPr>
        <w:pStyle w:val="text"/>
        <w:widowControl/>
        <w:snapToGrid/>
        <w:spacing w:before="0" w:line="240" w:lineRule="auto"/>
        <w:rPr>
          <w:sz w:val="18"/>
          <w:szCs w:val="18"/>
        </w:rPr>
      </w:pPr>
    </w:p>
    <w:p w14:paraId="4B8094BB" w14:textId="77777777" w:rsidR="00F329BF" w:rsidRPr="00B014F5" w:rsidRDefault="00F329BF" w:rsidP="00F329BF">
      <w:pPr>
        <w:rPr>
          <w:rFonts w:cs="Arial"/>
          <w:sz w:val="18"/>
          <w:szCs w:val="18"/>
        </w:rPr>
      </w:pPr>
    </w:p>
    <w:p w14:paraId="2C23E640" w14:textId="1C0B67C1" w:rsidR="009B3A70" w:rsidRPr="00B014F5" w:rsidRDefault="00F329BF" w:rsidP="00B014F5">
      <w:pPr>
        <w:spacing w:after="160" w:line="259" w:lineRule="auto"/>
        <w:jc w:val="left"/>
        <w:rPr>
          <w:rFonts w:cs="Arial"/>
          <w:b/>
          <w:bCs/>
        </w:rPr>
      </w:pPr>
      <w:r w:rsidRPr="00B014F5">
        <w:rPr>
          <w:rFonts w:cs="Arial"/>
          <w:sz w:val="18"/>
          <w:szCs w:val="18"/>
          <w:highlight w:val="yellow"/>
        </w:rPr>
        <w:t>Datum: _______________________</w:t>
      </w:r>
      <w:r w:rsidR="009B3A70" w:rsidRPr="00B014F5">
        <w:rPr>
          <w:rFonts w:cs="Arial"/>
          <w:b/>
          <w:bCs/>
        </w:rPr>
        <w:br w:type="page"/>
      </w:r>
    </w:p>
    <w:p w14:paraId="2F5F61AC" w14:textId="74CE25CD" w:rsidR="00C81CB9" w:rsidRPr="00B014F5" w:rsidRDefault="00C81CB9" w:rsidP="00C81CB9">
      <w:pPr>
        <w:adjustRightInd w:val="0"/>
        <w:spacing w:line="264" w:lineRule="auto"/>
        <w:rPr>
          <w:rFonts w:cs="Arial"/>
          <w:b/>
          <w:bCs/>
          <w:color w:val="000000"/>
        </w:rPr>
      </w:pPr>
      <w:r w:rsidRPr="00B014F5">
        <w:rPr>
          <w:rFonts w:cs="Arial"/>
          <w:b/>
          <w:bCs/>
        </w:rPr>
        <w:lastRenderedPageBreak/>
        <w:t>KATEGORIE C:</w:t>
      </w:r>
      <w:r w:rsidRPr="00B014F5">
        <w:rPr>
          <w:rFonts w:cs="Arial"/>
          <w:color w:val="000000"/>
        </w:rPr>
        <w:t xml:space="preserve"> </w:t>
      </w:r>
      <w:r w:rsidR="00EF6C7D" w:rsidRPr="00B014F5">
        <w:rPr>
          <w:rFonts w:cs="Arial"/>
          <w:b/>
          <w:bCs/>
          <w:color w:val="000000"/>
        </w:rPr>
        <w:t>Krycí desky</w:t>
      </w:r>
    </w:p>
    <w:p w14:paraId="78F3F456" w14:textId="77777777" w:rsidR="005C2920" w:rsidRPr="00B014F5" w:rsidRDefault="005C2920" w:rsidP="00C81CB9">
      <w:pPr>
        <w:adjustRightInd w:val="0"/>
        <w:spacing w:line="264" w:lineRule="auto"/>
        <w:rPr>
          <w:rFonts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5C2920" w:rsidRPr="009C2921" w14:paraId="178C0025" w14:textId="77777777" w:rsidTr="00611784">
        <w:trPr>
          <w:cantSplit/>
        </w:trPr>
        <w:tc>
          <w:tcPr>
            <w:tcW w:w="9062" w:type="dxa"/>
            <w:gridSpan w:val="2"/>
          </w:tcPr>
          <w:p w14:paraId="6B3CD388" w14:textId="6735656E" w:rsidR="005C2920" w:rsidRPr="00B014F5" w:rsidRDefault="005C2920" w:rsidP="0061178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014F5">
              <w:rPr>
                <w:b/>
                <w:bCs/>
                <w:caps/>
                <w:sz w:val="20"/>
                <w:szCs w:val="20"/>
              </w:rPr>
              <w:t>VýznamnÁ zakázka č.1</w:t>
            </w:r>
            <w:r w:rsidR="00514817" w:rsidRPr="00B014F5">
              <w:rPr>
                <w:b/>
                <w:bCs/>
                <w:caps/>
                <w:sz w:val="20"/>
                <w:szCs w:val="20"/>
              </w:rPr>
              <w:t xml:space="preserve"> kategorie c</w:t>
            </w:r>
          </w:p>
        </w:tc>
      </w:tr>
      <w:tr w:rsidR="005C2920" w:rsidRPr="009C2921" w14:paraId="0314B3AB" w14:textId="77777777" w:rsidTr="00611784">
        <w:trPr>
          <w:cantSplit/>
        </w:trPr>
        <w:tc>
          <w:tcPr>
            <w:tcW w:w="3895" w:type="dxa"/>
          </w:tcPr>
          <w:p w14:paraId="70EE491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00777D75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5C2920" w:rsidRPr="009C2921" w14:paraId="4D80196D" w14:textId="77777777" w:rsidTr="00611784">
        <w:trPr>
          <w:cantSplit/>
        </w:trPr>
        <w:tc>
          <w:tcPr>
            <w:tcW w:w="3895" w:type="dxa"/>
          </w:tcPr>
          <w:p w14:paraId="4C3D6982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  <w:shd w:val="clear" w:color="auto" w:fill="FFFF00"/>
          </w:tcPr>
          <w:p w14:paraId="6B058304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6A06B9EA" w14:textId="77777777" w:rsidTr="00611784">
        <w:trPr>
          <w:cantSplit/>
        </w:trPr>
        <w:tc>
          <w:tcPr>
            <w:tcW w:w="3895" w:type="dxa"/>
          </w:tcPr>
          <w:p w14:paraId="465C56DE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Země místa plnění </w:t>
            </w:r>
            <w:r w:rsidRPr="00B014F5">
              <w:rPr>
                <w:bCs/>
                <w:snapToGrid w:val="0"/>
                <w:sz w:val="20"/>
                <w:szCs w:val="20"/>
              </w:rPr>
              <w:t>(stát)</w:t>
            </w:r>
          </w:p>
        </w:tc>
        <w:tc>
          <w:tcPr>
            <w:tcW w:w="5167" w:type="dxa"/>
            <w:shd w:val="clear" w:color="auto" w:fill="FFFF00"/>
          </w:tcPr>
          <w:p w14:paraId="5F7D6E8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16915D2F" w14:textId="77777777" w:rsidTr="00611784">
        <w:trPr>
          <w:cantSplit/>
        </w:trPr>
        <w:tc>
          <w:tcPr>
            <w:tcW w:w="3895" w:type="dxa"/>
          </w:tcPr>
          <w:p w14:paraId="1F1723AC" w14:textId="77777777" w:rsidR="005C2920" w:rsidRPr="00B014F5" w:rsidRDefault="005C2920" w:rsidP="00611784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Společnost, která dodávku realizovala</w:t>
            </w:r>
          </w:p>
          <w:p w14:paraId="55C032E8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B014F5">
              <w:rPr>
                <w:bCs/>
                <w:sz w:val="20"/>
                <w:szCs w:val="20"/>
              </w:rPr>
              <w:t>(název společnosti)</w:t>
            </w:r>
          </w:p>
        </w:tc>
        <w:tc>
          <w:tcPr>
            <w:tcW w:w="5167" w:type="dxa"/>
            <w:shd w:val="clear" w:color="auto" w:fill="FFFF00"/>
          </w:tcPr>
          <w:p w14:paraId="496DDBA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2B493449" w14:textId="77777777" w:rsidTr="00611784">
        <w:trPr>
          <w:cantSplit/>
        </w:trPr>
        <w:tc>
          <w:tcPr>
            <w:tcW w:w="3895" w:type="dxa"/>
          </w:tcPr>
          <w:p w14:paraId="61B085A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Objednatel dodávky</w:t>
            </w:r>
          </w:p>
          <w:p w14:paraId="4C052121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  <w:shd w:val="clear" w:color="auto" w:fill="FFFF00"/>
          </w:tcPr>
          <w:p w14:paraId="7BD4BC50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61843C18" w14:textId="77777777" w:rsidTr="00611784">
        <w:trPr>
          <w:cantSplit/>
        </w:trPr>
        <w:tc>
          <w:tcPr>
            <w:tcW w:w="3895" w:type="dxa"/>
          </w:tcPr>
          <w:p w14:paraId="3267ABAA" w14:textId="77777777" w:rsidR="005C2920" w:rsidRPr="00B014F5" w:rsidRDefault="005C2920" w:rsidP="00611784">
            <w:pPr>
              <w:pStyle w:val="text"/>
              <w:widowControl/>
              <w:spacing w:before="60" w:line="240" w:lineRule="auto"/>
              <w:jc w:val="left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Kontaktní osoba objednatele </w:t>
            </w:r>
          </w:p>
          <w:p w14:paraId="4E3155C0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iCs/>
                <w:snapToGrid w:val="0"/>
                <w:sz w:val="20"/>
                <w:szCs w:val="20"/>
              </w:rPr>
              <w:t>(osoba,</w:t>
            </w:r>
            <w:r w:rsidRPr="00B014F5">
              <w:rPr>
                <w:snapToGrid w:val="0"/>
                <w:sz w:val="20"/>
                <w:szCs w:val="20"/>
              </w:rPr>
              <w:t xml:space="preserve"> </w:t>
            </w:r>
            <w:r w:rsidRPr="00B014F5">
              <w:rPr>
                <w:iCs/>
                <w:snapToGrid w:val="0"/>
                <w:sz w:val="20"/>
                <w:szCs w:val="20"/>
              </w:rPr>
              <w:t>u které bude možné poskytnutí významné dodávky ověřit včetně kontaktu tel. čísla a e-mailu)</w:t>
            </w:r>
          </w:p>
        </w:tc>
        <w:tc>
          <w:tcPr>
            <w:tcW w:w="5167" w:type="dxa"/>
            <w:shd w:val="clear" w:color="auto" w:fill="FFFF00"/>
          </w:tcPr>
          <w:p w14:paraId="55B37B0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570B8DB8" w14:textId="77777777" w:rsidTr="00611784">
        <w:trPr>
          <w:cantSplit/>
        </w:trPr>
        <w:tc>
          <w:tcPr>
            <w:tcW w:w="3895" w:type="dxa"/>
            <w:vAlign w:val="center"/>
          </w:tcPr>
          <w:p w14:paraId="29026286" w14:textId="77777777" w:rsidR="005C2920" w:rsidRPr="00B014F5" w:rsidRDefault="005C2920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b/>
                <w:snapToGrid w:val="0"/>
                <w:sz w:val="20"/>
                <w:lang w:eastAsia="en-US"/>
              </w:rPr>
              <w:t xml:space="preserve">Celkový finanční objem dodávky </w:t>
            </w:r>
          </w:p>
          <w:p w14:paraId="5B8A878B" w14:textId="77777777" w:rsidR="005C2920" w:rsidRPr="00B014F5" w:rsidRDefault="005C2920" w:rsidP="00611784">
            <w:pPr>
              <w:pStyle w:val="text"/>
              <w:widowControl/>
              <w:spacing w:before="60" w:line="240" w:lineRule="auto"/>
              <w:jc w:val="left"/>
              <w:rPr>
                <w:bCs/>
                <w:snapToGrid w:val="0"/>
                <w:sz w:val="20"/>
                <w:szCs w:val="20"/>
              </w:rPr>
            </w:pPr>
            <w:r w:rsidRPr="00B014F5">
              <w:rPr>
                <w:bCs/>
                <w:snapToGrid w:val="0"/>
                <w:sz w:val="20"/>
                <w:szCs w:val="20"/>
              </w:rPr>
              <w:t>(v mil. Kč bez DPH)</w:t>
            </w:r>
          </w:p>
        </w:tc>
        <w:tc>
          <w:tcPr>
            <w:tcW w:w="5167" w:type="dxa"/>
            <w:shd w:val="clear" w:color="auto" w:fill="FFFF00"/>
            <w:vAlign w:val="center"/>
          </w:tcPr>
          <w:p w14:paraId="6C7EC9A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54576AF7" w14:textId="77777777" w:rsidTr="00611784">
        <w:trPr>
          <w:cantSplit/>
        </w:trPr>
        <w:tc>
          <w:tcPr>
            <w:tcW w:w="3895" w:type="dxa"/>
          </w:tcPr>
          <w:p w14:paraId="7148BB8F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Doba realizace významné dodávky (</w:t>
            </w:r>
            <w:proofErr w:type="spellStart"/>
            <w:proofErr w:type="gramStart"/>
            <w:r w:rsidRPr="00B014F5">
              <w:rPr>
                <w:b/>
                <w:sz w:val="20"/>
                <w:szCs w:val="20"/>
              </w:rPr>
              <w:t>dd.mm.rrrr-dd.mm.rrrr</w:t>
            </w:r>
            <w:proofErr w:type="spellEnd"/>
            <w:proofErr w:type="gramEnd"/>
            <w:r w:rsidRPr="00B014F5">
              <w:rPr>
                <w:b/>
                <w:sz w:val="20"/>
                <w:szCs w:val="20"/>
              </w:rPr>
              <w:t xml:space="preserve">): </w:t>
            </w:r>
          </w:p>
          <w:p w14:paraId="0E50567C" w14:textId="77777777" w:rsidR="005C2920" w:rsidRPr="00B014F5" w:rsidRDefault="005C2920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sz w:val="20"/>
              </w:rPr>
              <w:t xml:space="preserve">upozornění: významná dodávka musela být poskytnuta nejdéle </w:t>
            </w:r>
            <w:r w:rsidRPr="00B014F5">
              <w:rPr>
                <w:rFonts w:cs="Arial"/>
                <w:sz w:val="20"/>
                <w:u w:val="single"/>
              </w:rPr>
              <w:t>za poslední 3 roky před podáním žádosti o zařazení do Systému kvalifikace/nebo vyzve-li zadavatel dodavatele k aktualizaci dokladů, pak 3 roky před dnem zaslání Výzvy Zadavatele k aktualizaci dokladů v Systému kvalifikace</w:t>
            </w:r>
          </w:p>
        </w:tc>
        <w:tc>
          <w:tcPr>
            <w:tcW w:w="5167" w:type="dxa"/>
            <w:shd w:val="clear" w:color="auto" w:fill="FFFF00"/>
          </w:tcPr>
          <w:p w14:paraId="3B129E80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3B61422D" w14:textId="77777777" w:rsidTr="00611784">
        <w:trPr>
          <w:cantSplit/>
        </w:trPr>
        <w:tc>
          <w:tcPr>
            <w:tcW w:w="3895" w:type="dxa"/>
          </w:tcPr>
          <w:p w14:paraId="38AF7719" w14:textId="334D5FA3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Počet dodaných k</w:t>
            </w:r>
            <w:r w:rsidR="00B22569" w:rsidRPr="00B014F5">
              <w:rPr>
                <w:b/>
                <w:sz w:val="20"/>
                <w:szCs w:val="20"/>
              </w:rPr>
              <w:t>s</w:t>
            </w:r>
            <w:r w:rsidR="008707A0" w:rsidRPr="00B014F5">
              <w:rPr>
                <w:b/>
                <w:sz w:val="20"/>
                <w:szCs w:val="20"/>
              </w:rPr>
              <w:t xml:space="preserve"> krycích desek</w:t>
            </w:r>
          </w:p>
        </w:tc>
        <w:tc>
          <w:tcPr>
            <w:tcW w:w="5167" w:type="dxa"/>
            <w:shd w:val="clear" w:color="auto" w:fill="FFFF00"/>
          </w:tcPr>
          <w:p w14:paraId="3E78CD1A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7690B7CA" w14:textId="77777777" w:rsidTr="00611784">
        <w:trPr>
          <w:cantSplit/>
        </w:trPr>
        <w:tc>
          <w:tcPr>
            <w:tcW w:w="3895" w:type="dxa"/>
          </w:tcPr>
          <w:p w14:paraId="1D34891F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Název výrobce </w:t>
            </w:r>
          </w:p>
        </w:tc>
        <w:tc>
          <w:tcPr>
            <w:tcW w:w="5167" w:type="dxa"/>
            <w:shd w:val="clear" w:color="auto" w:fill="FFFF00"/>
          </w:tcPr>
          <w:p w14:paraId="037D3CC3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56AFCBA2" w14:textId="77777777" w:rsidTr="00611784">
        <w:trPr>
          <w:cantSplit/>
        </w:trPr>
        <w:tc>
          <w:tcPr>
            <w:tcW w:w="3895" w:type="dxa"/>
          </w:tcPr>
          <w:p w14:paraId="28E7AE01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Typové označení</w:t>
            </w:r>
          </w:p>
        </w:tc>
        <w:tc>
          <w:tcPr>
            <w:tcW w:w="5167" w:type="dxa"/>
            <w:shd w:val="clear" w:color="auto" w:fill="FFFF00"/>
          </w:tcPr>
          <w:p w14:paraId="5B0B2C4F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3A013DD1" w14:textId="77777777" w:rsidTr="00611784">
        <w:trPr>
          <w:cantSplit/>
        </w:trPr>
        <w:tc>
          <w:tcPr>
            <w:tcW w:w="3895" w:type="dxa"/>
            <w:vAlign w:val="center"/>
          </w:tcPr>
          <w:p w14:paraId="4E467EEF" w14:textId="1B95EB92" w:rsidR="005C2920" w:rsidRPr="00B014F5" w:rsidRDefault="008707A0" w:rsidP="00611784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  <w:r w:rsidRPr="00B014F5">
              <w:rPr>
                <w:b/>
                <w:bCs/>
                <w:sz w:val="20"/>
              </w:rPr>
              <w:t>HDPE o délce 1,0 – 1,5 m</w:t>
            </w:r>
          </w:p>
        </w:tc>
        <w:tc>
          <w:tcPr>
            <w:tcW w:w="5167" w:type="dxa"/>
            <w:shd w:val="clear" w:color="auto" w:fill="FFFF00"/>
          </w:tcPr>
          <w:p w14:paraId="018081D3" w14:textId="2195A823" w:rsidR="005C2920" w:rsidRPr="00B014F5" w:rsidRDefault="008707A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5C2920" w:rsidRPr="009C2921" w14:paraId="137EEBEF" w14:textId="77777777" w:rsidTr="00611784">
        <w:trPr>
          <w:cantSplit/>
        </w:trPr>
        <w:tc>
          <w:tcPr>
            <w:tcW w:w="3895" w:type="dxa"/>
          </w:tcPr>
          <w:p w14:paraId="3F68DB1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veškeré parametry významné dodávky vyhovovaly zadavatelem stanoveným technickým parametrům </w:t>
            </w:r>
          </w:p>
        </w:tc>
        <w:tc>
          <w:tcPr>
            <w:tcW w:w="5167" w:type="dxa"/>
            <w:shd w:val="clear" w:color="auto" w:fill="FFFF00"/>
          </w:tcPr>
          <w:p w14:paraId="34AAB217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5C2920" w:rsidRPr="009C2921" w14:paraId="675E2ECC" w14:textId="77777777" w:rsidTr="00611784">
        <w:trPr>
          <w:cantSplit/>
        </w:trPr>
        <w:tc>
          <w:tcPr>
            <w:tcW w:w="3895" w:type="dxa"/>
          </w:tcPr>
          <w:p w14:paraId="072DDF8F" w14:textId="3381C190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významná zakázka splňuje požadavek normy ČSN EN </w:t>
            </w:r>
            <w:r w:rsidR="00590532" w:rsidRPr="00590532">
              <w:rPr>
                <w:b/>
                <w:bCs/>
                <w:i/>
                <w:iCs/>
                <w:strike/>
                <w:color w:val="FF0000"/>
                <w:sz w:val="20"/>
              </w:rPr>
              <w:t>50522</w:t>
            </w:r>
            <w:r w:rsidR="00590532" w:rsidRPr="00590532">
              <w:rPr>
                <w:b/>
                <w:bCs/>
                <w:i/>
                <w:iCs/>
                <w:color w:val="FF0000"/>
                <w:sz w:val="20"/>
              </w:rPr>
              <w:t>50520</w:t>
            </w:r>
          </w:p>
        </w:tc>
        <w:tc>
          <w:tcPr>
            <w:tcW w:w="5167" w:type="dxa"/>
            <w:shd w:val="clear" w:color="auto" w:fill="FFFF00"/>
          </w:tcPr>
          <w:p w14:paraId="05E6191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</w:tbl>
    <w:p w14:paraId="2F0D7A23" w14:textId="77777777" w:rsidR="005C2920" w:rsidRPr="00B014F5" w:rsidRDefault="005C2920" w:rsidP="00C81CB9">
      <w:pPr>
        <w:adjustRightInd w:val="0"/>
        <w:spacing w:line="264" w:lineRule="auto"/>
        <w:rPr>
          <w:rFonts w:cs="Arial"/>
          <w:b/>
          <w:bCs/>
          <w:color w:val="000000"/>
        </w:rPr>
      </w:pPr>
    </w:p>
    <w:p w14:paraId="32C28284" w14:textId="77777777" w:rsidR="00786F69" w:rsidRPr="009C2921" w:rsidRDefault="00786F69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4D99890A" w14:textId="77777777" w:rsidR="00F329BF" w:rsidRPr="00B014F5" w:rsidRDefault="00F329BF" w:rsidP="00F329BF">
      <w:pPr>
        <w:pStyle w:val="text"/>
        <w:widowControl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 xml:space="preserve">Pokyny pro dodavatele: </w:t>
      </w:r>
    </w:p>
    <w:p w14:paraId="4C73CC8F" w14:textId="77777777" w:rsidR="009C2921" w:rsidRDefault="00F329BF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>Dodavatel předloží tento formulář tolikrát, kolikrát je potřeba pro prokázání splnění stanoveného minimálního požadavku.</w:t>
      </w:r>
    </w:p>
    <w:p w14:paraId="6599AC03" w14:textId="77777777" w:rsidR="009C2921" w:rsidRDefault="00F329BF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>Pokud dodavatelé, v případě společné nabídky, prokazují splnění této části kvalifikace společně, předloží tento formulář pro každou významnou dodávku bez ohledu na to, který dodavatel se na splnění této části kvalifikace podílí.</w:t>
      </w:r>
    </w:p>
    <w:p w14:paraId="3DB2F08F" w14:textId="5584E031" w:rsidR="00F329BF" w:rsidRPr="00B014F5" w:rsidRDefault="00F329BF" w:rsidP="00B014F5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b/>
          <w:bCs/>
          <w:sz w:val="18"/>
          <w:szCs w:val="18"/>
        </w:rPr>
        <w:t>Dále dodavatel předloží k referenčním zakázkám katalogové listy</w:t>
      </w:r>
      <w:r w:rsidRPr="00B014F5">
        <w:rPr>
          <w:sz w:val="18"/>
          <w:szCs w:val="18"/>
        </w:rPr>
        <w:t xml:space="preserve"> nebo jiné obdobné dokumenty, ze kterých musí být možné jednoznačně ověřit minimální kvalifikační požadavky/parametry k referenčním zakázkám. Dokumenty musí obsahovat zejména:</w:t>
      </w:r>
    </w:p>
    <w:p w14:paraId="14C3807C" w14:textId="77777777" w:rsidR="00F329BF" w:rsidRPr="00B014F5" w:rsidRDefault="00F329BF" w:rsidP="00F329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typové označení</w:t>
      </w:r>
    </w:p>
    <w:p w14:paraId="2B24C30E" w14:textId="77777777" w:rsidR="00F329BF" w:rsidRPr="00B014F5" w:rsidRDefault="00F329BF" w:rsidP="00F329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rozměry prvků</w:t>
      </w:r>
    </w:p>
    <w:p w14:paraId="3C5BB7CB" w14:textId="77777777" w:rsidR="00F329BF" w:rsidRPr="00B014F5" w:rsidRDefault="00F329BF" w:rsidP="00F329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mechanické vlastnosti</w:t>
      </w:r>
    </w:p>
    <w:p w14:paraId="25A6BA11" w14:textId="7DAD0871" w:rsidR="00F329BF" w:rsidRPr="00B014F5" w:rsidRDefault="00F329BF" w:rsidP="00B014F5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>V případě doplnění „Ne“ v místě pro doplnění „Ano/Ne“ znamená nesplnění požadovaného technického parametru.</w:t>
      </w:r>
    </w:p>
    <w:p w14:paraId="083CF76B" w14:textId="77777777" w:rsidR="00F329BF" w:rsidRPr="00B014F5" w:rsidRDefault="00F329BF" w:rsidP="00F329BF">
      <w:pPr>
        <w:pStyle w:val="text"/>
        <w:widowControl/>
        <w:snapToGrid/>
        <w:spacing w:before="0" w:line="240" w:lineRule="auto"/>
        <w:rPr>
          <w:sz w:val="18"/>
          <w:szCs w:val="18"/>
        </w:rPr>
      </w:pPr>
    </w:p>
    <w:p w14:paraId="25EC8429" w14:textId="77777777" w:rsidR="00F329BF" w:rsidRPr="00B014F5" w:rsidRDefault="00F329BF" w:rsidP="00F329BF">
      <w:pPr>
        <w:rPr>
          <w:rFonts w:cs="Arial"/>
          <w:sz w:val="18"/>
          <w:szCs w:val="18"/>
        </w:rPr>
      </w:pPr>
    </w:p>
    <w:p w14:paraId="040C1E51" w14:textId="6ADAE0EC" w:rsidR="00EC3333" w:rsidRPr="009C2921" w:rsidRDefault="00F329BF" w:rsidP="00FC6A8B">
      <w:pPr>
        <w:rPr>
          <w:rFonts w:cs="Arial"/>
          <w:sz w:val="20"/>
        </w:rPr>
      </w:pPr>
      <w:r w:rsidRPr="00B014F5">
        <w:rPr>
          <w:rFonts w:cs="Arial"/>
          <w:sz w:val="18"/>
          <w:szCs w:val="18"/>
          <w:highlight w:val="yellow"/>
          <w:lang w:eastAsia="en-US"/>
        </w:rPr>
        <w:t>Datum: _______________________</w:t>
      </w:r>
    </w:p>
    <w:p w14:paraId="14FDD7BA" w14:textId="77777777" w:rsidR="00EC3333" w:rsidRPr="009C2921" w:rsidRDefault="00EC3333" w:rsidP="00FC6A8B">
      <w:pPr>
        <w:rPr>
          <w:rFonts w:cs="Arial"/>
          <w:sz w:val="20"/>
        </w:rPr>
      </w:pPr>
    </w:p>
    <w:p w14:paraId="74B206B3" w14:textId="77777777" w:rsidR="00EC3333" w:rsidRPr="009C2921" w:rsidRDefault="00EC3333" w:rsidP="00FC6A8B">
      <w:pPr>
        <w:rPr>
          <w:rFonts w:cs="Arial"/>
          <w:sz w:val="20"/>
        </w:rPr>
      </w:pPr>
    </w:p>
    <w:sectPr w:rsidR="00EC3333" w:rsidRPr="009C2921" w:rsidSect="00FC6A8B">
      <w:headerReference w:type="default" r:id="rId8"/>
      <w:type w:val="nextColumn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E4EB" w14:textId="77777777" w:rsidR="00C35CB1" w:rsidRDefault="00C35CB1" w:rsidP="005A3C94">
      <w:r>
        <w:separator/>
      </w:r>
    </w:p>
  </w:endnote>
  <w:endnote w:type="continuationSeparator" w:id="0">
    <w:p w14:paraId="6B278651" w14:textId="77777777" w:rsidR="00C35CB1" w:rsidRDefault="00C35CB1" w:rsidP="005A3C94">
      <w:r>
        <w:continuationSeparator/>
      </w:r>
    </w:p>
  </w:endnote>
  <w:endnote w:type="continuationNotice" w:id="1">
    <w:p w14:paraId="78C7FB4C" w14:textId="77777777" w:rsidR="00C35CB1" w:rsidRDefault="00C35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B51C" w14:textId="77777777" w:rsidR="00C35CB1" w:rsidRDefault="00C35CB1" w:rsidP="005A3C94">
      <w:r>
        <w:separator/>
      </w:r>
    </w:p>
  </w:footnote>
  <w:footnote w:type="continuationSeparator" w:id="0">
    <w:p w14:paraId="73185833" w14:textId="77777777" w:rsidR="00C35CB1" w:rsidRDefault="00C35CB1" w:rsidP="005A3C94">
      <w:r>
        <w:continuationSeparator/>
      </w:r>
    </w:p>
  </w:footnote>
  <w:footnote w:type="continuationNotice" w:id="1">
    <w:p w14:paraId="7D7518EA" w14:textId="77777777" w:rsidR="00C35CB1" w:rsidRDefault="00C35CB1"/>
  </w:footnote>
  <w:footnote w:id="2">
    <w:p w14:paraId="08955E5E" w14:textId="77777777" w:rsidR="0080021E" w:rsidRPr="001120A7" w:rsidRDefault="0080021E" w:rsidP="0080021E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C8AA" w14:textId="1664357D" w:rsidR="00D60841" w:rsidRPr="00B81ED2" w:rsidRDefault="00BF136E" w:rsidP="00D60841">
    <w:pPr>
      <w:pStyle w:val="Zhlav"/>
      <w:jc w:val="right"/>
      <w:rPr>
        <w:rFonts w:cs="Arial"/>
        <w:sz w:val="20"/>
      </w:rPr>
    </w:pPr>
    <w:r w:rsidRPr="00B81ED2">
      <w:rPr>
        <w:rFonts w:cs="Arial"/>
        <w:sz w:val="20"/>
      </w:rPr>
      <w:t>P</w:t>
    </w:r>
    <w:r w:rsidR="003646F5" w:rsidRPr="00B81ED2">
      <w:rPr>
        <w:rFonts w:cs="Arial"/>
        <w:sz w:val="20"/>
      </w:rPr>
      <w:t>ri</w:t>
    </w:r>
    <w:r w:rsidRPr="00B81ED2">
      <w:rPr>
        <w:rFonts w:cs="Arial"/>
        <w:sz w:val="20"/>
      </w:rPr>
      <w:t>loha</w:t>
    </w:r>
    <w:r w:rsidR="003646F5" w:rsidRPr="00B81ED2">
      <w:rPr>
        <w:rFonts w:cs="Arial"/>
        <w:sz w:val="20"/>
      </w:rPr>
      <w:t>_</w:t>
    </w:r>
    <w:r w:rsidR="00384071">
      <w:rPr>
        <w:rFonts w:cs="Arial"/>
        <w:sz w:val="20"/>
      </w:rPr>
      <w:t>3</w:t>
    </w:r>
    <w:r w:rsidR="003646F5" w:rsidRPr="00B81ED2">
      <w:rPr>
        <w:rFonts w:cs="Arial"/>
        <w:sz w:val="20"/>
      </w:rPr>
      <w:t>_SK_</w:t>
    </w:r>
    <w:r w:rsidR="00384071">
      <w:rPr>
        <w:rFonts w:cs="Arial"/>
        <w:sz w:val="20"/>
      </w:rPr>
      <w:t>seznam_vyznamnych_zakazek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80BE6"/>
    <w:multiLevelType w:val="hybridMultilevel"/>
    <w:tmpl w:val="1C6EFE70"/>
    <w:lvl w:ilvl="0" w:tplc="CE6A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634A4"/>
    <w:multiLevelType w:val="hybridMultilevel"/>
    <w:tmpl w:val="5A2A6C20"/>
    <w:lvl w:ilvl="0" w:tplc="8C04F9C6">
      <w:start w:val="1"/>
      <w:numFmt w:val="decimal"/>
      <w:lvlText w:val="%1."/>
      <w:lvlJc w:val="left"/>
      <w:pPr>
        <w:ind w:left="720" w:hanging="360"/>
      </w:pPr>
    </w:lvl>
    <w:lvl w:ilvl="1" w:tplc="CC5699C0">
      <w:start w:val="1"/>
      <w:numFmt w:val="lowerLetter"/>
      <w:lvlText w:val="%2."/>
      <w:lvlJc w:val="left"/>
      <w:pPr>
        <w:ind w:left="1440" w:hanging="360"/>
      </w:pPr>
    </w:lvl>
    <w:lvl w:ilvl="2" w:tplc="E9D66910">
      <w:start w:val="1"/>
      <w:numFmt w:val="lowerRoman"/>
      <w:lvlText w:val="%3."/>
      <w:lvlJc w:val="right"/>
      <w:pPr>
        <w:ind w:left="2160" w:hanging="180"/>
      </w:pPr>
    </w:lvl>
    <w:lvl w:ilvl="3" w:tplc="02A6D4EA">
      <w:start w:val="1"/>
      <w:numFmt w:val="decimal"/>
      <w:lvlText w:val="%4."/>
      <w:lvlJc w:val="left"/>
      <w:pPr>
        <w:ind w:left="2880" w:hanging="360"/>
      </w:pPr>
    </w:lvl>
    <w:lvl w:ilvl="4" w:tplc="D05849CA">
      <w:start w:val="1"/>
      <w:numFmt w:val="lowerLetter"/>
      <w:lvlText w:val="%5."/>
      <w:lvlJc w:val="left"/>
      <w:pPr>
        <w:ind w:left="3600" w:hanging="360"/>
      </w:pPr>
    </w:lvl>
    <w:lvl w:ilvl="5" w:tplc="58B80316">
      <w:start w:val="1"/>
      <w:numFmt w:val="lowerRoman"/>
      <w:lvlText w:val="%6."/>
      <w:lvlJc w:val="right"/>
      <w:pPr>
        <w:ind w:left="4320" w:hanging="180"/>
      </w:pPr>
    </w:lvl>
    <w:lvl w:ilvl="6" w:tplc="B49EB810">
      <w:start w:val="1"/>
      <w:numFmt w:val="decimal"/>
      <w:lvlText w:val="%7."/>
      <w:lvlJc w:val="left"/>
      <w:pPr>
        <w:ind w:left="5040" w:hanging="360"/>
      </w:pPr>
    </w:lvl>
    <w:lvl w:ilvl="7" w:tplc="AF4CADAE">
      <w:start w:val="1"/>
      <w:numFmt w:val="lowerLetter"/>
      <w:lvlText w:val="%8."/>
      <w:lvlJc w:val="left"/>
      <w:pPr>
        <w:ind w:left="5760" w:hanging="360"/>
      </w:pPr>
    </w:lvl>
    <w:lvl w:ilvl="8" w:tplc="8F565D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3432"/>
    <w:multiLevelType w:val="hybridMultilevel"/>
    <w:tmpl w:val="4A3A02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AD6EDB"/>
    <w:multiLevelType w:val="hybridMultilevel"/>
    <w:tmpl w:val="59FC7EE2"/>
    <w:lvl w:ilvl="0" w:tplc="A5C6143A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C32DD"/>
    <w:multiLevelType w:val="hybridMultilevel"/>
    <w:tmpl w:val="3508DA2C"/>
    <w:lvl w:ilvl="0" w:tplc="50A2B7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70D4F"/>
    <w:multiLevelType w:val="hybridMultilevel"/>
    <w:tmpl w:val="806E8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719F7"/>
    <w:multiLevelType w:val="hybridMultilevel"/>
    <w:tmpl w:val="90D0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B367F"/>
    <w:multiLevelType w:val="hybridMultilevel"/>
    <w:tmpl w:val="053AD8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16C4"/>
    <w:multiLevelType w:val="hybridMultilevel"/>
    <w:tmpl w:val="3CA29140"/>
    <w:lvl w:ilvl="0" w:tplc="F864B17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C6768"/>
    <w:multiLevelType w:val="hybridMultilevel"/>
    <w:tmpl w:val="C1381078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963779537">
    <w:abstractNumId w:val="0"/>
  </w:num>
  <w:num w:numId="2" w16cid:durableId="1408579207">
    <w:abstractNumId w:val="7"/>
  </w:num>
  <w:num w:numId="3" w16cid:durableId="754402274">
    <w:abstractNumId w:val="3"/>
  </w:num>
  <w:num w:numId="4" w16cid:durableId="467364276">
    <w:abstractNumId w:val="9"/>
  </w:num>
  <w:num w:numId="5" w16cid:durableId="557791109">
    <w:abstractNumId w:val="5"/>
  </w:num>
  <w:num w:numId="6" w16cid:durableId="1302074900">
    <w:abstractNumId w:val="4"/>
  </w:num>
  <w:num w:numId="7" w16cid:durableId="319584648">
    <w:abstractNumId w:val="2"/>
  </w:num>
  <w:num w:numId="8" w16cid:durableId="1229462462">
    <w:abstractNumId w:val="10"/>
  </w:num>
  <w:num w:numId="9" w16cid:durableId="916787085">
    <w:abstractNumId w:val="6"/>
  </w:num>
  <w:num w:numId="10" w16cid:durableId="1537157162">
    <w:abstractNumId w:val="8"/>
  </w:num>
  <w:num w:numId="11" w16cid:durableId="51145856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klenářová, Petra">
    <w15:presenceInfo w15:providerId="AD" w15:userId="S::P17449@eon.com::ec0ac4a2-5222-4878-b018-d68c46eb2d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94"/>
    <w:rsid w:val="00002293"/>
    <w:rsid w:val="00006989"/>
    <w:rsid w:val="00007BAB"/>
    <w:rsid w:val="00065C4E"/>
    <w:rsid w:val="00070A99"/>
    <w:rsid w:val="00097119"/>
    <w:rsid w:val="000C1956"/>
    <w:rsid w:val="000D315D"/>
    <w:rsid w:val="000D3948"/>
    <w:rsid w:val="000F3CB8"/>
    <w:rsid w:val="001200BD"/>
    <w:rsid w:val="00125749"/>
    <w:rsid w:val="00127012"/>
    <w:rsid w:val="001578D8"/>
    <w:rsid w:val="0016387F"/>
    <w:rsid w:val="0016455F"/>
    <w:rsid w:val="001C7F83"/>
    <w:rsid w:val="001D57B1"/>
    <w:rsid w:val="001E0FB3"/>
    <w:rsid w:val="001E1C6C"/>
    <w:rsid w:val="001E4DC3"/>
    <w:rsid w:val="001F1824"/>
    <w:rsid w:val="001F6416"/>
    <w:rsid w:val="00200724"/>
    <w:rsid w:val="00217A1A"/>
    <w:rsid w:val="00220F90"/>
    <w:rsid w:val="00251D00"/>
    <w:rsid w:val="00255DE0"/>
    <w:rsid w:val="00256369"/>
    <w:rsid w:val="00294E6D"/>
    <w:rsid w:val="002C02E7"/>
    <w:rsid w:val="002C58D4"/>
    <w:rsid w:val="002D28CB"/>
    <w:rsid w:val="002E5129"/>
    <w:rsid w:val="002F6451"/>
    <w:rsid w:val="00326F34"/>
    <w:rsid w:val="003416AF"/>
    <w:rsid w:val="00341B63"/>
    <w:rsid w:val="003646F5"/>
    <w:rsid w:val="00384071"/>
    <w:rsid w:val="003869F4"/>
    <w:rsid w:val="003A52E8"/>
    <w:rsid w:val="003C75A2"/>
    <w:rsid w:val="003D4827"/>
    <w:rsid w:val="003E0B51"/>
    <w:rsid w:val="003E0CE0"/>
    <w:rsid w:val="00402691"/>
    <w:rsid w:val="00411816"/>
    <w:rsid w:val="0042561F"/>
    <w:rsid w:val="00442233"/>
    <w:rsid w:val="00491926"/>
    <w:rsid w:val="0049290E"/>
    <w:rsid w:val="00495CB5"/>
    <w:rsid w:val="004A4FA6"/>
    <w:rsid w:val="004D4D37"/>
    <w:rsid w:val="004E5C8C"/>
    <w:rsid w:val="00503173"/>
    <w:rsid w:val="00506094"/>
    <w:rsid w:val="00514817"/>
    <w:rsid w:val="00546A91"/>
    <w:rsid w:val="005510A8"/>
    <w:rsid w:val="00562F26"/>
    <w:rsid w:val="00583390"/>
    <w:rsid w:val="00590532"/>
    <w:rsid w:val="005A02AB"/>
    <w:rsid w:val="005A3C94"/>
    <w:rsid w:val="005A769A"/>
    <w:rsid w:val="005B76ED"/>
    <w:rsid w:val="005C0338"/>
    <w:rsid w:val="005C2920"/>
    <w:rsid w:val="005D0011"/>
    <w:rsid w:val="005D76E3"/>
    <w:rsid w:val="005F1398"/>
    <w:rsid w:val="005F4926"/>
    <w:rsid w:val="00611784"/>
    <w:rsid w:val="0061419D"/>
    <w:rsid w:val="00616234"/>
    <w:rsid w:val="00627A7E"/>
    <w:rsid w:val="0067198B"/>
    <w:rsid w:val="0067787F"/>
    <w:rsid w:val="00693560"/>
    <w:rsid w:val="00694210"/>
    <w:rsid w:val="006D068A"/>
    <w:rsid w:val="006E4EA8"/>
    <w:rsid w:val="006F27AA"/>
    <w:rsid w:val="00725059"/>
    <w:rsid w:val="00730EAD"/>
    <w:rsid w:val="007351E7"/>
    <w:rsid w:val="0077270C"/>
    <w:rsid w:val="00783E97"/>
    <w:rsid w:val="007859DB"/>
    <w:rsid w:val="00786F69"/>
    <w:rsid w:val="00793F0D"/>
    <w:rsid w:val="007A2EA7"/>
    <w:rsid w:val="007B40C1"/>
    <w:rsid w:val="007D5BC2"/>
    <w:rsid w:val="0080021E"/>
    <w:rsid w:val="00822A23"/>
    <w:rsid w:val="00832AD0"/>
    <w:rsid w:val="00850DBF"/>
    <w:rsid w:val="00865F67"/>
    <w:rsid w:val="008707A0"/>
    <w:rsid w:val="00872CAF"/>
    <w:rsid w:val="00882CB5"/>
    <w:rsid w:val="00890152"/>
    <w:rsid w:val="008A26C5"/>
    <w:rsid w:val="008B3DD5"/>
    <w:rsid w:val="008D1204"/>
    <w:rsid w:val="008E73FA"/>
    <w:rsid w:val="008F106F"/>
    <w:rsid w:val="008F2DF3"/>
    <w:rsid w:val="008F6D5D"/>
    <w:rsid w:val="0090437F"/>
    <w:rsid w:val="0091561B"/>
    <w:rsid w:val="009214D8"/>
    <w:rsid w:val="00935DFB"/>
    <w:rsid w:val="009469CC"/>
    <w:rsid w:val="00947D6E"/>
    <w:rsid w:val="00953962"/>
    <w:rsid w:val="00970F69"/>
    <w:rsid w:val="00977313"/>
    <w:rsid w:val="00996770"/>
    <w:rsid w:val="009B3A70"/>
    <w:rsid w:val="009C2921"/>
    <w:rsid w:val="009C7D0B"/>
    <w:rsid w:val="009E2789"/>
    <w:rsid w:val="00A008CB"/>
    <w:rsid w:val="00A51329"/>
    <w:rsid w:val="00A7549C"/>
    <w:rsid w:val="00A80D68"/>
    <w:rsid w:val="00AB3E60"/>
    <w:rsid w:val="00AE035E"/>
    <w:rsid w:val="00AF3251"/>
    <w:rsid w:val="00B014F5"/>
    <w:rsid w:val="00B13EB9"/>
    <w:rsid w:val="00B22569"/>
    <w:rsid w:val="00B300BE"/>
    <w:rsid w:val="00B3193C"/>
    <w:rsid w:val="00B42516"/>
    <w:rsid w:val="00B52E51"/>
    <w:rsid w:val="00B6015D"/>
    <w:rsid w:val="00B61FF7"/>
    <w:rsid w:val="00B65567"/>
    <w:rsid w:val="00B73D6E"/>
    <w:rsid w:val="00B81ED2"/>
    <w:rsid w:val="00BA1398"/>
    <w:rsid w:val="00BB7918"/>
    <w:rsid w:val="00BC5AE5"/>
    <w:rsid w:val="00BC6CB9"/>
    <w:rsid w:val="00BF1318"/>
    <w:rsid w:val="00BF136E"/>
    <w:rsid w:val="00C17DCE"/>
    <w:rsid w:val="00C26B8C"/>
    <w:rsid w:val="00C32E81"/>
    <w:rsid w:val="00C34D52"/>
    <w:rsid w:val="00C35CB1"/>
    <w:rsid w:val="00C3668D"/>
    <w:rsid w:val="00C73F7B"/>
    <w:rsid w:val="00C81CB9"/>
    <w:rsid w:val="00C85314"/>
    <w:rsid w:val="00C9523A"/>
    <w:rsid w:val="00CA033E"/>
    <w:rsid w:val="00CC6A39"/>
    <w:rsid w:val="00CD5A7A"/>
    <w:rsid w:val="00CD5B6B"/>
    <w:rsid w:val="00CE7772"/>
    <w:rsid w:val="00D03830"/>
    <w:rsid w:val="00D22189"/>
    <w:rsid w:val="00D2698B"/>
    <w:rsid w:val="00D3604D"/>
    <w:rsid w:val="00D44E4B"/>
    <w:rsid w:val="00D60841"/>
    <w:rsid w:val="00D6145F"/>
    <w:rsid w:val="00D61DCC"/>
    <w:rsid w:val="00D704A4"/>
    <w:rsid w:val="00D94D2E"/>
    <w:rsid w:val="00DC7053"/>
    <w:rsid w:val="00DD6D73"/>
    <w:rsid w:val="00DF7330"/>
    <w:rsid w:val="00E6645E"/>
    <w:rsid w:val="00E70B05"/>
    <w:rsid w:val="00EA43DC"/>
    <w:rsid w:val="00EB53CC"/>
    <w:rsid w:val="00EC1378"/>
    <w:rsid w:val="00EC3333"/>
    <w:rsid w:val="00EC5AD9"/>
    <w:rsid w:val="00EF6C7D"/>
    <w:rsid w:val="00F012CB"/>
    <w:rsid w:val="00F03107"/>
    <w:rsid w:val="00F23C21"/>
    <w:rsid w:val="00F329BF"/>
    <w:rsid w:val="00F45F15"/>
    <w:rsid w:val="00F72054"/>
    <w:rsid w:val="00F85664"/>
    <w:rsid w:val="00FB4FF5"/>
    <w:rsid w:val="00FB7E7C"/>
    <w:rsid w:val="00FC6A8B"/>
    <w:rsid w:val="00FF64E5"/>
    <w:rsid w:val="0272D1F9"/>
    <w:rsid w:val="07E70007"/>
    <w:rsid w:val="09B3C1CD"/>
    <w:rsid w:val="0A754DEA"/>
    <w:rsid w:val="101E2803"/>
    <w:rsid w:val="194A810F"/>
    <w:rsid w:val="1EDED42A"/>
    <w:rsid w:val="2EBEE805"/>
    <w:rsid w:val="30469CD0"/>
    <w:rsid w:val="3048ADF4"/>
    <w:rsid w:val="30550588"/>
    <w:rsid w:val="33565D87"/>
    <w:rsid w:val="3426B791"/>
    <w:rsid w:val="3F31C6A2"/>
    <w:rsid w:val="45F90759"/>
    <w:rsid w:val="46648D44"/>
    <w:rsid w:val="4EE45208"/>
    <w:rsid w:val="504BA648"/>
    <w:rsid w:val="5083E80C"/>
    <w:rsid w:val="51BC60BE"/>
    <w:rsid w:val="56236384"/>
    <w:rsid w:val="5F1039C7"/>
    <w:rsid w:val="6178F53C"/>
    <w:rsid w:val="67893BD2"/>
    <w:rsid w:val="6CF59D70"/>
    <w:rsid w:val="6E29062C"/>
    <w:rsid w:val="6F1A45EA"/>
    <w:rsid w:val="777B77AF"/>
    <w:rsid w:val="7F15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AE62"/>
  <w15:chartTrackingRefBased/>
  <w15:docId w15:val="{F7E3E664-060B-428B-AFF4-B1D98B0C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C9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C94"/>
  </w:style>
  <w:style w:type="paragraph" w:styleId="Zpat">
    <w:name w:val="footer"/>
    <w:basedOn w:val="Normln"/>
    <w:link w:val="Zpat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C94"/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"/>
    <w:basedOn w:val="Normln"/>
    <w:link w:val="OdstavecseseznamemChar"/>
    <w:uiPriority w:val="34"/>
    <w:qFormat/>
    <w:rsid w:val="005A3C94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5A3C94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5A3C9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0021E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021E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80021E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6AF"/>
    <w:pPr>
      <w:spacing w:after="16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6AF"/>
    <w:rPr>
      <w:sz w:val="20"/>
      <w:szCs w:val="20"/>
    </w:rPr>
  </w:style>
  <w:style w:type="paragraph" w:customStyle="1" w:styleId="Default">
    <w:name w:val="Default"/>
    <w:rsid w:val="00341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A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D2698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387F"/>
    <w:pPr>
      <w:spacing w:after="0"/>
      <w:jc w:val="both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387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6387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C3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EA97-AF1F-4C3D-8814-8887ECECE2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1398</Words>
  <Characters>8253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Popelková, Lenka</dc:creator>
  <cp:keywords/>
  <dc:description/>
  <cp:lastModifiedBy>Sklenářová, Petra</cp:lastModifiedBy>
  <cp:revision>71</cp:revision>
  <dcterms:created xsi:type="dcterms:W3CDTF">2025-02-28T20:18:00Z</dcterms:created>
  <dcterms:modified xsi:type="dcterms:W3CDTF">2025-04-10T11:50:00Z</dcterms:modified>
</cp:coreProperties>
</file>