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80611" w14:textId="1F0AE4A9" w:rsidR="00CA037E" w:rsidRPr="00A004A6" w:rsidRDefault="00CA037E" w:rsidP="00A004A6">
      <w:pPr>
        <w:pStyle w:val="VOStextbold"/>
        <w:jc w:val="center"/>
        <w:rPr>
          <w:caps/>
        </w:rPr>
      </w:pPr>
      <w:r w:rsidRPr="00A004A6">
        <w:rPr>
          <w:caps/>
        </w:rPr>
        <w:t>Servisní smlouva_Příloha_</w:t>
      </w:r>
      <w:r w:rsidR="0002565D">
        <w:rPr>
          <w:caps/>
        </w:rPr>
        <w:t>č.</w:t>
      </w:r>
      <w:r w:rsidRPr="00A004A6">
        <w:rPr>
          <w:caps/>
        </w:rPr>
        <w:t>2_Požadavky_na_servis</w:t>
      </w:r>
    </w:p>
    <w:p w14:paraId="042FD7B3" w14:textId="77777777" w:rsidR="005B1B37" w:rsidRDefault="005B1B37" w:rsidP="00531C4E">
      <w:pPr>
        <w:pStyle w:val="VOStext"/>
        <w:rPr>
          <w:b/>
          <w:bCs/>
        </w:rPr>
      </w:pPr>
    </w:p>
    <w:p w14:paraId="13B5E494" w14:textId="462E95A6" w:rsidR="00CA037E" w:rsidRPr="00531C4E" w:rsidRDefault="00CA037E" w:rsidP="0060640C">
      <w:pPr>
        <w:pStyle w:val="VOStextbold"/>
      </w:pPr>
      <w:r w:rsidRPr="00531C4E">
        <w:t>OBSAH</w:t>
      </w:r>
    </w:p>
    <w:p w14:paraId="2EC5D128" w14:textId="2DB8A079" w:rsidR="00283FF5" w:rsidRDefault="0060640C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r>
        <w:rPr>
          <w:rFonts w:ascii="Arial" w:hAnsi="Arial"/>
        </w:rPr>
        <w:fldChar w:fldCharType="begin"/>
      </w:r>
      <w:r>
        <w:instrText xml:space="preserve"> TOC \o "1-3" \f \h \z \u </w:instrText>
      </w:r>
      <w:r>
        <w:rPr>
          <w:rFonts w:ascii="Arial" w:hAnsi="Arial"/>
        </w:rPr>
        <w:fldChar w:fldCharType="separate"/>
      </w:r>
      <w:hyperlink w:anchor="_Toc197947629" w:history="1">
        <w:r w:rsidR="00283FF5" w:rsidRPr="00CA4354">
          <w:rPr>
            <w:rStyle w:val="Hypertextovodkaz"/>
          </w:rPr>
          <w:t>1.</w:t>
        </w:r>
        <w:r w:rsidR="00283FF5"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="00283FF5" w:rsidRPr="00CA4354">
          <w:rPr>
            <w:rStyle w:val="Hypertextovodkaz"/>
          </w:rPr>
          <w:t>ZÁKLADNÍ VYMEZENÍ SERVISNÍCH SLUŽEB</w:t>
        </w:r>
        <w:r w:rsidR="00283FF5">
          <w:rPr>
            <w:webHidden/>
          </w:rPr>
          <w:tab/>
        </w:r>
        <w:r w:rsidR="00283FF5">
          <w:rPr>
            <w:webHidden/>
          </w:rPr>
          <w:fldChar w:fldCharType="begin"/>
        </w:r>
        <w:r w:rsidR="00283FF5">
          <w:rPr>
            <w:webHidden/>
          </w:rPr>
          <w:instrText xml:space="preserve"> PAGEREF _Toc197947629 \h </w:instrText>
        </w:r>
        <w:r w:rsidR="00283FF5">
          <w:rPr>
            <w:webHidden/>
          </w:rPr>
        </w:r>
        <w:r w:rsidR="00283FF5">
          <w:rPr>
            <w:webHidden/>
          </w:rPr>
          <w:fldChar w:fldCharType="separate"/>
        </w:r>
        <w:r w:rsidR="00283FF5">
          <w:rPr>
            <w:webHidden/>
          </w:rPr>
          <w:t>3</w:t>
        </w:r>
        <w:r w:rsidR="00283FF5">
          <w:rPr>
            <w:webHidden/>
          </w:rPr>
          <w:fldChar w:fldCharType="end"/>
        </w:r>
      </w:hyperlink>
    </w:p>
    <w:p w14:paraId="75F5BB1A" w14:textId="10EAA145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0" w:history="1">
        <w:r w:rsidRPr="00CA4354">
          <w:rPr>
            <w:rStyle w:val="Hypertextovodkaz"/>
          </w:rPr>
          <w:t>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F17D0E6" w14:textId="4C68B510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1" w:history="1">
        <w:r w:rsidRPr="00CA4354">
          <w:rPr>
            <w:rStyle w:val="Hypertextovodkaz"/>
          </w:rPr>
          <w:t>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DOPLŇKOVÉ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FB5FC84" w14:textId="178D0730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2" w:history="1">
        <w:r w:rsidRPr="00CA4354">
          <w:rPr>
            <w:rStyle w:val="Hypertextovodkaz"/>
          </w:rPr>
          <w:t>1.2.1.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SLUŽBY INTEGRÁTORA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3A542A0" w14:textId="65286D81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3" w:history="1">
        <w:r w:rsidRPr="00CA4354">
          <w:rPr>
            <w:rStyle w:val="Hypertextovodkaz"/>
          </w:rPr>
          <w:t>1.2.2.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SLUŽBY SERVISU NADLIMIT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5F9B28A" w14:textId="732F079D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4" w:history="1">
        <w:r w:rsidRPr="00CA4354">
          <w:rPr>
            <w:rStyle w:val="Hypertextovodkaz"/>
          </w:rPr>
          <w:t>1.2.3.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SLUŽBY POZÁRUČNÍ OPRAVY HW KOMPONENT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7433DBD" w14:textId="16CCEE92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5" w:history="1">
        <w:r w:rsidRPr="00CA4354">
          <w:rPr>
            <w:rStyle w:val="Hypertextovodkaz"/>
          </w:rPr>
          <w:t>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PODROBNĚJŠÍ VYMEZENÍ POŽADAVKŮ NA ZÁKLADNÍ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A43AD3" w14:textId="57314842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6" w:history="1">
        <w:r w:rsidRPr="00CA4354">
          <w:rPr>
            <w:rStyle w:val="Hypertextovodkaz"/>
          </w:rPr>
          <w:t>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KOMUNIKACE A ZPŮSOB ZAJIŠTĚNÍ SERVISU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C718F36" w14:textId="2662BA9C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7" w:history="1">
        <w:r w:rsidRPr="00CA4354">
          <w:rPr>
            <w:rStyle w:val="Hypertextovodkaz"/>
          </w:rPr>
          <w:t>2.1.1.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KOMUNIKACE A POHOTOVOST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B8FED4C" w14:textId="666A8FCC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8" w:history="1">
        <w:r w:rsidRPr="00CA4354">
          <w:rPr>
            <w:rStyle w:val="Hypertextovodkaz"/>
          </w:rPr>
          <w:t>2.1.2.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DOKUMENTACE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B8F5EFE" w14:textId="0D635907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39" w:history="1">
        <w:r w:rsidRPr="00CA4354">
          <w:rPr>
            <w:rStyle w:val="Hypertextovodkaz"/>
          </w:rPr>
          <w:t>2.1.3.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SERVIS NA MÍSTĚ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63BFCB6" w14:textId="0BD08379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0" w:history="1">
        <w:r w:rsidRPr="00CA4354">
          <w:rPr>
            <w:rStyle w:val="Hypertextovodkaz"/>
          </w:rPr>
          <w:t>2.1.4.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VZDÁLENÝ SERVIS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65A7BB4" w14:textId="4E262557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1" w:history="1">
        <w:r w:rsidRPr="00CA4354">
          <w:rPr>
            <w:rStyle w:val="Hypertextovodkaz"/>
          </w:rPr>
          <w:t>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ODSTRAŇOVÁNÍ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8487AF7" w14:textId="21EFDCCB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2" w:history="1">
        <w:r w:rsidRPr="00CA4354">
          <w:rPr>
            <w:rStyle w:val="Hypertextovodkaz"/>
          </w:rPr>
          <w:t>2.2.1.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KATEGORIE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FA20FA7" w14:textId="423EF884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3" w:history="1">
        <w:r w:rsidRPr="00CA4354">
          <w:rPr>
            <w:rStyle w:val="Hypertextovodkaz"/>
          </w:rPr>
          <w:t>2.2.2.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73F3CCD" w14:textId="36527999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4" w:history="1">
        <w:r w:rsidRPr="00CA4354">
          <w:rPr>
            <w:rStyle w:val="Hypertextovodkaz"/>
          </w:rPr>
          <w:t>2.2.3.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PARAMETRY SLA PROVOZNÍCH ZÁVAD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00C7B15" w14:textId="61826F41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5" w:history="1">
        <w:r w:rsidRPr="00CA4354">
          <w:rPr>
            <w:rStyle w:val="Hypertextovodkaz"/>
          </w:rPr>
          <w:t>2.2.4.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NASAZOVÁNÍ ZMĚN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9DAC327" w14:textId="3B3B8CE2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6" w:history="1">
        <w:r w:rsidRPr="00CA4354">
          <w:rPr>
            <w:rStyle w:val="Hypertextovodkaz"/>
          </w:rPr>
          <w:t>2.3.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ODSTRAŇOVÁNÍ KYBERNETICKÝCH BEZPEČNOSTNÍCH UDÁLOSTÍ A INCIDENTŮ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287D5F93" w14:textId="448D57CE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7" w:history="1">
        <w:r w:rsidRPr="00CA4354">
          <w:rPr>
            <w:rStyle w:val="Hypertextovodkaz"/>
          </w:rPr>
          <w:t>2.3.1.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KATEGORIE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CC84AEA" w14:textId="69201F33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8" w:history="1">
        <w:r w:rsidRPr="00CA4354">
          <w:rPr>
            <w:rStyle w:val="Hypertextovodkaz"/>
          </w:rPr>
          <w:t>2.3.2.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DEFINICE ČASŮ A JEJICH MĚŘENÍ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AEEDBE8" w14:textId="0B12A893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49" w:history="1">
        <w:r w:rsidRPr="00CA4354">
          <w:rPr>
            <w:rStyle w:val="Hypertextovodkaz"/>
          </w:rPr>
          <w:t>2.3.2.1.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DEFINICE ČASŮ KBU/KBI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8773883" w14:textId="184FFDF3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0" w:history="1">
        <w:r w:rsidRPr="00CA4354">
          <w:rPr>
            <w:rStyle w:val="Hypertextovodkaz"/>
          </w:rPr>
          <w:t>2.3.2.2.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DEFINICE ČASŮ ZRANITELNOSTÍ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0BFBC47" w14:textId="2B2F734B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1" w:history="1">
        <w:r w:rsidRPr="00CA4354">
          <w:rPr>
            <w:rStyle w:val="Hypertextovodkaz"/>
          </w:rPr>
          <w:t>2.3.3.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PARAMETRY SLA PRO KBU / KBI A ZRANITELNOSTI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6A6BC98" w14:textId="2DBC0878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2" w:history="1">
        <w:r w:rsidRPr="00CA4354">
          <w:rPr>
            <w:rStyle w:val="Hypertextovodkaz"/>
          </w:rPr>
          <w:t>2.4.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KONZULTACE A PORADENSKÁ ČINNOST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059DF408" w14:textId="2F2E069B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3" w:history="1">
        <w:r w:rsidRPr="00CA4354">
          <w:rPr>
            <w:rStyle w:val="Hypertextovodkaz"/>
          </w:rPr>
          <w:t>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POŽADAVKY NA SERVIS NOVÝCH FUNKCIONALIT ZADAVATELE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7A77E19" w14:textId="49C8829F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4" w:history="1">
        <w:r w:rsidRPr="00CA4354">
          <w:rPr>
            <w:rStyle w:val="Hypertextovodkaz"/>
          </w:rPr>
          <w:t>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SERVIS ZAJIŠŤOVANÝ ZADAVATELEM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F9D387C" w14:textId="6C15295B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5" w:history="1">
        <w:r w:rsidRPr="00CA4354">
          <w:rPr>
            <w:rStyle w:val="Hypertextovodkaz"/>
          </w:rPr>
          <w:t>5.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SMLUVNÍ POKUTY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D8CB7C1" w14:textId="1CF9B03E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6" w:history="1">
        <w:r w:rsidRPr="00CA4354">
          <w:rPr>
            <w:rStyle w:val="Hypertextovodkaz"/>
          </w:rPr>
          <w:t>5.1.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NEDOSTUPNOST A PORUCHOVOST APLIKACE MUM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A721E43" w14:textId="710EB2F9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7" w:history="1">
        <w:r w:rsidRPr="00CA4354">
          <w:rPr>
            <w:rStyle w:val="Hypertextovodkaz"/>
          </w:rPr>
          <w:t>5.2.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NEDOSTUPNOST A PORUCHOVOST MSUM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6FFBE31" w14:textId="575B9BB8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8" w:history="1">
        <w:r w:rsidRPr="00CA4354">
          <w:rPr>
            <w:rStyle w:val="Hypertextovodkaz"/>
          </w:rPr>
          <w:t>5.3.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NEDODRŽENÍ REAKČNÍCH DOB NA SERVISNÍ POŽADAVKY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C302D13" w14:textId="28E7805E" w:rsidR="00283FF5" w:rsidRDefault="00283FF5">
      <w:pPr>
        <w:pStyle w:val="Obsah3"/>
        <w:rPr>
          <w:rFonts w:asciiTheme="minorHAnsi" w:hAnsiTheme="minorHAnsi" w:cstheme="minorBidi"/>
          <w:kern w:val="2"/>
          <w:sz w:val="24"/>
          <w:szCs w:val="24"/>
          <w14:ligatures w14:val="standardContextual"/>
        </w:rPr>
      </w:pPr>
      <w:hyperlink w:anchor="_Toc197947659" w:history="1">
        <w:r w:rsidRPr="00CA4354">
          <w:rPr>
            <w:rStyle w:val="Hypertextovodkaz"/>
          </w:rPr>
          <w:t>5.4.</w:t>
        </w:r>
        <w:r>
          <w:rPr>
            <w:rFonts w:asciiTheme="minorHAnsi" w:hAnsiTheme="minorHAnsi" w:cstheme="minorBidi"/>
            <w:kern w:val="2"/>
            <w:sz w:val="24"/>
            <w:szCs w:val="24"/>
            <w14:ligatures w14:val="standardContextual"/>
          </w:rPr>
          <w:tab/>
        </w:r>
        <w:r w:rsidRPr="00CA4354">
          <w:rPr>
            <w:rStyle w:val="Hypertextovodkaz"/>
          </w:rPr>
          <w:t>NEDODRŽENÍ TERMÍNŮ PRO DODÁNÍ DOPLŇKOVÝCH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_Toc197947659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07035264" w14:textId="3F3E127C" w:rsidR="00FD52DC" w:rsidRDefault="0060640C" w:rsidP="00531C4E">
      <w:pPr>
        <w:pStyle w:val="VOStext"/>
      </w:pPr>
      <w:r>
        <w:fldChar w:fldCharType="end"/>
      </w:r>
    </w:p>
    <w:p w14:paraId="21070DC2" w14:textId="77777777" w:rsidR="00FD52DC" w:rsidRDefault="00FD52D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5553186A" w14:textId="1D9BFBF9" w:rsidR="00CA037E" w:rsidRPr="00CA037E" w:rsidRDefault="00CA037E" w:rsidP="0060640C">
      <w:pPr>
        <w:pStyle w:val="VOStextbold"/>
      </w:pPr>
      <w:r w:rsidRPr="00CA037E">
        <w:lastRenderedPageBreak/>
        <w:t>Seznam zkratek</w:t>
      </w:r>
    </w:p>
    <w:p w14:paraId="466FC52A" w14:textId="77777777" w:rsidR="005C7DEF" w:rsidRPr="00CA037E" w:rsidRDefault="005C7DEF" w:rsidP="0060640C">
      <w:pPr>
        <w:pStyle w:val="VOStextbold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6379"/>
      </w:tblGrid>
      <w:tr w:rsidR="003A3EBE" w:rsidRPr="00546641" w14:paraId="477F2E25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C4EDD6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ZKRATKA</w:t>
            </w:r>
          </w:p>
        </w:tc>
        <w:tc>
          <w:tcPr>
            <w:tcW w:w="6379" w:type="dxa"/>
            <w:vAlign w:val="center"/>
          </w:tcPr>
          <w:p w14:paraId="64E5306A" w14:textId="77777777" w:rsidR="003A3EBE" w:rsidRPr="00546641" w:rsidRDefault="003A3EBE" w:rsidP="00BF57A7">
            <w:pPr>
              <w:rPr>
                <w:b/>
                <w:bCs/>
              </w:rPr>
            </w:pPr>
            <w:r w:rsidRPr="00546641">
              <w:rPr>
                <w:b/>
                <w:bCs/>
              </w:rPr>
              <w:t>VÝZNAM</w:t>
            </w:r>
          </w:p>
        </w:tc>
      </w:tr>
      <w:tr w:rsidR="003A3EBE" w:rsidRPr="00546641" w14:paraId="7EC200D8" w14:textId="77777777" w:rsidTr="006B278C">
        <w:trPr>
          <w:jc w:val="center"/>
        </w:trPr>
        <w:tc>
          <w:tcPr>
            <w:tcW w:w="1756" w:type="dxa"/>
            <w:vAlign w:val="center"/>
          </w:tcPr>
          <w:p w14:paraId="58B66315" w14:textId="77777777" w:rsidR="003A3EBE" w:rsidRPr="00546641" w:rsidRDefault="003A3EBE" w:rsidP="00BF57A7">
            <w:pPr>
              <w:rPr>
                <w:b/>
              </w:rPr>
            </w:pPr>
            <w:r w:rsidRPr="00546641">
              <w:t>2FA</w:t>
            </w:r>
          </w:p>
        </w:tc>
        <w:tc>
          <w:tcPr>
            <w:tcW w:w="6379" w:type="dxa"/>
            <w:vAlign w:val="center"/>
          </w:tcPr>
          <w:p w14:paraId="68040F0B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Two-factor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Authentication</w:t>
            </w:r>
            <w:proofErr w:type="spellEnd"/>
            <w:r w:rsidRPr="00546641">
              <w:t xml:space="preserve"> (dvoufázové ověření)</w:t>
            </w:r>
          </w:p>
        </w:tc>
      </w:tr>
      <w:tr w:rsidR="003A3EBE" w:rsidRPr="00546641" w14:paraId="6CD19FA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3A7553A" w14:textId="77777777" w:rsidR="003A3EBE" w:rsidRPr="00546641" w:rsidRDefault="003A3EBE" w:rsidP="00BF57A7">
            <w:r w:rsidRPr="00546641">
              <w:t>AD</w:t>
            </w:r>
          </w:p>
        </w:tc>
        <w:tc>
          <w:tcPr>
            <w:tcW w:w="6379" w:type="dxa"/>
            <w:vAlign w:val="center"/>
          </w:tcPr>
          <w:p w14:paraId="757D8E86" w14:textId="77777777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Active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Directory</w:t>
            </w:r>
            <w:proofErr w:type="spellEnd"/>
          </w:p>
        </w:tc>
      </w:tr>
      <w:tr w:rsidR="003A3EBE" w:rsidRPr="00546641" w14:paraId="339E6D5D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E6453F" w14:textId="024116D3" w:rsidR="003A3EBE" w:rsidRPr="00546641" w:rsidRDefault="003A3EBE" w:rsidP="00BF57A7">
            <w:r w:rsidRPr="00546641">
              <w:t xml:space="preserve">IT </w:t>
            </w:r>
          </w:p>
        </w:tc>
        <w:tc>
          <w:tcPr>
            <w:tcW w:w="6379" w:type="dxa"/>
            <w:vAlign w:val="center"/>
          </w:tcPr>
          <w:p w14:paraId="5CFB66AA" w14:textId="16154E7C" w:rsidR="003A3EBE" w:rsidRPr="00546641" w:rsidRDefault="003A3EBE" w:rsidP="00BF57A7">
            <w:pPr>
              <w:rPr>
                <w:b/>
              </w:rPr>
            </w:pPr>
            <w:proofErr w:type="spellStart"/>
            <w:r w:rsidRPr="00546641">
              <w:t>Information</w:t>
            </w:r>
            <w:proofErr w:type="spellEnd"/>
            <w:r w:rsidRPr="00546641">
              <w:t xml:space="preserve"> Technology (kancelářská síť EG.D)</w:t>
            </w:r>
          </w:p>
        </w:tc>
      </w:tr>
      <w:tr w:rsidR="003A3EBE" w:rsidRPr="00546641" w14:paraId="376CDB6C" w14:textId="77777777" w:rsidTr="006B278C">
        <w:trPr>
          <w:jc w:val="center"/>
        </w:trPr>
        <w:tc>
          <w:tcPr>
            <w:tcW w:w="1756" w:type="dxa"/>
            <w:vAlign w:val="center"/>
          </w:tcPr>
          <w:p w14:paraId="5FD647F3" w14:textId="6BF94F20" w:rsidR="003A3EBE" w:rsidRPr="00546641" w:rsidRDefault="003A3EBE" w:rsidP="00BF57A7">
            <w:r w:rsidRPr="00546641">
              <w:t>CK</w:t>
            </w:r>
          </w:p>
        </w:tc>
        <w:tc>
          <w:tcPr>
            <w:tcW w:w="6379" w:type="dxa"/>
            <w:vAlign w:val="center"/>
          </w:tcPr>
          <w:p w14:paraId="3A9313D6" w14:textId="6427F545" w:rsidR="003A3EBE" w:rsidRPr="00546641" w:rsidRDefault="003A3EBE" w:rsidP="00BF57A7">
            <w:r w:rsidRPr="00546641">
              <w:t>Cílový koncept</w:t>
            </w:r>
          </w:p>
        </w:tc>
      </w:tr>
      <w:tr w:rsidR="003A3EBE" w:rsidRPr="00546641" w14:paraId="5CD1E18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059C00" w14:textId="77777777" w:rsidR="003A3EBE" w:rsidRPr="00546641" w:rsidRDefault="003A3EBE" w:rsidP="00BF57A7">
            <w:r w:rsidRPr="00546641">
              <w:t>DMZ</w:t>
            </w:r>
          </w:p>
        </w:tc>
        <w:tc>
          <w:tcPr>
            <w:tcW w:w="6379" w:type="dxa"/>
            <w:vAlign w:val="center"/>
          </w:tcPr>
          <w:p w14:paraId="553E9473" w14:textId="77777777" w:rsidR="003A3EBE" w:rsidRPr="00546641" w:rsidRDefault="003A3EBE" w:rsidP="00BF57A7">
            <w:proofErr w:type="spellStart"/>
            <w:r w:rsidRPr="00546641">
              <w:t>Demilitarized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Zone</w:t>
            </w:r>
            <w:proofErr w:type="spellEnd"/>
          </w:p>
        </w:tc>
      </w:tr>
      <w:tr w:rsidR="003A3EBE" w:rsidRPr="00546641" w14:paraId="696FAC4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FC37E" w14:textId="77777777" w:rsidR="003A3EBE" w:rsidRPr="00546641" w:rsidRDefault="003A3EBE" w:rsidP="00BF57A7">
            <w:r w:rsidRPr="00546641">
              <w:t xml:space="preserve">DS </w:t>
            </w:r>
          </w:p>
        </w:tc>
        <w:tc>
          <w:tcPr>
            <w:tcW w:w="6379" w:type="dxa"/>
            <w:vAlign w:val="center"/>
          </w:tcPr>
          <w:p w14:paraId="2C4B8D12" w14:textId="4C6812FF" w:rsidR="003A3EBE" w:rsidRPr="00546641" w:rsidRDefault="003A3EBE" w:rsidP="00BF57A7">
            <w:r w:rsidRPr="00546641">
              <w:t>Distribuční síť</w:t>
            </w:r>
          </w:p>
        </w:tc>
      </w:tr>
      <w:tr w:rsidR="003A3EBE" w:rsidRPr="00546641" w14:paraId="21A5EAB8" w14:textId="77777777" w:rsidTr="006B278C">
        <w:trPr>
          <w:jc w:val="center"/>
        </w:trPr>
        <w:tc>
          <w:tcPr>
            <w:tcW w:w="1756" w:type="dxa"/>
            <w:vAlign w:val="center"/>
          </w:tcPr>
          <w:p w14:paraId="7C30F73B" w14:textId="77777777" w:rsidR="003A3EBE" w:rsidRPr="00546641" w:rsidRDefault="003A3EBE" w:rsidP="00BF57A7">
            <w:r w:rsidRPr="00546641">
              <w:t>DTR</w:t>
            </w:r>
          </w:p>
        </w:tc>
        <w:tc>
          <w:tcPr>
            <w:tcW w:w="6379" w:type="dxa"/>
            <w:vAlign w:val="center"/>
          </w:tcPr>
          <w:p w14:paraId="7D8991A9" w14:textId="77777777" w:rsidR="003A3EBE" w:rsidRPr="00546641" w:rsidRDefault="003A3EBE" w:rsidP="00BF57A7">
            <w:r w:rsidRPr="00546641">
              <w:t>Distribuční transformátor</w:t>
            </w:r>
          </w:p>
        </w:tc>
      </w:tr>
      <w:tr w:rsidR="003A3EBE" w:rsidRPr="00546641" w14:paraId="0438B56D" w14:textId="77777777" w:rsidTr="006B278C">
        <w:trPr>
          <w:jc w:val="center"/>
        </w:trPr>
        <w:tc>
          <w:tcPr>
            <w:tcW w:w="1756" w:type="dxa"/>
            <w:vAlign w:val="center"/>
          </w:tcPr>
          <w:p w14:paraId="752A6517" w14:textId="77777777" w:rsidR="003A3EBE" w:rsidRPr="00546641" w:rsidRDefault="003A3EBE" w:rsidP="00BF57A7">
            <w:r w:rsidRPr="00546641">
              <w:t xml:space="preserve">DTS </w:t>
            </w:r>
          </w:p>
        </w:tc>
        <w:tc>
          <w:tcPr>
            <w:tcW w:w="6379" w:type="dxa"/>
            <w:vAlign w:val="center"/>
          </w:tcPr>
          <w:p w14:paraId="767511CC" w14:textId="77777777" w:rsidR="003A3EBE" w:rsidRPr="00546641" w:rsidRDefault="003A3EBE" w:rsidP="00BF57A7">
            <w:r w:rsidRPr="00546641">
              <w:t>Distribuční transformační stanice 22/0.4kV</w:t>
            </w:r>
          </w:p>
        </w:tc>
      </w:tr>
      <w:tr w:rsidR="003A3EBE" w:rsidRPr="00546641" w14:paraId="6A9C8749" w14:textId="77777777" w:rsidTr="006B278C">
        <w:trPr>
          <w:jc w:val="center"/>
        </w:trPr>
        <w:tc>
          <w:tcPr>
            <w:tcW w:w="1756" w:type="dxa"/>
            <w:vAlign w:val="center"/>
          </w:tcPr>
          <w:p w14:paraId="0E94C2E2" w14:textId="77777777" w:rsidR="003A3EBE" w:rsidRPr="00546641" w:rsidRDefault="003A3EBE" w:rsidP="00BF57A7">
            <w:r w:rsidRPr="00546641">
              <w:t>ERÚ</w:t>
            </w:r>
          </w:p>
        </w:tc>
        <w:tc>
          <w:tcPr>
            <w:tcW w:w="6379" w:type="dxa"/>
            <w:vAlign w:val="center"/>
          </w:tcPr>
          <w:p w14:paraId="7C0518FC" w14:textId="77777777" w:rsidR="003A3EBE" w:rsidRPr="00546641" w:rsidRDefault="003A3EBE" w:rsidP="00BF57A7">
            <w:r w:rsidRPr="00546641">
              <w:t>Energetický regulační úřad</w:t>
            </w:r>
          </w:p>
        </w:tc>
      </w:tr>
      <w:tr w:rsidR="003A3EBE" w:rsidRPr="00546641" w14:paraId="6F1BF5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28CB6A7D" w14:textId="77777777" w:rsidR="003A3EBE" w:rsidRPr="00546641" w:rsidRDefault="003A3EBE" w:rsidP="00BF57A7">
            <w:r w:rsidRPr="00546641">
              <w:t xml:space="preserve">GIS </w:t>
            </w:r>
          </w:p>
        </w:tc>
        <w:tc>
          <w:tcPr>
            <w:tcW w:w="6379" w:type="dxa"/>
            <w:vAlign w:val="center"/>
          </w:tcPr>
          <w:p w14:paraId="1EC10CFD" w14:textId="77777777" w:rsidR="003A3EBE" w:rsidRPr="00546641" w:rsidRDefault="003A3EBE" w:rsidP="00BF57A7">
            <w:r w:rsidRPr="00546641">
              <w:t>Geografický informační systém</w:t>
            </w:r>
          </w:p>
        </w:tc>
      </w:tr>
      <w:tr w:rsidR="003A3EBE" w:rsidRPr="00546641" w14:paraId="0511C3D5" w14:textId="77777777" w:rsidTr="006B278C">
        <w:trPr>
          <w:jc w:val="center"/>
        </w:trPr>
        <w:tc>
          <w:tcPr>
            <w:tcW w:w="1756" w:type="dxa"/>
            <w:vAlign w:val="center"/>
          </w:tcPr>
          <w:p w14:paraId="6EA6E78F" w14:textId="77777777" w:rsidR="003A3EBE" w:rsidRPr="00546641" w:rsidRDefault="003A3EBE" w:rsidP="00BF57A7">
            <w:r w:rsidRPr="00546641">
              <w:t>HW</w:t>
            </w:r>
          </w:p>
        </w:tc>
        <w:tc>
          <w:tcPr>
            <w:tcW w:w="6379" w:type="dxa"/>
            <w:vAlign w:val="center"/>
          </w:tcPr>
          <w:p w14:paraId="140E564F" w14:textId="77777777" w:rsidR="003A3EBE" w:rsidRPr="00546641" w:rsidRDefault="003A3EBE" w:rsidP="00BF57A7">
            <w:r w:rsidRPr="00546641">
              <w:t>Hardware</w:t>
            </w:r>
          </w:p>
        </w:tc>
      </w:tr>
      <w:tr w:rsidR="003A3EBE" w:rsidRPr="00546641" w14:paraId="15E19BAF" w14:textId="77777777" w:rsidTr="006B278C">
        <w:trPr>
          <w:jc w:val="center"/>
        </w:trPr>
        <w:tc>
          <w:tcPr>
            <w:tcW w:w="1756" w:type="dxa"/>
            <w:vAlign w:val="center"/>
          </w:tcPr>
          <w:p w14:paraId="3F120B09" w14:textId="77777777" w:rsidR="003A3EBE" w:rsidRPr="00546641" w:rsidRDefault="003A3EBE" w:rsidP="00BF57A7">
            <w:proofErr w:type="spellStart"/>
            <w:r w:rsidRPr="00546641">
              <w:t>IdM</w:t>
            </w:r>
            <w:proofErr w:type="spellEnd"/>
          </w:p>
        </w:tc>
        <w:tc>
          <w:tcPr>
            <w:tcW w:w="6379" w:type="dxa"/>
            <w:vAlign w:val="center"/>
          </w:tcPr>
          <w:p w14:paraId="323E2A18" w14:textId="77777777" w:rsidR="003A3EBE" w:rsidRPr="00546641" w:rsidRDefault="003A3EBE" w:rsidP="00BF57A7">
            <w:r w:rsidRPr="00546641">
              <w:t>Identity Management</w:t>
            </w:r>
          </w:p>
        </w:tc>
      </w:tr>
      <w:tr w:rsidR="009531EB" w:rsidRPr="00546641" w14:paraId="5686FED9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07654C" w14:textId="7CEC1FFD" w:rsidR="009531EB" w:rsidRPr="00546641" w:rsidRDefault="009531EB" w:rsidP="00BF57A7">
            <w:r>
              <w:t>KB</w:t>
            </w:r>
          </w:p>
        </w:tc>
        <w:tc>
          <w:tcPr>
            <w:tcW w:w="6379" w:type="dxa"/>
            <w:vAlign w:val="center"/>
          </w:tcPr>
          <w:p w14:paraId="5BC603A7" w14:textId="3DCFA45E" w:rsidR="009531EB" w:rsidRPr="00546641" w:rsidRDefault="009531EB" w:rsidP="00BF57A7">
            <w:r>
              <w:t>Kybernetická bezpečnost</w:t>
            </w:r>
          </w:p>
        </w:tc>
      </w:tr>
      <w:tr w:rsidR="003A3EBE" w:rsidRPr="00546641" w14:paraId="54F3A714" w14:textId="77777777" w:rsidTr="006B278C">
        <w:trPr>
          <w:jc w:val="center"/>
        </w:trPr>
        <w:tc>
          <w:tcPr>
            <w:tcW w:w="1756" w:type="dxa"/>
            <w:vAlign w:val="center"/>
          </w:tcPr>
          <w:p w14:paraId="7606F1EF" w14:textId="77777777" w:rsidR="003A3EBE" w:rsidRPr="00546641" w:rsidRDefault="003A3EBE" w:rsidP="00BF57A7">
            <w:r w:rsidRPr="00546641">
              <w:t>KBU/KBI</w:t>
            </w:r>
          </w:p>
        </w:tc>
        <w:tc>
          <w:tcPr>
            <w:tcW w:w="6379" w:type="dxa"/>
            <w:vAlign w:val="center"/>
          </w:tcPr>
          <w:p w14:paraId="037C5C75" w14:textId="77777777" w:rsidR="003A3EBE" w:rsidRPr="00546641" w:rsidRDefault="003A3EBE" w:rsidP="00BF57A7">
            <w:r w:rsidRPr="00546641">
              <w:t>Kybernetická bezpečnostní událost /kybernetický bezpečnostní incident</w:t>
            </w:r>
          </w:p>
        </w:tc>
      </w:tr>
      <w:tr w:rsidR="003A3EBE" w:rsidRPr="00546641" w14:paraId="6A78D911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5D9B69" w14:textId="77777777" w:rsidR="003A3EBE" w:rsidRPr="00546641" w:rsidRDefault="003A3EBE" w:rsidP="00BF57A7">
            <w:r w:rsidRPr="00546641">
              <w:t>KII</w:t>
            </w:r>
          </w:p>
        </w:tc>
        <w:tc>
          <w:tcPr>
            <w:tcW w:w="6379" w:type="dxa"/>
            <w:vAlign w:val="center"/>
          </w:tcPr>
          <w:p w14:paraId="7C1FC942" w14:textId="77777777" w:rsidR="003A3EBE" w:rsidRPr="00546641" w:rsidRDefault="003A3EBE" w:rsidP="00BF57A7">
            <w:r w:rsidRPr="00546641">
              <w:t>Kritická informační infrastruktura</w:t>
            </w:r>
          </w:p>
        </w:tc>
      </w:tr>
      <w:tr w:rsidR="003A3EBE" w:rsidRPr="00546641" w14:paraId="74885DE7" w14:textId="77777777" w:rsidTr="006B278C">
        <w:trPr>
          <w:jc w:val="center"/>
        </w:trPr>
        <w:tc>
          <w:tcPr>
            <w:tcW w:w="1756" w:type="dxa"/>
            <w:vAlign w:val="center"/>
          </w:tcPr>
          <w:p w14:paraId="392C5730" w14:textId="77777777" w:rsidR="003A3EBE" w:rsidRPr="00546641" w:rsidRDefault="003A3EBE" w:rsidP="00BF57A7">
            <w:r w:rsidRPr="00546641">
              <w:t>ISMS</w:t>
            </w:r>
          </w:p>
        </w:tc>
        <w:tc>
          <w:tcPr>
            <w:tcW w:w="6379" w:type="dxa"/>
            <w:vAlign w:val="center"/>
          </w:tcPr>
          <w:p w14:paraId="7519A97F" w14:textId="77777777" w:rsidR="003A3EBE" w:rsidRPr="00546641" w:rsidRDefault="003A3EBE" w:rsidP="00BF57A7">
            <w:r w:rsidRPr="00546641">
              <w:t>Systém řízení bezpečnosti informací</w:t>
            </w:r>
          </w:p>
        </w:tc>
      </w:tr>
      <w:tr w:rsidR="00CA255B" w:rsidRPr="00546641" w14:paraId="1A7B5109" w14:textId="77777777" w:rsidTr="006B278C">
        <w:trPr>
          <w:trHeight w:val="300"/>
          <w:jc w:val="center"/>
        </w:trPr>
        <w:tc>
          <w:tcPr>
            <w:tcW w:w="1756" w:type="dxa"/>
            <w:vAlign w:val="center"/>
          </w:tcPr>
          <w:p w14:paraId="133610D8" w14:textId="4915F1EB" w:rsidR="00CA255B" w:rsidRPr="00546641" w:rsidRDefault="00CA255B" w:rsidP="00BF57A7">
            <w:r>
              <w:t>PAM</w:t>
            </w:r>
          </w:p>
        </w:tc>
        <w:tc>
          <w:tcPr>
            <w:tcW w:w="6379" w:type="dxa"/>
            <w:vAlign w:val="center"/>
          </w:tcPr>
          <w:p w14:paraId="1C30E2D9" w14:textId="2128861C" w:rsidR="00CA255B" w:rsidRPr="00546641" w:rsidRDefault="00A20CCE" w:rsidP="00BF57A7">
            <w:proofErr w:type="spellStart"/>
            <w:r>
              <w:t>Priviledge</w:t>
            </w:r>
            <w:proofErr w:type="spellEnd"/>
            <w:r>
              <w:t xml:space="preserve"> </w:t>
            </w:r>
            <w:r w:rsidR="00602ACD">
              <w:t>A</w:t>
            </w:r>
            <w:r w:rsidR="00FD178D">
              <w:t>c</w:t>
            </w:r>
            <w:r w:rsidR="00602ACD">
              <w:t>cess Management</w:t>
            </w:r>
          </w:p>
        </w:tc>
      </w:tr>
      <w:tr w:rsidR="003A3EBE" w:rsidRPr="00546641" w14:paraId="416A7DA3" w14:textId="77777777" w:rsidTr="006B278C">
        <w:trPr>
          <w:jc w:val="center"/>
        </w:trPr>
        <w:tc>
          <w:tcPr>
            <w:tcW w:w="1756" w:type="dxa"/>
            <w:vAlign w:val="center"/>
          </w:tcPr>
          <w:p w14:paraId="6C5A85A8" w14:textId="77777777" w:rsidR="003A3EBE" w:rsidRPr="00546641" w:rsidRDefault="003A3EBE" w:rsidP="00BF57A7">
            <w:r w:rsidRPr="00546641">
              <w:t>SES</w:t>
            </w:r>
          </w:p>
        </w:tc>
        <w:tc>
          <w:tcPr>
            <w:tcW w:w="6379" w:type="dxa"/>
            <w:vAlign w:val="center"/>
          </w:tcPr>
          <w:p w14:paraId="67C66701" w14:textId="2DB2B6D9" w:rsidR="003A3EBE" w:rsidRPr="00546641" w:rsidRDefault="003A3EBE" w:rsidP="00BF57A7">
            <w:r w:rsidRPr="00546641">
              <w:t>Smlouva o zajištění servisních služeb „</w:t>
            </w:r>
            <w:r w:rsidR="009B16AE" w:rsidRPr="009B16AE">
              <w:t>Systém monitoringu elektrických veličin v distribučních trafostanicích na NN straně distribučního transformátoru</w:t>
            </w:r>
            <w:r w:rsidRPr="00546641">
              <w:t>“</w:t>
            </w:r>
          </w:p>
        </w:tc>
      </w:tr>
      <w:tr w:rsidR="003A3EBE" w:rsidRPr="00546641" w14:paraId="3833057F" w14:textId="77777777" w:rsidTr="006B278C">
        <w:trPr>
          <w:jc w:val="center"/>
        </w:trPr>
        <w:tc>
          <w:tcPr>
            <w:tcW w:w="1756" w:type="dxa"/>
            <w:vAlign w:val="center"/>
          </w:tcPr>
          <w:p w14:paraId="2D629BC0" w14:textId="77777777" w:rsidR="003A3EBE" w:rsidRPr="00546641" w:rsidRDefault="003A3EBE" w:rsidP="00BF57A7">
            <w:r w:rsidRPr="00546641">
              <w:t>SIEM</w:t>
            </w:r>
          </w:p>
        </w:tc>
        <w:tc>
          <w:tcPr>
            <w:tcW w:w="6379" w:type="dxa"/>
            <w:vAlign w:val="center"/>
          </w:tcPr>
          <w:p w14:paraId="3AFDDDCE" w14:textId="77777777" w:rsidR="003A3EBE" w:rsidRPr="00546641" w:rsidRDefault="003A3EBE" w:rsidP="00BF57A7">
            <w:proofErr w:type="spellStart"/>
            <w:r w:rsidRPr="00546641">
              <w:t>Security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Information</w:t>
            </w:r>
            <w:proofErr w:type="spellEnd"/>
            <w:r w:rsidRPr="00546641">
              <w:t xml:space="preserve"> and Event Management (management bezpečnostních informací a událostí)</w:t>
            </w:r>
          </w:p>
        </w:tc>
      </w:tr>
      <w:tr w:rsidR="004F1BE1" w:rsidRPr="00546641" w14:paraId="74FBC772" w14:textId="77777777" w:rsidTr="006B278C">
        <w:trPr>
          <w:jc w:val="center"/>
        </w:trPr>
        <w:tc>
          <w:tcPr>
            <w:tcW w:w="1756" w:type="dxa"/>
            <w:vAlign w:val="center"/>
          </w:tcPr>
          <w:p w14:paraId="2230DAF8" w14:textId="434CA7F3" w:rsidR="004F1BE1" w:rsidRPr="00546641" w:rsidRDefault="004F1BE1" w:rsidP="00BF57A7">
            <w:r>
              <w:t>SLA</w:t>
            </w:r>
          </w:p>
        </w:tc>
        <w:tc>
          <w:tcPr>
            <w:tcW w:w="6379" w:type="dxa"/>
            <w:vAlign w:val="center"/>
          </w:tcPr>
          <w:p w14:paraId="474D211A" w14:textId="740FB626" w:rsidR="004F1BE1" w:rsidRPr="00546641" w:rsidRDefault="004F1BE1" w:rsidP="00BF57A7">
            <w:r>
              <w:t>Service</w:t>
            </w:r>
            <w:r w:rsidR="00F0682A">
              <w:t xml:space="preserve">-Level </w:t>
            </w:r>
            <w:proofErr w:type="spellStart"/>
            <w:r w:rsidR="00F0682A">
              <w:t>Agreement</w:t>
            </w:r>
            <w:proofErr w:type="spellEnd"/>
          </w:p>
        </w:tc>
      </w:tr>
      <w:tr w:rsidR="003A3EBE" w:rsidRPr="00546641" w14:paraId="733F4921" w14:textId="77777777" w:rsidTr="006B278C">
        <w:trPr>
          <w:jc w:val="center"/>
        </w:trPr>
        <w:tc>
          <w:tcPr>
            <w:tcW w:w="1756" w:type="dxa"/>
            <w:vAlign w:val="center"/>
          </w:tcPr>
          <w:p w14:paraId="0FCFFA76" w14:textId="77777777" w:rsidR="003A3EBE" w:rsidRPr="00546641" w:rsidRDefault="003A3EBE" w:rsidP="00BF57A7">
            <w:proofErr w:type="spellStart"/>
            <w:r w:rsidRPr="00546641">
              <w:t>SoD</w:t>
            </w:r>
            <w:proofErr w:type="spellEnd"/>
          </w:p>
        </w:tc>
        <w:tc>
          <w:tcPr>
            <w:tcW w:w="6379" w:type="dxa"/>
            <w:vAlign w:val="center"/>
          </w:tcPr>
          <w:p w14:paraId="38C83252" w14:textId="26E8194C" w:rsidR="003A3EBE" w:rsidRPr="00546641" w:rsidRDefault="003A3EBE" w:rsidP="00BF57A7">
            <w:r w:rsidRPr="00546641">
              <w:t>Smlouva o dílo „</w:t>
            </w:r>
            <w:r w:rsidR="009B16AE" w:rsidRPr="009B16AE">
              <w:t>Systém monitoringu elektrických veličin v distribučních trafostanicích na NN straně distribučního transformátoru</w:t>
            </w:r>
            <w:r w:rsidR="009B16AE">
              <w:t>“</w:t>
            </w:r>
          </w:p>
        </w:tc>
      </w:tr>
      <w:tr w:rsidR="003A3EBE" w:rsidRPr="00546641" w14:paraId="4CE57B5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DE572EB" w14:textId="77777777" w:rsidR="003A3EBE" w:rsidRPr="00546641" w:rsidRDefault="003A3EBE" w:rsidP="00BF57A7">
            <w:r w:rsidRPr="00546641">
              <w:t>SQL</w:t>
            </w:r>
          </w:p>
        </w:tc>
        <w:tc>
          <w:tcPr>
            <w:tcW w:w="6379" w:type="dxa"/>
            <w:vAlign w:val="center"/>
          </w:tcPr>
          <w:p w14:paraId="46768BFE" w14:textId="77777777" w:rsidR="003A3EBE" w:rsidRPr="00546641" w:rsidRDefault="003A3EBE" w:rsidP="00BF57A7">
            <w:proofErr w:type="spellStart"/>
            <w:r w:rsidRPr="00546641">
              <w:t>Structured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Query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Language</w:t>
            </w:r>
            <w:proofErr w:type="spellEnd"/>
          </w:p>
        </w:tc>
      </w:tr>
      <w:tr w:rsidR="003A3EBE" w:rsidRPr="00546641" w14:paraId="2065419D" w14:textId="77777777" w:rsidTr="006B278C">
        <w:trPr>
          <w:jc w:val="center"/>
        </w:trPr>
        <w:tc>
          <w:tcPr>
            <w:tcW w:w="1756" w:type="dxa"/>
            <w:vAlign w:val="center"/>
          </w:tcPr>
          <w:p w14:paraId="69B6390A" w14:textId="77777777" w:rsidR="003A3EBE" w:rsidRPr="00546641" w:rsidRDefault="003A3EBE" w:rsidP="00BF57A7">
            <w:r w:rsidRPr="00546641">
              <w:t>SW</w:t>
            </w:r>
          </w:p>
        </w:tc>
        <w:tc>
          <w:tcPr>
            <w:tcW w:w="6379" w:type="dxa"/>
            <w:vAlign w:val="center"/>
          </w:tcPr>
          <w:p w14:paraId="0EB7131F" w14:textId="77777777" w:rsidR="003A3EBE" w:rsidRPr="00546641" w:rsidRDefault="003A3EBE" w:rsidP="00BF57A7">
            <w:r w:rsidRPr="00546641">
              <w:t>Software</w:t>
            </w:r>
          </w:p>
        </w:tc>
      </w:tr>
      <w:tr w:rsidR="003A3EBE" w:rsidRPr="00546641" w14:paraId="2CB7DF96" w14:textId="77777777" w:rsidTr="006B278C">
        <w:trPr>
          <w:jc w:val="center"/>
        </w:trPr>
        <w:tc>
          <w:tcPr>
            <w:tcW w:w="1756" w:type="dxa"/>
            <w:vAlign w:val="center"/>
          </w:tcPr>
          <w:p w14:paraId="08E68783" w14:textId="77777777" w:rsidR="003A3EBE" w:rsidRPr="00546641" w:rsidRDefault="003A3EBE" w:rsidP="00BF57A7">
            <w:r w:rsidRPr="00546641">
              <w:t xml:space="preserve">VN </w:t>
            </w:r>
          </w:p>
        </w:tc>
        <w:tc>
          <w:tcPr>
            <w:tcW w:w="6379" w:type="dxa"/>
            <w:vAlign w:val="center"/>
          </w:tcPr>
          <w:p w14:paraId="0EE9719A" w14:textId="77777777" w:rsidR="003A3EBE" w:rsidRPr="00546641" w:rsidRDefault="003A3EBE" w:rsidP="00BF57A7">
            <w:r w:rsidRPr="00546641">
              <w:t>Vysoké napětí (1000 V – 52 kV)</w:t>
            </w:r>
          </w:p>
        </w:tc>
      </w:tr>
      <w:tr w:rsidR="003A3EBE" w:rsidRPr="00546641" w14:paraId="63D4C7B2" w14:textId="77777777" w:rsidTr="006B278C">
        <w:trPr>
          <w:jc w:val="center"/>
        </w:trPr>
        <w:tc>
          <w:tcPr>
            <w:tcW w:w="1756" w:type="dxa"/>
            <w:vAlign w:val="center"/>
          </w:tcPr>
          <w:p w14:paraId="57FD88ED" w14:textId="77777777" w:rsidR="003A3EBE" w:rsidRPr="00546641" w:rsidRDefault="003A3EBE" w:rsidP="00BF57A7">
            <w:r w:rsidRPr="00546641">
              <w:t xml:space="preserve">VPN </w:t>
            </w:r>
          </w:p>
        </w:tc>
        <w:tc>
          <w:tcPr>
            <w:tcW w:w="6379" w:type="dxa"/>
            <w:vAlign w:val="center"/>
          </w:tcPr>
          <w:p w14:paraId="347ABDEC" w14:textId="77777777" w:rsidR="003A3EBE" w:rsidRPr="00546641" w:rsidRDefault="003A3EBE" w:rsidP="00BF57A7">
            <w:proofErr w:type="spellStart"/>
            <w:r w:rsidRPr="00546641">
              <w:t>Virtual</w:t>
            </w:r>
            <w:proofErr w:type="spellEnd"/>
            <w:r w:rsidRPr="00546641">
              <w:t xml:space="preserve"> </w:t>
            </w:r>
            <w:proofErr w:type="spellStart"/>
            <w:r w:rsidRPr="00546641">
              <w:t>Private</w:t>
            </w:r>
            <w:proofErr w:type="spellEnd"/>
            <w:r w:rsidRPr="00546641">
              <w:t xml:space="preserve"> Network</w:t>
            </w:r>
          </w:p>
        </w:tc>
      </w:tr>
      <w:tr w:rsidR="003A3EBE" w:rsidRPr="00546641" w14:paraId="4EF9733A" w14:textId="77777777" w:rsidTr="006B278C">
        <w:trPr>
          <w:jc w:val="center"/>
        </w:trPr>
        <w:tc>
          <w:tcPr>
            <w:tcW w:w="1756" w:type="dxa"/>
            <w:vAlign w:val="center"/>
          </w:tcPr>
          <w:p w14:paraId="74FDE402" w14:textId="77777777" w:rsidR="003A3EBE" w:rsidRPr="00546641" w:rsidRDefault="003A3EBE" w:rsidP="00BF57A7">
            <w:r w:rsidRPr="00546641">
              <w:t>VVN</w:t>
            </w:r>
          </w:p>
        </w:tc>
        <w:tc>
          <w:tcPr>
            <w:tcW w:w="6379" w:type="dxa"/>
            <w:vAlign w:val="center"/>
          </w:tcPr>
          <w:p w14:paraId="4B211397" w14:textId="77777777" w:rsidR="003A3EBE" w:rsidRPr="00546641" w:rsidRDefault="003A3EBE" w:rsidP="00BF57A7">
            <w:r w:rsidRPr="00546641">
              <w:t>Velmi vysoké napětí (nad 52 kV)</w:t>
            </w:r>
          </w:p>
        </w:tc>
      </w:tr>
      <w:tr w:rsidR="003A3EBE" w:rsidRPr="00546641" w14:paraId="16D68387" w14:textId="77777777" w:rsidTr="006B278C">
        <w:trPr>
          <w:jc w:val="center"/>
        </w:trPr>
        <w:tc>
          <w:tcPr>
            <w:tcW w:w="1756" w:type="dxa"/>
            <w:vAlign w:val="center"/>
          </w:tcPr>
          <w:p w14:paraId="52C65D13" w14:textId="77777777" w:rsidR="003A3EBE" w:rsidRPr="00546641" w:rsidRDefault="003A3EBE" w:rsidP="00BF57A7">
            <w:pPr>
              <w:rPr>
                <w:b/>
              </w:rPr>
            </w:pPr>
            <w:r w:rsidRPr="00546641">
              <w:t>WAN</w:t>
            </w:r>
          </w:p>
        </w:tc>
        <w:tc>
          <w:tcPr>
            <w:tcW w:w="6379" w:type="dxa"/>
            <w:vAlign w:val="center"/>
          </w:tcPr>
          <w:p w14:paraId="1EED760D" w14:textId="77777777" w:rsidR="003A3EBE" w:rsidRPr="00546641" w:rsidRDefault="003A3EBE" w:rsidP="00BF57A7">
            <w:proofErr w:type="spellStart"/>
            <w:r w:rsidRPr="00546641">
              <w:t>Wide</w:t>
            </w:r>
            <w:proofErr w:type="spellEnd"/>
            <w:r w:rsidRPr="00546641">
              <w:t xml:space="preserve"> Area Network (rozsáhlá počítačová síť)</w:t>
            </w:r>
          </w:p>
        </w:tc>
      </w:tr>
      <w:tr w:rsidR="003A3EBE" w:rsidRPr="00546641" w14:paraId="1BFFD6C6" w14:textId="77777777" w:rsidTr="006B278C">
        <w:trPr>
          <w:jc w:val="center"/>
        </w:trPr>
        <w:tc>
          <w:tcPr>
            <w:tcW w:w="1756" w:type="dxa"/>
            <w:vAlign w:val="center"/>
          </w:tcPr>
          <w:p w14:paraId="3E808B5D" w14:textId="77777777" w:rsidR="003A3EBE" w:rsidRPr="00546641" w:rsidRDefault="003A3EBE" w:rsidP="00BF57A7">
            <w:proofErr w:type="spellStart"/>
            <w:r w:rsidRPr="00546641">
              <w:t>ZoKB</w:t>
            </w:r>
            <w:proofErr w:type="spellEnd"/>
          </w:p>
        </w:tc>
        <w:tc>
          <w:tcPr>
            <w:tcW w:w="6379" w:type="dxa"/>
            <w:vAlign w:val="center"/>
          </w:tcPr>
          <w:p w14:paraId="646F46E6" w14:textId="77777777" w:rsidR="003A3EBE" w:rsidRPr="00546641" w:rsidRDefault="003A3EBE" w:rsidP="00BF57A7">
            <w:r w:rsidRPr="00546641">
              <w:t>Zákon 181/2014 Sb. o kybernetické bezpečnosti</w:t>
            </w:r>
          </w:p>
        </w:tc>
      </w:tr>
      <w:tr w:rsidR="003A3EBE" w:rsidRPr="00546641" w14:paraId="30F39FD6" w14:textId="77777777" w:rsidTr="006B278C">
        <w:trPr>
          <w:jc w:val="center"/>
        </w:trPr>
        <w:tc>
          <w:tcPr>
            <w:tcW w:w="1756" w:type="dxa"/>
            <w:vAlign w:val="center"/>
          </w:tcPr>
          <w:p w14:paraId="40DF2F04" w14:textId="77777777" w:rsidR="003A3EBE" w:rsidRPr="00546641" w:rsidRDefault="003A3EBE" w:rsidP="00BF57A7">
            <w:r w:rsidRPr="00546641">
              <w:t>ZD</w:t>
            </w:r>
          </w:p>
        </w:tc>
        <w:tc>
          <w:tcPr>
            <w:tcW w:w="6379" w:type="dxa"/>
            <w:vAlign w:val="center"/>
          </w:tcPr>
          <w:p w14:paraId="4D1B7210" w14:textId="77777777" w:rsidR="003A3EBE" w:rsidRPr="00546641" w:rsidRDefault="003A3EBE" w:rsidP="00BF57A7">
            <w:r w:rsidRPr="00546641">
              <w:t>Zadávací dokumentace</w:t>
            </w:r>
          </w:p>
        </w:tc>
      </w:tr>
      <w:tr w:rsidR="003A3EBE" w:rsidRPr="00546641" w14:paraId="2011F94D" w14:textId="77777777" w:rsidTr="006B278C">
        <w:trPr>
          <w:jc w:val="center"/>
        </w:trPr>
        <w:tc>
          <w:tcPr>
            <w:tcW w:w="1756" w:type="dxa"/>
            <w:vAlign w:val="center"/>
          </w:tcPr>
          <w:p w14:paraId="0D47AE49" w14:textId="77777777" w:rsidR="003A3EBE" w:rsidRPr="00546641" w:rsidRDefault="003A3EBE" w:rsidP="00BF57A7">
            <w:r w:rsidRPr="00546641">
              <w:t>ZTS</w:t>
            </w:r>
          </w:p>
        </w:tc>
        <w:tc>
          <w:tcPr>
            <w:tcW w:w="6379" w:type="dxa"/>
            <w:vAlign w:val="center"/>
          </w:tcPr>
          <w:p w14:paraId="11F5DC52" w14:textId="77777777" w:rsidR="003A3EBE" w:rsidRPr="00546641" w:rsidRDefault="003A3EBE" w:rsidP="00BF57A7">
            <w:r w:rsidRPr="00546641">
              <w:t>Závazná technická specifikace</w:t>
            </w:r>
          </w:p>
        </w:tc>
      </w:tr>
    </w:tbl>
    <w:p w14:paraId="0FF8F053" w14:textId="77777777" w:rsidR="00CA037E" w:rsidRPr="00546641" w:rsidRDefault="00CA037E" w:rsidP="00531C4E">
      <w:pPr>
        <w:pStyle w:val="VOStext"/>
        <w:rPr>
          <w:rFonts w:cs="Times New Roman"/>
        </w:rPr>
      </w:pPr>
    </w:p>
    <w:p w14:paraId="0F34E1D0" w14:textId="77777777" w:rsidR="00DB362E" w:rsidRDefault="00DB362E" w:rsidP="00531C4E">
      <w:pPr>
        <w:pStyle w:val="VOStext"/>
      </w:pPr>
    </w:p>
    <w:p w14:paraId="32BD5799" w14:textId="77777777" w:rsidR="00DB362E" w:rsidRDefault="00DB362E" w:rsidP="00531C4E">
      <w:pPr>
        <w:pStyle w:val="VOStext"/>
      </w:pPr>
    </w:p>
    <w:p w14:paraId="1A8420DD" w14:textId="77777777" w:rsidR="00DB362E" w:rsidRDefault="00DB362E" w:rsidP="00531C4E">
      <w:pPr>
        <w:pStyle w:val="VOStext"/>
      </w:pPr>
    </w:p>
    <w:p w14:paraId="63905660" w14:textId="77777777" w:rsidR="00DB362E" w:rsidRDefault="00DB362E" w:rsidP="00531C4E">
      <w:pPr>
        <w:pStyle w:val="VOStext"/>
      </w:pPr>
    </w:p>
    <w:p w14:paraId="183A6766" w14:textId="77777777" w:rsidR="00C53D40" w:rsidRDefault="00C53D40" w:rsidP="00531C4E">
      <w:pPr>
        <w:pStyle w:val="VOStext"/>
      </w:pPr>
    </w:p>
    <w:p w14:paraId="34E403CB" w14:textId="77777777" w:rsidR="00C53D40" w:rsidRDefault="00C53D40" w:rsidP="00531C4E">
      <w:pPr>
        <w:pStyle w:val="VOStext"/>
      </w:pPr>
    </w:p>
    <w:p w14:paraId="052C9A3B" w14:textId="77777777" w:rsidR="00DB362E" w:rsidRDefault="00DB362E" w:rsidP="00531C4E">
      <w:pPr>
        <w:pStyle w:val="VOStext"/>
      </w:pPr>
    </w:p>
    <w:p w14:paraId="1E151584" w14:textId="77777777" w:rsidR="00DB362E" w:rsidRDefault="00DB362E" w:rsidP="00531C4E">
      <w:pPr>
        <w:pStyle w:val="VOStext"/>
      </w:pPr>
    </w:p>
    <w:p w14:paraId="0BCEDF74" w14:textId="612B062B" w:rsidR="000F6A58" w:rsidRDefault="00463262" w:rsidP="00463262">
      <w:pPr>
        <w:pStyle w:val="VOS1nadpis"/>
      </w:pPr>
      <w:bookmarkStart w:id="0" w:name="_Toc197947629"/>
      <w:r>
        <w:lastRenderedPageBreak/>
        <w:t xml:space="preserve">ZÁKLADNÍ VYMEZENÍ </w:t>
      </w:r>
      <w:r w:rsidR="00AA1B97">
        <w:t>SERVISNÍCH</w:t>
      </w:r>
      <w:r>
        <w:t xml:space="preserve"> SLUŽEB</w:t>
      </w:r>
      <w:bookmarkEnd w:id="0"/>
    </w:p>
    <w:p w14:paraId="6998F506" w14:textId="1105151E" w:rsidR="00963263" w:rsidRDefault="009E639F" w:rsidP="00463262">
      <w:pPr>
        <w:pStyle w:val="VOStext"/>
      </w:pPr>
      <w:r>
        <w:t>V rámci tohoto plnění bude Zadavatel požadovat služby související se zajištěním dlouhodobého provozu dodaného Systému monitoringu elektrických veličin v distribučních trafostanicích</w:t>
      </w:r>
      <w:r w:rsidR="00EF752B">
        <w:t xml:space="preserve"> (Systém MDTS)</w:t>
      </w:r>
      <w:r>
        <w:t xml:space="preserve"> dle požadavků Zadavatele</w:t>
      </w:r>
      <w:r w:rsidR="00963263">
        <w:t>.</w:t>
      </w:r>
    </w:p>
    <w:p w14:paraId="01EAEE8A" w14:textId="0A67C9A9" w:rsidR="00463262" w:rsidRDefault="00463262" w:rsidP="00463262">
      <w:pPr>
        <w:pStyle w:val="VOStext"/>
      </w:pPr>
      <w:r>
        <w:t>Dodavatel bude poskytovat</w:t>
      </w:r>
      <w:r w:rsidRPr="00720DED">
        <w:t xml:space="preserve"> služby spočívající v poskytování </w:t>
      </w:r>
      <w:r w:rsidR="0053571A">
        <w:t xml:space="preserve">servisu a </w:t>
      </w:r>
      <w:r w:rsidRPr="00720DED">
        <w:t>podpory</w:t>
      </w:r>
      <w:r w:rsidR="003A32E2">
        <w:t xml:space="preserve"> </w:t>
      </w:r>
      <w:r w:rsidR="001F6913">
        <w:t xml:space="preserve">provozu pro </w:t>
      </w:r>
      <w:r w:rsidR="003A32E2">
        <w:t>všech</w:t>
      </w:r>
      <w:r w:rsidR="001F6913">
        <w:t>ny</w:t>
      </w:r>
      <w:r w:rsidR="003A32E2">
        <w:t xml:space="preserve"> komponent</w:t>
      </w:r>
      <w:r w:rsidR="001F6913">
        <w:t>y</w:t>
      </w:r>
      <w:r w:rsidRPr="00720DED">
        <w:t xml:space="preserve"> </w:t>
      </w:r>
      <w:r w:rsidR="005E3132">
        <w:t xml:space="preserve">dodaného Systému </w:t>
      </w:r>
      <w:r w:rsidR="00A63DEC">
        <w:t>MDTS</w:t>
      </w:r>
      <w:r w:rsidR="00B12617">
        <w:t>,</w:t>
      </w:r>
      <w:r w:rsidRPr="00720DED">
        <w:t xml:space="preserve"> zejména preventivní zásahy, </w:t>
      </w:r>
      <w:r w:rsidR="00B12617">
        <w:t xml:space="preserve">záruční, </w:t>
      </w:r>
      <w:r w:rsidRPr="00720DED">
        <w:t>mimozáruční a pozáruční opravy a konzultace, tak aby byl</w:t>
      </w:r>
      <w:r w:rsidR="00E853FC">
        <w:t>y</w:t>
      </w:r>
      <w:r w:rsidRPr="00720DED">
        <w:t xml:space="preserve"> splněn</w:t>
      </w:r>
      <w:r w:rsidR="00CE4C11">
        <w:t>y požadované parametry plnění</w:t>
      </w:r>
      <w:r w:rsidR="00A23D68">
        <w:t xml:space="preserve"> </w:t>
      </w:r>
      <w:r w:rsidR="00206C65">
        <w:t>Díla</w:t>
      </w:r>
      <w:r w:rsidR="00575AAA">
        <w:t xml:space="preserve"> (</w:t>
      </w:r>
      <w:r w:rsidR="00E80406">
        <w:t>dále jen „</w:t>
      </w:r>
      <w:r w:rsidR="00575AAA">
        <w:t>Služby</w:t>
      </w:r>
      <w:r w:rsidR="00E80406">
        <w:t>“</w:t>
      </w:r>
      <w:r w:rsidR="00575AAA">
        <w:t>)</w:t>
      </w:r>
      <w:r>
        <w:t xml:space="preserve">. </w:t>
      </w:r>
      <w:r w:rsidR="008E725B">
        <w:t>S</w:t>
      </w:r>
      <w:r>
        <w:t>lužby zahrnu</w:t>
      </w:r>
      <w:r w:rsidR="00C154F1">
        <w:t>jí</w:t>
      </w:r>
      <w:r>
        <w:t xml:space="preserve"> Základní služby (kapitola </w:t>
      </w:r>
      <w:r>
        <w:fldChar w:fldCharType="begin"/>
      </w:r>
      <w:r>
        <w:instrText xml:space="preserve"> REF _Ref90366308 \r \h </w:instrText>
      </w:r>
      <w:r>
        <w:fldChar w:fldCharType="separate"/>
      </w:r>
      <w:r w:rsidR="00D937A7">
        <w:t>1.1</w:t>
      </w:r>
      <w:r>
        <w:fldChar w:fldCharType="end"/>
      </w:r>
      <w:r>
        <w:t xml:space="preserve">) a Doplňkové služby (kapitola </w:t>
      </w:r>
      <w:r>
        <w:fldChar w:fldCharType="begin"/>
      </w:r>
      <w:r>
        <w:instrText xml:space="preserve"> REF _Ref90366325 \r \h </w:instrText>
      </w:r>
      <w:r>
        <w:fldChar w:fldCharType="separate"/>
      </w:r>
      <w:r w:rsidR="00D937A7">
        <w:t>1.2</w:t>
      </w:r>
      <w:r>
        <w:fldChar w:fldCharType="end"/>
      </w:r>
      <w:r>
        <w:t xml:space="preserve">). </w:t>
      </w:r>
    </w:p>
    <w:p w14:paraId="4F6A16E3" w14:textId="24D7282B" w:rsidR="00463262" w:rsidRDefault="00463262" w:rsidP="00463262">
      <w:pPr>
        <w:pStyle w:val="VOS2nadpis"/>
      </w:pPr>
      <w:bookmarkStart w:id="1" w:name="_Ref90366308"/>
      <w:bookmarkStart w:id="2" w:name="_Toc197947630"/>
      <w:r>
        <w:t>ZÁKLADNÍ SLUŽBY</w:t>
      </w:r>
      <w:bookmarkEnd w:id="1"/>
      <w:bookmarkEnd w:id="2"/>
    </w:p>
    <w:p w14:paraId="33FCE37F" w14:textId="72C61A16" w:rsidR="00463262" w:rsidRDefault="00463262" w:rsidP="00463262">
      <w:pPr>
        <w:pStyle w:val="VOStext"/>
      </w:pPr>
      <w:r>
        <w:t>Základní služby zahrnují:</w:t>
      </w:r>
    </w:p>
    <w:p w14:paraId="089FE423" w14:textId="54C71AB2" w:rsidR="001247F9" w:rsidRDefault="00175FDD" w:rsidP="00F754AC">
      <w:pPr>
        <w:pStyle w:val="VOStext"/>
        <w:numPr>
          <w:ilvl w:val="0"/>
          <w:numId w:val="38"/>
        </w:numPr>
      </w:pPr>
      <w:r>
        <w:t>Záruční a pozáruční s</w:t>
      </w:r>
      <w:r w:rsidR="001247F9">
        <w:t xml:space="preserve">ervis na všechny </w:t>
      </w:r>
      <w:r w:rsidR="00924C30">
        <w:t xml:space="preserve">HW i </w:t>
      </w:r>
      <w:r w:rsidR="001247F9">
        <w:t>SW komponenty dodané Dodavatelem i jeho poddodavateli</w:t>
      </w:r>
      <w:r w:rsidR="004E547E">
        <w:t xml:space="preserve"> vyjma služeb pozáruční opravy HW komponent MSUM podle </w:t>
      </w:r>
      <w:r w:rsidR="002235BC">
        <w:t xml:space="preserve">kapitoly </w:t>
      </w:r>
      <w:r w:rsidR="005C3395">
        <w:fldChar w:fldCharType="begin"/>
      </w:r>
      <w:r w:rsidR="005C3395">
        <w:instrText xml:space="preserve"> REF _Ref196221151 \r \h </w:instrText>
      </w:r>
      <w:r w:rsidR="005C3395">
        <w:fldChar w:fldCharType="separate"/>
      </w:r>
      <w:r w:rsidR="005C3395">
        <w:t>1.2.3</w:t>
      </w:r>
      <w:r w:rsidR="005C3395">
        <w:fldChar w:fldCharType="end"/>
      </w:r>
      <w:r w:rsidR="001247F9">
        <w:t xml:space="preserve">. Jedná se zejména o odstraňování všech závad </w:t>
      </w:r>
      <w:r w:rsidR="00DB72BF">
        <w:t xml:space="preserve">HW a </w:t>
      </w:r>
      <w:r w:rsidR="001247F9">
        <w:t xml:space="preserve">SW Dodavatele </w:t>
      </w:r>
      <w:r w:rsidR="001247F9" w:rsidRPr="0010777B">
        <w:t>i poddodavatelů včetně chyb s nedostatečnou výkonností</w:t>
      </w:r>
      <w:r w:rsidR="001247F9">
        <w:t xml:space="preserve"> </w:t>
      </w:r>
      <w:r w:rsidR="0030583A">
        <w:t xml:space="preserve">HW </w:t>
      </w:r>
      <w:r w:rsidR="00E209C2">
        <w:t>a SW pro komponenty měřících sestav UM</w:t>
      </w:r>
      <w:r w:rsidR="009B12C7">
        <w:t xml:space="preserve"> </w:t>
      </w:r>
      <w:r w:rsidR="0030583A">
        <w:t xml:space="preserve">a </w:t>
      </w:r>
      <w:r w:rsidR="00801051">
        <w:t>s</w:t>
      </w:r>
      <w:r w:rsidR="009B12C7">
        <w:t xml:space="preserve"> nedostatečnou výkonností </w:t>
      </w:r>
      <w:r w:rsidR="001247F9">
        <w:t xml:space="preserve">SW </w:t>
      </w:r>
      <w:r w:rsidR="001B4651">
        <w:t>komponen</w:t>
      </w:r>
      <w:r w:rsidR="001247F9">
        <w:t xml:space="preserve">t </w:t>
      </w:r>
      <w:r w:rsidR="00DE288A">
        <w:t>aplikace</w:t>
      </w:r>
      <w:r w:rsidR="001247F9">
        <w:t xml:space="preserve"> Managementu UM</w:t>
      </w:r>
      <w:r w:rsidR="00B34043">
        <w:t>.</w:t>
      </w:r>
    </w:p>
    <w:p w14:paraId="36F75540" w14:textId="26692254" w:rsidR="00F31103" w:rsidRDefault="00F31103" w:rsidP="00F31103">
      <w:pPr>
        <w:pStyle w:val="VOStext"/>
        <w:numPr>
          <w:ilvl w:val="0"/>
          <w:numId w:val="38"/>
        </w:numPr>
      </w:pPr>
      <w:r>
        <w:t>Zohlednění změn Systému MDTS na základě Dílčích plnění Systému MDTS a jejich zahrnutí do záručního a pozáručního servisu viz předchozí odrážka</w:t>
      </w:r>
    </w:p>
    <w:p w14:paraId="2244256E" w14:textId="519E0A20" w:rsidR="00E56480" w:rsidRPr="0078582E" w:rsidRDefault="00E56480" w:rsidP="00F754AC">
      <w:pPr>
        <w:pStyle w:val="VOStext"/>
        <w:numPr>
          <w:ilvl w:val="0"/>
          <w:numId w:val="38"/>
        </w:numPr>
      </w:pPr>
      <w:r w:rsidRPr="0078582E">
        <w:t>Zaškolení a podpora pracovníků Zadavatele při provozování Produkčního</w:t>
      </w:r>
      <w:r w:rsidR="004E7EDA">
        <w:t xml:space="preserve">, </w:t>
      </w:r>
      <w:proofErr w:type="spellStart"/>
      <w:r w:rsidR="004E7EDA">
        <w:t>Preprodukčního</w:t>
      </w:r>
      <w:proofErr w:type="spellEnd"/>
      <w:r w:rsidRPr="0078582E">
        <w:t xml:space="preserve"> a Testovacího </w:t>
      </w:r>
      <w:r w:rsidR="00AF6830">
        <w:t>prostředí aplikace</w:t>
      </w:r>
      <w:r w:rsidR="00AF6830" w:rsidRPr="0078582E">
        <w:t xml:space="preserve"> </w:t>
      </w:r>
      <w:r w:rsidR="00035C35">
        <w:t xml:space="preserve">MUM a </w:t>
      </w:r>
      <w:r w:rsidR="005A0994">
        <w:t xml:space="preserve">měřících sestav MSUM </w:t>
      </w:r>
      <w:r w:rsidRPr="0078582E">
        <w:t>Zadavatele (konzultace a návrh řešení incidentů a požadavků).</w:t>
      </w:r>
    </w:p>
    <w:p w14:paraId="22033635" w14:textId="48898274" w:rsidR="00E52DFD" w:rsidRDefault="00E52DFD" w:rsidP="00F754AC">
      <w:pPr>
        <w:pStyle w:val="VOStext"/>
        <w:numPr>
          <w:ilvl w:val="0"/>
          <w:numId w:val="38"/>
        </w:numPr>
      </w:pPr>
      <w:r>
        <w:t>Udržování vývojového systému na straně Dodavatele.</w:t>
      </w:r>
    </w:p>
    <w:p w14:paraId="70434F04" w14:textId="77777777" w:rsidR="00E52DFD" w:rsidRDefault="00E52DFD" w:rsidP="00F754AC">
      <w:pPr>
        <w:pStyle w:val="VOStext"/>
        <w:numPr>
          <w:ilvl w:val="0"/>
          <w:numId w:val="38"/>
        </w:numPr>
      </w:pPr>
      <w:r>
        <w:t>Zajištění kybernetické bezpečnosti (patche, logování, řízení KBU/KBI a zranitelností).</w:t>
      </w:r>
    </w:p>
    <w:p w14:paraId="613B3C65" w14:textId="7DDA6012" w:rsidR="00E52DFD" w:rsidRDefault="00E52DFD" w:rsidP="00F754AC">
      <w:pPr>
        <w:pStyle w:val="VOStext"/>
        <w:numPr>
          <w:ilvl w:val="0"/>
          <w:numId w:val="38"/>
        </w:numPr>
      </w:pPr>
      <w:r>
        <w:t>Požadavek na update OS</w:t>
      </w:r>
      <w:r w:rsidR="000E583B">
        <w:t>/FW/SW</w:t>
      </w:r>
      <w:r>
        <w:t xml:space="preserve"> na vždy aktuální podporovanou stabilní verzi.</w:t>
      </w:r>
    </w:p>
    <w:p w14:paraId="1E1F0E53" w14:textId="0D60689E" w:rsidR="007A4D8B" w:rsidRPr="0078582E" w:rsidRDefault="00D3655B" w:rsidP="00F754AC">
      <w:pPr>
        <w:pStyle w:val="VOStext"/>
        <w:numPr>
          <w:ilvl w:val="0"/>
          <w:numId w:val="38"/>
        </w:numPr>
      </w:pPr>
      <w:r>
        <w:t>P</w:t>
      </w:r>
      <w:r w:rsidR="007A4D8B" w:rsidRPr="0078582E">
        <w:t>ohotovostní služba kontaktního pracoviště (</w:t>
      </w:r>
      <w:proofErr w:type="spellStart"/>
      <w:r w:rsidR="007A4D8B" w:rsidRPr="0078582E">
        <w:t>service-desk</w:t>
      </w:r>
      <w:proofErr w:type="spellEnd"/>
      <w:r w:rsidR="007A4D8B" w:rsidRPr="0078582E">
        <w:t>).</w:t>
      </w:r>
    </w:p>
    <w:p w14:paraId="4E41D8A3" w14:textId="77777777" w:rsidR="00D070BB" w:rsidRPr="0078582E" w:rsidRDefault="00463262" w:rsidP="00F754AC">
      <w:pPr>
        <w:pStyle w:val="VOStext"/>
        <w:numPr>
          <w:ilvl w:val="0"/>
          <w:numId w:val="38"/>
        </w:numPr>
      </w:pPr>
      <w:r w:rsidRPr="0078582E">
        <w:t>Vedení dokumentace</w:t>
      </w:r>
      <w:r w:rsidR="00D070BB" w:rsidRPr="0078582E">
        <w:t xml:space="preserve"> </w:t>
      </w:r>
    </w:p>
    <w:p w14:paraId="59FEADB3" w14:textId="65FEF708" w:rsidR="00D070BB" w:rsidRPr="0078582E" w:rsidRDefault="009B68B6" w:rsidP="00F754AC">
      <w:pPr>
        <w:pStyle w:val="VOStext"/>
        <w:numPr>
          <w:ilvl w:val="0"/>
          <w:numId w:val="38"/>
        </w:numPr>
      </w:pPr>
      <w:r w:rsidRPr="0078582E">
        <w:t>Zpracování čtvrtletních</w:t>
      </w:r>
      <w:r w:rsidR="00D070BB" w:rsidRPr="0078582E">
        <w:t xml:space="preserve"> </w:t>
      </w:r>
      <w:r w:rsidR="00261E00">
        <w:t xml:space="preserve">provozních </w:t>
      </w:r>
      <w:r w:rsidR="00D070BB" w:rsidRPr="0078582E">
        <w:t xml:space="preserve">zpráv o provedených službách </w:t>
      </w:r>
      <w:r w:rsidR="004112D6" w:rsidRPr="0078582E">
        <w:t>(opravy, reklamace, nasazení patchů</w:t>
      </w:r>
      <w:r w:rsidR="005828C9" w:rsidRPr="0078582E">
        <w:t>,</w:t>
      </w:r>
      <w:r w:rsidR="00B000EE">
        <w:t xml:space="preserve"> vyhodnocení provozních parametrů </w:t>
      </w:r>
      <w:r w:rsidR="005828C9" w:rsidRPr="0078582E">
        <w:t>atd.)</w:t>
      </w:r>
      <w:r w:rsidR="00D070BB" w:rsidRPr="0078582E">
        <w:t>.</w:t>
      </w:r>
    </w:p>
    <w:p w14:paraId="708B2A6B" w14:textId="265BBF63" w:rsidR="00463262" w:rsidRDefault="00463262" w:rsidP="00F754AC">
      <w:pPr>
        <w:pStyle w:val="VOStext"/>
        <w:numPr>
          <w:ilvl w:val="0"/>
          <w:numId w:val="38"/>
        </w:numPr>
      </w:pPr>
      <w:r>
        <w:t>Konzultační a poradenská činnost (</w:t>
      </w:r>
      <w:r w:rsidR="00367F6B">
        <w:t>v rozsahu uvedeném v </w:t>
      </w:r>
      <w:r w:rsidR="00367F6B" w:rsidRPr="005C3395">
        <w:t xml:space="preserve">kapitole </w:t>
      </w:r>
      <w:r w:rsidR="005C3395" w:rsidRPr="005C3395">
        <w:fldChar w:fldCharType="begin"/>
      </w:r>
      <w:r w:rsidR="005C3395" w:rsidRPr="005C3395">
        <w:instrText xml:space="preserve"> REF _Ref196221122 \r \h </w:instrText>
      </w:r>
      <w:r w:rsidR="005C3395">
        <w:instrText xml:space="preserve"> \* MERGEFORMAT </w:instrText>
      </w:r>
      <w:r w:rsidR="005C3395" w:rsidRPr="005C3395">
        <w:fldChar w:fldCharType="separate"/>
      </w:r>
      <w:r w:rsidR="005C3395" w:rsidRPr="005C3395">
        <w:t>2.4</w:t>
      </w:r>
      <w:r w:rsidR="005C3395" w:rsidRPr="005C3395">
        <w:fldChar w:fldCharType="end"/>
      </w:r>
      <w:r w:rsidRPr="005C3395">
        <w:t>)</w:t>
      </w:r>
      <w:r>
        <w:t xml:space="preserve"> </w:t>
      </w:r>
    </w:p>
    <w:p w14:paraId="25E74E13" w14:textId="05A33B15" w:rsidR="00463262" w:rsidRDefault="00463262" w:rsidP="00F754AC">
      <w:pPr>
        <w:pStyle w:val="VOStext"/>
        <w:numPr>
          <w:ilvl w:val="0"/>
          <w:numId w:val="38"/>
        </w:numPr>
      </w:pPr>
      <w:r>
        <w:t xml:space="preserve">Zpracování </w:t>
      </w:r>
      <w:r w:rsidR="00D04EDB">
        <w:t xml:space="preserve">a aktualizace </w:t>
      </w:r>
      <w:r w:rsidR="00367F6B">
        <w:t xml:space="preserve">Exitového plánu </w:t>
      </w:r>
    </w:p>
    <w:p w14:paraId="378C66A2" w14:textId="695F6712" w:rsidR="00507020" w:rsidRDefault="00463262" w:rsidP="004D4E96">
      <w:pPr>
        <w:pStyle w:val="VOStext"/>
        <w:numPr>
          <w:ilvl w:val="0"/>
          <w:numId w:val="38"/>
        </w:numPr>
      </w:pPr>
      <w:r>
        <w:t xml:space="preserve">Všechny další činnosti a služby v tomto výčtu neuvedené, které </w:t>
      </w:r>
      <w:r w:rsidR="00ED546F">
        <w:t>jsou dle Zavedené odborné praxe běžnou či přirozenou součástí služeb nutných k zajištění</w:t>
      </w:r>
      <w:r w:rsidR="00ED546F" w:rsidRPr="00C501E6">
        <w:t xml:space="preserve"> řádného provozu </w:t>
      </w:r>
      <w:r w:rsidR="008A6562">
        <w:t>Systému monitoringu elektrických veličin v distribučních trafostanicích</w:t>
      </w:r>
      <w:r w:rsidR="00D460DB">
        <w:t xml:space="preserve"> </w:t>
      </w:r>
      <w:r w:rsidR="00ED546F" w:rsidRPr="00C501E6">
        <w:t xml:space="preserve">tak, aby byla splněna </w:t>
      </w:r>
      <w:r w:rsidR="008A6562">
        <w:t>po</w:t>
      </w:r>
      <w:r w:rsidR="00ED546F" w:rsidRPr="00C501E6">
        <w:t xml:space="preserve">žadovaná </w:t>
      </w:r>
      <w:r w:rsidR="008A6562">
        <w:t>SLA</w:t>
      </w:r>
      <w:r w:rsidR="00344C94">
        <w:t xml:space="preserve"> (Service-Level </w:t>
      </w:r>
      <w:proofErr w:type="spellStart"/>
      <w:r w:rsidR="00344C94">
        <w:t>Agreement</w:t>
      </w:r>
      <w:proofErr w:type="spellEnd"/>
      <w:r w:rsidR="00344C94">
        <w:t>)</w:t>
      </w:r>
      <w:r w:rsidR="00543A48">
        <w:t>.</w:t>
      </w:r>
    </w:p>
    <w:p w14:paraId="35C14FA9" w14:textId="20683AC7" w:rsidR="00ED546F" w:rsidRDefault="00ED546F" w:rsidP="009F11AF">
      <w:pPr>
        <w:pStyle w:val="VOStext"/>
      </w:pPr>
      <w:r>
        <w:t xml:space="preserve">Podrobnější požadavky na Základní služby </w:t>
      </w:r>
      <w:r w:rsidR="004F1B15">
        <w:t xml:space="preserve">a vymezení jejich rozsahu </w:t>
      </w:r>
      <w:r>
        <w:t xml:space="preserve">jsou stanoveny v navazující </w:t>
      </w:r>
      <w:r w:rsidRPr="00EC611D">
        <w:t xml:space="preserve">kapitole </w:t>
      </w:r>
      <w:r w:rsidRPr="00EC611D">
        <w:fldChar w:fldCharType="begin"/>
      </w:r>
      <w:r w:rsidRPr="00EC611D">
        <w:instrText xml:space="preserve"> REF _Ref90367134 \r \h </w:instrText>
      </w:r>
      <w:r w:rsidR="008839D6" w:rsidRPr="00EC611D">
        <w:instrText xml:space="preserve"> \* MERGEFORMAT </w:instrText>
      </w:r>
      <w:r w:rsidRPr="00EC611D">
        <w:fldChar w:fldCharType="separate"/>
      </w:r>
      <w:r w:rsidR="00D937A7" w:rsidRPr="00EC611D">
        <w:t>2</w:t>
      </w:r>
      <w:r w:rsidRPr="00EC611D">
        <w:fldChar w:fldCharType="end"/>
      </w:r>
      <w:r w:rsidRPr="00EC611D">
        <w:t>.</w:t>
      </w:r>
    </w:p>
    <w:p w14:paraId="7C1BFC6C" w14:textId="3745488F" w:rsidR="00463262" w:rsidRPr="004D4E96" w:rsidRDefault="004D4E96" w:rsidP="004D4E96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0026952C" w14:textId="3C9DB276" w:rsidR="00463262" w:rsidRDefault="00463262" w:rsidP="00463262">
      <w:pPr>
        <w:pStyle w:val="VOS2nadpis"/>
      </w:pPr>
      <w:bookmarkStart w:id="3" w:name="_Ref90366325"/>
      <w:bookmarkStart w:id="4" w:name="_Toc197947631"/>
      <w:r>
        <w:lastRenderedPageBreak/>
        <w:t>DOPLŇKOVÉ SLUŽBY</w:t>
      </w:r>
      <w:bookmarkEnd w:id="3"/>
      <w:bookmarkEnd w:id="4"/>
    </w:p>
    <w:p w14:paraId="35A58B4E" w14:textId="605DEDC4" w:rsidR="005C7DEF" w:rsidRDefault="00ED546F" w:rsidP="00463262">
      <w:pPr>
        <w:pStyle w:val="VOStext"/>
      </w:pPr>
      <w:r>
        <w:t xml:space="preserve">Jedná se o </w:t>
      </w:r>
      <w:r w:rsidR="00463262">
        <w:t xml:space="preserve">servisní práce, konzultace a školení nad vymezený rozsah Základních služeb v </w:t>
      </w:r>
      <w:r w:rsidR="00027840">
        <w:t>S</w:t>
      </w:r>
      <w:r w:rsidR="00463262">
        <w:t>ervisní smlouvě. K těmto servisním službám mohou patřit zejména</w:t>
      </w:r>
      <w:r w:rsidR="00704930">
        <w:t>:</w:t>
      </w:r>
    </w:p>
    <w:p w14:paraId="335140D0" w14:textId="3D60AB92" w:rsidR="000247E6" w:rsidRDefault="000247E6" w:rsidP="000247E6">
      <w:pPr>
        <w:pStyle w:val="VOS3nadpis"/>
      </w:pPr>
      <w:bookmarkStart w:id="5" w:name="_Toc197947632"/>
      <w:r>
        <w:t>SLUŽBY INTEGRÁTORA</w:t>
      </w:r>
      <w:bookmarkEnd w:id="5"/>
    </w:p>
    <w:p w14:paraId="4F304840" w14:textId="31DBB3AC" w:rsidR="000247E6" w:rsidRDefault="000247E6" w:rsidP="000247E6">
      <w:pPr>
        <w:pStyle w:val="VOStext"/>
      </w:pPr>
      <w:r>
        <w:t xml:space="preserve">Předmětem plnění </w:t>
      </w:r>
      <w:r w:rsidR="00573A23">
        <w:t>j</w:t>
      </w:r>
      <w:r w:rsidR="00FD7A46">
        <w:t xml:space="preserve">sou </w:t>
      </w:r>
      <w:r>
        <w:t>služb</w:t>
      </w:r>
      <w:r w:rsidR="00FD7A46">
        <w:t>y</w:t>
      </w:r>
      <w:r>
        <w:t xml:space="preserve"> </w:t>
      </w:r>
      <w:r w:rsidR="00132A90">
        <w:t>konzultační podpory</w:t>
      </w:r>
      <w:r>
        <w:t xml:space="preserve"> v rámci integrace </w:t>
      </w:r>
      <w:r w:rsidR="002C2E03">
        <w:t xml:space="preserve">Systému </w:t>
      </w:r>
      <w:r w:rsidR="009745C4">
        <w:t>MDTS</w:t>
      </w:r>
      <w:r w:rsidR="002C2E03">
        <w:t xml:space="preserve"> </w:t>
      </w:r>
      <w:r>
        <w:t xml:space="preserve">se systémy </w:t>
      </w:r>
      <w:r w:rsidR="00560EAE">
        <w:t xml:space="preserve">Zadavatele nebo </w:t>
      </w:r>
      <w:r w:rsidR="00DE5891">
        <w:t>systémy dodávan</w:t>
      </w:r>
      <w:r w:rsidR="005620EA">
        <w:t>ými</w:t>
      </w:r>
      <w:r w:rsidR="00DE5891">
        <w:t xml:space="preserve"> Zadavateli </w:t>
      </w:r>
      <w:r>
        <w:t>třetí</w:t>
      </w:r>
      <w:r w:rsidR="00DE5891">
        <w:t>mi</w:t>
      </w:r>
      <w:r>
        <w:t xml:space="preserve"> stran</w:t>
      </w:r>
      <w:r w:rsidR="00DE5891">
        <w:t>ami</w:t>
      </w:r>
      <w:r>
        <w:t xml:space="preserve"> v budoucnosti.</w:t>
      </w:r>
    </w:p>
    <w:p w14:paraId="1233F5CC" w14:textId="4749FDFA" w:rsidR="000247E6" w:rsidRDefault="000247E6" w:rsidP="00463262">
      <w:pPr>
        <w:pStyle w:val="VOStext"/>
      </w:pPr>
      <w:r>
        <w:t xml:space="preserve">Zadavatel </w:t>
      </w:r>
      <w:r w:rsidR="00356311">
        <w:t>bude</w:t>
      </w:r>
      <w:r>
        <w:t xml:space="preserve"> pro účely této Smlouvy požadavky na </w:t>
      </w:r>
      <w:r w:rsidR="003F491D">
        <w:t>konzultační podporu (</w:t>
      </w:r>
      <w:r>
        <w:t xml:space="preserve">součinnost </w:t>
      </w:r>
      <w:r w:rsidR="003F491D">
        <w:t>D</w:t>
      </w:r>
      <w:r w:rsidR="0036422E">
        <w:t>od</w:t>
      </w:r>
      <w:r w:rsidR="003F491D">
        <w:t>a</w:t>
      </w:r>
      <w:r w:rsidR="0036422E">
        <w:t>vatele Zadavateli nebo</w:t>
      </w:r>
      <w:r w:rsidR="00837976">
        <w:t xml:space="preserve"> </w:t>
      </w:r>
      <w:r w:rsidR="0036422E">
        <w:t xml:space="preserve">jiným </w:t>
      </w:r>
      <w:r w:rsidR="00837976">
        <w:t>osobám)</w:t>
      </w:r>
      <w:r w:rsidR="0036422E">
        <w:t xml:space="preserve"> </w:t>
      </w:r>
      <w:r w:rsidR="00EA3AA1">
        <w:t>objednávat</w:t>
      </w:r>
      <w:r>
        <w:t xml:space="preserve"> v rámci Doplňkových služeb.  </w:t>
      </w:r>
    </w:p>
    <w:p w14:paraId="34C474D4" w14:textId="191F572C" w:rsidR="00F31FD3" w:rsidRDefault="000247E6" w:rsidP="00C33D27">
      <w:pPr>
        <w:pStyle w:val="VOS3nadpis"/>
      </w:pPr>
      <w:bookmarkStart w:id="6" w:name="_Hlk189039159"/>
      <w:bookmarkStart w:id="7" w:name="_Ref196222210"/>
      <w:bookmarkStart w:id="8" w:name="_Toc197947633"/>
      <w:r>
        <w:t>S</w:t>
      </w:r>
      <w:r w:rsidR="00E14674">
        <w:t xml:space="preserve">LUŽBY </w:t>
      </w:r>
      <w:r w:rsidR="0052119E">
        <w:t xml:space="preserve">SERVISU </w:t>
      </w:r>
      <w:r w:rsidR="00CF0673">
        <w:t>NADLIMIT</w:t>
      </w:r>
      <w:bookmarkEnd w:id="6"/>
      <w:bookmarkEnd w:id="7"/>
      <w:bookmarkEnd w:id="8"/>
    </w:p>
    <w:p w14:paraId="3D91EB58" w14:textId="476EDB6C" w:rsidR="00C33D27" w:rsidRDefault="00C33D27" w:rsidP="00F31FD3">
      <w:pPr>
        <w:pStyle w:val="VOStext"/>
      </w:pPr>
      <w:r>
        <w:t>Předmětem plnění služeb</w:t>
      </w:r>
      <w:r w:rsidR="00ED4118">
        <w:t xml:space="preserve"> </w:t>
      </w:r>
      <w:r w:rsidR="00F4361E">
        <w:t xml:space="preserve">servisu </w:t>
      </w:r>
      <w:proofErr w:type="spellStart"/>
      <w:r w:rsidR="00ED4118">
        <w:t>nadlimit</w:t>
      </w:r>
      <w:proofErr w:type="spellEnd"/>
      <w:r w:rsidR="00ED4118">
        <w:t xml:space="preserve"> je </w:t>
      </w:r>
      <w:r w:rsidR="00560EAE">
        <w:t xml:space="preserve">jakákoli činnost související s podporou </w:t>
      </w:r>
      <w:r w:rsidR="00822744">
        <w:t xml:space="preserve">provozu </w:t>
      </w:r>
      <w:r w:rsidR="00560EAE">
        <w:t>Systému MDTS</w:t>
      </w:r>
      <w:r w:rsidR="00E424FB">
        <w:t xml:space="preserve"> nad rámec Základních služeb</w:t>
      </w:r>
      <w:r w:rsidR="00E226BA">
        <w:t xml:space="preserve"> a nad rámec </w:t>
      </w:r>
      <w:r w:rsidR="00717754">
        <w:t xml:space="preserve">pozáručních oprav </w:t>
      </w:r>
      <w:r w:rsidR="00CB0907">
        <w:t xml:space="preserve">HW </w:t>
      </w:r>
      <w:r w:rsidR="007C23B4">
        <w:t>kompone</w:t>
      </w:r>
      <w:r w:rsidR="00151DDB">
        <w:t xml:space="preserve">nt </w:t>
      </w:r>
      <w:r w:rsidR="00CB0907">
        <w:t>MSUM</w:t>
      </w:r>
      <w:r w:rsidR="00560EAE">
        <w:t xml:space="preserve">, </w:t>
      </w:r>
      <w:r w:rsidR="00ED4118">
        <w:t>zejména</w:t>
      </w:r>
      <w:r w:rsidR="00DC5037">
        <w:t>:</w:t>
      </w:r>
    </w:p>
    <w:p w14:paraId="4B961F36" w14:textId="2F21A2D1" w:rsidR="00463262" w:rsidRDefault="006D4E1E" w:rsidP="00F754AC">
      <w:pPr>
        <w:pStyle w:val="VOStext"/>
        <w:numPr>
          <w:ilvl w:val="0"/>
          <w:numId w:val="39"/>
        </w:numPr>
      </w:pPr>
      <w:bookmarkStart w:id="9" w:name="_Hlk189039175"/>
      <w:r>
        <w:t>Spolupráce při řešení a</w:t>
      </w:r>
      <w:r w:rsidR="004E493D">
        <w:t xml:space="preserve"> </w:t>
      </w:r>
      <w:r>
        <w:t>o</w:t>
      </w:r>
      <w:r w:rsidR="00463262">
        <w:t xml:space="preserve">dstraňování závad </w:t>
      </w:r>
      <w:r w:rsidR="008378D5">
        <w:t xml:space="preserve">na dodaných komponentách </w:t>
      </w:r>
      <w:r w:rsidR="00491EC6">
        <w:t xml:space="preserve">Systému </w:t>
      </w:r>
      <w:r w:rsidR="001D1F5F">
        <w:t>MDTS</w:t>
      </w:r>
      <w:r w:rsidR="004E493D">
        <w:t xml:space="preserve"> a</w:t>
      </w:r>
      <w:r w:rsidR="00463262">
        <w:t xml:space="preserve"> </w:t>
      </w:r>
      <w:r>
        <w:t>KBU</w:t>
      </w:r>
      <w:r w:rsidR="004E493D">
        <w:t xml:space="preserve">/KBI </w:t>
      </w:r>
      <w:r w:rsidR="00463262">
        <w:t>způsobených vnějšími vlivy nebo okolnostmi, které neznamenají porušení povinnosti na straně Dodavatele.</w:t>
      </w:r>
    </w:p>
    <w:bookmarkEnd w:id="9"/>
    <w:p w14:paraId="738F2D2A" w14:textId="281717D1" w:rsidR="00463262" w:rsidRPr="006362EC" w:rsidRDefault="00463262" w:rsidP="00F754AC">
      <w:pPr>
        <w:pStyle w:val="VOStext"/>
        <w:numPr>
          <w:ilvl w:val="0"/>
          <w:numId w:val="39"/>
        </w:numPr>
      </w:pPr>
      <w:r w:rsidRPr="006362EC">
        <w:t>Požadavk</w:t>
      </w:r>
      <w:r w:rsidR="000C77B3" w:rsidRPr="006362EC">
        <w:t>y</w:t>
      </w:r>
      <w:r w:rsidRPr="006362EC">
        <w:t xml:space="preserve"> Zadavatele z důvodu změny IT prostředí okolních systémů </w:t>
      </w:r>
      <w:r w:rsidR="00BA36D1" w:rsidRPr="006362EC">
        <w:t>s vazbou na systém MDTS</w:t>
      </w:r>
      <w:r w:rsidR="00155754" w:rsidRPr="006362EC">
        <w:t xml:space="preserve"> </w:t>
      </w:r>
      <w:r w:rsidRPr="006362EC">
        <w:t>(</w:t>
      </w:r>
      <w:r w:rsidR="001A7C47">
        <w:t xml:space="preserve">např. </w:t>
      </w:r>
      <w:r w:rsidRPr="006362EC">
        <w:t>úpravy interface</w:t>
      </w:r>
      <w:r w:rsidR="00155754" w:rsidRPr="006362EC">
        <w:t xml:space="preserve"> MUM</w:t>
      </w:r>
      <w:r w:rsidRPr="006362EC">
        <w:t>)</w:t>
      </w:r>
    </w:p>
    <w:p w14:paraId="5256FACF" w14:textId="071732DD" w:rsidR="00A70D98" w:rsidRDefault="00A70D98" w:rsidP="00F754AC">
      <w:pPr>
        <w:pStyle w:val="VOStext"/>
        <w:numPr>
          <w:ilvl w:val="0"/>
          <w:numId w:val="39"/>
        </w:numPr>
      </w:pPr>
      <w:r>
        <w:t xml:space="preserve">Provedení </w:t>
      </w:r>
      <w:r w:rsidR="00FE3829">
        <w:t>samotného</w:t>
      </w:r>
      <w:r>
        <w:t xml:space="preserve"> </w:t>
      </w:r>
      <w:r w:rsidR="00E76F70">
        <w:t>E</w:t>
      </w:r>
      <w:r w:rsidR="005D1048">
        <w:t>xitu dle zpracovaného Exit plánu</w:t>
      </w:r>
    </w:p>
    <w:p w14:paraId="59CF3EF7" w14:textId="671F171E" w:rsidR="00A56040" w:rsidRDefault="00C8328B" w:rsidP="00F754AC">
      <w:pPr>
        <w:pStyle w:val="VOStext"/>
        <w:numPr>
          <w:ilvl w:val="0"/>
          <w:numId w:val="39"/>
        </w:numPr>
      </w:pPr>
      <w:r>
        <w:t>Součinnost při p</w:t>
      </w:r>
      <w:r w:rsidR="002309AF">
        <w:t>r</w:t>
      </w:r>
      <w:r w:rsidR="003B5D86">
        <w:t>ovádění</w:t>
      </w:r>
      <w:r w:rsidR="003409F4">
        <w:t xml:space="preserve"> </w:t>
      </w:r>
      <w:r w:rsidR="00726663">
        <w:t>zákaznických</w:t>
      </w:r>
      <w:r w:rsidR="002309AF">
        <w:t xml:space="preserve"> </w:t>
      </w:r>
      <w:r w:rsidR="004A66CD">
        <w:t>auditů u</w:t>
      </w:r>
      <w:r w:rsidR="00F6756A">
        <w:t xml:space="preserve"> Dodavatele</w:t>
      </w:r>
    </w:p>
    <w:p w14:paraId="24EE806E" w14:textId="65F7E856" w:rsidR="008E3F98" w:rsidRDefault="004A781D" w:rsidP="008E3F98">
      <w:pPr>
        <w:pStyle w:val="VOStext"/>
        <w:numPr>
          <w:ilvl w:val="0"/>
          <w:numId w:val="39"/>
        </w:numPr>
      </w:pPr>
      <w:r w:rsidRPr="009F50CC">
        <w:t xml:space="preserve">Podpora při provádění testů obnovy </w:t>
      </w:r>
      <w:r w:rsidR="00D75B4F" w:rsidRPr="009F50CC">
        <w:t>S</w:t>
      </w:r>
      <w:r w:rsidRPr="009F50CC">
        <w:t>ystém</w:t>
      </w:r>
      <w:r w:rsidR="00D75B4F" w:rsidRPr="009F50CC">
        <w:t xml:space="preserve">u MDTS včetně </w:t>
      </w:r>
      <w:r w:rsidR="00B8122C" w:rsidRPr="009F50CC">
        <w:t>všech jeho komponent</w:t>
      </w:r>
    </w:p>
    <w:p w14:paraId="6537D426" w14:textId="746D411C" w:rsidR="008E3F98" w:rsidRDefault="008E3F98" w:rsidP="008E3F98">
      <w:pPr>
        <w:pStyle w:val="VOS3nadpis"/>
      </w:pPr>
      <w:bookmarkStart w:id="10" w:name="_Ref196221151"/>
      <w:bookmarkStart w:id="11" w:name="_Toc197947634"/>
      <w:r>
        <w:t xml:space="preserve">SLUŽBY POZÁRUČNÍ OPRAVY </w:t>
      </w:r>
      <w:r w:rsidR="00A9362C">
        <w:t xml:space="preserve">HW </w:t>
      </w:r>
      <w:r w:rsidR="00D50620">
        <w:t>KOMPONENT</w:t>
      </w:r>
      <w:r w:rsidR="00A9362C">
        <w:t xml:space="preserve"> </w:t>
      </w:r>
      <w:r w:rsidR="00896D33">
        <w:t>M</w:t>
      </w:r>
      <w:r w:rsidR="00254CA3">
        <w:t>SUM</w:t>
      </w:r>
      <w:bookmarkEnd w:id="10"/>
      <w:bookmarkEnd w:id="11"/>
    </w:p>
    <w:p w14:paraId="3F65E249" w14:textId="64095DD4" w:rsidR="0024638E" w:rsidRDefault="00BF4051" w:rsidP="005A4D1C">
      <w:pPr>
        <w:pStyle w:val="VOStext"/>
      </w:pPr>
      <w:r>
        <w:t>Předmětem plnění služeb pozáruční oprav</w:t>
      </w:r>
      <w:r w:rsidR="009367FD">
        <w:t>y MSUM j</w:t>
      </w:r>
      <w:r w:rsidR="00D5286F">
        <w:t>sou</w:t>
      </w:r>
      <w:r w:rsidR="003A03FB">
        <w:t xml:space="preserve"> </w:t>
      </w:r>
      <w:r w:rsidR="00704070">
        <w:t>s</w:t>
      </w:r>
      <w:r w:rsidR="00B70A65">
        <w:t>lužby pozáruční opr</w:t>
      </w:r>
      <w:r w:rsidR="002A466D">
        <w:t>a</w:t>
      </w:r>
      <w:r w:rsidR="00B70A65">
        <w:t>vy</w:t>
      </w:r>
      <w:r w:rsidR="0024638E">
        <w:t xml:space="preserve"> </w:t>
      </w:r>
      <w:r w:rsidR="00D5286F">
        <w:t xml:space="preserve">HW komponent </w:t>
      </w:r>
      <w:r w:rsidR="00D46430">
        <w:t>MSUM:</w:t>
      </w:r>
    </w:p>
    <w:p w14:paraId="7B40AC00" w14:textId="4FC9D47D" w:rsidR="008E3F98" w:rsidRDefault="00154696" w:rsidP="00D941F6">
      <w:pPr>
        <w:pStyle w:val="VOStext"/>
        <w:numPr>
          <w:ilvl w:val="1"/>
          <w:numId w:val="40"/>
        </w:numPr>
      </w:pPr>
      <w:r>
        <w:t xml:space="preserve">Převzetí </w:t>
      </w:r>
      <w:r w:rsidR="008747F2">
        <w:t>HW</w:t>
      </w:r>
      <w:r w:rsidR="00870E00">
        <w:t xml:space="preserve"> </w:t>
      </w:r>
      <w:r w:rsidR="00554492">
        <w:t>MSUM</w:t>
      </w:r>
      <w:r w:rsidR="00FE215F">
        <w:t xml:space="preserve">, </w:t>
      </w:r>
      <w:r w:rsidR="00554492">
        <w:t xml:space="preserve">na které </w:t>
      </w:r>
      <w:r w:rsidR="007F191B">
        <w:t>uplynula záruka</w:t>
      </w:r>
      <w:r w:rsidR="008D48E6">
        <w:t xml:space="preserve"> a na kterých se vyskytla </w:t>
      </w:r>
      <w:r w:rsidR="00605CB6">
        <w:t>vada</w:t>
      </w:r>
      <w:r w:rsidR="007F191B">
        <w:t>,</w:t>
      </w:r>
      <w:r w:rsidR="00554492">
        <w:t xml:space="preserve"> od Zadavatele</w:t>
      </w:r>
      <w:r w:rsidR="006863F6">
        <w:t xml:space="preserve">, na </w:t>
      </w:r>
      <w:r w:rsidR="00473875">
        <w:t>S</w:t>
      </w:r>
      <w:r w:rsidR="006863F6">
        <w:t>ervisním místě</w:t>
      </w:r>
      <w:r w:rsidR="00473875" w:rsidRPr="00473875">
        <w:t xml:space="preserve"> </w:t>
      </w:r>
      <w:r w:rsidR="00473875" w:rsidRPr="00474B97">
        <w:t>pro dodávky HW komponent pro Systém MDTS</w:t>
      </w:r>
      <w:r w:rsidR="006863F6">
        <w:t xml:space="preserve"> uvedeném v článku </w:t>
      </w:r>
      <w:r w:rsidR="00C65267">
        <w:fldChar w:fldCharType="begin"/>
      </w:r>
      <w:r w:rsidR="00C65267">
        <w:instrText xml:space="preserve"> REF _Ref196221239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</w:p>
    <w:p w14:paraId="0BE0A596" w14:textId="557E18B2" w:rsidR="00FE215F" w:rsidRDefault="00B06EE6" w:rsidP="00D941F6">
      <w:pPr>
        <w:pStyle w:val="VOStext"/>
        <w:numPr>
          <w:ilvl w:val="1"/>
          <w:numId w:val="40"/>
        </w:numPr>
      </w:pPr>
      <w:r>
        <w:t xml:space="preserve">Identifikace </w:t>
      </w:r>
      <w:r w:rsidR="004D0970">
        <w:t xml:space="preserve">a odstranění poruchy </w:t>
      </w:r>
      <w:r w:rsidR="00B37E68">
        <w:t>HW komponent</w:t>
      </w:r>
      <w:r w:rsidR="00FE3163">
        <w:t>y</w:t>
      </w:r>
      <w:r w:rsidR="00B37E68">
        <w:t xml:space="preserve"> </w:t>
      </w:r>
      <w:r w:rsidR="001F337B">
        <w:t xml:space="preserve">MSUM </w:t>
      </w:r>
      <w:r w:rsidR="004D0970">
        <w:t xml:space="preserve">opravou nebo výměnou vadné komponenty </w:t>
      </w:r>
      <w:r w:rsidR="0030464C">
        <w:t>MSUM</w:t>
      </w:r>
      <w:r w:rsidR="00BA3F93">
        <w:t xml:space="preserve"> do 45 dní</w:t>
      </w:r>
      <w:r w:rsidR="00074AAF">
        <w:t xml:space="preserve">. </w:t>
      </w:r>
      <w:r w:rsidR="00074AAF" w:rsidRPr="0032723E">
        <w:t xml:space="preserve">Lhůta na vyřešení požadavku na opravu nebo výměnu zařízení MSUM začne plynout od data převzetí poškozeného zařízení MSUM od Zadavatele. Vyřešením požadavku se rozumí doručení opraveného nebo nového zařízení </w:t>
      </w:r>
      <w:r w:rsidR="0018430E">
        <w:t xml:space="preserve">zpět </w:t>
      </w:r>
      <w:r w:rsidR="00074AAF" w:rsidRPr="0032723E">
        <w:t>Zadavateli.</w:t>
      </w:r>
    </w:p>
    <w:p w14:paraId="369B5798" w14:textId="08DAAD50" w:rsidR="00E70B54" w:rsidRDefault="001F6F74" w:rsidP="00D941F6">
      <w:pPr>
        <w:pStyle w:val="VOStext"/>
        <w:numPr>
          <w:ilvl w:val="2"/>
          <w:numId w:val="40"/>
        </w:numPr>
      </w:pPr>
      <w:r>
        <w:t>Odstranění poruchy</w:t>
      </w:r>
      <w:r w:rsidR="00CF7BEC">
        <w:t xml:space="preserve"> opravou</w:t>
      </w:r>
      <w:r>
        <w:t xml:space="preserve"> je </w:t>
      </w:r>
      <w:r w:rsidR="009122F1">
        <w:t xml:space="preserve">hrazeno na základě </w:t>
      </w:r>
      <w:r w:rsidR="006D5D19">
        <w:t>hodinov</w:t>
      </w:r>
      <w:r w:rsidR="009122F1">
        <w:t>é</w:t>
      </w:r>
      <w:r w:rsidR="006D5D19">
        <w:t xml:space="preserve"> sazbou servisního technika </w:t>
      </w:r>
      <w:r w:rsidR="00D40FEB">
        <w:t xml:space="preserve">dle přílohy 4 </w:t>
      </w:r>
      <w:r w:rsidR="00167B5E">
        <w:t xml:space="preserve">Servisní smlouvy </w:t>
      </w:r>
      <w:r w:rsidR="00C458CB">
        <w:t xml:space="preserve">provádějícího opravu </w:t>
      </w:r>
      <w:r w:rsidR="00E61CD6">
        <w:t>a použitým materiálem</w:t>
      </w:r>
      <w:r w:rsidR="00AB554D">
        <w:t>.</w:t>
      </w:r>
    </w:p>
    <w:p w14:paraId="1EB80EFA" w14:textId="5B9AE024" w:rsidR="00AB554D" w:rsidRDefault="00AB554D" w:rsidP="00D941F6">
      <w:pPr>
        <w:pStyle w:val="VOStext"/>
        <w:numPr>
          <w:ilvl w:val="2"/>
          <w:numId w:val="40"/>
        </w:numPr>
      </w:pPr>
      <w:r>
        <w:t xml:space="preserve">V případě, </w:t>
      </w:r>
      <w:r w:rsidR="00CF7BEC">
        <w:t xml:space="preserve">že cena odstranění poruchy </w:t>
      </w:r>
      <w:r w:rsidR="002010EE">
        <w:t xml:space="preserve">HW komponenty </w:t>
      </w:r>
      <w:r w:rsidR="00CF7BEC">
        <w:t>opravou</w:t>
      </w:r>
      <w:r w:rsidR="00B54C67">
        <w:t xml:space="preserve"> </w:t>
      </w:r>
      <w:r w:rsidR="009F41B6">
        <w:t xml:space="preserve">překročí 50% ceny výměny vadné komponenty za novou, bude provedena výměna vadné komponenty. </w:t>
      </w:r>
    </w:p>
    <w:p w14:paraId="7A564E93" w14:textId="430319FA" w:rsidR="0030464C" w:rsidRDefault="0052255F" w:rsidP="00D941F6">
      <w:pPr>
        <w:pStyle w:val="VOStext"/>
        <w:numPr>
          <w:ilvl w:val="1"/>
          <w:numId w:val="40"/>
        </w:numPr>
      </w:pPr>
      <w:r>
        <w:t xml:space="preserve">Výstupní kontrola </w:t>
      </w:r>
      <w:r w:rsidR="009C0DFD">
        <w:t>opravené MSUM</w:t>
      </w:r>
      <w:r w:rsidR="00AA0F85">
        <w:t xml:space="preserve"> a zpracování dokumentace</w:t>
      </w:r>
      <w:r w:rsidR="00177460">
        <w:t xml:space="preserve"> o provedených činnostech</w:t>
      </w:r>
    </w:p>
    <w:p w14:paraId="35A75BCB" w14:textId="7C2551CE" w:rsidR="0021554F" w:rsidRDefault="00AA0F85" w:rsidP="00AB2799">
      <w:pPr>
        <w:pStyle w:val="VOStext"/>
        <w:numPr>
          <w:ilvl w:val="1"/>
          <w:numId w:val="40"/>
        </w:numPr>
      </w:pPr>
      <w:r>
        <w:lastRenderedPageBreak/>
        <w:t>Dodá</w:t>
      </w:r>
      <w:r w:rsidR="00474B97">
        <w:t xml:space="preserve">vka opravené MSUM na </w:t>
      </w:r>
      <w:r w:rsidR="00C13DD7" w:rsidRPr="00B2472B">
        <w:t>S</w:t>
      </w:r>
      <w:r w:rsidR="00474B97" w:rsidRPr="00EC4DE2">
        <w:t>ervisní místo</w:t>
      </w:r>
      <w:r w:rsidR="00474B97" w:rsidRPr="00474B97">
        <w:t xml:space="preserve"> pro dodávky HW komponent pro Systém MDTS</w:t>
      </w:r>
      <w:r w:rsidR="00473875">
        <w:t xml:space="preserve">, článek </w:t>
      </w:r>
      <w:r w:rsidR="00C65267">
        <w:fldChar w:fldCharType="begin"/>
      </w:r>
      <w:r w:rsidR="00C65267">
        <w:instrText xml:space="preserve"> REF _Ref196221256 \r \h </w:instrText>
      </w:r>
      <w:r w:rsidR="00C65267">
        <w:fldChar w:fldCharType="separate"/>
      </w:r>
      <w:r w:rsidR="00C65267">
        <w:t>2.1.3</w:t>
      </w:r>
      <w:r w:rsidR="00C65267">
        <w:fldChar w:fldCharType="end"/>
      </w:r>
      <w:r w:rsidR="00473875">
        <w:t>.</w:t>
      </w:r>
    </w:p>
    <w:p w14:paraId="0450273E" w14:textId="7A12CB4E" w:rsidR="00463262" w:rsidRDefault="00367F6B" w:rsidP="00531C4E">
      <w:pPr>
        <w:pStyle w:val="VOS1nadpis"/>
      </w:pPr>
      <w:bookmarkStart w:id="12" w:name="_Ref90367134"/>
      <w:bookmarkStart w:id="13" w:name="_Toc197947635"/>
      <w:r>
        <w:t xml:space="preserve">PODROBNĚJŠÍ VYMEZENÍ POŽADAVKŮ NA </w:t>
      </w:r>
      <w:bookmarkEnd w:id="12"/>
      <w:r w:rsidR="00ED546F">
        <w:t>ZÁKLADNÍ SLUŽBY</w:t>
      </w:r>
      <w:bookmarkEnd w:id="13"/>
    </w:p>
    <w:p w14:paraId="566BEEBE" w14:textId="32B90907" w:rsidR="00342B7B" w:rsidRDefault="00CA037E" w:rsidP="00531C4E">
      <w:pPr>
        <w:pStyle w:val="VOStext"/>
      </w:pPr>
      <w:r w:rsidRPr="00531C4E">
        <w:t xml:space="preserve">Pod pojmem servis </w:t>
      </w:r>
      <w:r w:rsidR="001216D2">
        <w:t>jsou rozuměny</w:t>
      </w:r>
      <w:r w:rsidRPr="00531C4E">
        <w:t xml:space="preserve"> veškeré činnosti zajišťující podporu </w:t>
      </w:r>
      <w:r w:rsidR="000249AF">
        <w:t xml:space="preserve">záručního i pozáručního </w:t>
      </w:r>
      <w:r w:rsidRPr="00531C4E">
        <w:t xml:space="preserve">provozu </w:t>
      </w:r>
      <w:r w:rsidR="004F237B">
        <w:t xml:space="preserve">Systému </w:t>
      </w:r>
      <w:r w:rsidR="0021367D">
        <w:t>MDTS</w:t>
      </w:r>
      <w:r w:rsidRPr="00531C4E">
        <w:t>,</w:t>
      </w:r>
      <w:r w:rsidR="00D268A1">
        <w:t xml:space="preserve"> </w:t>
      </w:r>
      <w:r w:rsidR="00D56449">
        <w:t>tj. jak pro</w:t>
      </w:r>
      <w:r w:rsidR="00D268A1">
        <w:t xml:space="preserve"> </w:t>
      </w:r>
      <w:r w:rsidR="00D56449">
        <w:t>část MUM, tak pro část MSUM</w:t>
      </w:r>
      <w:r w:rsidR="00761E4B">
        <w:t xml:space="preserve"> s</w:t>
      </w:r>
      <w:r w:rsidR="00CA3D6C">
        <w:t xml:space="preserve"> výjimkou </w:t>
      </w:r>
      <w:r w:rsidR="00072FEF">
        <w:t xml:space="preserve">pozáručních oprav </w:t>
      </w:r>
      <w:r w:rsidR="00B11969">
        <w:t xml:space="preserve">HW komponent </w:t>
      </w:r>
      <w:r w:rsidR="00F04F62">
        <w:t>MSUM</w:t>
      </w:r>
      <w:r w:rsidR="00D56449">
        <w:t xml:space="preserve">. Jedná </w:t>
      </w:r>
      <w:r w:rsidR="00D70D28">
        <w:t xml:space="preserve">se například </w:t>
      </w:r>
      <w:r w:rsidR="00E02871">
        <w:t xml:space="preserve">o </w:t>
      </w:r>
      <w:r w:rsidRPr="00531C4E">
        <w:t>opravy</w:t>
      </w:r>
      <w:r w:rsidR="00D70D28">
        <w:t xml:space="preserve"> </w:t>
      </w:r>
      <w:r w:rsidR="0008071F">
        <w:t xml:space="preserve">a servis </w:t>
      </w:r>
      <w:r w:rsidR="00D70D28">
        <w:t>zařízení</w:t>
      </w:r>
      <w:r w:rsidRPr="00531C4E">
        <w:t xml:space="preserve">, </w:t>
      </w:r>
      <w:r w:rsidR="00C80B9E">
        <w:t>zajištění KB</w:t>
      </w:r>
      <w:r w:rsidR="008C6359">
        <w:t xml:space="preserve"> jednotlivých komponent</w:t>
      </w:r>
      <w:r w:rsidR="00C80B9E">
        <w:t>, vedení dokumentace</w:t>
      </w:r>
      <w:r w:rsidR="003C17FF">
        <w:t xml:space="preserve">, </w:t>
      </w:r>
      <w:r w:rsidR="007C5E89">
        <w:t>podporu provozu</w:t>
      </w:r>
      <w:r w:rsidR="00AB22EA">
        <w:t>, preventivní zásahy</w:t>
      </w:r>
      <w:r w:rsidR="00C80B9E">
        <w:t xml:space="preserve"> </w:t>
      </w:r>
      <w:r w:rsidRPr="00531C4E">
        <w:t xml:space="preserve">či poradenskou činnost a konzultace. Servis musí být zajištěn tak, aby byly splněny </w:t>
      </w:r>
      <w:r w:rsidRPr="000E3FDA">
        <w:t>požadavky na</w:t>
      </w:r>
      <w:r w:rsidR="005D2BEE" w:rsidRPr="000E3FDA">
        <w:t xml:space="preserve"> </w:t>
      </w:r>
      <w:r w:rsidR="00E452D9" w:rsidRPr="00B2472B">
        <w:t xml:space="preserve">dostupnost a spolehlivost </w:t>
      </w:r>
      <w:r w:rsidR="005D2BEE" w:rsidRPr="000E3FDA">
        <w:t xml:space="preserve">dodaného </w:t>
      </w:r>
      <w:r w:rsidR="00AC675A" w:rsidRPr="000E3FDA">
        <w:t xml:space="preserve">Systému </w:t>
      </w:r>
      <w:r w:rsidR="008C6359" w:rsidRPr="000E3FDA">
        <w:t>MDTS</w:t>
      </w:r>
      <w:r w:rsidR="002639EB" w:rsidRPr="000E3FDA">
        <w:t>.</w:t>
      </w:r>
      <w:r w:rsidR="005D5A3F">
        <w:t xml:space="preserve"> Dodavatel se zavazuje </w:t>
      </w:r>
      <w:r w:rsidR="004A2C38">
        <w:t>dodržovat</w:t>
      </w:r>
      <w:r w:rsidR="005D5A3F">
        <w:t xml:space="preserve"> </w:t>
      </w:r>
      <w:r w:rsidR="003B199A">
        <w:t>za</w:t>
      </w:r>
      <w:r w:rsidR="008C2B5F">
        <w:t xml:space="preserve">ručené hodnoty pro </w:t>
      </w:r>
      <w:r w:rsidR="00A05103">
        <w:t>dostupnost a spolehlivost Systému MDTS</w:t>
      </w:r>
      <w:r w:rsidR="00D1119D">
        <w:t>.</w:t>
      </w:r>
    </w:p>
    <w:p w14:paraId="420BC0ED" w14:textId="42EC951A" w:rsidR="00817D3B" w:rsidRPr="00C54655" w:rsidRDefault="00817D3B" w:rsidP="00817D3B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2D8E03F4" w14:textId="62CB676B" w:rsidR="00877A12" w:rsidRPr="00044398" w:rsidRDefault="00877A12" w:rsidP="00044398">
      <w:pPr>
        <w:pStyle w:val="VOStext"/>
        <w:rPr>
          <w:rFonts w:cs="Times New Roman"/>
        </w:rPr>
      </w:pPr>
      <w:r w:rsidRPr="00044398">
        <w:t>Aplika</w:t>
      </w:r>
      <w:r w:rsidR="005B2618">
        <w:t xml:space="preserve">ce </w:t>
      </w:r>
      <w:r w:rsidR="00636BBE">
        <w:t>M</w:t>
      </w:r>
      <w:r w:rsidRPr="00044398">
        <w:t xml:space="preserve">anagement UM musí podporovat </w:t>
      </w:r>
      <w:r w:rsidR="00812460" w:rsidRPr="00044398">
        <w:t xml:space="preserve">následující </w:t>
      </w:r>
      <w:r w:rsidR="0030039E" w:rsidRPr="00044398">
        <w:t xml:space="preserve">požadovanou </w:t>
      </w:r>
      <w:r w:rsidRPr="00044398">
        <w:t>provozní dostupnost</w:t>
      </w:r>
      <w:r w:rsidR="0030039E" w:rsidRPr="00044398">
        <w:t xml:space="preserve"> a spolehlivost.</w:t>
      </w:r>
      <w:r w:rsidRPr="00044398">
        <w:t xml:space="preserve"> </w:t>
      </w:r>
    </w:p>
    <w:p w14:paraId="0316BC29" w14:textId="033E1E24" w:rsidR="001C16CC" w:rsidRPr="001B4643" w:rsidRDefault="00877A12" w:rsidP="008624B1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 w:rsidRPr="00C131A6">
        <w:rPr>
          <w:rFonts w:cs="Times New Roman"/>
          <w:szCs w:val="22"/>
        </w:rPr>
        <w:t>Dostupnost systému</w:t>
      </w:r>
    </w:p>
    <w:p w14:paraId="732239F7" w14:textId="02E4A544" w:rsidR="001C16CC" w:rsidRPr="00C131A6" w:rsidRDefault="001C16CC" w:rsidP="00B000B4">
      <w:r>
        <w:t xml:space="preserve">Dostupnost systému je </w:t>
      </w:r>
      <w:r w:rsidR="009F2442">
        <w:t>procentuální podíl čas</w:t>
      </w:r>
      <w:r w:rsidR="00794C46">
        <w:t xml:space="preserve">u, kdy je systém </w:t>
      </w:r>
      <w:r w:rsidR="001751DE">
        <w:t xml:space="preserve">plně funkční a přístupný uživatelům, </w:t>
      </w:r>
      <w:r w:rsidR="00156940">
        <w:t xml:space="preserve">bez </w:t>
      </w:r>
      <w:r w:rsidR="006574E0">
        <w:t>K</w:t>
      </w:r>
      <w:r w:rsidR="00156940">
        <w:t>ritických závad</w:t>
      </w:r>
      <w:r w:rsidR="000A03F0">
        <w:t xml:space="preserve">, </w:t>
      </w:r>
      <w:r w:rsidR="00976BA1">
        <w:t>dělený</w:t>
      </w:r>
      <w:r w:rsidR="000A03F0">
        <w:t xml:space="preserve"> čas</w:t>
      </w:r>
      <w:r w:rsidR="00976BA1">
        <w:t>em</w:t>
      </w:r>
      <w:r w:rsidR="000A03F0">
        <w:t xml:space="preserve"> celého </w:t>
      </w:r>
      <w:r w:rsidR="009A5B9B">
        <w:t>v</w:t>
      </w:r>
      <w:r w:rsidR="000A03F0">
        <w:t>yhodnocovacího období</w:t>
      </w:r>
      <w:r w:rsidR="00484698">
        <w:t xml:space="preserve">. Plánované a odsouhlasené odstávky se do </w:t>
      </w:r>
      <w:r w:rsidR="00D13817">
        <w:t xml:space="preserve">výpočtu </w:t>
      </w:r>
      <w:r w:rsidR="00484698">
        <w:t>nezahrnují.</w:t>
      </w:r>
      <w:r w:rsidR="00996D6D">
        <w:t xml:space="preserve"> Do posuzování dostupnosti aplikace MUM nebudou započteny výpadky zapříčiněné nedostupností systémů v odpovědnosti Zadavatele.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3B4382" w:rsidRPr="00C131A6" w14:paraId="5A6233D8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553F8E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3FD50" w14:textId="2C16126A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9878D" w14:textId="77777777" w:rsidR="003B4382" w:rsidRPr="00C131A6" w:rsidRDefault="003B438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Vyhodnocovací období</w:t>
            </w:r>
          </w:p>
        </w:tc>
      </w:tr>
      <w:tr w:rsidR="003B4382" w:rsidRPr="00C131A6" w14:paraId="7295F771" w14:textId="77777777" w:rsidTr="00B7392B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6BC202" w14:textId="103C39C5" w:rsidR="003B4382" w:rsidRPr="00C131A6" w:rsidRDefault="003B4382">
            <w:pPr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 xml:space="preserve">Dostupnost </w:t>
            </w:r>
            <w:r w:rsidR="00A7558F">
              <w:rPr>
                <w:rFonts w:eastAsia="Calibri" w:cs="Times New Roman"/>
              </w:rPr>
              <w:t>aplikace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FE86B7" w14:textId="760B5703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min. 95 %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82F8F8" w14:textId="77777777" w:rsidR="003B4382" w:rsidRPr="00C131A6" w:rsidRDefault="003B4382" w:rsidP="00AB2799">
            <w:pPr>
              <w:jc w:val="center"/>
              <w:rPr>
                <w:rFonts w:eastAsia="Calibri" w:cs="Times New Roman"/>
              </w:rPr>
            </w:pPr>
            <w:r w:rsidRPr="00C131A6">
              <w:rPr>
                <w:rFonts w:eastAsia="Calibri" w:cs="Times New Roman"/>
              </w:rPr>
              <w:t>Kalendářní čtvrtletí</w:t>
            </w:r>
          </w:p>
        </w:tc>
      </w:tr>
    </w:tbl>
    <w:p w14:paraId="7E429079" w14:textId="77777777" w:rsidR="00877A12" w:rsidRPr="00C131A6" w:rsidRDefault="00877A12" w:rsidP="00AB2799">
      <w:pPr>
        <w:pStyle w:val="VOStext"/>
        <w:rPr>
          <w:rFonts w:cs="Times New Roman"/>
          <w:szCs w:val="22"/>
        </w:rPr>
      </w:pPr>
    </w:p>
    <w:p w14:paraId="00CE91BE" w14:textId="3EBD0F93" w:rsidR="008960C2" w:rsidRPr="008960C2" w:rsidRDefault="00423C07" w:rsidP="00AB2799">
      <w:pPr>
        <w:pStyle w:val="VOStext"/>
        <w:numPr>
          <w:ilvl w:val="0"/>
          <w:numId w:val="11"/>
        </w:numPr>
        <w:spacing w:line="259" w:lineRule="auto"/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Spolehlivost systému je dána počtem poruch </w:t>
      </w:r>
      <w:r w:rsidR="00E731F8">
        <w:rPr>
          <w:rFonts w:cs="Times New Roman"/>
          <w:szCs w:val="22"/>
        </w:rPr>
        <w:t>systému</w:t>
      </w:r>
      <w:r w:rsidR="00BB7792">
        <w:rPr>
          <w:rFonts w:cs="Times New Roman"/>
          <w:szCs w:val="22"/>
        </w:rPr>
        <w:t>. Tento počet</w:t>
      </w:r>
      <w:r>
        <w:rPr>
          <w:rFonts w:cs="Times New Roman"/>
          <w:szCs w:val="22"/>
        </w:rPr>
        <w:t xml:space="preserve"> musí být nižší</w:t>
      </w:r>
      <w:r w:rsidR="008473CF">
        <w:rPr>
          <w:rFonts w:cs="Times New Roman"/>
          <w:szCs w:val="22"/>
        </w:rPr>
        <w:t>,</w:t>
      </w:r>
      <w:r>
        <w:rPr>
          <w:rFonts w:cs="Times New Roman"/>
          <w:szCs w:val="22"/>
        </w:rPr>
        <w:t xml:space="preserve"> než jsou limity stanoven</w:t>
      </w:r>
      <w:r w:rsidR="007A14CE">
        <w:rPr>
          <w:rFonts w:cs="Times New Roman"/>
          <w:szCs w:val="22"/>
        </w:rPr>
        <w:t>é</w:t>
      </w:r>
      <w:r>
        <w:rPr>
          <w:rFonts w:cs="Times New Roman"/>
          <w:szCs w:val="22"/>
        </w:rPr>
        <w:t xml:space="preserve"> parametrem Poruchovost. </w:t>
      </w:r>
      <w:r w:rsidR="00C542E1" w:rsidRPr="008960C2">
        <w:rPr>
          <w:rFonts w:cs="Times New Roman"/>
          <w:szCs w:val="22"/>
        </w:rPr>
        <w:t xml:space="preserve">Kategorizace </w:t>
      </w:r>
      <w:r w:rsidR="001874A7" w:rsidRPr="008960C2">
        <w:rPr>
          <w:rFonts w:cs="Times New Roman"/>
          <w:szCs w:val="22"/>
        </w:rPr>
        <w:t xml:space="preserve">závažnosti </w:t>
      </w:r>
      <w:r w:rsidR="00C542E1" w:rsidRPr="008960C2">
        <w:rPr>
          <w:rFonts w:cs="Times New Roman"/>
          <w:szCs w:val="22"/>
        </w:rPr>
        <w:t xml:space="preserve">poruch systému je určena </w:t>
      </w:r>
      <w:r w:rsidR="00DF7FA5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_Ref90367607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2.2.1</w:t>
      </w:r>
      <w:r w:rsidR="00ED53ED">
        <w:rPr>
          <w:rFonts w:cs="Times New Roman"/>
          <w:szCs w:val="22"/>
        </w:rPr>
        <w:fldChar w:fldCharType="end"/>
      </w:r>
      <w:r w:rsidR="00240140" w:rsidRPr="008960C2">
        <w:rPr>
          <w:rFonts w:cs="Times New Roman"/>
          <w:szCs w:val="22"/>
        </w:rPr>
        <w:t>.</w:t>
      </w:r>
      <w:r w:rsidR="001874A7" w:rsidRPr="008960C2">
        <w:rPr>
          <w:rFonts w:cs="Times New Roman"/>
          <w:szCs w:val="22"/>
        </w:rPr>
        <w:t xml:space="preserve"> </w:t>
      </w:r>
      <w:r w:rsidR="005935CE" w:rsidRPr="008960C2">
        <w:rPr>
          <w:rFonts w:cs="Times New Roman"/>
          <w:szCs w:val="22"/>
        </w:rPr>
        <w:t xml:space="preserve">pro provozní závady </w:t>
      </w:r>
      <w:r w:rsidR="001874A7" w:rsidRPr="008960C2">
        <w:rPr>
          <w:rFonts w:cs="Times New Roman"/>
          <w:szCs w:val="22"/>
        </w:rPr>
        <w:t xml:space="preserve">a </w:t>
      </w:r>
      <w:r w:rsidR="005935CE" w:rsidRPr="008960C2">
        <w:rPr>
          <w:rFonts w:cs="Times New Roman"/>
          <w:szCs w:val="22"/>
        </w:rPr>
        <w:t xml:space="preserve">v kapitole </w:t>
      </w:r>
      <w:r w:rsidR="00ED53ED">
        <w:rPr>
          <w:rFonts w:cs="Times New Roman"/>
          <w:szCs w:val="22"/>
        </w:rPr>
        <w:fldChar w:fldCharType="begin"/>
      </w:r>
      <w:r w:rsidR="00ED53ED">
        <w:rPr>
          <w:rFonts w:cs="Times New Roman"/>
          <w:szCs w:val="22"/>
        </w:rPr>
        <w:instrText xml:space="preserve"> REF _Ref90388107 \r \h </w:instrText>
      </w:r>
      <w:r w:rsidR="00ED53ED">
        <w:rPr>
          <w:rFonts w:cs="Times New Roman"/>
          <w:szCs w:val="22"/>
        </w:rPr>
      </w:r>
      <w:r w:rsidR="00ED53ED">
        <w:rPr>
          <w:rFonts w:cs="Times New Roman"/>
          <w:szCs w:val="22"/>
        </w:rPr>
        <w:fldChar w:fldCharType="separate"/>
      </w:r>
      <w:r w:rsidR="00ED53ED">
        <w:rPr>
          <w:rFonts w:cs="Times New Roman"/>
          <w:szCs w:val="22"/>
        </w:rPr>
        <w:t>2.3.1</w:t>
      </w:r>
      <w:r w:rsidR="00ED53ED">
        <w:rPr>
          <w:rFonts w:cs="Times New Roman"/>
          <w:szCs w:val="22"/>
        </w:rPr>
        <w:fldChar w:fldCharType="end"/>
      </w:r>
      <w:r w:rsidR="00E92725" w:rsidRPr="008960C2">
        <w:rPr>
          <w:rFonts w:cs="Times New Roman"/>
          <w:szCs w:val="22"/>
        </w:rPr>
        <w:t>. pro KBU/KBI</w:t>
      </w:r>
      <w:r w:rsidR="001858D0" w:rsidRPr="008960C2">
        <w:rPr>
          <w:rFonts w:cs="Times New Roman"/>
          <w:szCs w:val="22"/>
        </w:rPr>
        <w:t>.</w:t>
      </w:r>
    </w:p>
    <w:p w14:paraId="6D3B350B" w14:textId="77777777" w:rsidR="00476221" w:rsidRPr="00AB2799" w:rsidRDefault="00476221" w:rsidP="00476221">
      <w:pPr>
        <w:pStyle w:val="VOStext"/>
        <w:spacing w:line="259" w:lineRule="auto"/>
        <w:ind w:left="397"/>
        <w:rPr>
          <w:rFonts w:cs="Times New Roman"/>
          <w:szCs w:val="22"/>
        </w:rPr>
      </w:pPr>
    </w:p>
    <w:p w14:paraId="7FD016F9" w14:textId="3BEA8530" w:rsidR="007C6CB6" w:rsidRPr="00C131A6" w:rsidRDefault="001A4BB5" w:rsidP="00B4735E">
      <w:pPr>
        <w:rPr>
          <w:rFonts w:cs="Times New Roman"/>
        </w:rPr>
      </w:pPr>
      <w:r w:rsidRPr="00C54655">
        <w:rPr>
          <w:rFonts w:cs="Times New Roman"/>
          <w:b/>
          <w:bCs/>
          <w:sz w:val="20"/>
          <w:szCs w:val="20"/>
        </w:rPr>
        <w:t>Požadavky na MUM: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77A12" w:rsidRPr="00C131A6" w14:paraId="2FCC8EF0" w14:textId="77777777" w:rsidTr="005447F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C1CC77" w14:textId="77777777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CDDAE1" w14:textId="65CD3DF4" w:rsidR="00877A12" w:rsidRPr="00AB2799" w:rsidRDefault="00877A12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52C7ED" w14:textId="4FF71F28" w:rsidR="00877A12" w:rsidRPr="00AB2799" w:rsidRDefault="004265E3" w:rsidP="00AB2799">
            <w:pPr>
              <w:jc w:val="center"/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</w:pP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Definice parametru a </w:t>
            </w:r>
            <w:r w:rsidR="00742694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v</w:t>
            </w:r>
            <w:r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yhodnocovací</w:t>
            </w:r>
            <w:r w:rsidR="006E17C3" w:rsidRPr="00AB2799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>ho</w:t>
            </w:r>
            <w:r w:rsidR="00877A12" w:rsidRPr="00AB2799" w:rsidDel="004265E3">
              <w:rPr>
                <w:rFonts w:eastAsia="Calibri" w:cs="Times New Roman"/>
                <w:b/>
                <w:color w:val="000000" w:themeColor="text1"/>
                <w:sz w:val="20"/>
                <w:szCs w:val="20"/>
              </w:rPr>
              <w:t xml:space="preserve"> období</w:t>
            </w:r>
          </w:p>
        </w:tc>
      </w:tr>
      <w:tr w:rsidR="00877A12" w:rsidRPr="00C131A6" w14:paraId="185EDD99" w14:textId="77777777" w:rsidTr="007A7EF7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945DBC" w14:textId="312F1676" w:rsidR="00877A12" w:rsidRPr="00AB2799" w:rsidRDefault="007147D7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A7558F" w:rsidRPr="00AB2799">
              <w:rPr>
                <w:rFonts w:eastAsia="Calibri" w:cs="Times New Roman"/>
                <w:sz w:val="20"/>
                <w:szCs w:val="20"/>
              </w:rPr>
              <w:t xml:space="preserve">aplikace </w:t>
            </w:r>
            <w:r w:rsidR="00E414B2" w:rsidRPr="00AB2799">
              <w:rPr>
                <w:rFonts w:eastAsia="Calibri" w:cs="Times New Roman"/>
                <w:sz w:val="20"/>
                <w:szCs w:val="20"/>
              </w:rPr>
              <w:t>MUM</w:t>
            </w:r>
            <w:r w:rsidR="00F9224D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K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ritická)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DCD941" w14:textId="77777777" w:rsidR="00877A12" w:rsidRPr="00AB2799" w:rsidRDefault="00877A12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8751EE" w14:textId="78B7718D" w:rsidR="00340D93" w:rsidRPr="00AB2799" w:rsidRDefault="00083324" w:rsidP="008C5F1A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</w:t>
            </w:r>
            <w:r w:rsidR="004265E3" w:rsidRPr="00AB2799">
              <w:rPr>
                <w:sz w:val="20"/>
                <w:szCs w:val="20"/>
              </w:rPr>
              <w:t xml:space="preserve">očet </w:t>
            </w:r>
            <w:r w:rsidR="007930AF" w:rsidRPr="00AB2799">
              <w:rPr>
                <w:sz w:val="20"/>
                <w:szCs w:val="20"/>
              </w:rPr>
              <w:t xml:space="preserve">Kritických </w:t>
            </w:r>
            <w:r w:rsidR="004265E3" w:rsidRPr="00AB2799">
              <w:rPr>
                <w:sz w:val="20"/>
                <w:szCs w:val="20"/>
              </w:rPr>
              <w:t xml:space="preserve">závad MUM </w:t>
            </w:r>
            <w:r w:rsidR="007930AF" w:rsidRPr="00AB2799">
              <w:rPr>
                <w:sz w:val="20"/>
                <w:szCs w:val="20"/>
              </w:rPr>
              <w:t xml:space="preserve">za </w:t>
            </w:r>
            <w:r w:rsidR="008960C2" w:rsidRPr="00AB2799">
              <w:rPr>
                <w:sz w:val="20"/>
                <w:szCs w:val="20"/>
              </w:rPr>
              <w:t xml:space="preserve">příslušné </w:t>
            </w:r>
            <w:r w:rsidR="008960C2" w:rsidRPr="00AB2799">
              <w:rPr>
                <w:rFonts w:eastAsia="Calibri" w:cs="Times New Roman"/>
                <w:sz w:val="20"/>
                <w:szCs w:val="20"/>
              </w:rPr>
              <w:t>Kalendářní</w:t>
            </w:r>
            <w:r w:rsidR="00784EC2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  <w:tr w:rsidR="00D27BE4" w:rsidRPr="00C131A6" w14:paraId="0B84B504" w14:textId="77777777" w:rsidTr="006E15E3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634AA" w14:textId="7E7C16E2" w:rsidR="00D27BE4" w:rsidRPr="00AB2799" w:rsidRDefault="00E35E5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 xml:space="preserve">Poruchovost </w:t>
            </w:r>
            <w:r w:rsidR="00D27BE4" w:rsidRPr="00AB2799">
              <w:rPr>
                <w:rFonts w:eastAsia="Calibri" w:cs="Times New Roman"/>
                <w:sz w:val="20"/>
                <w:szCs w:val="20"/>
              </w:rPr>
              <w:t>aplikace MUM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(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S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 xml:space="preserve">třední </w:t>
            </w:r>
            <w:r w:rsidR="00892815" w:rsidRPr="00AB2799">
              <w:rPr>
                <w:rFonts w:eastAsia="Calibri" w:cs="Times New Roman"/>
                <w:sz w:val="20"/>
                <w:szCs w:val="20"/>
              </w:rPr>
              <w:t xml:space="preserve">nebo </w:t>
            </w:r>
            <w:r w:rsidR="00B1070A" w:rsidRPr="00AB2799">
              <w:rPr>
                <w:rFonts w:eastAsia="Calibri" w:cs="Times New Roman"/>
                <w:sz w:val="20"/>
                <w:szCs w:val="20"/>
              </w:rPr>
              <w:t>N</w:t>
            </w:r>
            <w:r w:rsidR="00910C65" w:rsidRPr="00AB2799">
              <w:rPr>
                <w:rFonts w:eastAsia="Calibri" w:cs="Times New Roman"/>
                <w:sz w:val="20"/>
                <w:szCs w:val="20"/>
              </w:rPr>
              <w:t>ízká)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DF502D" w14:textId="6577DED5" w:rsidR="00D27BE4" w:rsidRPr="00AB2799" w:rsidRDefault="00D27BE4" w:rsidP="001379A2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rFonts w:eastAsia="Calibri" w:cs="Times New Roman"/>
                <w:sz w:val="20"/>
                <w:szCs w:val="20"/>
              </w:rPr>
              <w:t>15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138FE8" w14:textId="7986C705" w:rsidR="00D27BE4" w:rsidRPr="00AB2799" w:rsidRDefault="00083324">
            <w:pPr>
              <w:rPr>
                <w:rFonts w:eastAsia="Calibri" w:cs="Times New Roman"/>
                <w:sz w:val="20"/>
                <w:szCs w:val="20"/>
              </w:rPr>
            </w:pPr>
            <w:r w:rsidRPr="00AB2799">
              <w:rPr>
                <w:sz w:val="20"/>
                <w:szCs w:val="20"/>
              </w:rPr>
              <w:t>Počet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CC5497" w:rsidRPr="00AB2799">
              <w:rPr>
                <w:sz w:val="20"/>
                <w:szCs w:val="20"/>
              </w:rPr>
              <w:t>Středních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92815" w:rsidRPr="00AB2799">
              <w:rPr>
                <w:sz w:val="20"/>
                <w:szCs w:val="20"/>
              </w:rPr>
              <w:t>nebo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1263BB" w:rsidRPr="00AB2799">
              <w:rPr>
                <w:sz w:val="20"/>
                <w:szCs w:val="20"/>
              </w:rPr>
              <w:t>Nízkých</w:t>
            </w:r>
            <w:r w:rsidR="00CC5497" w:rsidRPr="00AB2799">
              <w:rPr>
                <w:sz w:val="20"/>
                <w:szCs w:val="20"/>
              </w:rPr>
              <w:t xml:space="preserve"> závad MUM</w:t>
            </w:r>
            <w:r w:rsidR="007930AF" w:rsidRPr="00AB2799">
              <w:rPr>
                <w:sz w:val="20"/>
                <w:szCs w:val="20"/>
              </w:rPr>
              <w:t xml:space="preserve"> za </w:t>
            </w:r>
            <w:r w:rsidR="00BE3AB2" w:rsidRPr="00AB2799">
              <w:rPr>
                <w:sz w:val="20"/>
                <w:szCs w:val="20"/>
              </w:rPr>
              <w:t>příslušné</w:t>
            </w:r>
            <w:r w:rsidR="007930AF" w:rsidRPr="00AB2799">
              <w:rPr>
                <w:sz w:val="20"/>
                <w:szCs w:val="20"/>
              </w:rPr>
              <w:t xml:space="preserve"> </w:t>
            </w:r>
            <w:r w:rsidR="008C5F1A" w:rsidRPr="00AB2799">
              <w:rPr>
                <w:sz w:val="20"/>
                <w:szCs w:val="20"/>
              </w:rPr>
              <w:t>Kalendářní</w:t>
            </w:r>
            <w:r w:rsidR="008C5F1A" w:rsidRPr="00AB2799">
              <w:rPr>
                <w:rFonts w:eastAsia="Calibri" w:cs="Times New Roman"/>
                <w:sz w:val="20"/>
                <w:szCs w:val="20"/>
              </w:rPr>
              <w:t xml:space="preserve"> čtvrtletí</w:t>
            </w:r>
          </w:p>
        </w:tc>
      </w:tr>
    </w:tbl>
    <w:p w14:paraId="6EA45617" w14:textId="3D7A5308" w:rsidR="00A225A2" w:rsidRPr="00C131A6" w:rsidRDefault="00A225A2" w:rsidP="009B6AF7">
      <w:pPr>
        <w:pStyle w:val="VOStext"/>
        <w:rPr>
          <w:rFonts w:cs="Times New Roman"/>
          <w:szCs w:val="22"/>
        </w:rPr>
      </w:pPr>
    </w:p>
    <w:p w14:paraId="681D0CA0" w14:textId="3ACB910A" w:rsidR="00A225A2" w:rsidRPr="00C131A6" w:rsidRDefault="00AB2799" w:rsidP="00AB2799">
      <w:pPr>
        <w:spacing w:line="259" w:lineRule="auto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14:paraId="1A62E07A" w14:textId="609AE1FF" w:rsidR="00985662" w:rsidRPr="007147D7" w:rsidRDefault="00B17948" w:rsidP="008960C2">
      <w:pPr>
        <w:rPr>
          <w:rFonts w:cs="Times New Roman"/>
          <w:b/>
          <w:sz w:val="20"/>
        </w:rPr>
      </w:pPr>
      <w:r w:rsidRPr="00C54655">
        <w:rPr>
          <w:rFonts w:cs="Times New Roman"/>
          <w:b/>
          <w:bCs/>
          <w:sz w:val="20"/>
          <w:szCs w:val="20"/>
        </w:rPr>
        <w:lastRenderedPageBreak/>
        <w:t>Požadavky na 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8637" w:type="dxa"/>
        <w:jc w:val="center"/>
        <w:tblLayout w:type="fixed"/>
        <w:tblLook w:val="00A0" w:firstRow="1" w:lastRow="0" w:firstColumn="1" w:lastColumn="0" w:noHBand="0" w:noVBand="0"/>
      </w:tblPr>
      <w:tblGrid>
        <w:gridCol w:w="2220"/>
        <w:gridCol w:w="2775"/>
        <w:gridCol w:w="3642"/>
      </w:tblGrid>
      <w:tr w:rsidR="008E01FA" w:rsidRPr="00C131A6" w14:paraId="09B6D1DA" w14:textId="77777777" w:rsidTr="005E6C14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12DCC1F" w14:textId="77777777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Parametr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4FCB2B4" w14:textId="0DCEA47E" w:rsidR="008E01FA" w:rsidRPr="00C131A6" w:rsidRDefault="008E01FA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 w:rsidRPr="00C131A6">
              <w:rPr>
                <w:rFonts w:eastAsia="Calibri" w:cs="Times New Roman"/>
                <w:b/>
                <w:bCs/>
                <w:color w:val="000000" w:themeColor="text1"/>
              </w:rPr>
              <w:t>Zaručená hodnota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607D61" w14:textId="081F521A" w:rsidR="008E01FA" w:rsidRPr="00C131A6" w:rsidRDefault="00A225A2" w:rsidP="00AB2799">
            <w:pPr>
              <w:jc w:val="center"/>
              <w:rPr>
                <w:rFonts w:eastAsia="Calibri" w:cs="Times New Roman"/>
                <w:b/>
                <w:bCs/>
                <w:color w:val="000000" w:themeColor="text1"/>
              </w:rPr>
            </w:pPr>
            <w:r>
              <w:rPr>
                <w:rFonts w:eastAsia="Calibri" w:cs="Times New Roman"/>
                <w:b/>
                <w:bCs/>
                <w:color w:val="000000" w:themeColor="text1"/>
              </w:rPr>
              <w:t xml:space="preserve">Definice </w:t>
            </w:r>
            <w:r w:rsidR="00906131">
              <w:rPr>
                <w:rFonts w:eastAsia="Calibri" w:cs="Times New Roman"/>
                <w:b/>
                <w:bCs/>
                <w:color w:val="000000" w:themeColor="text1"/>
              </w:rPr>
              <w:t xml:space="preserve">parametru a </w:t>
            </w:r>
            <w:r w:rsidR="0082270F">
              <w:rPr>
                <w:rFonts w:eastAsia="Calibri" w:cs="Times New Roman"/>
                <w:b/>
                <w:bCs/>
                <w:color w:val="000000" w:themeColor="text1"/>
              </w:rPr>
              <w:t>v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>yhodnocovací</w:t>
            </w:r>
            <w:r w:rsidR="006E17C3">
              <w:rPr>
                <w:rFonts w:eastAsia="Calibri" w:cs="Times New Roman"/>
                <w:b/>
                <w:bCs/>
                <w:color w:val="000000" w:themeColor="text1"/>
              </w:rPr>
              <w:t>ho</w:t>
            </w:r>
            <w:r w:rsidR="008E01FA" w:rsidRPr="00C131A6">
              <w:rPr>
                <w:rFonts w:eastAsia="Calibri" w:cs="Times New Roman"/>
                <w:b/>
                <w:bCs/>
                <w:color w:val="000000" w:themeColor="text1"/>
              </w:rPr>
              <w:t xml:space="preserve"> období</w:t>
            </w:r>
          </w:p>
        </w:tc>
      </w:tr>
      <w:tr w:rsidR="0073577B" w:rsidRPr="00C131A6" w14:paraId="19A367A6" w14:textId="77777777" w:rsidTr="00474CEA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73F643" w14:textId="4E4C748B" w:rsidR="0073577B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Celková p</w:t>
            </w:r>
            <w:r w:rsidR="0044313C">
              <w:rPr>
                <w:rFonts w:eastAsia="Calibri" w:cs="Times New Roman"/>
              </w:rPr>
              <w:t xml:space="preserve">oruchovost </w:t>
            </w:r>
            <w:r w:rsidR="002B0EC7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BB20D7" w14:textId="2E2CA786" w:rsidR="0073577B" w:rsidRPr="008960C2" w:rsidRDefault="0044313C" w:rsidP="00474CEA">
            <w:pPr>
              <w:jc w:val="center"/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>1</w:t>
            </w:r>
            <w:r w:rsidR="00DD00B1">
              <w:rPr>
                <w:rFonts w:eastAsia="Calibri" w:cs="Times New Roman"/>
              </w:rPr>
              <w:t>5</w:t>
            </w:r>
            <w:r w:rsidR="00B31B3C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E789EF" w14:textId="070DD8DC" w:rsidR="0073577B" w:rsidRDefault="00A45926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Celkový počet </w:t>
            </w:r>
            <w:r w:rsidR="00A76C40">
              <w:rPr>
                <w:rFonts w:eastAsia="Calibri" w:cs="Times New Roman"/>
              </w:rPr>
              <w:t xml:space="preserve">všech </w:t>
            </w:r>
            <w:r w:rsidR="000A79E8">
              <w:rPr>
                <w:rFonts w:eastAsia="Calibri" w:cs="Times New Roman"/>
              </w:rPr>
              <w:t>závad na zařízení MSUM</w:t>
            </w:r>
            <w:r w:rsidR="009634D0">
              <w:rPr>
                <w:rFonts w:eastAsia="Calibri" w:cs="Times New Roman"/>
              </w:rPr>
              <w:t xml:space="preserve"> </w:t>
            </w:r>
            <w:r w:rsidR="009663A6">
              <w:rPr>
                <w:rFonts w:eastAsia="Calibri" w:cs="Times New Roman"/>
              </w:rPr>
              <w:t xml:space="preserve">v poměru </w:t>
            </w:r>
            <w:r w:rsidR="008347FC">
              <w:rPr>
                <w:rFonts w:eastAsia="Calibri" w:cs="Times New Roman"/>
              </w:rPr>
              <w:t xml:space="preserve">k počtu </w:t>
            </w:r>
            <w:r w:rsidR="00880B19">
              <w:rPr>
                <w:rFonts w:eastAsia="Calibri" w:cs="Times New Roman"/>
              </w:rPr>
              <w:t xml:space="preserve">instalovaných </w:t>
            </w:r>
            <w:r w:rsidR="004962A3">
              <w:rPr>
                <w:rFonts w:eastAsia="Calibri" w:cs="Times New Roman"/>
              </w:rPr>
              <w:t>MSUM</w:t>
            </w:r>
            <w:r w:rsidR="00F82817">
              <w:rPr>
                <w:rFonts w:eastAsia="Calibri" w:cs="Times New Roman"/>
              </w:rPr>
              <w:t xml:space="preserve"> </w:t>
            </w:r>
            <w:r w:rsidR="00F10A44">
              <w:rPr>
                <w:rFonts w:eastAsia="Calibri" w:cs="Times New Roman"/>
              </w:rPr>
              <w:t xml:space="preserve">na konci </w:t>
            </w:r>
            <w:r w:rsidR="00F82817">
              <w:rPr>
                <w:rFonts w:eastAsia="Calibri" w:cs="Times New Roman"/>
              </w:rPr>
              <w:t>příslušné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kalendářní</w:t>
            </w:r>
            <w:r w:rsidR="00F10A44">
              <w:rPr>
                <w:rFonts w:eastAsia="Calibri" w:cs="Times New Roman"/>
              </w:rPr>
              <w:t>ho</w:t>
            </w:r>
            <w:r w:rsidR="00F82817">
              <w:rPr>
                <w:rFonts w:eastAsia="Calibri" w:cs="Times New Roman"/>
              </w:rPr>
              <w:t xml:space="preserve"> čtvrtletí</w:t>
            </w:r>
          </w:p>
        </w:tc>
      </w:tr>
      <w:tr w:rsidR="008E01FA" w:rsidRPr="00C131A6" w14:paraId="058DBE71" w14:textId="77777777" w:rsidTr="0028562D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9D42FB" w14:textId="248478E4" w:rsidR="008E01FA" w:rsidRPr="00C131A6" w:rsidRDefault="00AE4D15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Kritická p</w:t>
            </w:r>
            <w:r w:rsidR="00FE573C">
              <w:rPr>
                <w:rFonts w:eastAsia="Calibri" w:cs="Times New Roman"/>
              </w:rPr>
              <w:t>oruchovost</w:t>
            </w:r>
            <w:r w:rsidR="00FE573C" w:rsidRPr="00C131A6">
              <w:rPr>
                <w:rFonts w:eastAsia="Calibri" w:cs="Times New Roman"/>
              </w:rPr>
              <w:t xml:space="preserve"> </w:t>
            </w:r>
            <w:r w:rsidR="00E414B2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F6629" w14:textId="26DD0A1C" w:rsidR="008E01FA" w:rsidRPr="00C131A6" w:rsidRDefault="004C1031" w:rsidP="0028562D">
            <w:pPr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3</w:t>
            </w:r>
            <w:r w:rsidR="006A5481" w:rsidRPr="008960C2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3EB4F7" w14:textId="719FE296" w:rsidR="00340D93" w:rsidRDefault="002D2E3C" w:rsidP="00591F86">
            <w:pPr>
              <w:pStyle w:val="VOStext"/>
              <w:spacing w:line="259" w:lineRule="auto"/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Počet </w:t>
            </w:r>
            <w:r w:rsidR="00554C86">
              <w:rPr>
                <w:rFonts w:eastAsia="Calibri" w:cs="Times New Roman"/>
              </w:rPr>
              <w:t>závad</w:t>
            </w:r>
            <w:r>
              <w:rPr>
                <w:rFonts w:eastAsia="Calibri" w:cs="Times New Roman"/>
              </w:rPr>
              <w:t xml:space="preserve"> </w:t>
            </w:r>
            <w:r w:rsidR="00784EC2">
              <w:rPr>
                <w:rFonts w:eastAsia="Calibri" w:cs="Times New Roman"/>
              </w:rPr>
              <w:t>zaří</w:t>
            </w:r>
            <w:r>
              <w:rPr>
                <w:rFonts w:eastAsia="Calibri" w:cs="Times New Roman"/>
              </w:rPr>
              <w:t>zení MSUM</w:t>
            </w:r>
          </w:p>
          <w:p w14:paraId="01D91C94" w14:textId="08B2FA73" w:rsidR="00C82426" w:rsidRPr="00C131A6" w:rsidRDefault="00C82426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 xml:space="preserve">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>v kategorii kritická)</w:t>
            </w:r>
          </w:p>
          <w:p w14:paraId="789EF79A" w14:textId="18A4CBD1" w:rsidR="008E01FA" w:rsidRPr="00C131A6" w:rsidRDefault="002D2E3C" w:rsidP="00591F86">
            <w:pPr>
              <w:jc w:val="left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v poměru k počtu instalovaných </w:t>
            </w:r>
            <w:r w:rsidR="00A7408D">
              <w:rPr>
                <w:rFonts w:eastAsia="Calibri" w:cs="Times New Roman"/>
              </w:rPr>
              <w:t>MSUM</w:t>
            </w:r>
            <w:r w:rsidR="00784EC2">
              <w:rPr>
                <w:rFonts w:eastAsia="Calibri" w:cs="Times New Roman"/>
              </w:rPr>
              <w:t xml:space="preserve"> </w:t>
            </w:r>
            <w:r w:rsidR="00343C9F">
              <w:rPr>
                <w:rFonts w:eastAsia="Calibri" w:cs="Times New Roman"/>
              </w:rPr>
              <w:t>na konci pří</w:t>
            </w:r>
            <w:r w:rsidR="004949BE">
              <w:rPr>
                <w:rFonts w:eastAsia="Calibri" w:cs="Times New Roman"/>
              </w:rPr>
              <w:t xml:space="preserve">slušného </w:t>
            </w:r>
            <w:r w:rsidR="00784EC2">
              <w:rPr>
                <w:rFonts w:eastAsia="Calibri" w:cs="Times New Roman"/>
              </w:rPr>
              <w:t>kalendářní</w:t>
            </w:r>
            <w:r w:rsidR="004949BE">
              <w:rPr>
                <w:rFonts w:eastAsia="Calibri" w:cs="Times New Roman"/>
              </w:rPr>
              <w:t>ho</w:t>
            </w:r>
            <w:r w:rsidR="00784EC2">
              <w:rPr>
                <w:rFonts w:eastAsia="Calibri" w:cs="Times New Roman"/>
              </w:rPr>
              <w:t xml:space="preserve"> čtvrtletí</w:t>
            </w:r>
          </w:p>
        </w:tc>
      </w:tr>
      <w:tr w:rsidR="009A13C7" w:rsidRPr="00C131A6" w14:paraId="13B7B6E9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5E2225" w14:textId="13D6C94D" w:rsidR="009A13C7" w:rsidRPr="00C131A6" w:rsidRDefault="005834F7" w:rsidP="009A13C7">
            <w:pPr>
              <w:rPr>
                <w:rFonts w:eastAsia="Calibri" w:cs="Times New Roman"/>
              </w:rPr>
            </w:pPr>
            <w:r w:rsidRPr="008960C2">
              <w:rPr>
                <w:rFonts w:eastAsia="Calibri" w:cs="Times New Roman"/>
              </w:rPr>
              <w:t xml:space="preserve">Střední </w:t>
            </w:r>
            <w:r w:rsidR="00892815">
              <w:rPr>
                <w:rFonts w:eastAsia="Calibri" w:cs="Times New Roman"/>
              </w:rPr>
              <w:t>nebo</w:t>
            </w:r>
            <w:r w:rsidRPr="008960C2">
              <w:rPr>
                <w:rFonts w:eastAsia="Calibri" w:cs="Times New Roman"/>
              </w:rPr>
              <w:t xml:space="preserve"> </w:t>
            </w:r>
            <w:r w:rsidR="00054A9A" w:rsidRPr="008960C2">
              <w:rPr>
                <w:rFonts w:eastAsia="Calibri" w:cs="Times New Roman"/>
              </w:rPr>
              <w:t>nízká p</w:t>
            </w:r>
            <w:r w:rsidR="00FE573C" w:rsidRPr="008960C2">
              <w:rPr>
                <w:rFonts w:eastAsia="Calibri" w:cs="Times New Roman"/>
              </w:rPr>
              <w:t>oruchovost</w:t>
            </w:r>
            <w:r w:rsidR="009A13C7" w:rsidRPr="00054A9A">
              <w:rPr>
                <w:rFonts w:eastAsia="Calibri" w:cs="Times New Roman"/>
              </w:rPr>
              <w:t xml:space="preserve"> 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0E292" w14:textId="3C221E13" w:rsidR="009A13C7" w:rsidRPr="00FF3EC6" w:rsidRDefault="009A13C7" w:rsidP="00FF3EC6">
            <w:pPr>
              <w:jc w:val="center"/>
              <w:rPr>
                <w:rFonts w:eastAsia="Calibri" w:cs="Times New Roman"/>
              </w:rPr>
            </w:pPr>
            <w:r w:rsidRPr="00FF3EC6">
              <w:rPr>
                <w:rFonts w:eastAsia="Calibri" w:cs="Times New Roman"/>
              </w:rPr>
              <w:t>5%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10E1EB" w14:textId="31F559AD" w:rsidR="009A13C7" w:rsidRPr="00FF3EC6" w:rsidRDefault="009A13C7" w:rsidP="00591F86">
            <w:pPr>
              <w:pStyle w:val="VOStext"/>
              <w:spacing w:line="259" w:lineRule="auto"/>
              <w:jc w:val="left"/>
              <w:rPr>
                <w:rFonts w:cs="Times New Roman"/>
                <w:szCs w:val="22"/>
              </w:rPr>
            </w:pPr>
            <w:r>
              <w:rPr>
                <w:rFonts w:eastAsia="Calibri" w:cs="Times New Roman"/>
              </w:rPr>
              <w:t>Počet závad zařízení MSUM (</w:t>
            </w:r>
            <w:r w:rsidRPr="00C131A6">
              <w:rPr>
                <w:rFonts w:cs="Times New Roman"/>
                <w:szCs w:val="22"/>
              </w:rPr>
              <w:t xml:space="preserve">Počet </w:t>
            </w:r>
            <w:r>
              <w:rPr>
                <w:rFonts w:cs="Times New Roman"/>
                <w:szCs w:val="22"/>
              </w:rPr>
              <w:t xml:space="preserve">závad </w:t>
            </w:r>
            <w:r w:rsidRPr="00C131A6">
              <w:rPr>
                <w:rFonts w:cs="Times New Roman"/>
                <w:szCs w:val="22"/>
              </w:rPr>
              <w:t xml:space="preserve">v kategorii </w:t>
            </w:r>
            <w:r w:rsidR="00A7408D">
              <w:rPr>
                <w:rFonts w:cs="Times New Roman"/>
                <w:szCs w:val="22"/>
              </w:rPr>
              <w:t xml:space="preserve">střední </w:t>
            </w:r>
            <w:r w:rsidR="00892815">
              <w:rPr>
                <w:rFonts w:cs="Times New Roman"/>
                <w:szCs w:val="22"/>
              </w:rPr>
              <w:t>nebo</w:t>
            </w:r>
            <w:r w:rsidR="00A7408D">
              <w:rPr>
                <w:rFonts w:cs="Times New Roman"/>
                <w:szCs w:val="22"/>
              </w:rPr>
              <w:t xml:space="preserve"> nízká</w:t>
            </w:r>
            <w:r w:rsidRPr="00C131A6">
              <w:rPr>
                <w:rFonts w:cs="Times New Roman"/>
                <w:szCs w:val="22"/>
              </w:rPr>
              <w:t>)</w:t>
            </w:r>
            <w:r w:rsidR="00A7408D">
              <w:rPr>
                <w:rFonts w:eastAsia="Calibri" w:cs="Times New Roman"/>
              </w:rPr>
              <w:t xml:space="preserve"> v poměru k počtu instalovaných MSUM</w:t>
            </w:r>
            <w:r w:rsidR="001A73FE">
              <w:rPr>
                <w:rFonts w:eastAsia="Calibri" w:cs="Times New Roman"/>
              </w:rPr>
              <w:t xml:space="preserve"> </w:t>
            </w:r>
            <w:r w:rsidR="00C53227">
              <w:rPr>
                <w:rFonts w:eastAsia="Calibri" w:cs="Times New Roman"/>
              </w:rPr>
              <w:t>na konci p</w:t>
            </w:r>
            <w:r w:rsidR="001A73FE">
              <w:rPr>
                <w:rFonts w:eastAsia="Calibri" w:cs="Times New Roman"/>
              </w:rPr>
              <w:t>říslušné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kalendářní</w:t>
            </w:r>
            <w:r w:rsidR="00C53227">
              <w:rPr>
                <w:rFonts w:eastAsia="Calibri" w:cs="Times New Roman"/>
              </w:rPr>
              <w:t>ho</w:t>
            </w:r>
            <w:r w:rsidR="001A73FE">
              <w:rPr>
                <w:rFonts w:eastAsia="Calibri" w:cs="Times New Roman"/>
              </w:rPr>
              <w:t xml:space="preserve"> čtvrtletí</w:t>
            </w:r>
          </w:p>
        </w:tc>
      </w:tr>
      <w:tr w:rsidR="00446669" w:rsidRPr="00C131A6" w14:paraId="5977BBD3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776AF3" w14:textId="6C7F623C" w:rsidR="00446669" w:rsidRPr="00C131A6" w:rsidRDefault="002F2B5C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Reklamační prodlení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4EB615" w14:textId="63F3B264" w:rsidR="00446669" w:rsidRPr="002450E0" w:rsidRDefault="002F2B5C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1</w:t>
            </w:r>
            <w:r w:rsidR="00A60643" w:rsidRPr="002450E0">
              <w:rPr>
                <w:rFonts w:eastAsia="Calibri" w:cs="Times New Roman"/>
              </w:rPr>
              <w:t>0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AC1A40" w14:textId="57FA1C33" w:rsidR="00446669" w:rsidRPr="002450E0" w:rsidRDefault="002F2B5C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Počet reklamovaných prvků nahrazených po termínu</w:t>
            </w:r>
            <w:r w:rsidR="00FB432C" w:rsidRPr="002450E0">
              <w:rPr>
                <w:rFonts w:eastAsia="Calibri" w:cs="Times New Roman"/>
              </w:rPr>
              <w:t xml:space="preserve"> </w:t>
            </w:r>
            <w:r w:rsidR="00226D10" w:rsidRPr="002450E0">
              <w:rPr>
                <w:rFonts w:eastAsia="Calibri" w:cs="Times New Roman"/>
              </w:rPr>
              <w:t xml:space="preserve">k celkovému počtu reklamovaných prvků </w:t>
            </w:r>
            <w:r w:rsidR="002A72EE" w:rsidRPr="002450E0">
              <w:rPr>
                <w:rFonts w:eastAsia="Calibri" w:cs="Times New Roman"/>
              </w:rPr>
              <w:t xml:space="preserve">na konci </w:t>
            </w:r>
            <w:r w:rsidR="001B4210" w:rsidRPr="002450E0">
              <w:rPr>
                <w:rFonts w:eastAsia="Calibri" w:cs="Times New Roman"/>
              </w:rPr>
              <w:t xml:space="preserve">předchozího </w:t>
            </w:r>
            <w:r w:rsidR="002A72EE" w:rsidRPr="002450E0">
              <w:rPr>
                <w:rFonts w:eastAsia="Calibri" w:cs="Times New Roman"/>
              </w:rPr>
              <w:t>kalendářního čtvrtletí</w:t>
            </w:r>
          </w:p>
        </w:tc>
      </w:tr>
      <w:tr w:rsidR="007A4B6A" w:rsidRPr="00C131A6" w14:paraId="3E1E3517" w14:textId="77777777" w:rsidTr="00FF3EC6">
        <w:trPr>
          <w:trHeight w:val="345"/>
          <w:jc w:val="center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CEDA079" w14:textId="68520BF4" w:rsidR="007A4B6A" w:rsidRPr="00C131A6" w:rsidRDefault="00132248" w:rsidP="007A4B6A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Automatická </w:t>
            </w:r>
            <w:r w:rsidR="001A4A77">
              <w:rPr>
                <w:rFonts w:eastAsia="Calibri" w:cs="Times New Roman"/>
              </w:rPr>
              <w:t>d</w:t>
            </w:r>
            <w:r w:rsidR="000F1D25">
              <w:rPr>
                <w:rFonts w:eastAsia="Calibri" w:cs="Times New Roman"/>
              </w:rPr>
              <w:t xml:space="preserve">álková </w:t>
            </w:r>
            <w:proofErr w:type="spellStart"/>
            <w:r w:rsidR="000F1D25">
              <w:rPr>
                <w:rFonts w:eastAsia="Calibri" w:cs="Times New Roman"/>
              </w:rPr>
              <w:t>o</w:t>
            </w:r>
            <w:r w:rsidR="007A4B6A">
              <w:rPr>
                <w:rFonts w:eastAsia="Calibri" w:cs="Times New Roman"/>
              </w:rPr>
              <w:t>dečtenost</w:t>
            </w:r>
            <w:proofErr w:type="spellEnd"/>
            <w:r w:rsidR="007A4B6A">
              <w:rPr>
                <w:rFonts w:eastAsia="Calibri" w:cs="Times New Roman"/>
              </w:rPr>
              <w:t xml:space="preserve"> </w:t>
            </w:r>
            <w:r w:rsidR="000F1D25">
              <w:rPr>
                <w:rFonts w:eastAsia="Calibri" w:cs="Times New Roman"/>
              </w:rPr>
              <w:t xml:space="preserve">dat </w:t>
            </w:r>
            <w:r w:rsidR="007A4B6A">
              <w:rPr>
                <w:rFonts w:eastAsia="Calibri" w:cs="Times New Roman"/>
              </w:rPr>
              <w:t>MSUM</w:t>
            </w:r>
          </w:p>
        </w:tc>
        <w:tc>
          <w:tcPr>
            <w:tcW w:w="2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32143B" w14:textId="12693796" w:rsidR="007A4B6A" w:rsidRPr="002450E0" w:rsidRDefault="000F1D25" w:rsidP="00FF3EC6">
            <w:pPr>
              <w:jc w:val="center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>9</w:t>
            </w:r>
            <w:r w:rsidR="0017544A" w:rsidRPr="002450E0">
              <w:rPr>
                <w:rFonts w:eastAsia="Calibri" w:cs="Times New Roman"/>
              </w:rPr>
              <w:t>5</w:t>
            </w:r>
            <w:r w:rsidRPr="002450E0">
              <w:rPr>
                <w:rFonts w:eastAsia="Calibri" w:cs="Times New Roman"/>
              </w:rPr>
              <w:t>%</w:t>
            </w:r>
          </w:p>
        </w:tc>
        <w:tc>
          <w:tcPr>
            <w:tcW w:w="3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3EDFD8" w14:textId="1BD1F612" w:rsidR="00BC1F34" w:rsidRPr="002450E0" w:rsidRDefault="009B65E8" w:rsidP="00591F86">
            <w:pPr>
              <w:jc w:val="left"/>
              <w:rPr>
                <w:rFonts w:eastAsia="Calibri" w:cs="Times New Roman"/>
              </w:rPr>
            </w:pPr>
            <w:r w:rsidRPr="002450E0">
              <w:rPr>
                <w:rFonts w:eastAsia="Calibri" w:cs="Times New Roman"/>
              </w:rPr>
              <w:t xml:space="preserve">Podíl </w:t>
            </w:r>
            <w:r w:rsidR="001544C0" w:rsidRPr="002450E0">
              <w:rPr>
                <w:rFonts w:eastAsia="Calibri" w:cs="Times New Roman"/>
              </w:rPr>
              <w:t xml:space="preserve">dat, které byly v rámci daného čtvrtletí </w:t>
            </w:r>
            <w:r w:rsidR="00E54C8D" w:rsidRPr="002450E0">
              <w:rPr>
                <w:rFonts w:eastAsia="Calibri" w:cs="Times New Roman"/>
              </w:rPr>
              <w:t>úspěšně automaticky odečteny</w:t>
            </w:r>
            <w:r w:rsidR="00520E66" w:rsidRPr="002450E0">
              <w:rPr>
                <w:rFonts w:eastAsia="Calibri" w:cs="Times New Roman"/>
              </w:rPr>
              <w:t xml:space="preserve"> s prodlením maximálně 7 dní oproti okamžiku vzniku,</w:t>
            </w:r>
            <w:r w:rsidR="00E54C8D" w:rsidRPr="002450E0">
              <w:rPr>
                <w:rFonts w:eastAsia="Calibri" w:cs="Times New Roman"/>
              </w:rPr>
              <w:t xml:space="preserve"> vůči všem očekávaným datům. </w:t>
            </w:r>
          </w:p>
        </w:tc>
      </w:tr>
    </w:tbl>
    <w:p w14:paraId="2733280E" w14:textId="7C195401" w:rsidR="0097028B" w:rsidRDefault="0097028B" w:rsidP="00FF3EC6">
      <w:pPr>
        <w:pStyle w:val="VOStext"/>
      </w:pPr>
    </w:p>
    <w:p w14:paraId="7AA870C3" w14:textId="5E44955F" w:rsidR="00CA037E" w:rsidRDefault="00CA037E" w:rsidP="00531C4E">
      <w:pPr>
        <w:pStyle w:val="VOStext"/>
      </w:pPr>
      <w:r>
        <w:t xml:space="preserve">Zadavatel </w:t>
      </w:r>
      <w:r w:rsidR="009857D5">
        <w:t>požaduje zajištění dodržení výše uvedených parametrů a</w:t>
      </w:r>
      <w:r>
        <w:t xml:space="preserve"> zejména pružné a rychlé jednání při nápravě chybových stavů a zdokumentovaný a průhledný systém servisu</w:t>
      </w:r>
      <w:r w:rsidR="000E32B2">
        <w:t xml:space="preserve"> </w:t>
      </w:r>
      <w:r w:rsidR="00445B30">
        <w:t>S</w:t>
      </w:r>
      <w:r w:rsidR="000E32B2">
        <w:t>ystému MDTS</w:t>
      </w:r>
      <w:r>
        <w:t xml:space="preserve">. </w:t>
      </w:r>
    </w:p>
    <w:p w14:paraId="796B9A2F" w14:textId="224D26E4" w:rsidR="008C4433" w:rsidRDefault="008C4433" w:rsidP="008C4433">
      <w:pPr>
        <w:pStyle w:val="VOStext"/>
      </w:pPr>
      <w:r>
        <w:t xml:space="preserve">Do </w:t>
      </w:r>
      <w:r w:rsidR="0068750A">
        <w:t>hodnocení</w:t>
      </w:r>
      <w:r>
        <w:t xml:space="preserve"> dostupnost</w:t>
      </w:r>
      <w:r w:rsidR="0068750A">
        <w:t>i</w:t>
      </w:r>
      <w:r>
        <w:t xml:space="preserve"> a spolehlivost</w:t>
      </w:r>
      <w:r w:rsidR="0068750A">
        <w:t>i</w:t>
      </w:r>
      <w:r>
        <w:t xml:space="preserve"> Systému MDTS nebudou započteny události/závady na stávajících zařízeních Zadavatele, které nejsou předmětem dodávky Zboží nebo Díla, integrovaných do Systému MDTS. Dále nebudou započteny události zapříčiněné nedostupností jiných systémů v odpovědnosti Zadavatele včetně služeb telekomunikačních operátorů </w:t>
      </w:r>
      <w:r w:rsidRPr="00043B22">
        <w:t>a závady na zařízeních Zadavatele nedodaných Dodavatelem.</w:t>
      </w:r>
    </w:p>
    <w:p w14:paraId="382BEF9B" w14:textId="6B4BE8D3" w:rsidR="008C4433" w:rsidRDefault="008C4433" w:rsidP="00531C4E">
      <w:pPr>
        <w:pStyle w:val="VOStext"/>
      </w:pPr>
      <w:r>
        <w:t xml:space="preserve">Vyhodnocení parametrů </w:t>
      </w:r>
      <w:r w:rsidR="0035238D">
        <w:t xml:space="preserve">dostupnosti a </w:t>
      </w:r>
      <w:r>
        <w:t>spolehlivosti bude probíhat kvartálně a bude součástí čtvrtletní zprávy o provedených službách.</w:t>
      </w:r>
      <w:r w:rsidR="008C0FEE" w:rsidRPr="008C0FEE">
        <w:t xml:space="preserve"> </w:t>
      </w:r>
      <w:r w:rsidR="008C0FEE">
        <w:t xml:space="preserve">Plnění výše uvedených </w:t>
      </w:r>
      <w:r w:rsidR="00B02856">
        <w:t>pa</w:t>
      </w:r>
      <w:r w:rsidR="008C0FEE">
        <w:t>rametrů bude zjišťováno v rámci interních funkcionalit MUM.</w:t>
      </w:r>
    </w:p>
    <w:p w14:paraId="60F35A55" w14:textId="0D6CBEC4" w:rsidR="004C408D" w:rsidRPr="000A381A" w:rsidRDefault="00F5334F" w:rsidP="000A381A">
      <w:pPr>
        <w:spacing w:after="0"/>
        <w:rPr>
          <w:rFonts w:cs="Times New Roman"/>
        </w:rPr>
      </w:pPr>
      <w:r w:rsidRPr="002B70F4">
        <w:rPr>
          <w:rFonts w:cs="Times New Roman"/>
        </w:rPr>
        <w:t>Pro hodnocení dostupnosti</w:t>
      </w:r>
      <w:r w:rsidR="00BD3003" w:rsidRPr="002B70F4">
        <w:rPr>
          <w:rFonts w:cs="Times New Roman"/>
        </w:rPr>
        <w:t xml:space="preserve"> a </w:t>
      </w:r>
      <w:r w:rsidR="00D200FF" w:rsidRPr="002B70F4">
        <w:rPr>
          <w:rFonts w:cs="Times New Roman"/>
        </w:rPr>
        <w:t>spolehlivosti</w:t>
      </w:r>
      <w:r w:rsidRPr="002B70F4">
        <w:rPr>
          <w:rFonts w:cs="Times New Roman"/>
        </w:rPr>
        <w:t xml:space="preserve"> se za závadu</w:t>
      </w:r>
      <w:r w:rsidR="00A4038F" w:rsidRPr="002B70F4">
        <w:rPr>
          <w:rFonts w:cs="Times New Roman"/>
        </w:rPr>
        <w:t xml:space="preserve"> </w:t>
      </w:r>
      <w:r w:rsidR="00CB627D">
        <w:rPr>
          <w:rFonts w:cs="Times New Roman"/>
        </w:rPr>
        <w:t>S</w:t>
      </w:r>
      <w:r w:rsidR="00B2673F" w:rsidRPr="002B70F4">
        <w:rPr>
          <w:rFonts w:cs="Times New Roman"/>
        </w:rPr>
        <w:t>ystému MDTS</w:t>
      </w:r>
      <w:r w:rsidR="00D200FF" w:rsidRPr="002B70F4">
        <w:rPr>
          <w:rFonts w:cs="Times New Roman"/>
        </w:rPr>
        <w:t xml:space="preserve"> </w:t>
      </w:r>
      <w:r w:rsidRPr="002B70F4">
        <w:rPr>
          <w:rFonts w:cs="Times New Roman"/>
        </w:rPr>
        <w:t xml:space="preserve">nebudou považovat </w:t>
      </w:r>
      <w:r w:rsidR="00303AC2" w:rsidRPr="002B70F4">
        <w:rPr>
          <w:rFonts w:cs="Times New Roman"/>
        </w:rPr>
        <w:t>zá</w:t>
      </w:r>
      <w:r w:rsidRPr="002B70F4">
        <w:rPr>
          <w:rFonts w:cs="Times New Roman"/>
        </w:rPr>
        <w:t>vady</w:t>
      </w:r>
      <w:r w:rsidR="00303AC2" w:rsidRPr="002B70F4">
        <w:rPr>
          <w:rFonts w:cs="Times New Roman"/>
        </w:rPr>
        <w:t xml:space="preserve"> a KBU/KBI</w:t>
      </w:r>
      <w:r w:rsidRPr="002B70F4">
        <w:rPr>
          <w:rFonts w:cs="Times New Roman"/>
        </w:rPr>
        <w:t xml:space="preserve">, které </w:t>
      </w:r>
      <w:r w:rsidR="00C94E87" w:rsidRPr="002B70F4">
        <w:rPr>
          <w:rFonts w:cs="Times New Roman"/>
        </w:rPr>
        <w:t xml:space="preserve">prokazatelně </w:t>
      </w:r>
      <w:r w:rsidRPr="002B70F4">
        <w:rPr>
          <w:rFonts w:cs="Times New Roman"/>
        </w:rPr>
        <w:t>neznamenají porušení povinnosti na straně Dodavatele</w:t>
      </w:r>
      <w:r w:rsidR="005C2452" w:rsidRPr="002B70F4">
        <w:rPr>
          <w:rFonts w:cs="Times New Roman"/>
        </w:rPr>
        <w:t>,</w:t>
      </w:r>
      <w:r w:rsidRPr="002B70F4">
        <w:rPr>
          <w:rFonts w:cs="Times New Roman"/>
        </w:rPr>
        <w:t xml:space="preserve"> a servisní zásahy způsobené závadami v návazných technologiích</w:t>
      </w:r>
      <w:r w:rsidR="00251E4C" w:rsidRPr="002B70F4">
        <w:rPr>
          <w:rFonts w:cs="Times New Roman"/>
        </w:rPr>
        <w:t xml:space="preserve"> Zadavatele.</w:t>
      </w:r>
      <w:r w:rsidRPr="002B70F4">
        <w:rPr>
          <w:rFonts w:cs="Times New Roman"/>
        </w:rPr>
        <w:t xml:space="preserve"> Servisní služby spojené s odstraňováním těchto typů externích závad </w:t>
      </w:r>
      <w:r w:rsidR="00303AC2" w:rsidRPr="002B70F4">
        <w:rPr>
          <w:rFonts w:cs="Times New Roman"/>
        </w:rPr>
        <w:t xml:space="preserve">a KBU/KBI </w:t>
      </w:r>
      <w:r w:rsidRPr="002B70F4">
        <w:rPr>
          <w:rFonts w:cs="Times New Roman"/>
        </w:rPr>
        <w:t xml:space="preserve">nejsou zahrnuty do ceny plnění za Základní služby a mohou být Dodavatelem prováděny </w:t>
      </w:r>
      <w:r w:rsidR="00892603" w:rsidRPr="002B70F4">
        <w:rPr>
          <w:rFonts w:cs="Times New Roman"/>
        </w:rPr>
        <w:t xml:space="preserve">dle SLA </w:t>
      </w:r>
      <w:r w:rsidRPr="002B70F4">
        <w:rPr>
          <w:rFonts w:cs="Times New Roman"/>
        </w:rPr>
        <w:t xml:space="preserve">na základě požadavku Zadavatele na </w:t>
      </w:r>
      <w:r w:rsidR="00CF0F7E" w:rsidRPr="002B70F4">
        <w:rPr>
          <w:rFonts w:cs="Times New Roman"/>
        </w:rPr>
        <w:t xml:space="preserve">Doplňkové </w:t>
      </w:r>
      <w:r w:rsidRPr="002B70F4">
        <w:rPr>
          <w:rFonts w:cs="Times New Roman"/>
        </w:rPr>
        <w:t>služby.</w:t>
      </w:r>
    </w:p>
    <w:p w14:paraId="416263EF" w14:textId="2F0FFD6C" w:rsidR="00CA037E" w:rsidRDefault="00CA037E" w:rsidP="00531C4E">
      <w:pPr>
        <w:pStyle w:val="VOS2nadpis"/>
      </w:pPr>
      <w:bookmarkStart w:id="14" w:name="_Toc197947636"/>
      <w:r w:rsidRPr="0033133F">
        <w:lastRenderedPageBreak/>
        <w:t>KOMUNIKACE A ZPŮSOB ZAJIŠTĚNÍ SERVISU</w:t>
      </w:r>
      <w:bookmarkEnd w:id="14"/>
    </w:p>
    <w:p w14:paraId="0BD9C343" w14:textId="5F60B9A4" w:rsidR="00CA037E" w:rsidRDefault="0099391B" w:rsidP="00531C4E">
      <w:pPr>
        <w:pStyle w:val="VOStext"/>
      </w:pPr>
      <w:r w:rsidRPr="0099391B">
        <w:t xml:space="preserve">Servis </w:t>
      </w:r>
      <w:r w:rsidR="00DB12EA">
        <w:t xml:space="preserve">Systému </w:t>
      </w:r>
      <w:r w:rsidR="001539E2">
        <w:t xml:space="preserve">MDTS </w:t>
      </w:r>
      <w:r w:rsidRPr="0099391B">
        <w:t xml:space="preserve">bude zajišťovat Dodavatel </w:t>
      </w:r>
      <w:r w:rsidR="00E45F4C" w:rsidRPr="0099391B">
        <w:t xml:space="preserve">osobami </w:t>
      </w:r>
      <w:r w:rsidRPr="0099391B">
        <w:t xml:space="preserve">(adekvátně k charakteru zajišťované činnosti) </w:t>
      </w:r>
      <w:r w:rsidR="00E822B3">
        <w:t xml:space="preserve">k tomu </w:t>
      </w:r>
      <w:r w:rsidRPr="0099391B">
        <w:t xml:space="preserve">určenými </w:t>
      </w:r>
      <w:r w:rsidR="00E822B3">
        <w:t>a bude ho</w:t>
      </w:r>
      <w:r w:rsidRPr="0099391B">
        <w:t xml:space="preserve"> provádět prostřednictvím zabezpečovaného vzdáleného připojení nebo přímo v určených objektech Zadavatele. Řízení servisu (případně konzultace s pracovníky Zadavatele) bude prováděno e-mailem, telefonicky nebo osobně. Příprava pro servisní činnost či technickou pomoc může probíhat také v prostorách Dodavatele.</w:t>
      </w:r>
    </w:p>
    <w:p w14:paraId="4AD719C4" w14:textId="5251FEE2" w:rsidR="0033133F" w:rsidRDefault="00CA037E" w:rsidP="00531C4E">
      <w:pPr>
        <w:pStyle w:val="VOS3nadpis"/>
      </w:pPr>
      <w:bookmarkStart w:id="15" w:name="_Toc197947637"/>
      <w:r w:rsidRPr="0033133F">
        <w:t>KOMUNIKACE A POHOTOVOST</w:t>
      </w:r>
      <w:bookmarkEnd w:id="15"/>
    </w:p>
    <w:p w14:paraId="60AD7BC5" w14:textId="29EAB03C" w:rsidR="00CA037E" w:rsidRDefault="00CA037E" w:rsidP="00531C4E">
      <w:pPr>
        <w:pStyle w:val="VOStext"/>
      </w:pPr>
      <w:r>
        <w:t>Požadavky Zadavatele:</w:t>
      </w:r>
    </w:p>
    <w:p w14:paraId="08E98C0E" w14:textId="77D1C527" w:rsidR="00CA037E" w:rsidRDefault="00687C76" w:rsidP="00FD7EE0">
      <w:pPr>
        <w:pStyle w:val="VOStext"/>
        <w:numPr>
          <w:ilvl w:val="0"/>
          <w:numId w:val="11"/>
        </w:numPr>
      </w:pPr>
      <w:r>
        <w:t>S</w:t>
      </w:r>
      <w:r w:rsidR="00CA037E">
        <w:t>lužba kontaktního pracoviště (</w:t>
      </w:r>
      <w:proofErr w:type="spellStart"/>
      <w:r w:rsidR="00A92EAC">
        <w:t>service-desk</w:t>
      </w:r>
      <w:proofErr w:type="spellEnd"/>
      <w:r w:rsidR="00CA037E">
        <w:t xml:space="preserve">) </w:t>
      </w:r>
      <w:r>
        <w:t>v rámci pracovní dob</w:t>
      </w:r>
      <w:r w:rsidR="005F1378">
        <w:t>y</w:t>
      </w:r>
      <w:r w:rsidR="00270C68">
        <w:t xml:space="preserve"> </w:t>
      </w:r>
      <w:r w:rsidR="00672792">
        <w:t>pro nahlašování závad a dalších požadavků</w:t>
      </w:r>
      <w:r w:rsidR="004C6224">
        <w:t>.</w:t>
      </w:r>
      <w:r w:rsidR="00FD7EE0">
        <w:t xml:space="preserve"> </w:t>
      </w:r>
      <w:r w:rsidR="006D3C65">
        <w:t>P</w:t>
      </w:r>
      <w:r w:rsidR="00CA037E">
        <w:t xml:space="preserve">ro nahlášení požadavku </w:t>
      </w:r>
      <w:r w:rsidR="00F84EA7">
        <w:t xml:space="preserve">a závad </w:t>
      </w:r>
      <w:r w:rsidR="00CA037E">
        <w:t xml:space="preserve">se </w:t>
      </w:r>
      <w:r w:rsidR="002213D4">
        <w:t xml:space="preserve">mohou použít </w:t>
      </w:r>
      <w:r w:rsidR="00EE1BDD">
        <w:t>n</w:t>
      </w:r>
      <w:r w:rsidR="00CA037E">
        <w:t>ásledující prostředky:</w:t>
      </w:r>
    </w:p>
    <w:p w14:paraId="26CD0803" w14:textId="458568FF" w:rsidR="00F72FDB" w:rsidRDefault="00F72FDB" w:rsidP="00F72FDB">
      <w:pPr>
        <w:pStyle w:val="VOStext"/>
        <w:numPr>
          <w:ilvl w:val="0"/>
          <w:numId w:val="8"/>
        </w:numPr>
      </w:pPr>
      <w:r>
        <w:t xml:space="preserve">telefon – pro komunikace v češtině s živým operátorem s technickou znalostí systému minimálně na úrovni servisního technika (ne s automatem) </w:t>
      </w:r>
      <w:r w:rsidR="008727AD" w:rsidRPr="00597A35">
        <w:t>v rámci pracovní doby</w:t>
      </w:r>
      <w:r w:rsidR="00AA4A72" w:rsidRPr="00597A35">
        <w:t>.</w:t>
      </w:r>
      <w:r>
        <w:t xml:space="preserve"> </w:t>
      </w:r>
    </w:p>
    <w:p w14:paraId="22B93502" w14:textId="77777777" w:rsidR="00F72FDB" w:rsidRDefault="00F72FDB" w:rsidP="00F72FDB">
      <w:pPr>
        <w:pStyle w:val="VOStext"/>
        <w:numPr>
          <w:ilvl w:val="0"/>
          <w:numId w:val="8"/>
        </w:numPr>
      </w:pPr>
      <w:r>
        <w:t xml:space="preserve">e-mail, </w:t>
      </w:r>
    </w:p>
    <w:p w14:paraId="56CC7CA5" w14:textId="005A090B" w:rsidR="00531C4E" w:rsidRDefault="00F72FDB" w:rsidP="000A381A">
      <w:pPr>
        <w:pStyle w:val="VOStext"/>
        <w:numPr>
          <w:ilvl w:val="0"/>
          <w:numId w:val="8"/>
        </w:numPr>
      </w:pPr>
      <w:r>
        <w:t xml:space="preserve">incident management systém </w:t>
      </w:r>
      <w:r w:rsidR="00CC48B9">
        <w:t>Z</w:t>
      </w:r>
      <w:r>
        <w:t xml:space="preserve">adavatele (preferováno, </w:t>
      </w:r>
      <w:r w:rsidR="001F203B">
        <w:t>aby</w:t>
      </w:r>
      <w:r>
        <w:t xml:space="preserve"> ke všem incidentům chod</w:t>
      </w:r>
      <w:r w:rsidR="001F203B">
        <w:t>ily</w:t>
      </w:r>
      <w:r>
        <w:t xml:space="preserve"> notifikace na přiřazené osoby).</w:t>
      </w:r>
    </w:p>
    <w:p w14:paraId="7458577E" w14:textId="4EC019B7" w:rsidR="0033133F" w:rsidRDefault="00CA037E" w:rsidP="00531C4E">
      <w:pPr>
        <w:pStyle w:val="VOS3nadpis"/>
      </w:pPr>
      <w:bookmarkStart w:id="16" w:name="_Toc197947638"/>
      <w:r>
        <w:t>DOKUMENTACE</w:t>
      </w:r>
      <w:bookmarkEnd w:id="16"/>
    </w:p>
    <w:p w14:paraId="203F4891" w14:textId="39044859" w:rsidR="00CA037E" w:rsidRDefault="00CA037E" w:rsidP="00531C4E">
      <w:pPr>
        <w:pStyle w:val="VOStext"/>
      </w:pPr>
      <w:r>
        <w:t>Požadavky Zadavatele:</w:t>
      </w:r>
    </w:p>
    <w:p w14:paraId="47D6965C" w14:textId="5A9116DA" w:rsidR="0049736F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 xml:space="preserve">Zpracování </w:t>
      </w:r>
      <w:r w:rsidR="00FF6658" w:rsidRPr="000A381A">
        <w:rPr>
          <w:szCs w:val="22"/>
        </w:rPr>
        <w:t>Servisní</w:t>
      </w:r>
      <w:r w:rsidRPr="000A381A">
        <w:rPr>
          <w:szCs w:val="22"/>
        </w:rPr>
        <w:t>ch</w:t>
      </w:r>
      <w:r w:rsidR="00FF6658" w:rsidRPr="000A381A">
        <w:rPr>
          <w:szCs w:val="22"/>
        </w:rPr>
        <w:t xml:space="preserve"> </w:t>
      </w:r>
      <w:r w:rsidR="008D6942" w:rsidRPr="000A381A">
        <w:rPr>
          <w:szCs w:val="22"/>
        </w:rPr>
        <w:t>protokol</w:t>
      </w:r>
      <w:r w:rsidRPr="000A381A">
        <w:rPr>
          <w:szCs w:val="22"/>
        </w:rPr>
        <w:t>ů</w:t>
      </w:r>
    </w:p>
    <w:p w14:paraId="24087F5A" w14:textId="5CB82049" w:rsidR="00B366A1" w:rsidRPr="000A381A" w:rsidRDefault="00E52D40" w:rsidP="00531C4E">
      <w:pPr>
        <w:pStyle w:val="VOStext"/>
        <w:numPr>
          <w:ilvl w:val="0"/>
          <w:numId w:val="11"/>
        </w:numPr>
        <w:rPr>
          <w:szCs w:val="22"/>
        </w:rPr>
      </w:pPr>
      <w:r w:rsidRPr="000A381A">
        <w:rPr>
          <w:szCs w:val="22"/>
        </w:rPr>
        <w:t>Z</w:t>
      </w:r>
      <w:r w:rsidR="008D6942" w:rsidRPr="000A381A">
        <w:rPr>
          <w:szCs w:val="22"/>
        </w:rPr>
        <w:t>pracovan</w:t>
      </w:r>
      <w:r w:rsidR="004430AF" w:rsidRPr="000A381A">
        <w:rPr>
          <w:szCs w:val="22"/>
        </w:rPr>
        <w:t xml:space="preserve">í </w:t>
      </w:r>
      <w:r w:rsidR="00B366A1" w:rsidRPr="000A381A">
        <w:rPr>
          <w:szCs w:val="22"/>
        </w:rPr>
        <w:t>P</w:t>
      </w:r>
      <w:r w:rsidR="004430AF" w:rsidRPr="000A381A">
        <w:rPr>
          <w:szCs w:val="22"/>
        </w:rPr>
        <w:t xml:space="preserve">rovozní </w:t>
      </w:r>
      <w:r w:rsidR="00B366A1" w:rsidRPr="000A381A">
        <w:rPr>
          <w:szCs w:val="22"/>
        </w:rPr>
        <w:t>zprávy za každ</w:t>
      </w:r>
      <w:r w:rsidR="00225D1B" w:rsidRPr="000A381A">
        <w:rPr>
          <w:szCs w:val="22"/>
        </w:rPr>
        <w:t>é čtvrtletí</w:t>
      </w:r>
      <w:r w:rsidR="000E2615" w:rsidRPr="000A381A">
        <w:rPr>
          <w:szCs w:val="22"/>
        </w:rPr>
        <w:t>. P</w:t>
      </w:r>
      <w:r w:rsidR="00640A63" w:rsidRPr="000A381A">
        <w:rPr>
          <w:szCs w:val="22"/>
        </w:rPr>
        <w:t>rovozní zpráva bude obsahovat</w:t>
      </w:r>
      <w:r w:rsidR="000B4F26" w:rsidRPr="000A381A">
        <w:rPr>
          <w:szCs w:val="22"/>
        </w:rPr>
        <w:t xml:space="preserve"> minimálně</w:t>
      </w:r>
      <w:r w:rsidR="00640A63" w:rsidRPr="000A381A">
        <w:rPr>
          <w:szCs w:val="22"/>
        </w:rPr>
        <w:t>:</w:t>
      </w:r>
    </w:p>
    <w:p w14:paraId="06383A74" w14:textId="37410408" w:rsidR="00F01676" w:rsidRPr="000A381A" w:rsidRDefault="00C47999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</w:t>
      </w:r>
      <w:r w:rsidR="00F01676" w:rsidRPr="000A381A">
        <w:rPr>
          <w:rFonts w:ascii="Times New Roman" w:hAnsi="Times New Roman"/>
          <w:sz w:val="22"/>
          <w:szCs w:val="22"/>
        </w:rPr>
        <w:t>očet nah</w:t>
      </w:r>
      <w:r w:rsidR="00816640" w:rsidRPr="000A381A">
        <w:rPr>
          <w:rFonts w:ascii="Times New Roman" w:hAnsi="Times New Roman"/>
          <w:sz w:val="22"/>
          <w:szCs w:val="22"/>
        </w:rPr>
        <w:t>lášených, přijatých</w:t>
      </w:r>
      <w:r w:rsidR="00145BAA" w:rsidRPr="000A381A">
        <w:rPr>
          <w:rFonts w:ascii="Times New Roman" w:hAnsi="Times New Roman"/>
          <w:sz w:val="22"/>
          <w:szCs w:val="22"/>
        </w:rPr>
        <w:t xml:space="preserve">, </w:t>
      </w:r>
      <w:r w:rsidR="00900E9E" w:rsidRPr="000A381A">
        <w:rPr>
          <w:rFonts w:ascii="Times New Roman" w:hAnsi="Times New Roman"/>
          <w:sz w:val="22"/>
          <w:szCs w:val="22"/>
        </w:rPr>
        <w:t xml:space="preserve">odstraněných </w:t>
      </w:r>
      <w:r w:rsidR="00145BAA" w:rsidRPr="000A381A">
        <w:rPr>
          <w:rFonts w:ascii="Times New Roman" w:hAnsi="Times New Roman"/>
          <w:sz w:val="22"/>
          <w:szCs w:val="22"/>
        </w:rPr>
        <w:t xml:space="preserve">a otevřených </w:t>
      </w:r>
      <w:r w:rsidR="00900E9E" w:rsidRPr="000A381A">
        <w:rPr>
          <w:rFonts w:ascii="Times New Roman" w:hAnsi="Times New Roman"/>
          <w:sz w:val="22"/>
          <w:szCs w:val="22"/>
        </w:rPr>
        <w:t>provozních závad</w:t>
      </w:r>
    </w:p>
    <w:p w14:paraId="5AA9DDB4" w14:textId="51DBB19B" w:rsidR="00900E9E" w:rsidRPr="000A381A" w:rsidRDefault="00900E9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Počet nahlášených, přijatých</w:t>
      </w:r>
      <w:r w:rsidR="00145BAA" w:rsidRPr="000A381A">
        <w:rPr>
          <w:rFonts w:ascii="Times New Roman" w:hAnsi="Times New Roman"/>
          <w:sz w:val="22"/>
          <w:szCs w:val="22"/>
        </w:rPr>
        <w:t>,</w:t>
      </w:r>
      <w:r w:rsidRPr="000A381A">
        <w:rPr>
          <w:rFonts w:ascii="Times New Roman" w:hAnsi="Times New Roman"/>
          <w:sz w:val="22"/>
          <w:szCs w:val="22"/>
        </w:rPr>
        <w:t xml:space="preserve"> odstraněných</w:t>
      </w:r>
      <w:r w:rsidR="00145BAA" w:rsidRPr="000A381A">
        <w:rPr>
          <w:rFonts w:ascii="Times New Roman" w:hAnsi="Times New Roman"/>
          <w:sz w:val="22"/>
          <w:szCs w:val="22"/>
        </w:rPr>
        <w:t xml:space="preserve"> a otevřených</w:t>
      </w:r>
      <w:r w:rsidRPr="000A381A">
        <w:rPr>
          <w:rFonts w:ascii="Times New Roman" w:hAnsi="Times New Roman"/>
          <w:sz w:val="22"/>
          <w:szCs w:val="22"/>
        </w:rPr>
        <w:t xml:space="preserve"> KBU/KBI a zranitelností</w:t>
      </w:r>
    </w:p>
    <w:p w14:paraId="542ACD85" w14:textId="77777777" w:rsidR="000B4F26" w:rsidRPr="000A381A" w:rsidRDefault="000B4F2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Analýza porušených SLA ve sledovaném období (rozbor druhů důvodů porušení SLA).</w:t>
      </w:r>
    </w:p>
    <w:p w14:paraId="4AE2DC14" w14:textId="36B0F244" w:rsidR="00603CCE" w:rsidRPr="000A381A" w:rsidRDefault="00145BAA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</w:t>
      </w:r>
      <w:r w:rsidR="006742C9" w:rsidRPr="000A381A">
        <w:rPr>
          <w:rFonts w:ascii="Times New Roman" w:hAnsi="Times New Roman"/>
          <w:sz w:val="22"/>
          <w:szCs w:val="22"/>
        </w:rPr>
        <w:t>jednotek</w:t>
      </w:r>
      <w:r w:rsidR="004E1B82" w:rsidRPr="000A381A">
        <w:rPr>
          <w:rFonts w:ascii="Times New Roman" w:hAnsi="Times New Roman"/>
          <w:sz w:val="22"/>
          <w:szCs w:val="22"/>
        </w:rPr>
        <w:t xml:space="preserve"> MSUM </w:t>
      </w:r>
      <w:r w:rsidR="00BC62ED" w:rsidRPr="000A381A">
        <w:rPr>
          <w:rFonts w:ascii="Times New Roman" w:hAnsi="Times New Roman"/>
          <w:sz w:val="22"/>
          <w:szCs w:val="22"/>
        </w:rPr>
        <w:t xml:space="preserve">nově </w:t>
      </w:r>
      <w:r w:rsidR="004E1B82" w:rsidRPr="000A381A">
        <w:rPr>
          <w:rFonts w:ascii="Times New Roman" w:hAnsi="Times New Roman"/>
          <w:sz w:val="22"/>
          <w:szCs w:val="22"/>
        </w:rPr>
        <w:t>dodanýc</w:t>
      </w:r>
      <w:r w:rsidR="00BC62ED" w:rsidRPr="000A381A">
        <w:rPr>
          <w:rFonts w:ascii="Times New Roman" w:hAnsi="Times New Roman"/>
          <w:sz w:val="22"/>
          <w:szCs w:val="22"/>
        </w:rPr>
        <w:t>h</w:t>
      </w:r>
      <w:r w:rsidR="00603CCE" w:rsidRPr="000A381A">
        <w:rPr>
          <w:rFonts w:ascii="Times New Roman" w:hAnsi="Times New Roman"/>
          <w:sz w:val="22"/>
          <w:szCs w:val="22"/>
        </w:rPr>
        <w:t xml:space="preserve"> (v rámci </w:t>
      </w:r>
      <w:proofErr w:type="spellStart"/>
      <w:r w:rsidR="00603CCE" w:rsidRPr="000A381A">
        <w:rPr>
          <w:rFonts w:ascii="Times New Roman" w:hAnsi="Times New Roman"/>
          <w:sz w:val="22"/>
          <w:szCs w:val="22"/>
        </w:rPr>
        <w:t>SoD</w:t>
      </w:r>
      <w:proofErr w:type="spellEnd"/>
      <w:r w:rsidR="00603CCE" w:rsidRPr="000A381A">
        <w:rPr>
          <w:rFonts w:ascii="Times New Roman" w:hAnsi="Times New Roman"/>
          <w:sz w:val="22"/>
          <w:szCs w:val="22"/>
        </w:rPr>
        <w:t xml:space="preserve">) </w:t>
      </w:r>
      <w:r w:rsidR="00BC62ED" w:rsidRPr="000A381A">
        <w:rPr>
          <w:rFonts w:ascii="Times New Roman" w:hAnsi="Times New Roman"/>
          <w:sz w:val="22"/>
          <w:szCs w:val="22"/>
        </w:rPr>
        <w:t>ve sledovaném období</w:t>
      </w:r>
    </w:p>
    <w:p w14:paraId="1A04B7E5" w14:textId="7A2A1278" w:rsidR="00020F36" w:rsidRPr="000A381A" w:rsidRDefault="00603CCE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 xml:space="preserve">Seznam jednotek MSUM </w:t>
      </w:r>
      <w:r w:rsidR="006A341C" w:rsidRPr="000A381A">
        <w:rPr>
          <w:rFonts w:ascii="Times New Roman" w:hAnsi="Times New Roman"/>
          <w:sz w:val="22"/>
          <w:szCs w:val="22"/>
        </w:rPr>
        <w:t xml:space="preserve">dodaných v rámci řešení závad </w:t>
      </w:r>
      <w:r w:rsidR="00020F36" w:rsidRPr="000A381A">
        <w:rPr>
          <w:rFonts w:ascii="Times New Roman" w:hAnsi="Times New Roman"/>
          <w:sz w:val="22"/>
          <w:szCs w:val="22"/>
        </w:rPr>
        <w:t>opravou,</w:t>
      </w:r>
      <w:r w:rsidR="006A341C" w:rsidRPr="000A381A">
        <w:rPr>
          <w:rFonts w:ascii="Times New Roman" w:hAnsi="Times New Roman"/>
          <w:sz w:val="22"/>
          <w:szCs w:val="22"/>
        </w:rPr>
        <w:t xml:space="preserve"> resp. výměnou zařízení</w:t>
      </w:r>
      <w:r w:rsidR="00D81124" w:rsidRPr="000A381A">
        <w:rPr>
          <w:rFonts w:ascii="Times New Roman" w:hAnsi="Times New Roman"/>
          <w:sz w:val="22"/>
          <w:szCs w:val="22"/>
        </w:rPr>
        <w:t xml:space="preserve"> ve sledovaném období</w:t>
      </w:r>
    </w:p>
    <w:p w14:paraId="090F4D62" w14:textId="194CAD8A" w:rsidR="00E65737" w:rsidRPr="000A381A" w:rsidRDefault="00020F36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Updat</w:t>
      </w:r>
      <w:r w:rsidR="0035273D" w:rsidRPr="000A381A">
        <w:rPr>
          <w:rFonts w:ascii="Times New Roman" w:hAnsi="Times New Roman"/>
          <w:sz w:val="22"/>
          <w:szCs w:val="22"/>
        </w:rPr>
        <w:t>e FW/SW/OS, aktuální verze</w:t>
      </w:r>
      <w:r w:rsidR="000B4F26" w:rsidRPr="000A381A">
        <w:rPr>
          <w:rFonts w:ascii="Times New Roman" w:hAnsi="Times New Roman"/>
          <w:sz w:val="22"/>
          <w:szCs w:val="22"/>
        </w:rPr>
        <w:t>, s</w:t>
      </w:r>
      <w:r w:rsidR="00E65737" w:rsidRPr="000A381A">
        <w:rPr>
          <w:rFonts w:ascii="Times New Roman" w:hAnsi="Times New Roman"/>
          <w:sz w:val="22"/>
          <w:szCs w:val="22"/>
        </w:rPr>
        <w:t xml:space="preserve">eznam </w:t>
      </w:r>
      <w:r w:rsidR="009F20DD" w:rsidRPr="000A381A">
        <w:rPr>
          <w:rFonts w:ascii="Times New Roman" w:hAnsi="Times New Roman"/>
          <w:sz w:val="22"/>
          <w:szCs w:val="22"/>
        </w:rPr>
        <w:t xml:space="preserve">dodaných </w:t>
      </w:r>
      <w:r w:rsidR="00E65737" w:rsidRPr="000A381A">
        <w:rPr>
          <w:rFonts w:ascii="Times New Roman" w:hAnsi="Times New Roman"/>
          <w:sz w:val="22"/>
          <w:szCs w:val="22"/>
        </w:rPr>
        <w:t>update a patchů</w:t>
      </w:r>
      <w:r w:rsidR="007F5A3F" w:rsidRPr="000A381A">
        <w:rPr>
          <w:rFonts w:ascii="Times New Roman" w:hAnsi="Times New Roman"/>
          <w:sz w:val="22"/>
          <w:szCs w:val="22"/>
        </w:rPr>
        <w:t xml:space="preserve"> </w:t>
      </w:r>
      <w:r w:rsidR="004A2FB4" w:rsidRPr="000A381A">
        <w:rPr>
          <w:rFonts w:ascii="Times New Roman" w:hAnsi="Times New Roman"/>
          <w:sz w:val="22"/>
          <w:szCs w:val="22"/>
        </w:rPr>
        <w:t xml:space="preserve">(s popisem </w:t>
      </w:r>
      <w:r w:rsidR="006D0F61" w:rsidRPr="000A381A">
        <w:rPr>
          <w:rFonts w:ascii="Times New Roman" w:hAnsi="Times New Roman"/>
          <w:sz w:val="22"/>
          <w:szCs w:val="22"/>
        </w:rPr>
        <w:t xml:space="preserve">jejich </w:t>
      </w:r>
      <w:r w:rsidR="00A73A80" w:rsidRPr="000A381A">
        <w:rPr>
          <w:rFonts w:ascii="Times New Roman" w:hAnsi="Times New Roman"/>
          <w:sz w:val="22"/>
          <w:szCs w:val="22"/>
        </w:rPr>
        <w:t>účelu</w:t>
      </w:r>
      <w:r w:rsidR="006D0F61" w:rsidRPr="000A381A">
        <w:rPr>
          <w:rFonts w:ascii="Times New Roman" w:hAnsi="Times New Roman"/>
          <w:sz w:val="22"/>
          <w:szCs w:val="22"/>
        </w:rPr>
        <w:t>)</w:t>
      </w:r>
      <w:r w:rsidR="00E65737" w:rsidRPr="000A381A">
        <w:rPr>
          <w:rFonts w:ascii="Times New Roman" w:hAnsi="Times New Roman"/>
          <w:sz w:val="22"/>
          <w:szCs w:val="22"/>
        </w:rPr>
        <w:t xml:space="preserve"> ve sledovaném období. </w:t>
      </w:r>
    </w:p>
    <w:p w14:paraId="5F242D5C" w14:textId="5CA889BF" w:rsidR="00E65737" w:rsidRPr="000A381A" w:rsidRDefault="00E65737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Návrhy a připomínky ke zlepšení kvality dodávky IT služeb</w:t>
      </w:r>
      <w:r w:rsidR="00FC07ED" w:rsidRPr="000A381A">
        <w:rPr>
          <w:rFonts w:ascii="Times New Roman" w:hAnsi="Times New Roman"/>
          <w:sz w:val="22"/>
          <w:szCs w:val="22"/>
        </w:rPr>
        <w:t xml:space="preserve"> a </w:t>
      </w:r>
      <w:r w:rsidR="00490835" w:rsidRPr="000A381A">
        <w:rPr>
          <w:rFonts w:ascii="Times New Roman" w:hAnsi="Times New Roman"/>
          <w:sz w:val="22"/>
          <w:szCs w:val="22"/>
        </w:rPr>
        <w:t>provozu Systému MDTS</w:t>
      </w:r>
      <w:r w:rsidRPr="000A381A">
        <w:rPr>
          <w:rFonts w:ascii="Times New Roman" w:hAnsi="Times New Roman"/>
          <w:sz w:val="22"/>
          <w:szCs w:val="22"/>
        </w:rPr>
        <w:t xml:space="preserve">. </w:t>
      </w:r>
    </w:p>
    <w:p w14:paraId="7EA33201" w14:textId="77B53543" w:rsidR="005B5800" w:rsidRPr="000A381A" w:rsidRDefault="005B5800" w:rsidP="00972EB6">
      <w:pPr>
        <w:pStyle w:val="Odstavecseseznamem"/>
        <w:numPr>
          <w:ilvl w:val="0"/>
          <w:numId w:val="46"/>
        </w:numPr>
        <w:spacing w:line="360" w:lineRule="auto"/>
        <w:rPr>
          <w:rFonts w:ascii="Times New Roman" w:hAnsi="Times New Roman"/>
          <w:sz w:val="22"/>
          <w:szCs w:val="22"/>
        </w:rPr>
      </w:pPr>
      <w:r w:rsidRPr="000A381A">
        <w:rPr>
          <w:rFonts w:ascii="Times New Roman" w:hAnsi="Times New Roman"/>
          <w:sz w:val="22"/>
          <w:szCs w:val="22"/>
        </w:rPr>
        <w:t>Seznam všech objednaných Doplňkových služeb</w:t>
      </w:r>
    </w:p>
    <w:p w14:paraId="01EE6BF5" w14:textId="725166E6" w:rsidR="00E42A3D" w:rsidRPr="008F23ED" w:rsidRDefault="00671B55" w:rsidP="00E42A3D">
      <w:pPr>
        <w:pStyle w:val="VOStext"/>
        <w:numPr>
          <w:ilvl w:val="0"/>
          <w:numId w:val="11"/>
        </w:numPr>
        <w:rPr>
          <w:rFonts w:cs="Times New Roman"/>
        </w:rPr>
      </w:pPr>
      <w:r>
        <w:t>Udržov</w:t>
      </w:r>
      <w:r w:rsidR="0049197B">
        <w:t xml:space="preserve">ání </w:t>
      </w:r>
      <w:r w:rsidR="00E42A3D">
        <w:t>technick</w:t>
      </w:r>
      <w:r w:rsidR="00C910E4">
        <w:t>é</w:t>
      </w:r>
      <w:r w:rsidR="00E42A3D">
        <w:t xml:space="preserve"> dokumentac</w:t>
      </w:r>
      <w:r w:rsidR="00C910E4">
        <w:t>e</w:t>
      </w:r>
      <w:r w:rsidR="006A6DEF">
        <w:t xml:space="preserve"> </w:t>
      </w:r>
      <w:r w:rsidR="00E43501">
        <w:t>Systému MDTS</w:t>
      </w:r>
      <w:r w:rsidR="00E42A3D">
        <w:t xml:space="preserve">. Dílčí </w:t>
      </w:r>
      <w:r w:rsidR="00E42A3D" w:rsidRPr="008F23ED">
        <w:rPr>
          <w:rFonts w:cs="Times New Roman"/>
        </w:rPr>
        <w:t>dokumenty jsou uvedeny v následující tabulce:</w:t>
      </w:r>
    </w:p>
    <w:p w14:paraId="6ADC8392" w14:textId="57F74DE7" w:rsidR="00E26BFD" w:rsidRPr="00E26BFD" w:rsidRDefault="00E26BFD" w:rsidP="00E26BFD">
      <w:pPr>
        <w:spacing w:line="259" w:lineRule="auto"/>
        <w:jc w:val="left"/>
        <w:rPr>
          <w:rFonts w:cs="Times New Roman"/>
          <w:szCs w:val="20"/>
        </w:rPr>
      </w:pPr>
      <w:r>
        <w:rPr>
          <w:rFonts w:cs="Times New Roman"/>
        </w:rPr>
        <w:br w:type="page"/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25"/>
        <w:gridCol w:w="2340"/>
        <w:gridCol w:w="1530"/>
      </w:tblGrid>
      <w:tr w:rsidR="00E42A3D" w:rsidRPr="00D35907" w14:paraId="388E802F" w14:textId="77777777" w:rsidTr="006F6EF8">
        <w:trPr>
          <w:trHeight w:val="30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2B05133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lastRenderedPageBreak/>
              <w:t>Dokument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127D80A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Činnost Dodavatele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097BF30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b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b/>
                <w:sz w:val="20"/>
                <w:szCs w:val="20"/>
              </w:rPr>
              <w:t>Stupeň utajení</w:t>
            </w:r>
          </w:p>
        </w:tc>
      </w:tr>
      <w:tr w:rsidR="00E42A3D" w:rsidRPr="00D35907" w14:paraId="5F83F8DA" w14:textId="77777777" w:rsidTr="006F6EF8">
        <w:trPr>
          <w:trHeight w:val="315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DD86C8E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Architektura software a infrastruktury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2C9697E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3E0BB74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Citlivé</w:t>
            </w:r>
          </w:p>
        </w:tc>
      </w:tr>
      <w:tr w:rsidR="00E42A3D" w:rsidRPr="00D35907" w14:paraId="55D3CD46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EBE5E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Administrátorská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9FE61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870AE19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Citlivé</w:t>
            </w:r>
          </w:p>
        </w:tc>
      </w:tr>
      <w:tr w:rsidR="00E42A3D" w:rsidRPr="00D35907" w14:paraId="4C2EAF40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976C841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Autorizační koncept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CED2694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Spolupracuje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0EDC1BF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Citlivé</w:t>
            </w:r>
          </w:p>
        </w:tc>
      </w:tr>
      <w:tr w:rsidR="00E42A3D" w:rsidRPr="00D35907" w14:paraId="0AE7474C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606158C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Plán obnovy po havárii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27579E6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1. verzi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D21E76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Citlivé</w:t>
            </w:r>
          </w:p>
        </w:tc>
      </w:tr>
      <w:tr w:rsidR="00E42A3D" w:rsidRPr="00D35907" w14:paraId="2F75FF61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5A6EB73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Uživatelská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A3877F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F92027B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Interní</w:t>
            </w:r>
          </w:p>
        </w:tc>
      </w:tr>
      <w:tr w:rsidR="00E42A3D" w:rsidRPr="00D35907" w14:paraId="680CF299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CD2E5C8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Změnový log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21C616AE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4760CFB3" w14:textId="77777777" w:rsidR="00E42A3D" w:rsidRPr="00187DFF" w:rsidRDefault="00E42A3D" w:rsidP="0038432E">
            <w:pPr>
              <w:spacing w:after="0"/>
              <w:rPr>
                <w:rFonts w:eastAsia="Aptos Narrow" w:cs="Times New Roman"/>
                <w:color w:val="000000" w:themeColor="text1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Interní</w:t>
            </w:r>
          </w:p>
        </w:tc>
      </w:tr>
      <w:tr w:rsidR="00E42A3D" w:rsidRPr="00D35907" w14:paraId="2662EB65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169CA0D9" w14:textId="01462032" w:rsidR="00E42A3D" w:rsidRPr="00187DFF" w:rsidRDefault="00E42A3D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Související dokumentace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74BBB730" w14:textId="4CF263F6" w:rsidR="00E42A3D" w:rsidRPr="00187DFF" w:rsidRDefault="00E42A3D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3392EB8A" w14:textId="304BD90A" w:rsidR="00E42A3D" w:rsidRPr="00187DFF" w:rsidRDefault="00E42A3D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Interní</w:t>
            </w:r>
          </w:p>
        </w:tc>
      </w:tr>
      <w:tr w:rsidR="0038432E" w:rsidRPr="008F23ED" w14:paraId="1DDFD7DE" w14:textId="77777777" w:rsidTr="006F6EF8">
        <w:trPr>
          <w:trHeight w:val="330"/>
        </w:trPr>
        <w:tc>
          <w:tcPr>
            <w:tcW w:w="3525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64E58193" w14:textId="1D2AADC1" w:rsidR="0038432E" w:rsidRPr="00187DFF" w:rsidRDefault="00122871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Logovací příručka</w:t>
            </w:r>
          </w:p>
        </w:tc>
        <w:tc>
          <w:tcPr>
            <w:tcW w:w="234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53A8D971" w14:textId="6D6FE6FD" w:rsidR="0038432E" w:rsidRPr="00187DFF" w:rsidRDefault="00122871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Vytváří a udržuje</w:t>
            </w:r>
          </w:p>
        </w:tc>
        <w:tc>
          <w:tcPr>
            <w:tcW w:w="1530" w:type="dxa"/>
            <w:tcMar>
              <w:top w:w="15" w:type="dxa"/>
              <w:left w:w="15" w:type="dxa"/>
              <w:right w:w="15" w:type="dxa"/>
            </w:tcMar>
            <w:vAlign w:val="bottom"/>
          </w:tcPr>
          <w:p w14:paraId="0FAA9341" w14:textId="4077F5E9" w:rsidR="0038432E" w:rsidRPr="008F23ED" w:rsidRDefault="00122871" w:rsidP="0038432E">
            <w:pPr>
              <w:spacing w:after="0"/>
              <w:rPr>
                <w:rFonts w:cs="Times New Roman"/>
                <w:sz w:val="20"/>
                <w:szCs w:val="20"/>
              </w:rPr>
            </w:pPr>
            <w:r w:rsidRPr="00187DFF">
              <w:rPr>
                <w:rFonts w:cs="Times New Roman"/>
                <w:sz w:val="20"/>
                <w:szCs w:val="20"/>
              </w:rPr>
              <w:t>Interní</w:t>
            </w:r>
          </w:p>
        </w:tc>
      </w:tr>
    </w:tbl>
    <w:p w14:paraId="2447A518" w14:textId="77777777" w:rsidR="006F6EF8" w:rsidRDefault="006F6EF8" w:rsidP="0038432E">
      <w:pPr>
        <w:pStyle w:val="Odstavecseseznamem"/>
        <w:rPr>
          <w:rFonts w:ascii="Times New Roman" w:hAnsi="Times New Roman"/>
          <w:sz w:val="20"/>
          <w:szCs w:val="20"/>
        </w:rPr>
      </w:pPr>
    </w:p>
    <w:p w14:paraId="6D1544EE" w14:textId="6AD0973D" w:rsidR="00CA037E" w:rsidRDefault="00FB0780" w:rsidP="00E26BFD">
      <w:r>
        <w:t xml:space="preserve">Dokumentace bude ukládána ve formátu </w:t>
      </w:r>
      <w:proofErr w:type="spellStart"/>
      <w:r>
        <w:t>docx</w:t>
      </w:r>
      <w:proofErr w:type="spellEnd"/>
      <w:r>
        <w:t xml:space="preserve">, </w:t>
      </w:r>
      <w:proofErr w:type="spellStart"/>
      <w:r>
        <w:t>pdf</w:t>
      </w:r>
      <w:proofErr w:type="spellEnd"/>
      <w:r>
        <w:t xml:space="preserve">, </w:t>
      </w:r>
      <w:proofErr w:type="spellStart"/>
      <w:r>
        <w:t>xslx</w:t>
      </w:r>
      <w:proofErr w:type="spellEnd"/>
      <w:r>
        <w:t xml:space="preserve">, </w:t>
      </w:r>
      <w:proofErr w:type="spellStart"/>
      <w:r>
        <w:t>txt</w:t>
      </w:r>
      <w:proofErr w:type="spellEnd"/>
      <w:r>
        <w:t xml:space="preserve"> a další formáty MS Office.</w:t>
      </w:r>
    </w:p>
    <w:p w14:paraId="6DED018A" w14:textId="1BCBCEEC" w:rsidR="00403012" w:rsidRDefault="00CA037E" w:rsidP="00531C4E">
      <w:pPr>
        <w:pStyle w:val="VOS3nadpis"/>
      </w:pPr>
      <w:bookmarkStart w:id="17" w:name="_Ref196221239"/>
      <w:bookmarkStart w:id="18" w:name="_Ref196221256"/>
      <w:bookmarkStart w:id="19" w:name="_Toc197947639"/>
      <w:r>
        <w:t>SERVIS NA MÍSTĚ</w:t>
      </w:r>
      <w:bookmarkEnd w:id="17"/>
      <w:bookmarkEnd w:id="18"/>
      <w:bookmarkEnd w:id="19"/>
    </w:p>
    <w:p w14:paraId="491BFB55" w14:textId="39F386DC" w:rsidR="00CA037E" w:rsidRDefault="00CA037E" w:rsidP="00531C4E">
      <w:pPr>
        <w:pStyle w:val="VOStext"/>
      </w:pPr>
      <w:r>
        <w:t>Požadavky Zadavatele:</w:t>
      </w:r>
    </w:p>
    <w:p w14:paraId="5185D288" w14:textId="340EA1FB" w:rsidR="00CA037E" w:rsidRDefault="00CA037E" w:rsidP="00EE616E">
      <w:pPr>
        <w:pStyle w:val="VOStext"/>
        <w:numPr>
          <w:ilvl w:val="0"/>
          <w:numId w:val="11"/>
        </w:numPr>
      </w:pPr>
      <w:r>
        <w:t xml:space="preserve">servis „na místě“ bude poskytován ve všech místech nasazení </w:t>
      </w:r>
      <w:r w:rsidR="0028124D">
        <w:t xml:space="preserve">aplikace </w:t>
      </w:r>
      <w:r w:rsidR="00A327DD">
        <w:t>M</w:t>
      </w:r>
      <w:r w:rsidR="003F0A3D">
        <w:t>UM</w:t>
      </w:r>
      <w:r>
        <w:t>, tj. v objektech:</w:t>
      </w:r>
    </w:p>
    <w:p w14:paraId="15EA7F67" w14:textId="721F4635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>Dispečink 22kV</w:t>
      </w:r>
      <w:r w:rsidR="00296AA7">
        <w:t xml:space="preserve"> a ZP</w:t>
      </w:r>
      <w:r>
        <w:t xml:space="preserve"> Západ, České Budějovice, Křižíkova 1676/9</w:t>
      </w:r>
    </w:p>
    <w:p w14:paraId="60265DA5" w14:textId="0488E949" w:rsidR="00CA037E" w:rsidRDefault="00CA037E" w:rsidP="00EE616E">
      <w:pPr>
        <w:pStyle w:val="VOStext"/>
        <w:numPr>
          <w:ilvl w:val="0"/>
          <w:numId w:val="8"/>
        </w:numPr>
        <w:ind w:left="709" w:hanging="284"/>
      </w:pPr>
      <w:r>
        <w:t xml:space="preserve">Dispečink </w:t>
      </w:r>
      <w:r w:rsidR="00296AA7">
        <w:t xml:space="preserve">110kV a </w:t>
      </w:r>
      <w:r>
        <w:t xml:space="preserve">22kV Východ, Brno, </w:t>
      </w:r>
      <w:proofErr w:type="spellStart"/>
      <w:r>
        <w:t>Špitálka</w:t>
      </w:r>
      <w:proofErr w:type="spellEnd"/>
      <w:r>
        <w:t xml:space="preserve"> 253/6</w:t>
      </w:r>
    </w:p>
    <w:p w14:paraId="45893696" w14:textId="74623CFE" w:rsidR="00D3207F" w:rsidRDefault="00D3207F" w:rsidP="00D3207F">
      <w:pPr>
        <w:pStyle w:val="VOStext"/>
        <w:numPr>
          <w:ilvl w:val="0"/>
          <w:numId w:val="11"/>
        </w:numPr>
      </w:pPr>
      <w:r>
        <w:t xml:space="preserve">Servisní místo pro </w:t>
      </w:r>
      <w:r w:rsidRPr="0060016E">
        <w:t>dodávky</w:t>
      </w:r>
      <w:r w:rsidR="007556AB" w:rsidRPr="0060016E">
        <w:t xml:space="preserve"> </w:t>
      </w:r>
      <w:r w:rsidR="00791FD1" w:rsidRPr="0060016E">
        <w:t xml:space="preserve">a odběr vadných </w:t>
      </w:r>
      <w:r w:rsidR="007556AB" w:rsidRPr="0060016E">
        <w:t>HW komponent pro Systém</w:t>
      </w:r>
      <w:r w:rsidR="007556AB">
        <w:t xml:space="preserve"> </w:t>
      </w:r>
      <w:r w:rsidR="00CE7362">
        <w:t>MDTS</w:t>
      </w:r>
      <w:r>
        <w:t>:</w:t>
      </w:r>
    </w:p>
    <w:p w14:paraId="46E25399" w14:textId="0394CBF6" w:rsidR="00D3207F" w:rsidRDefault="00F13554">
      <w:pPr>
        <w:pStyle w:val="VOStext"/>
        <w:numPr>
          <w:ilvl w:val="0"/>
          <w:numId w:val="8"/>
        </w:numPr>
        <w:ind w:left="709" w:hanging="284"/>
      </w:pPr>
      <w:r w:rsidRPr="00F13554">
        <w:t xml:space="preserve">Servis měření Tábor, Tábor – Náchod, Náchod 147 </w:t>
      </w:r>
    </w:p>
    <w:p w14:paraId="61FD31A0" w14:textId="0392F0C8" w:rsidR="00CA037E" w:rsidRDefault="00E24E58" w:rsidP="00531C4E">
      <w:pPr>
        <w:pStyle w:val="VOStext"/>
        <w:numPr>
          <w:ilvl w:val="0"/>
          <w:numId w:val="11"/>
        </w:numPr>
      </w:pPr>
      <w:r w:rsidRPr="00F6472E">
        <w:rPr>
          <w:rFonts w:cs="Times New Roman"/>
        </w:rPr>
        <w:t xml:space="preserve">Ve výjimečných případech se místem plnění mohou stát i jednotlivé lokality distribuční sítě </w:t>
      </w:r>
      <w:r>
        <w:rPr>
          <w:rFonts w:cs="Times New Roman"/>
        </w:rPr>
        <w:t>N</w:t>
      </w:r>
      <w:r w:rsidRPr="00F6472E">
        <w:rPr>
          <w:rFonts w:cs="Times New Roman"/>
        </w:rPr>
        <w:t xml:space="preserve">N, kde jsou umístěna </w:t>
      </w:r>
      <w:r>
        <w:rPr>
          <w:rFonts w:cs="Times New Roman"/>
        </w:rPr>
        <w:t>zařízení Zadavatele</w:t>
      </w:r>
      <w:r w:rsidR="00D45761" w:rsidRPr="00D45761">
        <w:t>.</w:t>
      </w:r>
    </w:p>
    <w:p w14:paraId="36CB8D2B" w14:textId="785CE999" w:rsidR="00702B8F" w:rsidRDefault="00EE616E" w:rsidP="00531C4E">
      <w:pPr>
        <w:pStyle w:val="VOS3nadpis"/>
      </w:pPr>
      <w:bookmarkStart w:id="20" w:name="_Toc197947640"/>
      <w:r>
        <w:t>V</w:t>
      </w:r>
      <w:r w:rsidR="00CA037E">
        <w:t>ZDÁLENÝ SERVIS</w:t>
      </w:r>
      <w:bookmarkEnd w:id="20"/>
    </w:p>
    <w:p w14:paraId="5D04DC92" w14:textId="28B96977" w:rsidR="00CA037E" w:rsidRDefault="00CA037E" w:rsidP="00531C4E">
      <w:pPr>
        <w:pStyle w:val="VOStext"/>
      </w:pPr>
      <w:r>
        <w:t xml:space="preserve">Požadavky </w:t>
      </w:r>
      <w:r w:rsidR="00851AE4">
        <w:t xml:space="preserve">a podmínky </w:t>
      </w:r>
      <w:r>
        <w:t>Zadavatele:</w:t>
      </w:r>
    </w:p>
    <w:p w14:paraId="1E8EB4D1" w14:textId="7CCFDDE7" w:rsidR="00CA037E" w:rsidRDefault="00F61DC7" w:rsidP="0053561D">
      <w:pPr>
        <w:pStyle w:val="VOStext"/>
        <w:numPr>
          <w:ilvl w:val="0"/>
          <w:numId w:val="11"/>
        </w:numPr>
      </w:pPr>
      <w:r>
        <w:t xml:space="preserve">Zadavatel zajistí </w:t>
      </w:r>
      <w:r w:rsidR="007421FC">
        <w:t xml:space="preserve">a umožní </w:t>
      </w:r>
      <w:r w:rsidR="00CA037E">
        <w:t xml:space="preserve">zabezpečený vzdálený přístup </w:t>
      </w:r>
      <w:r w:rsidR="00AD5E9B">
        <w:t>k</w:t>
      </w:r>
      <w:r w:rsidR="00620231">
        <w:t> </w:t>
      </w:r>
      <w:r w:rsidR="00CA037E">
        <w:t>systém</w:t>
      </w:r>
      <w:r w:rsidR="00605C2F">
        <w:t>ům</w:t>
      </w:r>
      <w:r w:rsidR="00620231">
        <w:t>/prostředím aplikace</w:t>
      </w:r>
      <w:r w:rsidR="00CA037E">
        <w:t xml:space="preserve"> pověřeným pracovníkům Dodavatele přes internet prostřednictvím zabezpečených sítí Zadavatele</w:t>
      </w:r>
    </w:p>
    <w:p w14:paraId="720894C1" w14:textId="0CD8F398" w:rsidR="00AD5E9B" w:rsidRDefault="00F37B1E" w:rsidP="00EF7C95">
      <w:pPr>
        <w:pStyle w:val="VOStext"/>
        <w:numPr>
          <w:ilvl w:val="0"/>
          <w:numId w:val="8"/>
        </w:numPr>
        <w:ind w:left="709" w:hanging="284"/>
      </w:pPr>
      <w:r>
        <w:t>Testovací</w:t>
      </w:r>
      <w:r w:rsidR="006308BC">
        <w:t xml:space="preserve"> a </w:t>
      </w:r>
      <w:proofErr w:type="spellStart"/>
      <w:r w:rsidR="006308BC" w:rsidDel="0027446E">
        <w:t>Preprodukční</w:t>
      </w:r>
      <w:proofErr w:type="spellEnd"/>
      <w:r w:rsidR="006308BC">
        <w:t xml:space="preserve"> systém</w:t>
      </w:r>
      <w:r w:rsidR="00777D98">
        <w:t>/prostředí aplikace</w:t>
      </w:r>
      <w:r w:rsidR="001E113B">
        <w:t xml:space="preserve"> (dle </w:t>
      </w:r>
      <w:r w:rsidR="00FA4AAF">
        <w:t>interních pravidel Zadavatele</w:t>
      </w:r>
      <w:r w:rsidR="001E113B">
        <w:t>)</w:t>
      </w:r>
    </w:p>
    <w:p w14:paraId="364FCBAB" w14:textId="25A81DFF" w:rsidR="00605C2F" w:rsidRDefault="00EF7C95" w:rsidP="0032723E">
      <w:pPr>
        <w:pStyle w:val="VOStext"/>
        <w:numPr>
          <w:ilvl w:val="0"/>
          <w:numId w:val="8"/>
        </w:numPr>
        <w:ind w:left="709" w:hanging="284"/>
      </w:pPr>
      <w:r>
        <w:t>Produkční systém</w:t>
      </w:r>
      <w:r w:rsidR="00777D98">
        <w:t>/prostředí aplikace</w:t>
      </w:r>
      <w:r>
        <w:t xml:space="preserve"> (</w:t>
      </w:r>
      <w:r w:rsidR="00A174E4">
        <w:t xml:space="preserve">dle </w:t>
      </w:r>
      <w:r w:rsidR="00FA4AAF">
        <w:t>interních pravidel Zadavatele</w:t>
      </w:r>
      <w:r w:rsidR="00A174E4">
        <w:t xml:space="preserve">; přístup </w:t>
      </w:r>
      <w:r w:rsidR="00461BC7" w:rsidRPr="00461BC7">
        <w:t xml:space="preserve">bude umožněn pouze pro řešení kritické </w:t>
      </w:r>
      <w:proofErr w:type="spellStart"/>
      <w:r w:rsidR="00461BC7" w:rsidRPr="00461BC7">
        <w:t>emergency</w:t>
      </w:r>
      <w:proofErr w:type="spellEnd"/>
      <w:r w:rsidR="00461BC7" w:rsidRPr="00461BC7">
        <w:t xml:space="preserve"> situace, kterou nezvládnou vyřešit pracovníci </w:t>
      </w:r>
      <w:r w:rsidR="00461BC7">
        <w:t>Zadavatele</w:t>
      </w:r>
      <w:r w:rsidR="00FA4AAF">
        <w:t>)</w:t>
      </w:r>
    </w:p>
    <w:p w14:paraId="7700D2C6" w14:textId="45026279" w:rsidR="00075609" w:rsidRDefault="00075609" w:rsidP="00075609">
      <w:pPr>
        <w:pStyle w:val="VOStext"/>
        <w:numPr>
          <w:ilvl w:val="0"/>
          <w:numId w:val="11"/>
        </w:numPr>
      </w:pPr>
      <w:r w:rsidRPr="00075609">
        <w:t xml:space="preserve">Všechny přístupy </w:t>
      </w:r>
      <w:r w:rsidR="003C4D27">
        <w:t>Dodavatele</w:t>
      </w:r>
      <w:r w:rsidRPr="00075609">
        <w:t xml:space="preserve"> budou kontrolovány a zajištěny přes systém</w:t>
      </w:r>
      <w:r w:rsidR="003C4D27">
        <w:t xml:space="preserve"> PAM (</w:t>
      </w:r>
      <w:proofErr w:type="spellStart"/>
      <w:r w:rsidRPr="00075609">
        <w:t>Priviledge</w:t>
      </w:r>
      <w:proofErr w:type="spellEnd"/>
      <w:r w:rsidRPr="00075609">
        <w:t xml:space="preserve"> Access Management</w:t>
      </w:r>
      <w:r w:rsidR="003C4D27">
        <w:t>)</w:t>
      </w:r>
      <w:r w:rsidRPr="00075609">
        <w:t xml:space="preserve">. </w:t>
      </w:r>
      <w:r w:rsidR="003C4D27">
        <w:t>Dodavatel</w:t>
      </w:r>
      <w:r w:rsidRPr="00075609">
        <w:t xml:space="preserve"> se musí podřídit nadefinované politice kontroly přístupu zajišťující např. nahrávání veškeré aktivity </w:t>
      </w:r>
      <w:r w:rsidR="00BA5963">
        <w:t>Dodavatele</w:t>
      </w:r>
      <w:r w:rsidRPr="00075609">
        <w:t>, blokování podezřelých spojení, zabránění spuštění neschválených aplikací, příkazů apod.</w:t>
      </w:r>
    </w:p>
    <w:p w14:paraId="1EB67B79" w14:textId="7D998521" w:rsidR="00BA5963" w:rsidRDefault="005B2DDA" w:rsidP="00075609">
      <w:pPr>
        <w:pStyle w:val="VOStext"/>
        <w:numPr>
          <w:ilvl w:val="0"/>
          <w:numId w:val="11"/>
        </w:numPr>
      </w:pPr>
      <w:r w:rsidRPr="005B2DDA">
        <w:t xml:space="preserve">Pro předávání dat mezi </w:t>
      </w:r>
      <w:r w:rsidR="00652AC2">
        <w:t xml:space="preserve">prostředím Dodavatele a </w:t>
      </w:r>
      <w:r w:rsidR="006A1C39">
        <w:t>dodaným Systém</w:t>
      </w:r>
      <w:r w:rsidR="003F5C8B">
        <w:t>em</w:t>
      </w:r>
      <w:r w:rsidR="006A1C39">
        <w:t xml:space="preserve"> </w:t>
      </w:r>
      <w:r w:rsidR="00A0761D">
        <w:t>MDTS</w:t>
      </w:r>
      <w:r w:rsidR="00652AC2">
        <w:t xml:space="preserve"> </w:t>
      </w:r>
      <w:r w:rsidRPr="005B2DDA">
        <w:t xml:space="preserve">poskytne </w:t>
      </w:r>
      <w:r w:rsidR="00613D52">
        <w:t>Zadavatel definované</w:t>
      </w:r>
      <w:r w:rsidRPr="005B2DDA">
        <w:t xml:space="preserve"> rozhraní</w:t>
      </w:r>
    </w:p>
    <w:p w14:paraId="63BB7F5B" w14:textId="4A9CC7B2" w:rsidR="00CA037E" w:rsidRDefault="001A6589" w:rsidP="0053561D">
      <w:pPr>
        <w:pStyle w:val="VOStext"/>
        <w:numPr>
          <w:ilvl w:val="0"/>
          <w:numId w:val="11"/>
        </w:numPr>
      </w:pPr>
      <w:r>
        <w:t xml:space="preserve">Vzdálený </w:t>
      </w:r>
      <w:r w:rsidR="00CA037E">
        <w:t>přístup pro servisní služby Dodavatele bude umožněn pouze se souhlasem Zadavatele</w:t>
      </w:r>
      <w:r w:rsidR="00C85294">
        <w:t>.</w:t>
      </w:r>
    </w:p>
    <w:p w14:paraId="18ECB43A" w14:textId="4E5A10AD" w:rsidR="00702B8F" w:rsidRPr="00956971" w:rsidRDefault="00956971" w:rsidP="00956971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4109B40" w14:textId="06A6C1C6" w:rsidR="00702B8F" w:rsidRDefault="0053561D" w:rsidP="00531C4E">
      <w:pPr>
        <w:pStyle w:val="VOS2nadpis"/>
      </w:pPr>
      <w:bookmarkStart w:id="21" w:name="_Toc197947641"/>
      <w:r>
        <w:lastRenderedPageBreak/>
        <w:t>O</w:t>
      </w:r>
      <w:r w:rsidR="00CA037E">
        <w:t>DSTR</w:t>
      </w:r>
      <w:r w:rsidR="00F30E9C">
        <w:t>A</w:t>
      </w:r>
      <w:r w:rsidR="00CA037E">
        <w:t>ŇOVÁNÍ PROVOZNÍCH ZÁVAD</w:t>
      </w:r>
      <w:bookmarkEnd w:id="21"/>
    </w:p>
    <w:p w14:paraId="44198A07" w14:textId="529443C7" w:rsidR="00CA037E" w:rsidRDefault="00CA037E" w:rsidP="00531C4E">
      <w:pPr>
        <w:pStyle w:val="VOStext"/>
      </w:pPr>
      <w:r>
        <w:t>Zadavatel požaduje v rámci servisní podpory odstraňovat všechny závady použitého SW i HW zařízení Dodavatele i subdodavatelů.</w:t>
      </w:r>
    </w:p>
    <w:p w14:paraId="4581CD59" w14:textId="1336D442" w:rsidR="00702B8F" w:rsidRDefault="00CA037E" w:rsidP="00531C4E">
      <w:pPr>
        <w:pStyle w:val="VOS3nadpis"/>
      </w:pPr>
      <w:bookmarkStart w:id="22" w:name="_Ref90367607"/>
      <w:bookmarkStart w:id="23" w:name="_Toc197947642"/>
      <w:r>
        <w:t>KATEGORIE ZÁVAD</w:t>
      </w:r>
      <w:bookmarkEnd w:id="22"/>
      <w:bookmarkEnd w:id="23"/>
    </w:p>
    <w:p w14:paraId="1238A7FD" w14:textId="70EDC9EA" w:rsidR="00CA037E" w:rsidRDefault="00D71A21" w:rsidP="007361DB">
      <w:pPr>
        <w:pStyle w:val="VOStext"/>
        <w:ind w:left="397"/>
      </w:pPr>
      <w:r>
        <w:t xml:space="preserve">V rámci plnění </w:t>
      </w:r>
      <w:r w:rsidR="00A37146">
        <w:t>S</w:t>
      </w:r>
      <w:r>
        <w:t xml:space="preserve">mlouvy je závazné </w:t>
      </w:r>
      <w:r w:rsidR="00CA037E">
        <w:t>členění kategorii provozních závad dle uveden</w:t>
      </w:r>
      <w:r w:rsidR="007F0F63">
        <w:t>ých definic</w:t>
      </w:r>
      <w:r w:rsidR="00CA037E">
        <w:t>:</w:t>
      </w:r>
    </w:p>
    <w:p w14:paraId="459A5E5D" w14:textId="6AA2D10C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MUM: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3A449F" w:rsidRPr="003A449F" w14:paraId="4FE90279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CD6EFD8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7CBBE910" w14:textId="77777777" w:rsidR="003A449F" w:rsidRPr="003A449F" w:rsidRDefault="003A449F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3A449F" w:rsidRPr="003A449F" w14:paraId="30EC4574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3910B8F2" w14:textId="77777777" w:rsidR="003A449F" w:rsidRPr="003A449F" w:rsidRDefault="003A449F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5193DF59" w14:textId="1CB6846A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P</w:t>
            </w:r>
            <w:r w:rsidR="003A449F" w:rsidRPr="003A449F">
              <w:rPr>
                <w:rFonts w:eastAsia="Calibri"/>
              </w:rPr>
              <w:t xml:space="preserve">odstatná část </w:t>
            </w:r>
            <w:r w:rsidR="00C86093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</w:t>
            </w:r>
            <w:r w:rsidR="00231590">
              <w:rPr>
                <w:rFonts w:eastAsia="Calibri"/>
              </w:rPr>
              <w:t>z</w:t>
            </w:r>
            <w:r w:rsidR="00231590" w:rsidRPr="003A449F">
              <w:rPr>
                <w:rFonts w:eastAsia="Calibri"/>
              </w:rPr>
              <w:t xml:space="preserve">ávada </w:t>
            </w:r>
            <w:r w:rsidR="003A449F" w:rsidRPr="003A449F">
              <w:rPr>
                <w:rFonts w:eastAsia="Calibri"/>
              </w:rPr>
              <w:t xml:space="preserve">zásadně omezuje </w:t>
            </w:r>
            <w:r w:rsidR="006E5EEC">
              <w:rPr>
                <w:rFonts w:eastAsia="Calibri"/>
              </w:rPr>
              <w:t>její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7429C8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 a není možné </w:t>
            </w:r>
            <w:r w:rsidR="006E5EEC">
              <w:rPr>
                <w:rFonts w:eastAsia="Calibri"/>
              </w:rPr>
              <w:t>ji</w:t>
            </w:r>
            <w:r w:rsidR="006E5EEC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>používat ke stanovenému účelu. Závada omezuje podstatnou část uživatelů a nelze ji nijak obejít.</w:t>
            </w:r>
          </w:p>
        </w:tc>
      </w:tr>
      <w:tr w:rsidR="003A449F" w:rsidRPr="003A449F" w14:paraId="34C50D03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73315119" w14:textId="77777777" w:rsidR="003A449F" w:rsidRPr="003A449F" w:rsidRDefault="003A449F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460123BE" w14:textId="5E48C4AF" w:rsidR="003A449F" w:rsidRPr="003A449F" w:rsidRDefault="000B6F42">
            <w:pPr>
              <w:pStyle w:val="VOStext"/>
            </w:pPr>
            <w:r>
              <w:rPr>
                <w:rFonts w:eastAsia="Calibri"/>
              </w:rPr>
              <w:t>Č</w:t>
            </w:r>
            <w:r w:rsidR="003A449F" w:rsidRPr="003A449F">
              <w:rPr>
                <w:rFonts w:eastAsia="Calibri"/>
              </w:rPr>
              <w:t xml:space="preserve">ást </w:t>
            </w:r>
            <w:r w:rsidR="00FD730E">
              <w:rPr>
                <w:rFonts w:eastAsia="Calibri"/>
              </w:rPr>
              <w:t>aplikace MUM</w:t>
            </w:r>
            <w:r w:rsidR="003A449F" w:rsidRPr="003A449F">
              <w:rPr>
                <w:rFonts w:eastAsia="Calibri"/>
              </w:rPr>
              <w:t xml:space="preserve"> je ve stavu, kdy Závada omezuje </w:t>
            </w:r>
            <w:r w:rsidR="006770F0">
              <w:rPr>
                <w:rFonts w:eastAsia="Calibri"/>
              </w:rPr>
              <w:t>jeho</w:t>
            </w:r>
            <w:r w:rsidR="006770F0" w:rsidRPr="003A449F">
              <w:rPr>
                <w:rFonts w:eastAsia="Calibri"/>
              </w:rPr>
              <w:t xml:space="preserve"> </w:t>
            </w:r>
            <w:r w:rsidR="003A449F" w:rsidRPr="003A449F">
              <w:rPr>
                <w:rFonts w:eastAsia="Calibri"/>
              </w:rPr>
              <w:t xml:space="preserve">funkcionalitu dle schválené </w:t>
            </w:r>
            <w:r w:rsidR="00393541">
              <w:rPr>
                <w:rFonts w:eastAsia="Calibri"/>
              </w:rPr>
              <w:t xml:space="preserve">Závazné technické </w:t>
            </w:r>
            <w:r w:rsidR="003A449F" w:rsidRPr="003A449F">
              <w:rPr>
                <w:rFonts w:eastAsia="Calibri"/>
              </w:rPr>
              <w:t xml:space="preserve">specifikace, avšak tuto část lze používat ke stanovenému účelu v omezeném rozsahu nebo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ávadu </w:t>
            </w:r>
            <w:r w:rsidR="003A449F" w:rsidRPr="003A449F">
              <w:rPr>
                <w:rFonts w:eastAsia="Calibri"/>
              </w:rPr>
              <w:t xml:space="preserve">lze obejít jiným pracovním postupem. Závada omezuje pouze nevýznamnou část uživatelů </w:t>
            </w:r>
            <w:r w:rsidR="00796F5F" w:rsidRPr="003A449F">
              <w:rPr>
                <w:rFonts w:eastAsia="Calibri"/>
              </w:rPr>
              <w:t>systém</w:t>
            </w:r>
            <w:r w:rsidR="00796F5F">
              <w:rPr>
                <w:rFonts w:eastAsia="Calibri"/>
              </w:rPr>
              <w:t>u</w:t>
            </w:r>
            <w:r w:rsidR="003A449F" w:rsidRPr="003A449F">
              <w:rPr>
                <w:rFonts w:eastAsia="Calibri"/>
              </w:rPr>
              <w:t>.</w:t>
            </w:r>
          </w:p>
        </w:tc>
      </w:tr>
      <w:tr w:rsidR="003A449F" w:rsidRPr="003A449F" w14:paraId="74AC9C9F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0690EF87" w14:textId="4C101963" w:rsidR="003A449F" w:rsidRPr="003A449F" w:rsidRDefault="00BF0884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55673D6F" w14:textId="5454B4E4" w:rsidR="003A449F" w:rsidRPr="003A449F" w:rsidRDefault="003A449F">
            <w:pPr>
              <w:pStyle w:val="VOStext"/>
            </w:pPr>
            <w:r w:rsidRPr="003A449F">
              <w:t xml:space="preserve">Porucha neovlivňuje činnost </w:t>
            </w:r>
            <w:r w:rsidR="00740F9B">
              <w:t>aplikace MUM</w:t>
            </w:r>
            <w:r w:rsidRPr="003A449F">
              <w:t xml:space="preserve">. </w:t>
            </w:r>
            <w:r w:rsidR="00740F9B">
              <w:t>Aplikace</w:t>
            </w:r>
            <w:r w:rsidRPr="003A449F">
              <w:rPr>
                <w:rFonts w:eastAsia="Calibri"/>
              </w:rPr>
              <w:t xml:space="preserve"> je ve stavu, kdy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ávada </w:t>
            </w:r>
            <w:r w:rsidRPr="003A449F">
              <w:rPr>
                <w:rFonts w:eastAsia="Calibri"/>
              </w:rPr>
              <w:t xml:space="preserve">neomezuje zásadnějším způsobem funkcionalitu systému dle schválené </w:t>
            </w:r>
            <w:r w:rsidR="00E55368"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 w:rsidR="00E55368">
              <w:rPr>
                <w:rFonts w:eastAsia="Calibri"/>
              </w:rPr>
              <w:t>z</w:t>
            </w:r>
            <w:r w:rsidR="00E55368" w:rsidRPr="003A449F">
              <w:rPr>
                <w:rFonts w:eastAsia="Calibri"/>
              </w:rPr>
              <w:t xml:space="preserve">ávady </w:t>
            </w:r>
            <w:r w:rsidRPr="003A449F">
              <w:rPr>
                <w:rFonts w:eastAsia="Calibri"/>
              </w:rPr>
              <w:t xml:space="preserve">na grafickém interface systému, vadu popisků či nevýznamné vady funkcionality. </w:t>
            </w:r>
            <w:r w:rsidRPr="003A449F">
              <w:t>Je postačující jednoduchý SW nebo HW zásah.</w:t>
            </w:r>
          </w:p>
        </w:tc>
      </w:tr>
    </w:tbl>
    <w:p w14:paraId="312639FA" w14:textId="77777777" w:rsidR="007F0F63" w:rsidRDefault="007F0F63" w:rsidP="007F0F63">
      <w:pPr>
        <w:rPr>
          <w:rFonts w:cs="Times New Roman"/>
          <w:b/>
          <w:bCs/>
          <w:sz w:val="20"/>
          <w:szCs w:val="20"/>
        </w:rPr>
      </w:pPr>
    </w:p>
    <w:p w14:paraId="1E09564B" w14:textId="16CDDE39" w:rsidR="007F0F63" w:rsidRPr="00C54655" w:rsidRDefault="007F0F63" w:rsidP="007F0F63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>M</w:t>
      </w:r>
      <w:r>
        <w:rPr>
          <w:rFonts w:cs="Times New Roman"/>
          <w:b/>
          <w:bCs/>
          <w:sz w:val="20"/>
          <w:szCs w:val="20"/>
        </w:rPr>
        <w:t>S</w:t>
      </w:r>
      <w:r w:rsidRPr="00C54655">
        <w:rPr>
          <w:rFonts w:cs="Times New Roman"/>
          <w:b/>
          <w:bCs/>
          <w:sz w:val="20"/>
          <w:szCs w:val="20"/>
        </w:rPr>
        <w:t xml:space="preserve">UM: </w:t>
      </w:r>
    </w:p>
    <w:tbl>
      <w:tblPr>
        <w:tblW w:w="453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60"/>
        <w:gridCol w:w="7166"/>
      </w:tblGrid>
      <w:tr w:rsidR="007F0F63" w:rsidRPr="003A449F" w14:paraId="60FB7887" w14:textId="77777777">
        <w:trPr>
          <w:cantSplit/>
          <w:trHeight w:val="346"/>
          <w:tblHeader/>
          <w:jc w:val="center"/>
        </w:trPr>
        <w:tc>
          <w:tcPr>
            <w:tcW w:w="644" w:type="pct"/>
          </w:tcPr>
          <w:p w14:paraId="188AABC1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Závada</w:t>
            </w:r>
          </w:p>
        </w:tc>
        <w:tc>
          <w:tcPr>
            <w:tcW w:w="4356" w:type="pct"/>
          </w:tcPr>
          <w:p w14:paraId="1AEBBE97" w14:textId="77777777" w:rsidR="007F0F63" w:rsidRPr="003A449F" w:rsidRDefault="007F0F63">
            <w:pPr>
              <w:pStyle w:val="VOStext"/>
              <w:rPr>
                <w:b/>
              </w:rPr>
            </w:pPr>
            <w:r w:rsidRPr="003A449F">
              <w:rPr>
                <w:b/>
              </w:rPr>
              <w:t>Popis</w:t>
            </w:r>
          </w:p>
        </w:tc>
      </w:tr>
      <w:tr w:rsidR="007F0F63" w:rsidRPr="003A449F" w14:paraId="3AD9A8FA" w14:textId="77777777">
        <w:trPr>
          <w:cantSplit/>
          <w:trHeight w:val="841"/>
          <w:jc w:val="center"/>
        </w:trPr>
        <w:tc>
          <w:tcPr>
            <w:tcW w:w="644" w:type="pct"/>
            <w:vAlign w:val="center"/>
          </w:tcPr>
          <w:p w14:paraId="2A4BAC6F" w14:textId="77777777" w:rsidR="007F0F63" w:rsidRPr="003A449F" w:rsidRDefault="007F0F63">
            <w:pPr>
              <w:pStyle w:val="VOStext"/>
            </w:pPr>
            <w:r w:rsidRPr="003A449F">
              <w:t>Kritická</w:t>
            </w:r>
          </w:p>
        </w:tc>
        <w:tc>
          <w:tcPr>
            <w:tcW w:w="4356" w:type="pct"/>
          </w:tcPr>
          <w:p w14:paraId="3422EC8D" w14:textId="79B2CF69" w:rsidR="007F0F63" w:rsidRPr="003A449F" w:rsidRDefault="00B04BB4" w:rsidP="0085216B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</w:t>
            </w:r>
            <w:r w:rsidR="007F0F63">
              <w:rPr>
                <w:rFonts w:eastAsia="Calibri"/>
              </w:rPr>
              <w:t>z</w:t>
            </w:r>
            <w:r w:rsidR="007F0F63" w:rsidRPr="003A449F">
              <w:rPr>
                <w:rFonts w:eastAsia="Calibri"/>
              </w:rPr>
              <w:t xml:space="preserve">ávada zásadně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 a není </w:t>
            </w:r>
            <w:r w:rsidR="00C1454E">
              <w:rPr>
                <w:rFonts w:eastAsia="Calibri"/>
              </w:rPr>
              <w:t xml:space="preserve">možné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používat ke stanovenému účelu. </w:t>
            </w:r>
          </w:p>
        </w:tc>
      </w:tr>
      <w:tr w:rsidR="007F0F63" w:rsidRPr="003A449F" w14:paraId="499768CB" w14:textId="77777777">
        <w:trPr>
          <w:cantSplit/>
          <w:trHeight w:val="1434"/>
          <w:jc w:val="center"/>
        </w:trPr>
        <w:tc>
          <w:tcPr>
            <w:tcW w:w="644" w:type="pct"/>
            <w:vAlign w:val="center"/>
          </w:tcPr>
          <w:p w14:paraId="4B344ACC" w14:textId="77777777" w:rsidR="007F0F63" w:rsidRPr="003A449F" w:rsidRDefault="007F0F63">
            <w:pPr>
              <w:pStyle w:val="VOStext"/>
            </w:pPr>
            <w:r w:rsidRPr="003A449F">
              <w:t>Střední</w:t>
            </w:r>
          </w:p>
        </w:tc>
        <w:tc>
          <w:tcPr>
            <w:tcW w:w="4356" w:type="pct"/>
          </w:tcPr>
          <w:p w14:paraId="302654FE" w14:textId="72B7BDD2" w:rsidR="007F0F63" w:rsidRPr="003A449F" w:rsidRDefault="00795C7A">
            <w:pPr>
              <w:pStyle w:val="VOStext"/>
            </w:pP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je ve stavu, kdy Závada omezuje </w:t>
            </w:r>
            <w:r w:rsidR="007F0F63">
              <w:rPr>
                <w:rFonts w:eastAsia="Calibri"/>
              </w:rPr>
              <w:t>jeho</w:t>
            </w:r>
            <w:r w:rsidR="007F0F63" w:rsidRPr="003A449F">
              <w:rPr>
                <w:rFonts w:eastAsia="Calibri"/>
              </w:rPr>
              <w:t xml:space="preserve"> funkcionalitu dle schválené </w:t>
            </w:r>
            <w:r w:rsidR="007F0F63">
              <w:rPr>
                <w:rFonts w:eastAsia="Calibri"/>
              </w:rPr>
              <w:t xml:space="preserve">Závazné technické </w:t>
            </w:r>
            <w:r w:rsidR="007F0F63" w:rsidRPr="003A449F">
              <w:rPr>
                <w:rFonts w:eastAsia="Calibri"/>
              </w:rPr>
              <w:t xml:space="preserve">specifikace, avšak </w:t>
            </w:r>
            <w:r>
              <w:rPr>
                <w:rFonts w:eastAsia="Calibri"/>
              </w:rPr>
              <w:t>MSUM</w:t>
            </w:r>
            <w:r w:rsidR="007F0F63" w:rsidRPr="003A449F">
              <w:rPr>
                <w:rFonts w:eastAsia="Calibri"/>
              </w:rPr>
              <w:t xml:space="preserve"> lze používat ke stanovenému účelu v</w:t>
            </w:r>
            <w:r w:rsidR="00B84A2D">
              <w:rPr>
                <w:rFonts w:eastAsia="Calibri"/>
              </w:rPr>
              <w:t> </w:t>
            </w:r>
            <w:r w:rsidR="007F0F63" w:rsidRPr="003A449F">
              <w:rPr>
                <w:rFonts w:eastAsia="Calibri"/>
              </w:rPr>
              <w:t>omezeném</w:t>
            </w:r>
            <w:r w:rsidR="00B84A2D">
              <w:rPr>
                <w:rFonts w:eastAsia="Calibri"/>
              </w:rPr>
              <w:t xml:space="preserve"> rozsahu.</w:t>
            </w:r>
            <w:r w:rsidR="007F0F63" w:rsidRPr="003A449F">
              <w:rPr>
                <w:rFonts w:eastAsia="Calibri"/>
              </w:rPr>
              <w:t xml:space="preserve"> </w:t>
            </w:r>
          </w:p>
        </w:tc>
      </w:tr>
      <w:tr w:rsidR="007F0F63" w:rsidRPr="003A449F" w14:paraId="47E5CBC5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509C0963" w14:textId="77777777" w:rsidR="007F0F63" w:rsidRPr="003A449F" w:rsidRDefault="007F0F63">
            <w:pPr>
              <w:pStyle w:val="VOStext"/>
            </w:pPr>
            <w:r>
              <w:t>Nízká</w:t>
            </w:r>
          </w:p>
        </w:tc>
        <w:tc>
          <w:tcPr>
            <w:tcW w:w="4356" w:type="pct"/>
          </w:tcPr>
          <w:p w14:paraId="0D210C69" w14:textId="16FE7478" w:rsidR="007F0F63" w:rsidRPr="003A449F" w:rsidRDefault="007F0F63">
            <w:pPr>
              <w:pStyle w:val="VOStext"/>
            </w:pPr>
            <w:r w:rsidRPr="003A449F">
              <w:t xml:space="preserve">Porucha neovlivňuje činnost </w:t>
            </w:r>
            <w:r w:rsidR="00AA6E68">
              <w:t>MSUM</w:t>
            </w:r>
            <w:r w:rsidRPr="003A449F">
              <w:t>. S</w:t>
            </w:r>
            <w:r w:rsidRPr="003A449F">
              <w:rPr>
                <w:rFonts w:eastAsia="Calibri"/>
              </w:rPr>
              <w:t xml:space="preserve">ystém je ve stavu, kdy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ávada neomezuje zásadnějším způsobem funkcionalitu systému dle schválené </w:t>
            </w:r>
            <w:r>
              <w:rPr>
                <w:rFonts w:eastAsia="Calibri"/>
              </w:rPr>
              <w:t xml:space="preserve">Závazné technické </w:t>
            </w:r>
            <w:r w:rsidRPr="003A449F">
              <w:rPr>
                <w:rFonts w:eastAsia="Calibri"/>
              </w:rPr>
              <w:t xml:space="preserve">specifikace. Většinou se jedná o </w:t>
            </w:r>
            <w:r>
              <w:rPr>
                <w:rFonts w:eastAsia="Calibri"/>
              </w:rPr>
              <w:t>z</w:t>
            </w:r>
            <w:r w:rsidRPr="003A449F">
              <w:rPr>
                <w:rFonts w:eastAsia="Calibri"/>
              </w:rPr>
              <w:t xml:space="preserve">ávady na grafickém interface systému, vadu popisků či nevýznamné vady funkcionality. </w:t>
            </w:r>
          </w:p>
        </w:tc>
      </w:tr>
      <w:tr w:rsidR="00C3261C" w:rsidRPr="003A449F" w14:paraId="58FA8F7D" w14:textId="77777777">
        <w:trPr>
          <w:cantSplit/>
          <w:trHeight w:val="349"/>
          <w:jc w:val="center"/>
        </w:trPr>
        <w:tc>
          <w:tcPr>
            <w:tcW w:w="644" w:type="pct"/>
            <w:vAlign w:val="center"/>
          </w:tcPr>
          <w:p w14:paraId="7D7CEA8C" w14:textId="2CB71965" w:rsidR="00C3261C" w:rsidRDefault="00C3261C">
            <w:pPr>
              <w:pStyle w:val="VOStext"/>
            </w:pPr>
            <w:r>
              <w:t>Technická pomoc</w:t>
            </w:r>
          </w:p>
        </w:tc>
        <w:tc>
          <w:tcPr>
            <w:tcW w:w="4356" w:type="pct"/>
          </w:tcPr>
          <w:p w14:paraId="05BDD5F1" w14:textId="3AC6F038" w:rsidR="00C3261C" w:rsidRDefault="00A94865" w:rsidP="006F5C09">
            <w:pPr>
              <w:pStyle w:val="VOStext"/>
              <w:spacing w:after="0"/>
            </w:pPr>
            <w:r>
              <w:t>MSUM</w:t>
            </w:r>
            <w:r w:rsidR="00106EE8">
              <w:t xml:space="preserve"> je provozuschopn</w:t>
            </w:r>
            <w:r w:rsidR="00AA57D4">
              <w:t>á</w:t>
            </w:r>
            <w:r w:rsidR="004B50EF">
              <w:t xml:space="preserve"> a chyba je ne</w:t>
            </w:r>
            <w:r w:rsidR="00A850A6">
              <w:t>po</w:t>
            </w:r>
            <w:r w:rsidR="004B50EF">
              <w:t>dstatná.</w:t>
            </w:r>
          </w:p>
          <w:p w14:paraId="3C3F06F4" w14:textId="3AA056D0" w:rsidR="00C3261C" w:rsidRPr="003A449F" w:rsidRDefault="00165AE7">
            <w:pPr>
              <w:pStyle w:val="VOStext"/>
            </w:pPr>
            <w:r>
              <w:t>Porucha neovlivňuje činnost systému</w:t>
            </w:r>
            <w:r w:rsidR="007A6591">
              <w:t>. Je postačující</w:t>
            </w:r>
            <w:r w:rsidR="00B57E97">
              <w:t xml:space="preserve"> jednoduchý SW nebo HW zásah</w:t>
            </w:r>
            <w:r w:rsidR="00EE00DD">
              <w:t>, případně lze závadu obejít jiným pracovním postupem</w:t>
            </w:r>
            <w:r w:rsidR="00EE00DD" w:rsidRPr="003A449F">
              <w:t>.</w:t>
            </w:r>
          </w:p>
        </w:tc>
      </w:tr>
    </w:tbl>
    <w:p w14:paraId="675CB9DB" w14:textId="77777777" w:rsidR="007F0F63" w:rsidRPr="003A449F" w:rsidRDefault="007F0F63" w:rsidP="00E66F07">
      <w:pPr>
        <w:pStyle w:val="VOStext"/>
      </w:pPr>
    </w:p>
    <w:p w14:paraId="311C080F" w14:textId="4DD909B2" w:rsidR="00E51021" w:rsidRDefault="00CA037E" w:rsidP="00531C4E">
      <w:pPr>
        <w:pStyle w:val="VOStext"/>
        <w:numPr>
          <w:ilvl w:val="0"/>
          <w:numId w:val="11"/>
        </w:numPr>
      </w:pPr>
      <w:r>
        <w:lastRenderedPageBreak/>
        <w:t xml:space="preserve">v případě rozdílného názoru na kategorii závady mezi Zadavatelem a Dodavatelem, </w:t>
      </w:r>
      <w:r w:rsidR="00D71A21">
        <w:t>bude platit kategorizace závady určené Zadavatelem</w:t>
      </w:r>
      <w:r w:rsidR="00A34176">
        <w:t>.</w:t>
      </w:r>
    </w:p>
    <w:p w14:paraId="0164D20B" w14:textId="6182006D" w:rsidR="00702B8F" w:rsidRDefault="00CA037E" w:rsidP="00531C4E">
      <w:pPr>
        <w:pStyle w:val="VOS3nadpis"/>
      </w:pPr>
      <w:bookmarkStart w:id="24" w:name="_Toc197947643"/>
      <w:r>
        <w:t>DEFINICE ČASŮ A JEJICH MĚŘENÍ</w:t>
      </w:r>
      <w:bookmarkEnd w:id="24"/>
    </w:p>
    <w:p w14:paraId="141EF4BF" w14:textId="25D6DB1F" w:rsidR="00CA037E" w:rsidRDefault="00CA037E" w:rsidP="00531C4E">
      <w:pPr>
        <w:pStyle w:val="VOStext"/>
      </w:pPr>
      <w:r>
        <w:t>Dodavatel</w:t>
      </w:r>
      <w:r w:rsidR="00D71A21">
        <w:t xml:space="preserve"> je povinen dodržovat níže uvedené časy a měření</w:t>
      </w:r>
      <w:r>
        <w:t>:</w:t>
      </w:r>
    </w:p>
    <w:p w14:paraId="02A009F9" w14:textId="701973B4" w:rsidR="00CA037E" w:rsidRDefault="00CA037E" w:rsidP="00E66F07">
      <w:pPr>
        <w:pStyle w:val="VOStext"/>
        <w:numPr>
          <w:ilvl w:val="0"/>
          <w:numId w:val="11"/>
        </w:numPr>
      </w:pPr>
      <w:r>
        <w:t>Pracovní doba servisních techniků Dodavatele</w:t>
      </w:r>
    </w:p>
    <w:p w14:paraId="50AB4CFA" w14:textId="1A6C73C5" w:rsidR="00CA037E" w:rsidRDefault="00CA037E" w:rsidP="00E66F07">
      <w:pPr>
        <w:pStyle w:val="VOStext"/>
        <w:ind w:left="397"/>
      </w:pPr>
      <w:r>
        <w:t>Zadavatel požaduje, aby pracovní doba servisních techniků Dodavatele byla v pracovních dnech minimálně 8 hodin denně, přičemž je povinně vyžadován interval v</w:t>
      </w:r>
      <w:r w:rsidR="00376D9A">
        <w:t xml:space="preserve"> </w:t>
      </w:r>
      <w:r>
        <w:t xml:space="preserve">době </w:t>
      </w:r>
      <w:r w:rsidR="00AA440F" w:rsidRPr="00AA440F">
        <w:t>7</w:t>
      </w:r>
      <w:r w:rsidRPr="00AA440F">
        <w:t>:30 – 15:30</w:t>
      </w:r>
      <w:r>
        <w:t xml:space="preserve"> </w:t>
      </w:r>
    </w:p>
    <w:p w14:paraId="56B50384" w14:textId="23F18C1B" w:rsidR="00CA037E" w:rsidRDefault="00CA037E" w:rsidP="00E66F07">
      <w:pPr>
        <w:pStyle w:val="VOStext"/>
        <w:numPr>
          <w:ilvl w:val="0"/>
          <w:numId w:val="11"/>
        </w:numPr>
      </w:pPr>
      <w:r>
        <w:t>definice časů:</w:t>
      </w:r>
    </w:p>
    <w:p w14:paraId="7954B09F" w14:textId="648F2641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Reakce na požadavek</w:t>
      </w:r>
    </w:p>
    <w:p w14:paraId="4108C384" w14:textId="2CDDE8A5" w:rsidR="00CA037E" w:rsidRDefault="00CA037E" w:rsidP="00E66F07">
      <w:pPr>
        <w:pStyle w:val="VOStext"/>
        <w:ind w:left="709"/>
      </w:pPr>
      <w:r>
        <w:t>Doba zpětné reakce Dodavatele na požadavek na servis. Pro zahájení měření času „Reakce na požadavek“ bude použit čas z komunikačních prostředků (telefon, e-mail</w:t>
      </w:r>
      <w:r w:rsidR="00283445">
        <w:t xml:space="preserve">, </w:t>
      </w:r>
      <w:r w:rsidR="00416DA6">
        <w:t>incident management systém</w:t>
      </w:r>
      <w:r>
        <w:t>) pracovníků Zadavatele. Pokud pokus o kontakt Zadavatele s Dodavatelem bude proveden vícekrát, v různých časech a z různých komunikačních prostředků, bude se pro zahájení měření času reakce na požadavek uvažovat časově první. (Za zpětnou reakci se považuje zvednutí telefonu, zpětné zavolání na číslo servisního pracovníka Zadavatele</w:t>
      </w:r>
      <w:r w:rsidR="00DE46E7">
        <w:t>,</w:t>
      </w:r>
      <w:r>
        <w:t xml:space="preserve"> potvrzení e-mailu se servisním požadavkem Zadavatele</w:t>
      </w:r>
      <w:r w:rsidR="00DE46E7">
        <w:t xml:space="preserve"> </w:t>
      </w:r>
      <w:r w:rsidR="00DE46E7" w:rsidRPr="00D10B0C">
        <w:t>nebo</w:t>
      </w:r>
      <w:r w:rsidR="004C30BF" w:rsidRPr="00D10B0C">
        <w:t xml:space="preserve"> ručn</w:t>
      </w:r>
      <w:r w:rsidR="00E77D63" w:rsidRPr="00D10B0C">
        <w:t>ě provedenou</w:t>
      </w:r>
      <w:r w:rsidR="00DE46E7" w:rsidRPr="00D10B0C">
        <w:t xml:space="preserve"> </w:t>
      </w:r>
      <w:r w:rsidR="00E06E03" w:rsidRPr="00D10B0C">
        <w:t>akceptací</w:t>
      </w:r>
      <w:r w:rsidR="00E06E03">
        <w:t xml:space="preserve"> </w:t>
      </w:r>
      <w:r w:rsidR="00E06E03" w:rsidRPr="00D10B0C">
        <w:t xml:space="preserve">v incident </w:t>
      </w:r>
      <w:r w:rsidR="000070E9" w:rsidRPr="00D10B0C">
        <w:t>management systému</w:t>
      </w:r>
      <w:r>
        <w:t xml:space="preserve">). </w:t>
      </w:r>
    </w:p>
    <w:p w14:paraId="08416D42" w14:textId="4C99E902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Návrh řešení</w:t>
      </w:r>
    </w:p>
    <w:p w14:paraId="51092955" w14:textId="62C6FB7F" w:rsidR="00CA037E" w:rsidRDefault="00CA037E" w:rsidP="00E66F07">
      <w:pPr>
        <w:pStyle w:val="VOStext"/>
        <w:ind w:left="709"/>
      </w:pPr>
      <w:r>
        <w:t xml:space="preserve">Doba od nahlášení vady do času, kdy poskytovatel služby </w:t>
      </w:r>
      <w:r w:rsidR="00520667">
        <w:t xml:space="preserve">na základě </w:t>
      </w:r>
      <w:r w:rsidR="00187AE3">
        <w:t>vlastní</w:t>
      </w:r>
      <w:r w:rsidR="00520667">
        <w:t xml:space="preserve"> předchozí analýzy stavu </w:t>
      </w:r>
      <w:r w:rsidR="009A3669">
        <w:t xml:space="preserve">závady </w:t>
      </w:r>
      <w:r>
        <w:t xml:space="preserve">navrhne řešení vedoucí k odstranění poruchy. Na návrhu se může podílet i pracovník </w:t>
      </w:r>
      <w:r w:rsidR="006774BB">
        <w:t>Z</w:t>
      </w:r>
      <w:r>
        <w:t xml:space="preserve">adavatele. </w:t>
      </w:r>
    </w:p>
    <w:p w14:paraId="3F800A9A" w14:textId="1A14426F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Odstranění závady</w:t>
      </w:r>
    </w:p>
    <w:p w14:paraId="2E239D59" w14:textId="688E0E64" w:rsidR="00CA037E" w:rsidRDefault="00CA037E" w:rsidP="00E66F07">
      <w:pPr>
        <w:pStyle w:val="VOStext"/>
        <w:ind w:left="709"/>
      </w:pPr>
      <w:r>
        <w:t>Doba od nahlášení vady do času</w:t>
      </w:r>
      <w:r w:rsidR="00A44629">
        <w:t>,</w:t>
      </w:r>
      <w:r>
        <w:t xml:space="preserve"> kdy musí být postižená část či funkce systému opět plně funkční – definitivní odstranění problému</w:t>
      </w:r>
    </w:p>
    <w:p w14:paraId="27582C49" w14:textId="60541445" w:rsidR="00CA037E" w:rsidRDefault="00CA037E" w:rsidP="00E66F07">
      <w:pPr>
        <w:pStyle w:val="VOStext"/>
        <w:numPr>
          <w:ilvl w:val="0"/>
          <w:numId w:val="11"/>
        </w:numPr>
      </w:pPr>
      <w:r>
        <w:t>pro zahájení měření časů znamená „nahlášení“:</w:t>
      </w:r>
    </w:p>
    <w:p w14:paraId="7CA7B4E6" w14:textId="20C81966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okamžik telefonického vyžádání zásahu a dohody pracovníků Zadavatele a Dodavatele nebo</w:t>
      </w:r>
    </w:p>
    <w:p w14:paraId="48D3C73A" w14:textId="3ABA3AC7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>potvrzení přijetí e-mailové zprávy s nahlášením požadavku Dodavatelem nebo</w:t>
      </w:r>
    </w:p>
    <w:p w14:paraId="7F8ED6A8" w14:textId="5769790D" w:rsidR="00CA037E" w:rsidRDefault="00CA037E" w:rsidP="00E66F07">
      <w:pPr>
        <w:pStyle w:val="VOStext"/>
        <w:numPr>
          <w:ilvl w:val="0"/>
          <w:numId w:val="8"/>
        </w:numPr>
        <w:ind w:left="709" w:hanging="284"/>
      </w:pPr>
      <w:r>
        <w:t xml:space="preserve">potvrzení zaevidování požadavku do </w:t>
      </w:r>
      <w:r w:rsidR="001F46B0">
        <w:t>incident management</w:t>
      </w:r>
      <w:r w:rsidR="006062BB">
        <w:t xml:space="preserve"> systému</w:t>
      </w:r>
      <w:r>
        <w:t xml:space="preserve"> </w:t>
      </w:r>
      <w:r w:rsidR="008D4048">
        <w:t>Zadavatele</w:t>
      </w:r>
    </w:p>
    <w:p w14:paraId="4112EF4D" w14:textId="0C2BFB80" w:rsidR="00E66F07" w:rsidRDefault="00CA037E" w:rsidP="00E66F07">
      <w:pPr>
        <w:pStyle w:val="VOStext"/>
        <w:numPr>
          <w:ilvl w:val="0"/>
          <w:numId w:val="11"/>
        </w:numPr>
      </w:pPr>
      <w:r>
        <w:t>Při počítání lhůt u závad se počítají pouze pracovní dny a hodiny</w:t>
      </w:r>
    </w:p>
    <w:p w14:paraId="075374BE" w14:textId="14699101" w:rsidR="00702B8F" w:rsidRDefault="003B43DC" w:rsidP="00E66F07">
      <w:pPr>
        <w:pStyle w:val="VOS3nadpis"/>
      </w:pPr>
      <w:bookmarkStart w:id="25" w:name="_Ref192110137"/>
      <w:bookmarkStart w:id="26" w:name="_Toc197947644"/>
      <w:r>
        <w:t xml:space="preserve">PARAMETRY </w:t>
      </w:r>
      <w:r w:rsidR="00E027F7">
        <w:t>SLA</w:t>
      </w:r>
      <w:r>
        <w:t xml:space="preserve"> PROVOZNÍCH ZÁVAD</w:t>
      </w:r>
      <w:bookmarkEnd w:id="25"/>
      <w:bookmarkEnd w:id="26"/>
    </w:p>
    <w:p w14:paraId="0C2755B6" w14:textId="621FE531" w:rsidR="00C13C8A" w:rsidRDefault="00E66F07" w:rsidP="00E66F07">
      <w:pPr>
        <w:pStyle w:val="VOStext"/>
      </w:pPr>
      <w:r>
        <w:t>Požadavky Zadavatele:</w:t>
      </w:r>
    </w:p>
    <w:p w14:paraId="686CE28F" w14:textId="40575500" w:rsidR="00C13C8A" w:rsidRPr="00423362" w:rsidRDefault="00C13C8A" w:rsidP="00423362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MUM: </w:t>
      </w:r>
    </w:p>
    <w:p w14:paraId="1DAC65E3" w14:textId="28D2FB56" w:rsidR="00743580" w:rsidRDefault="00E36CC9" w:rsidP="00743580">
      <w:pPr>
        <w:pStyle w:val="VOStext"/>
        <w:numPr>
          <w:ilvl w:val="0"/>
          <w:numId w:val="11"/>
        </w:numPr>
      </w:pPr>
      <w:r>
        <w:t xml:space="preserve">Dodavatel je povinen </w:t>
      </w:r>
      <w:r w:rsidR="00E66F07">
        <w:t>dodržovat následující časy reakce,</w:t>
      </w:r>
      <w:r w:rsidR="00753E89">
        <w:t xml:space="preserve"> návrhu řešen</w:t>
      </w:r>
      <w:r w:rsidR="007619BF">
        <w:t xml:space="preserve">í </w:t>
      </w:r>
      <w:r w:rsidR="00E66F07">
        <w:t>a odstranění provozních závad v závislosti na kategorii závady</w:t>
      </w:r>
    </w:p>
    <w:p w14:paraId="038F8B9D" w14:textId="28473834" w:rsidR="00E66F07" w:rsidRPr="00743580" w:rsidRDefault="00E66F07" w:rsidP="00743580">
      <w:pPr>
        <w:pStyle w:val="VOStext"/>
        <w:ind w:firstLine="624"/>
        <w:jc w:val="center"/>
        <w:rPr>
          <w:i/>
          <w:iCs/>
          <w:sz w:val="20"/>
        </w:rPr>
      </w:pP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0C0BF0" w:rsidRPr="009B4225" w14:paraId="7C3E38BD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567799B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lastRenderedPageBreak/>
              <w:t>Kategorie závad</w:t>
            </w:r>
          </w:p>
        </w:tc>
        <w:tc>
          <w:tcPr>
            <w:tcW w:w="1393" w:type="pct"/>
            <w:vAlign w:val="center"/>
          </w:tcPr>
          <w:p w14:paraId="4551E11E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71362698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4573883C" w14:textId="77777777" w:rsidR="000C0BF0" w:rsidRPr="0032723E" w:rsidRDefault="000C0BF0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0C0BF0" w:rsidRPr="009B4225" w14:paraId="2DA191D0" w14:textId="77777777">
        <w:trPr>
          <w:cantSplit/>
          <w:trHeight w:val="544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ADC8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CD1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BEF2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257A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2 dny</w:t>
            </w:r>
          </w:p>
        </w:tc>
      </w:tr>
      <w:tr w:rsidR="000C0BF0" w:rsidRPr="009B4225" w14:paraId="1BB099B9" w14:textId="77777777">
        <w:trPr>
          <w:cantSplit/>
          <w:trHeight w:val="524"/>
          <w:jc w:val="center"/>
        </w:trPr>
        <w:tc>
          <w:tcPr>
            <w:tcW w:w="1066" w:type="pct"/>
            <w:vAlign w:val="center"/>
          </w:tcPr>
          <w:p w14:paraId="2A639FE5" w14:textId="77777777" w:rsidR="000C0BF0" w:rsidRPr="0032723E" w:rsidRDefault="000C0BF0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vMerge/>
            <w:vAlign w:val="center"/>
          </w:tcPr>
          <w:p w14:paraId="4AF9EB08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</w:p>
        </w:tc>
        <w:tc>
          <w:tcPr>
            <w:tcW w:w="1031" w:type="pct"/>
            <w:vAlign w:val="center"/>
          </w:tcPr>
          <w:p w14:paraId="70BA7FC0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8 hod</w:t>
            </w:r>
          </w:p>
        </w:tc>
        <w:tc>
          <w:tcPr>
            <w:tcW w:w="1510" w:type="pct"/>
            <w:vAlign w:val="center"/>
          </w:tcPr>
          <w:p w14:paraId="3DC3CD87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5 dní</w:t>
            </w:r>
          </w:p>
        </w:tc>
      </w:tr>
      <w:tr w:rsidR="000C0BF0" w:rsidRPr="009B4225" w14:paraId="28BA9273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1061457" w14:textId="6F46D8F1" w:rsidR="000C0BF0" w:rsidRPr="0032723E" w:rsidRDefault="0012407E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4147280B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031" w:type="pct"/>
            <w:vAlign w:val="center"/>
          </w:tcPr>
          <w:p w14:paraId="61D8110D" w14:textId="77777777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3912FE82" w14:textId="69CFCCF5" w:rsidR="000C0BF0" w:rsidRPr="0032723E" w:rsidRDefault="000C0BF0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</w:tbl>
    <w:p w14:paraId="2D4D6B8F" w14:textId="77777777" w:rsidR="005769D0" w:rsidRDefault="005769D0" w:rsidP="00D37163">
      <w:pPr>
        <w:pStyle w:val="VOStext"/>
      </w:pPr>
    </w:p>
    <w:p w14:paraId="68F422FD" w14:textId="77777777" w:rsidR="005769D0" w:rsidRPr="00C54655" w:rsidRDefault="005769D0" w:rsidP="005769D0">
      <w:pPr>
        <w:rPr>
          <w:rFonts w:cs="Times New Roman"/>
          <w:b/>
          <w:bCs/>
          <w:sz w:val="20"/>
          <w:szCs w:val="20"/>
        </w:rPr>
      </w:pPr>
      <w:r w:rsidRPr="00C54655">
        <w:rPr>
          <w:rFonts w:cs="Times New Roman"/>
          <w:b/>
          <w:bCs/>
          <w:sz w:val="20"/>
          <w:szCs w:val="20"/>
        </w:rPr>
        <w:t xml:space="preserve">Požadavky na MSUM: </w:t>
      </w:r>
    </w:p>
    <w:p w14:paraId="21CA19A5" w14:textId="163F4EB7" w:rsidR="007B32CE" w:rsidRPr="00A6295C" w:rsidRDefault="00A6295C" w:rsidP="007B32CE">
      <w:pPr>
        <w:pStyle w:val="VOStext"/>
      </w:pPr>
      <w:r w:rsidRPr="00A6295C">
        <w:t>Z</w:t>
      </w:r>
      <w:r w:rsidR="007B32CE" w:rsidRPr="00A6295C">
        <w:t>a p</w:t>
      </w:r>
      <w:r w:rsidR="00262618">
        <w:t xml:space="preserve">rovozní </w:t>
      </w:r>
      <w:r w:rsidR="00F33B78">
        <w:t>z</w:t>
      </w:r>
      <w:r w:rsidR="00262618">
        <w:t>ávadu</w:t>
      </w:r>
      <w:r w:rsidR="007B32CE" w:rsidRPr="00A6295C">
        <w:t xml:space="preserve"> se dle tohoto odstavce považuje </w:t>
      </w:r>
      <w:r w:rsidR="00F33B78">
        <w:t>závada</w:t>
      </w:r>
      <w:r w:rsidR="007B32CE" w:rsidRPr="00A6295C">
        <w:t xml:space="preserve"> </w:t>
      </w:r>
      <w:r w:rsidR="006D734C" w:rsidRPr="00A6295C">
        <w:t>MSUM</w:t>
      </w:r>
      <w:r w:rsidR="007B32CE" w:rsidRPr="00A6295C">
        <w:t>, která omezuje definovanou funkčnost</w:t>
      </w:r>
      <w:r w:rsidR="0082270A">
        <w:t xml:space="preserve"> dle schválené Závazné technické specifikace</w:t>
      </w:r>
      <w:r w:rsidR="007B32CE" w:rsidRPr="00A6295C">
        <w:t>. Jedná se například o výpadek komunikačního protokolu nebo omezení či zkreslení přenášených informací atd.;</w:t>
      </w:r>
    </w:p>
    <w:p w14:paraId="6B9B2B12" w14:textId="532D6F3C" w:rsidR="00E303FA" w:rsidRPr="00A6295C" w:rsidRDefault="005769D0" w:rsidP="005769D0">
      <w:pPr>
        <w:pStyle w:val="VOStext"/>
      </w:pPr>
      <w:r w:rsidRPr="00A6295C">
        <w:t>Při nahlášení požadavku servisního zásahu Zadavatel uvede, o jaký druh servisního zásahu se jedná.</w:t>
      </w:r>
      <w:r w:rsidR="0063014C">
        <w:t xml:space="preserve">  Zadavatel poskytne v přiměřeném rozsahu (úměrné okolnostem)</w:t>
      </w:r>
      <w:r w:rsidR="0063014C" w:rsidRPr="005B1B37">
        <w:t xml:space="preserve"> Dodavateli popis </w:t>
      </w:r>
      <w:r w:rsidR="00F33B78">
        <w:t>závady</w:t>
      </w:r>
      <w:r w:rsidR="0063014C" w:rsidRPr="005B1B37">
        <w:t xml:space="preserve"> (chování systému v poruchovém stavu) a popis procesu/činnosti, při které </w:t>
      </w:r>
      <w:r w:rsidR="00F33B78">
        <w:t>závada</w:t>
      </w:r>
      <w:r w:rsidR="0063014C" w:rsidRPr="005B1B37">
        <w:t xml:space="preserve"> nastala.</w:t>
      </w:r>
      <w:r w:rsidRPr="00A6295C">
        <w:t xml:space="preserve"> Dle typu servisního požadavku bude Zadavatel požadovat pro záruční i pozáruční servis následující doby plnění: </w:t>
      </w:r>
    </w:p>
    <w:tbl>
      <w:tblPr>
        <w:tblW w:w="47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4"/>
        <w:gridCol w:w="2409"/>
        <w:gridCol w:w="1783"/>
        <w:gridCol w:w="2611"/>
      </w:tblGrid>
      <w:tr w:rsidR="007C685B" w:rsidRPr="009B4225" w14:paraId="52BF8431" w14:textId="77777777">
        <w:trPr>
          <w:cantSplit/>
          <w:trHeight w:val="466"/>
          <w:tblHeader/>
          <w:jc w:val="center"/>
        </w:trPr>
        <w:tc>
          <w:tcPr>
            <w:tcW w:w="1066" w:type="pct"/>
            <w:vAlign w:val="center"/>
          </w:tcPr>
          <w:p w14:paraId="766C5776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Kategorie závad</w:t>
            </w:r>
          </w:p>
        </w:tc>
        <w:tc>
          <w:tcPr>
            <w:tcW w:w="1393" w:type="pct"/>
            <w:vAlign w:val="center"/>
          </w:tcPr>
          <w:p w14:paraId="356448B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Reakce na požadavek</w:t>
            </w:r>
          </w:p>
        </w:tc>
        <w:tc>
          <w:tcPr>
            <w:tcW w:w="1031" w:type="pct"/>
            <w:vAlign w:val="center"/>
          </w:tcPr>
          <w:p w14:paraId="6346A89D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Návrh řešení</w:t>
            </w:r>
          </w:p>
        </w:tc>
        <w:tc>
          <w:tcPr>
            <w:tcW w:w="1510" w:type="pct"/>
            <w:vAlign w:val="center"/>
          </w:tcPr>
          <w:p w14:paraId="28BF6CD9" w14:textId="77777777" w:rsidR="007C685B" w:rsidRPr="0032723E" w:rsidRDefault="007C685B">
            <w:pPr>
              <w:pStyle w:val="VOStext"/>
              <w:jc w:val="center"/>
              <w:rPr>
                <w:b/>
                <w:sz w:val="20"/>
              </w:rPr>
            </w:pPr>
            <w:r w:rsidRPr="0032723E">
              <w:rPr>
                <w:b/>
                <w:sz w:val="20"/>
              </w:rPr>
              <w:t>Odstranění závady</w:t>
            </w:r>
          </w:p>
        </w:tc>
      </w:tr>
      <w:tr w:rsidR="007C685B" w:rsidRPr="009B4225" w14:paraId="23660E4F" w14:textId="77777777">
        <w:trPr>
          <w:cantSplit/>
          <w:trHeight w:val="779"/>
          <w:jc w:val="center"/>
        </w:trPr>
        <w:tc>
          <w:tcPr>
            <w:tcW w:w="10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3F30F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Kritická</w:t>
            </w:r>
          </w:p>
        </w:tc>
        <w:tc>
          <w:tcPr>
            <w:tcW w:w="1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E2B9" w14:textId="77777777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 hod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17A421" w14:textId="5D5361A9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4 hod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00666C" w14:textId="7C4EE50B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</w:tr>
      <w:tr w:rsidR="007C685B" w:rsidRPr="009B4225" w14:paraId="06FEB18B" w14:textId="77777777">
        <w:trPr>
          <w:cantSplit/>
          <w:trHeight w:val="779"/>
          <w:jc w:val="center"/>
        </w:trPr>
        <w:tc>
          <w:tcPr>
            <w:tcW w:w="1066" w:type="pct"/>
            <w:vAlign w:val="center"/>
          </w:tcPr>
          <w:p w14:paraId="1D3FB4B5" w14:textId="77777777" w:rsidR="007C685B" w:rsidRPr="0032723E" w:rsidRDefault="007C685B">
            <w:pPr>
              <w:pStyle w:val="VOStext"/>
              <w:rPr>
                <w:sz w:val="20"/>
              </w:rPr>
            </w:pPr>
            <w:r w:rsidRPr="0032723E">
              <w:rPr>
                <w:sz w:val="20"/>
              </w:rPr>
              <w:t>Střední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30044C96" w14:textId="71CF4A36" w:rsidR="007C685B" w:rsidRPr="0032723E" w:rsidRDefault="006C065D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r w:rsidR="004D254A">
              <w:rPr>
                <w:sz w:val="20"/>
              </w:rPr>
              <w:t>den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1031" w:type="pct"/>
            <w:vAlign w:val="center"/>
          </w:tcPr>
          <w:p w14:paraId="2FFADF40" w14:textId="5E67E002" w:rsidR="007C685B" w:rsidRPr="0032723E" w:rsidRDefault="00EB29F6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1 den</w:t>
            </w:r>
          </w:p>
        </w:tc>
        <w:tc>
          <w:tcPr>
            <w:tcW w:w="1510" w:type="pct"/>
            <w:vAlign w:val="center"/>
          </w:tcPr>
          <w:p w14:paraId="46535C09" w14:textId="41744664" w:rsidR="007C685B" w:rsidRPr="0032723E" w:rsidRDefault="00BA565C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3319FC">
              <w:rPr>
                <w:sz w:val="20"/>
              </w:rPr>
              <w:t>í</w:t>
            </w:r>
          </w:p>
        </w:tc>
      </w:tr>
      <w:tr w:rsidR="007C685B" w:rsidRPr="009B4225" w14:paraId="158086CE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73EDE707" w14:textId="77777777" w:rsidR="007C685B" w:rsidRPr="0032723E" w:rsidRDefault="007C685B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Nízká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08C4E6F7" w14:textId="37F38C74" w:rsidR="007C685B" w:rsidRPr="0032723E" w:rsidRDefault="004D254A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2 dny</w:t>
            </w:r>
          </w:p>
        </w:tc>
        <w:tc>
          <w:tcPr>
            <w:tcW w:w="1031" w:type="pct"/>
            <w:vAlign w:val="center"/>
          </w:tcPr>
          <w:p w14:paraId="04DD491B" w14:textId="315417A6" w:rsidR="007C685B" w:rsidRPr="0032723E" w:rsidRDefault="00C457D2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5 dn</w:t>
            </w:r>
            <w:r w:rsidR="00F06784">
              <w:rPr>
                <w:sz w:val="20"/>
              </w:rPr>
              <w:t>í</w:t>
            </w:r>
          </w:p>
        </w:tc>
        <w:tc>
          <w:tcPr>
            <w:tcW w:w="1510" w:type="pct"/>
            <w:vAlign w:val="center"/>
          </w:tcPr>
          <w:p w14:paraId="384A4D34" w14:textId="6748262D" w:rsidR="007C685B" w:rsidRPr="0032723E" w:rsidRDefault="007C685B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sz w:val="20"/>
              </w:rPr>
              <w:t>10 dn</w:t>
            </w:r>
            <w:r w:rsidR="003319FC">
              <w:rPr>
                <w:sz w:val="20"/>
              </w:rPr>
              <w:t>í</w:t>
            </w:r>
          </w:p>
        </w:tc>
      </w:tr>
      <w:tr w:rsidR="004403B8" w:rsidRPr="009B4225" w14:paraId="711D22D5" w14:textId="77777777">
        <w:trPr>
          <w:cantSplit/>
          <w:trHeight w:val="532"/>
          <w:jc w:val="center"/>
        </w:trPr>
        <w:tc>
          <w:tcPr>
            <w:tcW w:w="1066" w:type="pct"/>
            <w:vAlign w:val="center"/>
          </w:tcPr>
          <w:p w14:paraId="6D577C94" w14:textId="393C7DB3" w:rsidR="004403B8" w:rsidRDefault="004403B8">
            <w:pPr>
              <w:pStyle w:val="VOStext"/>
              <w:rPr>
                <w:sz w:val="20"/>
              </w:rPr>
            </w:pPr>
            <w:r>
              <w:rPr>
                <w:sz w:val="20"/>
              </w:rPr>
              <w:t>Technická pomoc</w:t>
            </w:r>
          </w:p>
        </w:tc>
        <w:tc>
          <w:tcPr>
            <w:tcW w:w="1393" w:type="pct"/>
            <w:shd w:val="clear" w:color="auto" w:fill="auto"/>
            <w:vAlign w:val="center"/>
          </w:tcPr>
          <w:p w14:paraId="50532C7B" w14:textId="33A6DE74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  <w:r w:rsidRPr="00C83BE6">
              <w:rPr>
                <w:rFonts w:cs="Times New Roman"/>
                <w:sz w:val="20"/>
              </w:rPr>
              <w:t xml:space="preserve"> d</w:t>
            </w:r>
            <w:r>
              <w:rPr>
                <w:rFonts w:cs="Times New Roman"/>
                <w:sz w:val="20"/>
              </w:rPr>
              <w:t>ny</w:t>
            </w:r>
          </w:p>
        </w:tc>
        <w:tc>
          <w:tcPr>
            <w:tcW w:w="1031" w:type="pct"/>
            <w:vAlign w:val="center"/>
          </w:tcPr>
          <w:p w14:paraId="21DE481F" w14:textId="0E7477D6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10" w:type="pct"/>
            <w:vAlign w:val="center"/>
          </w:tcPr>
          <w:p w14:paraId="67819424" w14:textId="0615338E" w:rsidR="004403B8" w:rsidRPr="0032723E" w:rsidRDefault="005A4997">
            <w:pPr>
              <w:pStyle w:val="VOStext"/>
              <w:jc w:val="center"/>
              <w:rPr>
                <w:sz w:val="20"/>
              </w:rPr>
            </w:pPr>
            <w:r w:rsidRPr="0032723E">
              <w:rPr>
                <w:rFonts w:cs="Times New Roman"/>
                <w:sz w:val="20"/>
              </w:rPr>
              <w:t>10 dn</w:t>
            </w:r>
            <w:r w:rsidR="00E60F05">
              <w:rPr>
                <w:rFonts w:cs="Times New Roman"/>
                <w:sz w:val="20"/>
              </w:rPr>
              <w:t>í</w:t>
            </w:r>
            <w:r w:rsidRPr="0032723E">
              <w:rPr>
                <w:rFonts w:cs="Times New Roman"/>
                <w:sz w:val="20"/>
              </w:rPr>
              <w:t xml:space="preserve"> nebo dle dohody</w:t>
            </w:r>
          </w:p>
        </w:tc>
      </w:tr>
    </w:tbl>
    <w:p w14:paraId="6A02A932" w14:textId="77777777" w:rsidR="005769D0" w:rsidRDefault="005769D0" w:rsidP="005769D0">
      <w:pPr>
        <w:pStyle w:val="VOStext"/>
        <w:rPr>
          <w:color w:val="FF0000"/>
          <w:highlight w:val="yellow"/>
        </w:rPr>
      </w:pPr>
    </w:p>
    <w:p w14:paraId="6FCB9987" w14:textId="4E7262CE" w:rsidR="005B1B37" w:rsidRDefault="004F3B4A" w:rsidP="005B1B37">
      <w:pPr>
        <w:pStyle w:val="VOStext"/>
      </w:pPr>
      <w:r w:rsidRPr="0032723E">
        <w:t xml:space="preserve">V případě fyzické </w:t>
      </w:r>
      <w:r w:rsidR="00FC2E8C">
        <w:t>závady</w:t>
      </w:r>
      <w:r w:rsidRPr="0032723E">
        <w:t xml:space="preserve"> zařízení z</w:t>
      </w:r>
      <w:r w:rsidR="00E206DB" w:rsidRPr="0032723E">
        <w:t> </w:t>
      </w:r>
      <w:r w:rsidRPr="0032723E">
        <w:t>MSUM</w:t>
      </w:r>
      <w:r w:rsidR="00E206DB" w:rsidRPr="0032723E">
        <w:t>, kterou nelze odstranit vzdáleným přís</w:t>
      </w:r>
      <w:r w:rsidR="00641322" w:rsidRPr="0032723E">
        <w:t>tupem nebo na místě</w:t>
      </w:r>
      <w:r w:rsidR="00B259F4" w:rsidRPr="0032723E">
        <w:t>, dojde k</w:t>
      </w:r>
      <w:r w:rsidR="00946EE9" w:rsidRPr="0032723E">
        <w:t> </w:t>
      </w:r>
      <w:r w:rsidR="00B259F4" w:rsidRPr="0032723E">
        <w:t>demo</w:t>
      </w:r>
      <w:r w:rsidR="00946EE9" w:rsidRPr="0032723E">
        <w:t xml:space="preserve">ntáži </w:t>
      </w:r>
      <w:r w:rsidR="0009654D" w:rsidRPr="0032723E">
        <w:t>části nebo celé MSUM</w:t>
      </w:r>
      <w:r w:rsidR="00D92782" w:rsidRPr="0032723E">
        <w:t xml:space="preserve"> pracovníkem Zadavatele</w:t>
      </w:r>
      <w:r w:rsidR="008D4AF7" w:rsidRPr="0032723E">
        <w:t>.</w:t>
      </w:r>
      <w:r w:rsidR="00F23D77" w:rsidRPr="0032723E">
        <w:t xml:space="preserve"> Demontov</w:t>
      </w:r>
      <w:r w:rsidR="003707BD" w:rsidRPr="0032723E">
        <w:t xml:space="preserve">ané zařízení bude předáno na </w:t>
      </w:r>
      <w:r w:rsidR="007C7FE5" w:rsidRPr="0032723E">
        <w:t>S</w:t>
      </w:r>
      <w:r w:rsidR="003707BD" w:rsidRPr="0032723E">
        <w:t>ervis měření</w:t>
      </w:r>
      <w:r w:rsidR="008750F1">
        <w:t>,</w:t>
      </w:r>
      <w:r w:rsidR="00E7504F" w:rsidRPr="0032723E">
        <w:t xml:space="preserve"> </w:t>
      </w:r>
      <w:r w:rsidR="000E0533">
        <w:t>kde si ho převezme Dodavatel</w:t>
      </w:r>
      <w:r w:rsidR="00A3627D" w:rsidRPr="0032723E">
        <w:t xml:space="preserve">. Dodavatel </w:t>
      </w:r>
      <w:r w:rsidR="0081758E" w:rsidRPr="0032723E">
        <w:t xml:space="preserve">zajistí </w:t>
      </w:r>
      <w:r w:rsidR="00621E87">
        <w:t>do 45 dní</w:t>
      </w:r>
      <w:r w:rsidR="0081758E" w:rsidRPr="0032723E">
        <w:t xml:space="preserve"> odstranění </w:t>
      </w:r>
      <w:r w:rsidR="00FC2E8C">
        <w:t>závady</w:t>
      </w:r>
      <w:r w:rsidR="0081758E" w:rsidRPr="0032723E">
        <w:t xml:space="preserve"> </w:t>
      </w:r>
      <w:r w:rsidR="00572DD1" w:rsidRPr="0032723E">
        <w:t>příslušnéh</w:t>
      </w:r>
      <w:r w:rsidR="00D01476" w:rsidRPr="0032723E">
        <w:t xml:space="preserve">o zařízení </w:t>
      </w:r>
      <w:r w:rsidR="00522659" w:rsidRPr="0032723E">
        <w:t xml:space="preserve">nebo jej nahradí </w:t>
      </w:r>
      <w:r w:rsidR="00BA481A" w:rsidRPr="0032723E">
        <w:t>za nov</w:t>
      </w:r>
      <w:r w:rsidR="00E42D99" w:rsidRPr="0032723E">
        <w:t>é</w:t>
      </w:r>
      <w:r w:rsidR="004A2A8A">
        <w:t>, které doručí Zadavateli</w:t>
      </w:r>
      <w:r w:rsidR="00E42D99" w:rsidRPr="0032723E">
        <w:t>.</w:t>
      </w:r>
      <w:r w:rsidR="001E6C43" w:rsidRPr="0032723E">
        <w:t xml:space="preserve"> </w:t>
      </w:r>
      <w:r w:rsidR="00413646" w:rsidRPr="0032723E">
        <w:t>Lhůta na vy</w:t>
      </w:r>
      <w:r w:rsidR="002F7CD7" w:rsidRPr="0032723E">
        <w:t>řešení p</w:t>
      </w:r>
      <w:r w:rsidR="001E6C43" w:rsidRPr="0032723E">
        <w:t>ožadav</w:t>
      </w:r>
      <w:r w:rsidR="002F7CD7" w:rsidRPr="0032723E">
        <w:t>ku</w:t>
      </w:r>
      <w:r w:rsidR="001E6C43" w:rsidRPr="0032723E">
        <w:t xml:space="preserve"> na opravu nebo výměnu zařízení </w:t>
      </w:r>
      <w:r w:rsidR="008A60B3" w:rsidRPr="0032723E">
        <w:t xml:space="preserve">MSUM </w:t>
      </w:r>
      <w:r w:rsidR="001A556C" w:rsidRPr="0032723E">
        <w:t>začne plyno</w:t>
      </w:r>
      <w:r w:rsidR="00CA2F64" w:rsidRPr="0032723E">
        <w:t xml:space="preserve">ut </w:t>
      </w:r>
      <w:r w:rsidR="00D44BB4" w:rsidRPr="0032723E">
        <w:t xml:space="preserve">od </w:t>
      </w:r>
      <w:r w:rsidR="007C7FE5" w:rsidRPr="0032723E">
        <w:t xml:space="preserve">data </w:t>
      </w:r>
      <w:r w:rsidR="00D44BB4" w:rsidRPr="0032723E">
        <w:t xml:space="preserve">převzetí </w:t>
      </w:r>
      <w:r w:rsidR="00DF6975" w:rsidRPr="0032723E">
        <w:t>poškozeného zařízení MSUM</w:t>
      </w:r>
      <w:r w:rsidR="00AA3E06" w:rsidRPr="0032723E">
        <w:t xml:space="preserve"> od Zadavatele.</w:t>
      </w:r>
      <w:r w:rsidR="00CA612B" w:rsidRPr="0032723E">
        <w:t xml:space="preserve"> Vyřeš</w:t>
      </w:r>
      <w:r w:rsidR="007363E6" w:rsidRPr="0032723E">
        <w:t>ení</w:t>
      </w:r>
      <w:r w:rsidR="00F664DD" w:rsidRPr="0032723E">
        <w:t xml:space="preserve">m požadavku se rozumí </w:t>
      </w:r>
      <w:r w:rsidR="00043982" w:rsidRPr="0032723E">
        <w:t>doručení oprave</w:t>
      </w:r>
      <w:r w:rsidR="00A3735B" w:rsidRPr="0032723E">
        <w:t xml:space="preserve">ného nebo nového zařízení </w:t>
      </w:r>
      <w:r w:rsidR="008A7B3C">
        <w:t xml:space="preserve">zpět </w:t>
      </w:r>
      <w:r w:rsidR="00A3735B" w:rsidRPr="0032723E">
        <w:t xml:space="preserve">Zadavateli. </w:t>
      </w:r>
    </w:p>
    <w:p w14:paraId="64853859" w14:textId="775497D1" w:rsidR="00B85F2C" w:rsidRDefault="00B85F2C" w:rsidP="00B85F2C">
      <w:pPr>
        <w:pStyle w:val="VOS3nadpis"/>
      </w:pPr>
      <w:bookmarkStart w:id="27" w:name="_Toc197947645"/>
      <w:r>
        <w:t>NASAZOVÁNÍ ZMĚN</w:t>
      </w:r>
      <w:bookmarkEnd w:id="27"/>
    </w:p>
    <w:p w14:paraId="14AF4E7D" w14:textId="341811BA" w:rsidR="00A143F4" w:rsidRDefault="00A143F4" w:rsidP="00A143F4">
      <w:r>
        <w:t xml:space="preserve">Každá změna </w:t>
      </w:r>
      <w:r w:rsidR="00352A6F">
        <w:t>S</w:t>
      </w:r>
      <w:r>
        <w:t xml:space="preserve">ystému </w:t>
      </w:r>
      <w:r w:rsidR="00352A6F">
        <w:t>MDTS</w:t>
      </w:r>
      <w:r>
        <w:t xml:space="preserve"> musí být odůvodněna a musí být schválena kompetentní osobou na straně Zadavatele, </w:t>
      </w:r>
      <w:r w:rsidR="008375AF">
        <w:t>obvykle</w:t>
      </w:r>
      <w:r>
        <w:t xml:space="preserve"> prostřednictvím ticketu sledujícím incident nebo požadavek.</w:t>
      </w:r>
    </w:p>
    <w:p w14:paraId="2462DE10" w14:textId="74602594" w:rsidR="00A143F4" w:rsidRDefault="00A143F4" w:rsidP="00A143F4">
      <w:r>
        <w:t xml:space="preserve">Změny jsou obvykle nejdříve nasazovány a testovány v testovacím prostředí. Úspěšně testované změny musí být přesně replikovány do </w:t>
      </w:r>
      <w:proofErr w:type="spellStart"/>
      <w:r w:rsidR="0019267F">
        <w:t>preprodukčního</w:t>
      </w:r>
      <w:proofErr w:type="spellEnd"/>
      <w:r w:rsidR="0019267F">
        <w:t xml:space="preserve"> a</w:t>
      </w:r>
      <w:r>
        <w:t xml:space="preserve"> produkčního prostředí pro vyloučení odlišností mezi oběma prostředími.</w:t>
      </w:r>
    </w:p>
    <w:p w14:paraId="7FEDDEAE" w14:textId="77777777" w:rsidR="00A143F4" w:rsidRDefault="00A143F4" w:rsidP="00A143F4">
      <w:r>
        <w:t>Veškeré změny by měly být prováděny skrze automatizované skripty nebo balíčky. Ruční zásahy jsou povoleny pouze v mimořádných případech a musí být bezprostředně dokumentovány.</w:t>
      </w:r>
    </w:p>
    <w:p w14:paraId="1FACF5D0" w14:textId="19B90D96" w:rsidR="005B1B37" w:rsidRDefault="00CA3FD8" w:rsidP="005363BA">
      <w:r>
        <w:lastRenderedPageBreak/>
        <w:t>Dodav</w:t>
      </w:r>
      <w:r w:rsidR="00A143F4">
        <w:t>atel se zavazuje minimalizovat ruční zásahy a dokumentovat všechny jím prováděné změny způsobem dohodnutým se Zadavatelem</w:t>
      </w:r>
      <w:r w:rsidR="006909DF">
        <w:t xml:space="preserve">. </w:t>
      </w:r>
    </w:p>
    <w:p w14:paraId="2BE1F26B" w14:textId="2965C999" w:rsidR="005B1B37" w:rsidRPr="009C7CE6" w:rsidRDefault="005B1B37" w:rsidP="005B1B37">
      <w:pPr>
        <w:pStyle w:val="VOS2nadpis"/>
      </w:pPr>
      <w:bookmarkStart w:id="28" w:name="_Toc197947646"/>
      <w:r w:rsidRPr="0032723E">
        <w:t xml:space="preserve">ODSTRAŇOVÁNÍ KYBERNETICKÝCH </w:t>
      </w:r>
      <w:r w:rsidR="00CC1A41" w:rsidRPr="0032723E">
        <w:t xml:space="preserve">BEZPEČNOSTNÍCH </w:t>
      </w:r>
      <w:r w:rsidRPr="0032723E">
        <w:t>UDÁLOSTÍ</w:t>
      </w:r>
      <w:r w:rsidR="00513FA8" w:rsidRPr="0032723E">
        <w:t xml:space="preserve"> A INCI</w:t>
      </w:r>
      <w:r w:rsidR="00A76F2F" w:rsidRPr="0032723E">
        <w:t>D</w:t>
      </w:r>
      <w:r w:rsidR="00513FA8" w:rsidRPr="0032723E">
        <w:t>ENTŮ</w:t>
      </w:r>
      <w:bookmarkEnd w:id="28"/>
    </w:p>
    <w:p w14:paraId="310FBAA9" w14:textId="413A5548" w:rsidR="00702B8F" w:rsidRPr="009C7CE6" w:rsidRDefault="005B1B37" w:rsidP="005B1B37">
      <w:pPr>
        <w:pStyle w:val="VOS3nadpis"/>
      </w:pPr>
      <w:bookmarkStart w:id="29" w:name="_Ref90388107"/>
      <w:bookmarkStart w:id="30" w:name="_Toc197947647"/>
      <w:r w:rsidRPr="009C7CE6">
        <w:t>KATEGORIE</w:t>
      </w:r>
      <w:bookmarkEnd w:id="29"/>
      <w:bookmarkEnd w:id="30"/>
      <w:r w:rsidRPr="009C7CE6">
        <w:t xml:space="preserve"> </w:t>
      </w:r>
    </w:p>
    <w:p w14:paraId="1D0A4414" w14:textId="4DD9A159" w:rsidR="005B1B37" w:rsidRPr="009C7CE6" w:rsidRDefault="005B1B37" w:rsidP="005B1B37">
      <w:pPr>
        <w:pStyle w:val="VOStext"/>
      </w:pPr>
      <w:r w:rsidRPr="009C7CE6">
        <w:t>Požadavky Zadavatele:</w:t>
      </w:r>
    </w:p>
    <w:p w14:paraId="462469FC" w14:textId="6099A3E0" w:rsidR="0015538C" w:rsidRPr="009C7CE6" w:rsidRDefault="0015538C" w:rsidP="007F3B0C">
      <w:pPr>
        <w:pStyle w:val="VOStext"/>
        <w:numPr>
          <w:ilvl w:val="0"/>
          <w:numId w:val="11"/>
        </w:numPr>
      </w:pPr>
      <w:r w:rsidRPr="009C7CE6">
        <w:t>KBU a KBI se pro účely této Smlouvy rozumí KBU a KBI ve smyslu zákona o kybernetické bezpečnosti.</w:t>
      </w:r>
      <w:r w:rsidRPr="009C7CE6" w:rsidDel="00704625">
        <w:t xml:space="preserve"> </w:t>
      </w:r>
      <w:r w:rsidR="00850245" w:rsidRPr="009C7CE6">
        <w:t xml:space="preserve">Kategorizace KBU/KBI je </w:t>
      </w:r>
      <w:r w:rsidR="00270DC5" w:rsidRPr="009C7CE6">
        <w:t>stanovena</w:t>
      </w:r>
      <w:r w:rsidR="00850245" w:rsidRPr="009C7CE6">
        <w:t xml:space="preserve"> Zadavatelem.</w:t>
      </w:r>
    </w:p>
    <w:p w14:paraId="7494A5C8" w14:textId="23C22A24" w:rsidR="005D4EAD" w:rsidRPr="005363BA" w:rsidRDefault="00A8752D" w:rsidP="005363BA">
      <w:pPr>
        <w:pStyle w:val="VOStext"/>
        <w:numPr>
          <w:ilvl w:val="0"/>
          <w:numId w:val="11"/>
        </w:numPr>
      </w:pPr>
      <w:r w:rsidRPr="009C7CE6">
        <w:t>Č</w:t>
      </w:r>
      <w:r w:rsidR="005B1B37" w:rsidRPr="009C7CE6">
        <w:t>lenění kategorií KBU</w:t>
      </w:r>
      <w:r w:rsidR="00A501DD" w:rsidRPr="009C7CE6">
        <w:t>/</w:t>
      </w:r>
      <w:r w:rsidR="005B1B37" w:rsidRPr="009C7CE6">
        <w:t>KBI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594A6315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3C8B9BD4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 xml:space="preserve">Kategorie KBU/KBI </w:t>
            </w:r>
          </w:p>
        </w:tc>
        <w:tc>
          <w:tcPr>
            <w:tcW w:w="3789" w:type="pct"/>
            <w:vAlign w:val="center"/>
          </w:tcPr>
          <w:p w14:paraId="52E5E9E2" w14:textId="77777777" w:rsidR="005B1B37" w:rsidRPr="009C7CE6" w:rsidRDefault="005B1B37" w:rsidP="005B1B37">
            <w:pPr>
              <w:pStyle w:val="VOStext"/>
              <w:rPr>
                <w:b/>
              </w:rPr>
            </w:pPr>
            <w:r w:rsidRPr="009C7CE6">
              <w:rPr>
                <w:b/>
              </w:rPr>
              <w:t>Popis</w:t>
            </w:r>
          </w:p>
        </w:tc>
      </w:tr>
      <w:tr w:rsidR="00CE7700" w:rsidRPr="00CE7700" w14:paraId="3F9422B6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15C8109F" w14:textId="77777777" w:rsidR="005B1B37" w:rsidRPr="0032723E" w:rsidRDefault="005B1B37" w:rsidP="005B1B37">
            <w:pPr>
              <w:pStyle w:val="VOStext"/>
            </w:pPr>
            <w:r w:rsidRPr="0032723E">
              <w:t>Kritická</w:t>
            </w:r>
          </w:p>
          <w:p w14:paraId="37325E22" w14:textId="77777777" w:rsidR="005B1B37" w:rsidRPr="0032723E" w:rsidRDefault="005B1B37" w:rsidP="005B1B37">
            <w:pPr>
              <w:pStyle w:val="VOStext"/>
            </w:pPr>
            <w:r w:rsidRPr="0032723E">
              <w:t>(Kategorie III)</w:t>
            </w:r>
          </w:p>
        </w:tc>
        <w:tc>
          <w:tcPr>
            <w:tcW w:w="3789" w:type="pct"/>
            <w:vAlign w:val="center"/>
          </w:tcPr>
          <w:p w14:paraId="225204F0" w14:textId="77777777" w:rsidR="005B1B37" w:rsidRPr="0032723E" w:rsidRDefault="005B1B37" w:rsidP="005B1B37">
            <w:pPr>
              <w:pStyle w:val="VOStext"/>
            </w:pPr>
            <w:r w:rsidRPr="0032723E">
              <w:t>Velmi významný KBU/KBI, při kterém je přímo a významně narušena bezpečnost poskytovaných služeb nebo aktiv. Jeho řešení vyžaduje neprodlené zásahy obsluhy s tím, že musí být všemi dostupnými prostředky zabráněno dalšímu šíření včetně minimalizace vzniklých i potenciálních škod.</w:t>
            </w:r>
          </w:p>
        </w:tc>
      </w:tr>
      <w:tr w:rsidR="00CE7700" w:rsidRPr="00CE7700" w14:paraId="20C52B6A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31046A73" w14:textId="77777777" w:rsidR="005B1B37" w:rsidRPr="0032723E" w:rsidRDefault="005B1B37" w:rsidP="005B1B37">
            <w:pPr>
              <w:pStyle w:val="VOStext"/>
            </w:pPr>
            <w:r w:rsidRPr="0032723E">
              <w:t>Střední</w:t>
            </w:r>
          </w:p>
          <w:p w14:paraId="11747873" w14:textId="77777777" w:rsidR="005B1B37" w:rsidRPr="0032723E" w:rsidRDefault="005B1B37" w:rsidP="005B1B37">
            <w:pPr>
              <w:pStyle w:val="VOStext"/>
            </w:pPr>
            <w:r w:rsidRPr="0032723E">
              <w:t>(Kategorie II)</w:t>
            </w:r>
          </w:p>
        </w:tc>
        <w:tc>
          <w:tcPr>
            <w:tcW w:w="3789" w:type="pct"/>
            <w:vAlign w:val="center"/>
          </w:tcPr>
          <w:p w14:paraId="3C3D8FDF" w14:textId="77777777" w:rsidR="005B1B37" w:rsidRPr="0032723E" w:rsidRDefault="005B1B37" w:rsidP="005B1B37">
            <w:pPr>
              <w:pStyle w:val="VOStext"/>
            </w:pPr>
            <w:r w:rsidRPr="0032723E">
              <w:t>Významný KBU/KBI, při kterém je narušena bezpečnost poskytovaných služeb nebo aktiv. Jeho řešení vyžaduje neprodlené zásahy obsluhy s tím, že musí být vhodnými prostředky zabráněno dalšímu šíření včetně minimalizace vzniklých škod.</w:t>
            </w:r>
          </w:p>
        </w:tc>
      </w:tr>
      <w:tr w:rsidR="00CE7700" w:rsidRPr="00CE7700" w14:paraId="46C3F66C" w14:textId="77777777" w:rsidTr="001B645D">
        <w:trPr>
          <w:cantSplit/>
          <w:trHeight w:val="532"/>
        </w:trPr>
        <w:tc>
          <w:tcPr>
            <w:tcW w:w="1211" w:type="pct"/>
            <w:vAlign w:val="center"/>
          </w:tcPr>
          <w:p w14:paraId="471F4D56" w14:textId="77777777" w:rsidR="005B1B37" w:rsidRPr="00B24B2E" w:rsidRDefault="005B1B37" w:rsidP="005B1B37">
            <w:pPr>
              <w:pStyle w:val="VOStext"/>
            </w:pPr>
            <w:r w:rsidRPr="00B24B2E">
              <w:t>Nízká</w:t>
            </w:r>
          </w:p>
          <w:p w14:paraId="16E6AF31" w14:textId="77777777" w:rsidR="005B1B37" w:rsidRPr="00B24B2E" w:rsidRDefault="005B1B37" w:rsidP="005B1B37">
            <w:pPr>
              <w:pStyle w:val="VOStext"/>
            </w:pPr>
            <w:r w:rsidRPr="00B24B2E">
              <w:t>(Kategorie I)</w:t>
            </w:r>
          </w:p>
        </w:tc>
        <w:tc>
          <w:tcPr>
            <w:tcW w:w="3789" w:type="pct"/>
            <w:vAlign w:val="center"/>
          </w:tcPr>
          <w:p w14:paraId="2ADBA133" w14:textId="77777777" w:rsidR="005B1B37" w:rsidRPr="00B24B2E" w:rsidRDefault="005B1B37" w:rsidP="005B1B37">
            <w:pPr>
              <w:pStyle w:val="VOStext"/>
            </w:pPr>
            <w:r w:rsidRPr="00B24B2E">
              <w:t>Méně významný KBU/KBI, při kterém dochází k méně významnému narušení bezpečnosti poskytovaných služeb nebo aktiv. Jeho řešení vyžaduje zásahy obsluhy s tím, že musí být vhodnými prostředky omezeno další šíření včetně minimalizace vzniklých škod.</w:t>
            </w:r>
          </w:p>
        </w:tc>
      </w:tr>
      <w:tr w:rsidR="00CE7700" w:rsidRPr="00CE7700" w14:paraId="112FE70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66D15F5B" w14:textId="3217D444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094402E6" w14:textId="0DB0CDC8" w:rsidR="005B1B37" w:rsidRPr="00B24B2E" w:rsidRDefault="005B1B37" w:rsidP="005B1B37">
            <w:pPr>
              <w:pStyle w:val="VOStext"/>
            </w:pPr>
            <w:r w:rsidRPr="00B24B2E">
              <w:t>Odborná a technická pomoc a součinnost při řešení bezpečnostního monitoringu (např. úprava logování na úrovni aplikace/systému a jeho jednotlivých komponent a jejich integrace do SIEM Zadavatele).</w:t>
            </w:r>
          </w:p>
        </w:tc>
      </w:tr>
    </w:tbl>
    <w:p w14:paraId="1E84B5E0" w14:textId="11E7F20D" w:rsidR="005B1B37" w:rsidRPr="00B24B2E" w:rsidRDefault="005B1B37" w:rsidP="005B1B37">
      <w:pPr>
        <w:pStyle w:val="VOStext"/>
      </w:pPr>
    </w:p>
    <w:p w14:paraId="6B3CADE4" w14:textId="29E138F3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7610B42" w14:textId="4B98D444" w:rsidR="005D4EAD" w:rsidRPr="005363BA" w:rsidRDefault="001328CF" w:rsidP="005363BA">
      <w:pPr>
        <w:pStyle w:val="VOStext"/>
        <w:numPr>
          <w:ilvl w:val="0"/>
          <w:numId w:val="11"/>
        </w:numPr>
      </w:pPr>
      <w:r w:rsidRPr="00B24B2E">
        <w:lastRenderedPageBreak/>
        <w:t>Č</w:t>
      </w:r>
      <w:r w:rsidR="005B1B37" w:rsidRPr="00B24B2E">
        <w:t>lenění kategorií technických zranitelností dle uvedené tabulky:</w:t>
      </w:r>
    </w:p>
    <w:tbl>
      <w:tblPr>
        <w:tblW w:w="4535" w:type="pct"/>
        <w:tblInd w:w="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6228"/>
      </w:tblGrid>
      <w:tr w:rsidR="00CE7700" w:rsidRPr="00CE7700" w14:paraId="188FBCD4" w14:textId="77777777" w:rsidTr="001B645D">
        <w:trPr>
          <w:cantSplit/>
          <w:trHeight w:val="466"/>
          <w:tblHeader/>
        </w:trPr>
        <w:tc>
          <w:tcPr>
            <w:tcW w:w="1211" w:type="pct"/>
            <w:vAlign w:val="center"/>
          </w:tcPr>
          <w:p w14:paraId="67E89B39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 xml:space="preserve">Kategorie technické zranitelnosti </w:t>
            </w:r>
          </w:p>
        </w:tc>
        <w:tc>
          <w:tcPr>
            <w:tcW w:w="3789" w:type="pct"/>
            <w:vAlign w:val="center"/>
          </w:tcPr>
          <w:p w14:paraId="6197D33D" w14:textId="77777777" w:rsidR="005B1B37" w:rsidRPr="00B24B2E" w:rsidRDefault="005B1B37" w:rsidP="005B1B37">
            <w:pPr>
              <w:pStyle w:val="VOStext"/>
              <w:rPr>
                <w:b/>
              </w:rPr>
            </w:pPr>
            <w:r w:rsidRPr="00B24B2E">
              <w:rPr>
                <w:b/>
              </w:rPr>
              <w:t>Popis</w:t>
            </w:r>
          </w:p>
        </w:tc>
      </w:tr>
      <w:tr w:rsidR="00CE7700" w:rsidRPr="00CE7700" w14:paraId="24D885FE" w14:textId="77777777" w:rsidTr="001B645D">
        <w:trPr>
          <w:cantSplit/>
          <w:trHeight w:val="544"/>
        </w:trPr>
        <w:tc>
          <w:tcPr>
            <w:tcW w:w="1211" w:type="pct"/>
            <w:vAlign w:val="center"/>
          </w:tcPr>
          <w:p w14:paraId="5D4BD98B" w14:textId="77777777" w:rsidR="005B1B37" w:rsidRPr="00B24B2E" w:rsidRDefault="005B1B37" w:rsidP="005B1B37">
            <w:pPr>
              <w:pStyle w:val="VOStext"/>
            </w:pPr>
            <w:r w:rsidRPr="00B24B2E">
              <w:t>Kritická</w:t>
            </w:r>
          </w:p>
        </w:tc>
        <w:tc>
          <w:tcPr>
            <w:tcW w:w="3789" w:type="pct"/>
            <w:vAlign w:val="center"/>
          </w:tcPr>
          <w:p w14:paraId="41E5A31B" w14:textId="77777777" w:rsidR="005B1B37" w:rsidRPr="00B24B2E" w:rsidRDefault="005B1B37" w:rsidP="005B1B37">
            <w:pPr>
              <w:pStyle w:val="VOStext"/>
            </w:pPr>
            <w:r w:rsidRPr="00B24B2E">
              <w:t>Zranitelnost může být definována jako kritická, pokud je splněna jedna nebo více z následujících charakteristik:</w:t>
            </w:r>
          </w:p>
          <w:p w14:paraId="21AF1515" w14:textId="77777777" w:rsidR="005B1B37" w:rsidRPr="00B24B2E" w:rsidRDefault="005B1B37" w:rsidP="005B1B37">
            <w:pPr>
              <w:pStyle w:val="VOStext"/>
            </w:pPr>
            <w:r w:rsidRPr="00B24B2E">
              <w:t>Zranitelnost lze vzdáleně zneužít a umožňuje neautentizovaný přístup.</w:t>
            </w:r>
          </w:p>
          <w:p w14:paraId="54C88B0A" w14:textId="77777777" w:rsidR="005B1B37" w:rsidRPr="00B24B2E" w:rsidRDefault="005B1B37" w:rsidP="005B1B37">
            <w:pPr>
              <w:pStyle w:val="VOStext"/>
            </w:pPr>
            <w:r w:rsidRPr="00B24B2E">
              <w:t>Zranitelnost nevyžaduje žádnou autentizaci nebo obchází normální autentizaci uživatele.</w:t>
            </w:r>
          </w:p>
          <w:p w14:paraId="2C8AD241" w14:textId="77777777" w:rsidR="005B1B37" w:rsidRPr="00B24B2E" w:rsidRDefault="005B1B37" w:rsidP="005B1B37">
            <w:pPr>
              <w:pStyle w:val="VOStext"/>
            </w:pPr>
            <w:r w:rsidRPr="00B24B2E">
              <w:t>Zranitelnost přímo dovoluje spuštění kódu na zranitelném zařízení.</w:t>
            </w:r>
          </w:p>
          <w:p w14:paraId="64B0D65C" w14:textId="77777777" w:rsidR="005B1B37" w:rsidRPr="00B24B2E" w:rsidRDefault="005B1B37" w:rsidP="005B1B37">
            <w:pPr>
              <w:pStyle w:val="VOStext"/>
            </w:pPr>
            <w:r w:rsidRPr="00B24B2E">
              <w:t xml:space="preserve">Kód ke zneužití zranitelnosti je veřejně dostupný, nebo jeho existence byla detekována jinými zdroji. </w:t>
            </w:r>
          </w:p>
          <w:p w14:paraId="6F1C83F3" w14:textId="77777777" w:rsidR="005B1B37" w:rsidRPr="00B24B2E" w:rsidRDefault="005B1B37" w:rsidP="005B1B37">
            <w:pPr>
              <w:pStyle w:val="VOStext"/>
            </w:pPr>
            <w:r w:rsidRPr="00B24B2E">
              <w:t>Ovlivněný systém se nachází v citlivé oblasti (např. systém dostupný z internetu, síťová bezpečnostní zóna s kritickými aplikacemi).</w:t>
            </w:r>
          </w:p>
          <w:p w14:paraId="33FEFD23" w14:textId="77777777" w:rsidR="005B1B37" w:rsidRPr="00B24B2E" w:rsidRDefault="005B1B37" w:rsidP="005B1B37">
            <w:pPr>
              <w:pStyle w:val="VOStext"/>
            </w:pPr>
            <w:r w:rsidRPr="00B24B2E">
              <w:t xml:space="preserve">Jsou dostupné vstupy ze znalostí o hrozbách o cíleném útoku na prostředí Zadavatele zneužitím určité zranitelnosti. </w:t>
            </w:r>
          </w:p>
          <w:p w14:paraId="5841E4EE" w14:textId="77777777" w:rsidR="005B1B37" w:rsidRPr="00B24B2E" w:rsidRDefault="005B1B37" w:rsidP="005B1B37">
            <w:pPr>
              <w:pStyle w:val="VOStext"/>
            </w:pPr>
            <w:r w:rsidRPr="00B24B2E">
              <w:t>Neexistují žádná opatření na perimetru a/nebo interní opatření ke zmírnění zranitelnosti.</w:t>
            </w:r>
          </w:p>
          <w:p w14:paraId="72F867A8" w14:textId="77777777" w:rsidR="005B1B37" w:rsidRPr="00B24B2E" w:rsidRDefault="005B1B37" w:rsidP="005B1B37">
            <w:pPr>
              <w:pStyle w:val="VOStext"/>
            </w:pPr>
            <w:r w:rsidRPr="00B24B2E">
              <w:t>Zranitelnost postihuje funkcionalitu systému významnou pro Zadavatele.</w:t>
            </w:r>
          </w:p>
          <w:p w14:paraId="3EAD9922" w14:textId="77777777" w:rsidR="005B1B37" w:rsidRPr="00B24B2E" w:rsidRDefault="005B1B37" w:rsidP="005B1B37">
            <w:pPr>
              <w:pStyle w:val="VOStext"/>
            </w:pPr>
            <w:r w:rsidRPr="00B24B2E">
              <w:t>Vždy je zvažován dopad zneužití technické zranitelnosti v kontextu prostředí Zadavatele.</w:t>
            </w:r>
          </w:p>
        </w:tc>
      </w:tr>
      <w:tr w:rsidR="00CE7700" w:rsidRPr="00CE7700" w14:paraId="3CA42450" w14:textId="77777777" w:rsidTr="001B645D">
        <w:trPr>
          <w:cantSplit/>
          <w:trHeight w:val="524"/>
        </w:trPr>
        <w:tc>
          <w:tcPr>
            <w:tcW w:w="1211" w:type="pct"/>
            <w:vAlign w:val="center"/>
          </w:tcPr>
          <w:p w14:paraId="2199368B" w14:textId="77777777" w:rsidR="005B1B37" w:rsidRPr="00B24B2E" w:rsidRDefault="005B1B37" w:rsidP="005B1B37">
            <w:pPr>
              <w:pStyle w:val="VOStext"/>
            </w:pPr>
            <w:r w:rsidRPr="00B24B2E">
              <w:t>Nekritická</w:t>
            </w:r>
          </w:p>
        </w:tc>
        <w:tc>
          <w:tcPr>
            <w:tcW w:w="3789" w:type="pct"/>
            <w:vAlign w:val="center"/>
          </w:tcPr>
          <w:p w14:paraId="0DCE4119" w14:textId="77777777" w:rsidR="005B1B37" w:rsidRPr="00B24B2E" w:rsidRDefault="005B1B37" w:rsidP="005B1B37">
            <w:pPr>
              <w:pStyle w:val="VOStext"/>
            </w:pPr>
            <w:r w:rsidRPr="00B24B2E">
              <w:t>Ostatní technické zranitelnosti nesplňující výše uvedená kritéria pro kritickou zranitelnost nebo zranitelnost nebyla vyhodnocena jako kritická v kontextu prostředí Zadavatele.</w:t>
            </w:r>
          </w:p>
        </w:tc>
      </w:tr>
      <w:tr w:rsidR="00CE7700" w:rsidRPr="00CE7700" w14:paraId="49F9098F" w14:textId="77777777" w:rsidTr="001B645D">
        <w:trPr>
          <w:cantSplit/>
          <w:trHeight w:val="526"/>
        </w:trPr>
        <w:tc>
          <w:tcPr>
            <w:tcW w:w="1211" w:type="pct"/>
            <w:vAlign w:val="center"/>
          </w:tcPr>
          <w:p w14:paraId="0011EECD" w14:textId="77777777" w:rsidR="005B1B37" w:rsidRPr="00B24B2E" w:rsidRDefault="005B1B37" w:rsidP="005B1B37">
            <w:pPr>
              <w:pStyle w:val="VOStext"/>
            </w:pPr>
            <w:r w:rsidRPr="00B24B2E">
              <w:t>Technická pomoc</w:t>
            </w:r>
          </w:p>
        </w:tc>
        <w:tc>
          <w:tcPr>
            <w:tcW w:w="3789" w:type="pct"/>
            <w:vAlign w:val="center"/>
          </w:tcPr>
          <w:p w14:paraId="4B02EADD" w14:textId="2204EB5E" w:rsidR="005B1B37" w:rsidRPr="00B24B2E" w:rsidRDefault="005B1B37" w:rsidP="005B1B37">
            <w:pPr>
              <w:pStyle w:val="VOStext"/>
            </w:pPr>
            <w:r w:rsidRPr="00B24B2E">
              <w:t>Odborná a technická pomoc a součinnost při řízení technických zranitelností (např. součinnost při skenování zranitelností, upřesnění technických informací k vyhodnocení relevance a závažnosti zranitelností).</w:t>
            </w:r>
            <w:r w:rsidR="00875524" w:rsidRPr="00B24B2E">
              <w:t xml:space="preserve"> Formát informací o technických zranitelnostech předávaných Zadavatelem </w:t>
            </w:r>
            <w:r w:rsidR="006828F0" w:rsidRPr="00B24B2E">
              <w:t>a zpětn</w:t>
            </w:r>
            <w:r w:rsidR="00B60EA3" w:rsidRPr="00B24B2E">
              <w:t>é</w:t>
            </w:r>
            <w:r w:rsidR="006828F0" w:rsidRPr="00B24B2E">
              <w:t xml:space="preserve"> vazb</w:t>
            </w:r>
            <w:r w:rsidR="00B60EA3" w:rsidRPr="00B24B2E">
              <w:t>y</w:t>
            </w:r>
            <w:r w:rsidR="006828F0" w:rsidRPr="00B24B2E">
              <w:t xml:space="preserve"> od Dodavatele </w:t>
            </w:r>
            <w:r w:rsidR="00F55FC3" w:rsidRPr="00B24B2E">
              <w:t>stanovuje</w:t>
            </w:r>
            <w:r w:rsidR="006828F0" w:rsidRPr="00B24B2E">
              <w:t xml:space="preserve"> Zadavatel.</w:t>
            </w:r>
          </w:p>
        </w:tc>
      </w:tr>
    </w:tbl>
    <w:p w14:paraId="0EFB2BF8" w14:textId="77777777" w:rsidR="005B1B37" w:rsidRPr="00B24B2E" w:rsidRDefault="005B1B37" w:rsidP="005B1B37">
      <w:pPr>
        <w:pStyle w:val="VOStext"/>
      </w:pPr>
    </w:p>
    <w:p w14:paraId="6E1135B5" w14:textId="30A57F8D" w:rsidR="00E132D6" w:rsidRPr="00B24B2E" w:rsidRDefault="00E132D6" w:rsidP="00E132D6">
      <w:pPr>
        <w:pStyle w:val="VOStext"/>
        <w:numPr>
          <w:ilvl w:val="0"/>
          <w:numId w:val="11"/>
        </w:numPr>
      </w:pPr>
      <w:r w:rsidRPr="00B24B2E">
        <w:t xml:space="preserve">výchozí kategorizaci KBU/KBI </w:t>
      </w:r>
      <w:r w:rsidR="005D0340">
        <w:t xml:space="preserve">a technických zranitelností </w:t>
      </w:r>
      <w:r w:rsidRPr="00B24B2E">
        <w:t>stanovuje vždy Zadavatel</w:t>
      </w:r>
    </w:p>
    <w:p w14:paraId="54D2711B" w14:textId="190EA9DF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 xml:space="preserve">v případě rozdílného názoru na kategorii KBU/KBI nebo technické zranitelnosti mezi Zadavatelem a Dodavatelem musí Dodavatel (dokud není dosaženo pozdější dohody) považovat kategorii </w:t>
      </w:r>
      <w:r w:rsidR="007E1880" w:rsidRPr="00B24B2E">
        <w:t>KBU/</w:t>
      </w:r>
      <w:r w:rsidRPr="00B24B2E">
        <w:t>KBI nebo technické zranitelnosti za takovou</w:t>
      </w:r>
      <w:r w:rsidR="00A52B34" w:rsidRPr="00B24B2E">
        <w:t>,</w:t>
      </w:r>
      <w:r w:rsidRPr="00B24B2E">
        <w:t xml:space="preserve"> jaká je označena Zadavatelem</w:t>
      </w:r>
    </w:p>
    <w:p w14:paraId="391740D3" w14:textId="03CFD1E6" w:rsidR="005B1B37" w:rsidRPr="005363BA" w:rsidRDefault="005363BA" w:rsidP="005363BA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681C33A6" w14:textId="7FA4F615" w:rsidR="008A33E4" w:rsidRDefault="005B1B37" w:rsidP="008531C6">
      <w:pPr>
        <w:pStyle w:val="VOS3nadpis"/>
      </w:pPr>
      <w:bookmarkStart w:id="31" w:name="_Toc197947648"/>
      <w:r w:rsidRPr="00B24B2E">
        <w:lastRenderedPageBreak/>
        <w:t>DEFINICE ČASŮ A JEJICH MĚŘENÍ</w:t>
      </w:r>
      <w:bookmarkEnd w:id="31"/>
    </w:p>
    <w:p w14:paraId="6FD283A1" w14:textId="1382D396" w:rsidR="005B1B37" w:rsidRPr="00B24B2E" w:rsidRDefault="00505882" w:rsidP="005B1B37">
      <w:pPr>
        <w:pStyle w:val="VOStext"/>
      </w:pPr>
      <w:r>
        <w:t xml:space="preserve">Dodavatel je povinen </w:t>
      </w:r>
      <w:r w:rsidR="00E84E90">
        <w:t>dodržovat níže uvedené časy a měření:</w:t>
      </w:r>
    </w:p>
    <w:p w14:paraId="7A10BA9C" w14:textId="1CFBCD8D" w:rsidR="005B1B37" w:rsidRPr="00B24B2E" w:rsidRDefault="005B1B37" w:rsidP="005B1B37">
      <w:pPr>
        <w:pStyle w:val="VOStext"/>
        <w:numPr>
          <w:ilvl w:val="0"/>
          <w:numId w:val="11"/>
        </w:numPr>
      </w:pPr>
      <w:r>
        <w:t>Pracovní dob</w:t>
      </w:r>
      <w:r w:rsidR="003360BD">
        <w:t>a</w:t>
      </w:r>
      <w:r>
        <w:t xml:space="preserve"> servisních techniků Dodavatele</w:t>
      </w:r>
    </w:p>
    <w:p w14:paraId="5A3332FB" w14:textId="616A2106" w:rsidR="005B1B37" w:rsidRPr="00B24B2E" w:rsidRDefault="005B1B37" w:rsidP="005B1B37">
      <w:pPr>
        <w:pStyle w:val="VOStext"/>
        <w:ind w:left="397"/>
      </w:pPr>
      <w:r>
        <w:t xml:space="preserve">Zadavatel požaduje, aby pracovní doba servisních techniků Dodavatele byla v pracovních dnech minimálně 8 hodin denně, přičemž je povinně vyžadován interval v době </w:t>
      </w:r>
      <w:r w:rsidR="001157C3">
        <w:t>7</w:t>
      </w:r>
      <w:r>
        <w:t>:30 – 15:30</w:t>
      </w:r>
    </w:p>
    <w:p w14:paraId="6ED3EE14" w14:textId="74AA79D9" w:rsidR="005B1B37" w:rsidRPr="00B24B2E" w:rsidRDefault="686BA8F9" w:rsidP="005B1B37">
      <w:pPr>
        <w:pStyle w:val="VOStext"/>
        <w:ind w:left="397"/>
      </w:pPr>
      <w:r>
        <w:t>M</w:t>
      </w:r>
      <w:r w:rsidR="23C3EC37">
        <w:t xml:space="preserve">imo pracovní dobu </w:t>
      </w:r>
      <w:r w:rsidR="66F80BC7">
        <w:t xml:space="preserve">je požadována </w:t>
      </w:r>
      <w:r w:rsidR="23C3EC37">
        <w:t>dostupnost</w:t>
      </w:r>
      <w:r w:rsidR="36357ECD">
        <w:t xml:space="preserve"> servisního technika v pracovní pohotovosti</w:t>
      </w:r>
      <w:r w:rsidR="005B1B37">
        <w:t xml:space="preserve"> </w:t>
      </w:r>
      <w:r w:rsidR="2B0625EE">
        <w:t>(telefonická a e-mailová komunikace)</w:t>
      </w:r>
    </w:p>
    <w:p w14:paraId="53615566" w14:textId="75AFC382" w:rsidR="005B1B37" w:rsidRPr="00B24B2E" w:rsidRDefault="005B1B37" w:rsidP="005B1B37">
      <w:pPr>
        <w:pStyle w:val="VOStext"/>
        <w:numPr>
          <w:ilvl w:val="0"/>
          <w:numId w:val="11"/>
        </w:numPr>
      </w:pPr>
      <w:r w:rsidRPr="00B24B2E">
        <w:t>pro zahájení měření časů znamená „nahlášení“:</w:t>
      </w:r>
    </w:p>
    <w:p w14:paraId="581605B1" w14:textId="36D38063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okamžik telefonického vyžádání zásahu a dohody pracovníků Zadavatele a Dodavatele nebo</w:t>
      </w:r>
    </w:p>
    <w:p w14:paraId="5FE536C2" w14:textId="3FE698FA" w:rsidR="005B1B37" w:rsidRPr="00B24B2E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>potvrzení přijetí e-mailové zprávy s nahlášením požadavku Dodavatelem nebo</w:t>
      </w:r>
    </w:p>
    <w:p w14:paraId="77729A0C" w14:textId="3C006A59" w:rsidR="005B1B37" w:rsidRPr="00144221" w:rsidRDefault="005B1B37" w:rsidP="009D24D9">
      <w:pPr>
        <w:pStyle w:val="VOStext"/>
        <w:numPr>
          <w:ilvl w:val="0"/>
          <w:numId w:val="8"/>
        </w:numPr>
        <w:ind w:left="709" w:hanging="284"/>
      </w:pPr>
      <w:r w:rsidRPr="00B24B2E">
        <w:t xml:space="preserve">potvrzení zaevidování požadavku </w:t>
      </w:r>
      <w:r w:rsidR="005948DE">
        <w:t>incident management systému</w:t>
      </w:r>
      <w:r w:rsidRPr="00144221">
        <w:t xml:space="preserve"> </w:t>
      </w:r>
      <w:r w:rsidR="00F42EEA" w:rsidRPr="00144221">
        <w:t>Zadavatele</w:t>
      </w:r>
    </w:p>
    <w:p w14:paraId="28D601C4" w14:textId="3FDD1A3C" w:rsidR="005B1B37" w:rsidRPr="00144221" w:rsidRDefault="005B1B37" w:rsidP="005B1B37">
      <w:pPr>
        <w:pStyle w:val="VOStext"/>
        <w:numPr>
          <w:ilvl w:val="0"/>
          <w:numId w:val="11"/>
        </w:numPr>
      </w:pPr>
      <w:r w:rsidRPr="00144221">
        <w:t>Pokud dojde v případě technické pomoci k dohodě prodloužení termínu, musí být tato dohoda odsouhlasena písemně (e-mail)</w:t>
      </w:r>
    </w:p>
    <w:p w14:paraId="54D3DA83" w14:textId="1E023360" w:rsidR="00702B8F" w:rsidRPr="00144221" w:rsidRDefault="005B1B37" w:rsidP="005769B1">
      <w:pPr>
        <w:pStyle w:val="VOS4nadpis"/>
      </w:pPr>
      <w:bookmarkStart w:id="32" w:name="_Toc197947649"/>
      <w:r w:rsidRPr="00144221">
        <w:t>DEFINICE ČASŮ KBU/KBI</w:t>
      </w:r>
      <w:bookmarkEnd w:id="32"/>
    </w:p>
    <w:p w14:paraId="723660EA" w14:textId="4A55B37F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Reakce na požadavek</w:t>
      </w:r>
    </w:p>
    <w:p w14:paraId="2B30DD5B" w14:textId="77777777" w:rsidR="005B1B37" w:rsidRPr="00144221" w:rsidRDefault="005B1B37" w:rsidP="00A1507F">
      <w:pPr>
        <w:pStyle w:val="VOStext"/>
        <w:ind w:left="397"/>
      </w:pPr>
      <w:r w:rsidRPr="00144221">
        <w:t>Doba, ve které musí Dodavatel potvrdit přijetí nahlášení KBU/KBI.</w:t>
      </w:r>
    </w:p>
    <w:p w14:paraId="0CA8B8B7" w14:textId="76FFE3A9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Návrh řešení</w:t>
      </w:r>
    </w:p>
    <w:p w14:paraId="3FC2F0FD" w14:textId="7C20EDA4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času, kdy poskytovatel služby navrhne řešení </w:t>
      </w:r>
      <w:r w:rsidR="00964CE7">
        <w:t>na základě vlastn</w:t>
      </w:r>
      <w:r w:rsidR="004675BB">
        <w:t xml:space="preserve">í analýzy </w:t>
      </w:r>
      <w:r w:rsidRPr="00144221">
        <w:t xml:space="preserve">vedoucí k odstranění KBU/KBI. Na návrhu se může podílet i pracovník </w:t>
      </w:r>
      <w:r w:rsidR="006430F1" w:rsidRPr="00144221">
        <w:t>Z</w:t>
      </w:r>
      <w:r w:rsidRPr="00144221">
        <w:t>adavatele.</w:t>
      </w:r>
    </w:p>
    <w:p w14:paraId="34A3EFB4" w14:textId="5F3E1D30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Zamezení šíření KBU/KBI</w:t>
      </w:r>
    </w:p>
    <w:p w14:paraId="102FA569" w14:textId="77777777" w:rsidR="005B1B37" w:rsidRPr="00144221" w:rsidRDefault="005B1B37" w:rsidP="00A1507F">
      <w:pPr>
        <w:pStyle w:val="VOStext"/>
        <w:ind w:left="397"/>
      </w:pPr>
      <w:r w:rsidRPr="00144221">
        <w:t>Doba od nahlášení KBU/KBI do stavu, kdy jsou zavedena opatření zabraňující dalšímu šíření KBU/KBI</w:t>
      </w:r>
    </w:p>
    <w:p w14:paraId="0EE95888" w14:textId="356528F8" w:rsidR="005B1B37" w:rsidRPr="00144221" w:rsidRDefault="005B1B37" w:rsidP="000C25C3">
      <w:pPr>
        <w:pStyle w:val="VOStext"/>
        <w:numPr>
          <w:ilvl w:val="0"/>
          <w:numId w:val="11"/>
        </w:numPr>
      </w:pPr>
      <w:r w:rsidRPr="00144221">
        <w:t>Odstranění příčiny KBU/KBI</w:t>
      </w:r>
    </w:p>
    <w:p w14:paraId="28F61367" w14:textId="0D122490" w:rsidR="005B1B37" w:rsidRPr="00144221" w:rsidRDefault="005B1B37" w:rsidP="00A1507F">
      <w:pPr>
        <w:pStyle w:val="VOStext"/>
        <w:ind w:left="397"/>
      </w:pPr>
      <w:r w:rsidRPr="00144221">
        <w:t xml:space="preserve">Doba od nahlášení KBU/KBI do stavu, kdy postižená část či funkce systému je plně funkční a opatření k opětovnému výskytu obdobného incidentu </w:t>
      </w:r>
      <w:r w:rsidR="00371780">
        <w:t xml:space="preserve">nebo události </w:t>
      </w:r>
      <w:r w:rsidRPr="00144221">
        <w:t xml:space="preserve">jsou zavedena </w:t>
      </w:r>
    </w:p>
    <w:p w14:paraId="32414DA9" w14:textId="69B0992A" w:rsidR="005B1B37" w:rsidRPr="00144221" w:rsidRDefault="005B1B37" w:rsidP="009D24D9">
      <w:pPr>
        <w:pStyle w:val="VOStext"/>
        <w:numPr>
          <w:ilvl w:val="0"/>
          <w:numId w:val="11"/>
        </w:numPr>
      </w:pPr>
      <w:r>
        <w:t xml:space="preserve">Při počítání lhůt u závad se počítají </w:t>
      </w:r>
      <w:r w:rsidR="5A6EECC1">
        <w:t xml:space="preserve">kalendářní </w:t>
      </w:r>
      <w:r>
        <w:t>dny</w:t>
      </w:r>
      <w:r w:rsidR="00F101AD">
        <w:t>.</w:t>
      </w:r>
    </w:p>
    <w:p w14:paraId="0E4D0951" w14:textId="36D5103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musí realizovat opatření požadovaná Zadavatelem v dohodnutých termínech ke snížení dopadu KBU/KBI nebo zamezení pokračování KBU/KBI, který může mít dopad na Zadavatele</w:t>
      </w:r>
    </w:p>
    <w:p w14:paraId="3C6B0F64" w14:textId="68575659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bez zbytečného odkladu dle požadavků a pokynů Zadavatele zajistí sběr a/nebo poskytnutí forenzních důkazů v rámci analýzy nebo řešení KBU/KBI</w:t>
      </w:r>
    </w:p>
    <w:p w14:paraId="723A342F" w14:textId="6C818935" w:rsidR="005B1B37" w:rsidRPr="00144221" w:rsidRDefault="005B1B37" w:rsidP="009D24D9">
      <w:pPr>
        <w:pStyle w:val="VOStext"/>
        <w:numPr>
          <w:ilvl w:val="0"/>
          <w:numId w:val="11"/>
        </w:numPr>
      </w:pPr>
      <w:r w:rsidRPr="00144221">
        <w:t>Dodavatel je povinný v rozsahu post-implementační fáze řešení nápravných opatření zhodnotit kvalitu a aktuální stav účinnosti daného řešení a o výsledku informovat Zadavatele do 20 pracovních dní od implementace nápravného opatření</w:t>
      </w:r>
    </w:p>
    <w:p w14:paraId="129B9B25" w14:textId="5056B37E" w:rsidR="005B1B37" w:rsidRPr="007956F7" w:rsidRDefault="007956F7" w:rsidP="007956F7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1794868" w14:textId="051F1FC9" w:rsidR="005B1B37" w:rsidRPr="00144221" w:rsidRDefault="005B1B37" w:rsidP="005B1B37">
      <w:pPr>
        <w:pStyle w:val="VOS4nadpis"/>
      </w:pPr>
      <w:bookmarkStart w:id="33" w:name="_Toc197947650"/>
      <w:r w:rsidRPr="00144221">
        <w:lastRenderedPageBreak/>
        <w:t>DEFINICE ČASŮ ZRANITELNOSTÍ</w:t>
      </w:r>
      <w:bookmarkEnd w:id="33"/>
    </w:p>
    <w:p w14:paraId="34DB9C44" w14:textId="510DBEEA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Reakce na požadavek</w:t>
      </w:r>
    </w:p>
    <w:p w14:paraId="6806B86A" w14:textId="77777777" w:rsidR="005B1B37" w:rsidRPr="00144221" w:rsidRDefault="005B1B37" w:rsidP="00A1507F">
      <w:pPr>
        <w:pStyle w:val="VOStext"/>
        <w:ind w:left="360"/>
      </w:pPr>
      <w:r w:rsidRPr="00144221">
        <w:t>Doba, ve které musí Dodavatel potvrdit přijetí nahlášení technické zranitelnosti.</w:t>
      </w:r>
    </w:p>
    <w:p w14:paraId="64DDA0EF" w14:textId="27161BD4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Návrh řešení</w:t>
      </w:r>
    </w:p>
    <w:p w14:paraId="2573D647" w14:textId="79557C60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času, kdy poskytovatel služby </w:t>
      </w:r>
      <w:r w:rsidR="00C376B5">
        <w:t xml:space="preserve">na základě vlastní analýzy </w:t>
      </w:r>
      <w:r w:rsidRPr="00144221">
        <w:t xml:space="preserve">navrhne řešení vedoucí k odstranění technické zranitelnosti. Na návrhu se může podílet i pracovník </w:t>
      </w:r>
      <w:r w:rsidR="00F76E5B">
        <w:t>Z</w:t>
      </w:r>
      <w:r w:rsidR="00F76E5B" w:rsidRPr="00144221">
        <w:t>adavatele</w:t>
      </w:r>
      <w:r w:rsidRPr="00144221">
        <w:t>.</w:t>
      </w:r>
    </w:p>
    <w:p w14:paraId="67F03962" w14:textId="3E7ADAC0" w:rsidR="005B1B37" w:rsidRPr="00144221" w:rsidRDefault="005B1B37" w:rsidP="005769B1">
      <w:pPr>
        <w:pStyle w:val="VOStext"/>
        <w:numPr>
          <w:ilvl w:val="0"/>
          <w:numId w:val="43"/>
        </w:numPr>
      </w:pPr>
      <w:r w:rsidRPr="00144221">
        <w:t>Náprava zranitelnosti</w:t>
      </w:r>
    </w:p>
    <w:p w14:paraId="05D64B68" w14:textId="77777777" w:rsidR="005B1B37" w:rsidRPr="00144221" w:rsidRDefault="005B1B37" w:rsidP="00A1507F">
      <w:pPr>
        <w:pStyle w:val="VOStext"/>
        <w:ind w:left="360"/>
      </w:pPr>
      <w:r w:rsidRPr="00144221">
        <w:t xml:space="preserve">Doba od nahlášení technické zranitelnosti do doby úplného odstranění zranitelnosti (např. implementace záplaty) nebo </w:t>
      </w:r>
      <w:proofErr w:type="spellStart"/>
      <w:r w:rsidRPr="00144221">
        <w:t>mitigace</w:t>
      </w:r>
      <w:proofErr w:type="spellEnd"/>
      <w:r w:rsidRPr="00144221">
        <w:t xml:space="preserve"> zranitelnosti v případě, kdy odstranění zranitelnosti není technicky možné.</w:t>
      </w:r>
    </w:p>
    <w:p w14:paraId="0917905A" w14:textId="199F1751" w:rsidR="005B1B37" w:rsidRPr="00144221" w:rsidRDefault="005E68EE" w:rsidP="00677C03">
      <w:pPr>
        <w:pStyle w:val="VOStext"/>
        <w:numPr>
          <w:ilvl w:val="0"/>
          <w:numId w:val="43"/>
        </w:numPr>
      </w:pPr>
      <w:r>
        <w:t>P</w:t>
      </w:r>
      <w:r w:rsidR="005B1B37">
        <w:t xml:space="preserve">ři počítání lhůt pro řešení technických zranitelností se počítají </w:t>
      </w:r>
      <w:r w:rsidR="276CEE68">
        <w:t>kalendářní</w:t>
      </w:r>
      <w:r w:rsidR="005B1B37">
        <w:t xml:space="preserve"> dny</w:t>
      </w:r>
    </w:p>
    <w:p w14:paraId="68098FAE" w14:textId="65F341F4" w:rsidR="005B1B37" w:rsidRPr="00144221" w:rsidRDefault="00A327FC" w:rsidP="00677C03">
      <w:pPr>
        <w:pStyle w:val="VOStext"/>
        <w:numPr>
          <w:ilvl w:val="0"/>
          <w:numId w:val="43"/>
        </w:numPr>
      </w:pPr>
      <w:r>
        <w:t>Z</w:t>
      </w:r>
      <w:r w:rsidR="005B1B37" w:rsidRPr="00144221">
        <w:t>a účelem technické pomoci při řízení technických zranitelností je Dodavatel povinen poskytnout součinnost bez zbytečného odkladu, nejpozději však do 20 pracovních dní od vznesení požadavku</w:t>
      </w:r>
    </w:p>
    <w:p w14:paraId="51D9EEE3" w14:textId="40362C45" w:rsidR="005B1B37" w:rsidRPr="00144221" w:rsidRDefault="00A327FC" w:rsidP="00677C03">
      <w:pPr>
        <w:pStyle w:val="VOStext"/>
        <w:numPr>
          <w:ilvl w:val="0"/>
          <w:numId w:val="43"/>
        </w:numPr>
      </w:pPr>
      <w:r>
        <w:t>P</w:t>
      </w:r>
      <w:r w:rsidR="005B1B37" w:rsidRPr="00144221">
        <w:t>ři odstranění zranitelnosti musí Dodavatel provést úplnou aktualizaci OS, firmware nebo SW komponent třetích stran a jejich závislostí na oficiální vydané verze z autorizovaných zdrojů, které danou zranitelnost neobsahují</w:t>
      </w:r>
    </w:p>
    <w:p w14:paraId="3E460BEF" w14:textId="5AA23106" w:rsidR="008122F6" w:rsidRPr="0032723E" w:rsidRDefault="00A327FC" w:rsidP="00122C99">
      <w:pPr>
        <w:pStyle w:val="VOStext"/>
        <w:numPr>
          <w:ilvl w:val="0"/>
          <w:numId w:val="43"/>
        </w:numPr>
      </w:pPr>
      <w:r>
        <w:t>V</w:t>
      </w:r>
      <w:r w:rsidR="005B1B37" w:rsidRPr="00144221">
        <w:t xml:space="preserve"> případě, že není možné nápravu zranitelností z technických, provozních nebo jiných důvodů realizovat, musí Dodavatel podat návrh na akceptaci rizika, jehož částí je detailní odůvodnění. Návrh musí být předložen před uplynutí dob specifikovaných v</w:t>
      </w:r>
      <w:r w:rsidR="007B030C">
        <w:t> </w:t>
      </w:r>
      <w:r w:rsidR="00732071" w:rsidRPr="00144221">
        <w:t>kapitole</w:t>
      </w:r>
      <w:r w:rsidR="007B030C">
        <w:t xml:space="preserve"> </w:t>
      </w:r>
      <w:r w:rsidR="00C8168A" w:rsidRPr="00677C03">
        <w:fldChar w:fldCharType="begin"/>
      </w:r>
      <w:r w:rsidR="00C8168A" w:rsidRPr="00677C03">
        <w:instrText xml:space="preserve"> REF _Ref192110098 \r \h  \* MERGEFORMAT </w:instrText>
      </w:r>
      <w:r w:rsidR="00C8168A" w:rsidRPr="00677C03">
        <w:fldChar w:fldCharType="separate"/>
      </w:r>
      <w:r w:rsidR="00D937A7">
        <w:t>2.3.3</w:t>
      </w:r>
      <w:r w:rsidR="00C8168A" w:rsidRPr="00677C03">
        <w:fldChar w:fldCharType="end"/>
      </w:r>
      <w:r w:rsidR="0029175B" w:rsidRPr="0032723E">
        <w:t>.</w:t>
      </w:r>
      <w:r w:rsidR="005B1B37" w:rsidRPr="0032723E">
        <w:t xml:space="preserve"> </w:t>
      </w:r>
      <w:r w:rsidR="009E3FD3" w:rsidRPr="0032723E">
        <w:t xml:space="preserve">Zadavatel </w:t>
      </w:r>
      <w:r w:rsidR="005B1B37" w:rsidRPr="0032723E">
        <w:t xml:space="preserve">může návrh </w:t>
      </w:r>
      <w:r w:rsidR="009E3FD3" w:rsidRPr="0032723E">
        <w:t xml:space="preserve">na akceptaci rizika </w:t>
      </w:r>
      <w:r w:rsidR="005B1B37" w:rsidRPr="0032723E">
        <w:t xml:space="preserve">schválit nebo odmítnout a případně požadovat nápravu před uplynutím doby k nápravě zranitelnosti od jejího nahlášení </w:t>
      </w:r>
      <w:r w:rsidR="00B83314">
        <w:t>uvedených</w:t>
      </w:r>
      <w:r w:rsidR="006B3C50" w:rsidRPr="006B3C50">
        <w:t xml:space="preserve"> </w:t>
      </w:r>
      <w:r w:rsidR="006B3C50" w:rsidRPr="00144221">
        <w:t>v</w:t>
      </w:r>
      <w:r w:rsidR="006B3C50">
        <w:t> </w:t>
      </w:r>
      <w:r w:rsidR="006B3C50" w:rsidRPr="00144221">
        <w:t>kapitole</w:t>
      </w:r>
      <w:r w:rsidR="006B3C50">
        <w:t xml:space="preserve"> </w:t>
      </w:r>
      <w:r w:rsidR="006B3C50" w:rsidRPr="00677C03">
        <w:fldChar w:fldCharType="begin"/>
      </w:r>
      <w:r w:rsidR="006B3C50" w:rsidRPr="00677C03">
        <w:instrText xml:space="preserve"> REF _Ref192110098 \r \h  \* MERGEFORMAT </w:instrText>
      </w:r>
      <w:r w:rsidR="006B3C50" w:rsidRPr="00677C03">
        <w:fldChar w:fldCharType="separate"/>
      </w:r>
      <w:r w:rsidR="00D937A7">
        <w:t>2.3.3</w:t>
      </w:r>
      <w:r w:rsidR="006B3C50" w:rsidRPr="00677C03">
        <w:fldChar w:fldCharType="end"/>
      </w:r>
      <w:r w:rsidR="006B3C50" w:rsidRPr="0032723E">
        <w:t>.</w:t>
      </w:r>
    </w:p>
    <w:p w14:paraId="5F83475D" w14:textId="6D165FA6" w:rsidR="00702B8F" w:rsidRPr="0032723E" w:rsidRDefault="0077721F" w:rsidP="005B1B37">
      <w:pPr>
        <w:pStyle w:val="VOS3nadpis"/>
      </w:pPr>
      <w:bookmarkStart w:id="34" w:name="_Ref192110098"/>
      <w:bookmarkStart w:id="35" w:name="_Toc197947651"/>
      <w:r>
        <w:t>PARAMETR</w:t>
      </w:r>
      <w:r w:rsidR="00F311C4">
        <w:t>Y</w:t>
      </w:r>
      <w:r w:rsidR="00CB7405">
        <w:t xml:space="preserve"> </w:t>
      </w:r>
      <w:r w:rsidR="007A1DEF">
        <w:t xml:space="preserve">SLA </w:t>
      </w:r>
      <w:r w:rsidR="00F311C4">
        <w:t xml:space="preserve">PRO </w:t>
      </w:r>
      <w:r w:rsidR="00F1418C" w:rsidRPr="00F1418C">
        <w:t>K</w:t>
      </w:r>
      <w:r w:rsidR="008021EA">
        <w:t>BU</w:t>
      </w:r>
      <w:r w:rsidR="007A1DEF">
        <w:t xml:space="preserve"> /</w:t>
      </w:r>
      <w:r w:rsidR="008021EA">
        <w:t xml:space="preserve"> KBI</w:t>
      </w:r>
      <w:r w:rsidR="00620F4D">
        <w:t xml:space="preserve"> </w:t>
      </w:r>
      <w:r w:rsidR="004B0876">
        <w:t>A ZRANITELNOSTI</w:t>
      </w:r>
      <w:bookmarkEnd w:id="34"/>
      <w:bookmarkEnd w:id="35"/>
    </w:p>
    <w:p w14:paraId="3987AC97" w14:textId="0704D59B" w:rsidR="005B1B37" w:rsidRPr="0032723E" w:rsidRDefault="005B1B37" w:rsidP="005B1B37">
      <w:pPr>
        <w:pStyle w:val="VOStext"/>
      </w:pPr>
      <w:r w:rsidRPr="0032723E">
        <w:t>Požadavky Zadavatele při zvládání kybernetických bezpečnostních událostí a incidentů:</w:t>
      </w:r>
    </w:p>
    <w:p w14:paraId="3AD0B495" w14:textId="197FC7EC" w:rsidR="00A10555" w:rsidRPr="0032723E" w:rsidRDefault="006D31FD" w:rsidP="00A10555">
      <w:pPr>
        <w:pStyle w:val="VOStext"/>
        <w:numPr>
          <w:ilvl w:val="0"/>
          <w:numId w:val="11"/>
        </w:numPr>
      </w:pPr>
      <w:r w:rsidRPr="0032723E">
        <w:t xml:space="preserve">Dodavatel je povinen neprodleně oznámit Zadavateli všechny KBU/KBI související s plněním této Smlouvy, které mají nebo by mohly mít dopad na bezpečnost dat a informací Zadavatele (tedy narušení důvěrnosti, dostupnosti nebo integrity informací a dat) nebo mohou ovlivnit prostředí Zadavatele. Výjimkou z této povinnosti Dodavatele jsou zejména neočekávané události nebo technická selhání, u kterých lze s jistotou vyloučit dopady na Zadavatele nebo Služby poskytované Dodavatelem dle Smlouvy. Pro vyloučení pochybností, povinnosti podle ustanovení 5.1.2 přílohy nákupních podmínek Požadavky na bezpečnost informací a Technická a organizační opatření k ochraně údajů pro úroveň </w:t>
      </w:r>
      <w:r w:rsidR="4C270077" w:rsidRPr="008C2262">
        <w:t>střední</w:t>
      </w:r>
      <w:r w:rsidRPr="008C2262">
        <w:t xml:space="preserve"> </w:t>
      </w:r>
      <w:r w:rsidRPr="0032723E">
        <w:t>platí nadále.</w:t>
      </w:r>
    </w:p>
    <w:p w14:paraId="57C4C0BA" w14:textId="7D3D3913" w:rsidR="005B1B37" w:rsidRPr="0032723E" w:rsidRDefault="004C3C64" w:rsidP="005B1B37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KBU/KBI:</w:t>
      </w:r>
    </w:p>
    <w:p w14:paraId="2B8D05C6" w14:textId="3BB3691A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tbl>
      <w:tblPr>
        <w:tblW w:w="4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3"/>
        <w:gridCol w:w="1690"/>
        <w:gridCol w:w="1784"/>
        <w:gridCol w:w="1784"/>
        <w:gridCol w:w="1867"/>
      </w:tblGrid>
      <w:tr w:rsidR="00CE7700" w:rsidRPr="00CE7700" w14:paraId="0ED4D5C3" w14:textId="77777777" w:rsidTr="007A6267">
        <w:trPr>
          <w:cantSplit/>
          <w:trHeight w:val="466"/>
          <w:tblHeader/>
          <w:jc w:val="center"/>
        </w:trPr>
        <w:tc>
          <w:tcPr>
            <w:tcW w:w="847" w:type="pct"/>
            <w:vAlign w:val="center"/>
          </w:tcPr>
          <w:p w14:paraId="1467C26D" w14:textId="5381DA00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lastRenderedPageBreak/>
              <w:t xml:space="preserve">Kategorie </w:t>
            </w:r>
            <w:r w:rsidR="00D071A3" w:rsidRPr="008C2262">
              <w:rPr>
                <w:b/>
              </w:rPr>
              <w:t>KBU/</w:t>
            </w:r>
            <w:r w:rsidRPr="008C2262">
              <w:rPr>
                <w:b/>
              </w:rPr>
              <w:t>KBI</w:t>
            </w:r>
          </w:p>
        </w:tc>
        <w:tc>
          <w:tcPr>
            <w:tcW w:w="985" w:type="pct"/>
            <w:vAlign w:val="center"/>
          </w:tcPr>
          <w:p w14:paraId="6B9A7F8D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Reakce na požadavek</w:t>
            </w:r>
          </w:p>
        </w:tc>
        <w:tc>
          <w:tcPr>
            <w:tcW w:w="1040" w:type="pct"/>
            <w:vAlign w:val="center"/>
          </w:tcPr>
          <w:p w14:paraId="211C27A8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Návrh řešení</w:t>
            </w:r>
          </w:p>
        </w:tc>
        <w:tc>
          <w:tcPr>
            <w:tcW w:w="1040" w:type="pct"/>
            <w:vAlign w:val="center"/>
          </w:tcPr>
          <w:p w14:paraId="502A0D01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Zamezení šíření</w:t>
            </w:r>
          </w:p>
        </w:tc>
        <w:tc>
          <w:tcPr>
            <w:tcW w:w="1088" w:type="pct"/>
            <w:vAlign w:val="center"/>
          </w:tcPr>
          <w:p w14:paraId="7841C94F" w14:textId="77777777" w:rsidR="009D24D9" w:rsidRPr="008C2262" w:rsidRDefault="009D24D9" w:rsidP="0032723E">
            <w:pPr>
              <w:pStyle w:val="VOStext"/>
              <w:jc w:val="center"/>
              <w:rPr>
                <w:b/>
              </w:rPr>
            </w:pPr>
            <w:r w:rsidRPr="008C2262">
              <w:rPr>
                <w:b/>
              </w:rPr>
              <w:t>Odstranění příčiny</w:t>
            </w:r>
          </w:p>
        </w:tc>
      </w:tr>
      <w:tr w:rsidR="00CE7700" w:rsidRPr="00CE7700" w14:paraId="23D1DCD1" w14:textId="77777777" w:rsidTr="007A6267">
        <w:trPr>
          <w:cantSplit/>
          <w:trHeight w:val="544"/>
          <w:jc w:val="center"/>
        </w:trPr>
        <w:tc>
          <w:tcPr>
            <w:tcW w:w="847" w:type="pct"/>
            <w:vAlign w:val="center"/>
          </w:tcPr>
          <w:p w14:paraId="1619494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Kritická (Kategorie III)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14:paraId="631CB514" w14:textId="5E977EDA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0FB3ED49" w:rsidRPr="008C2262">
              <w:t>hod</w:t>
            </w:r>
            <w:r w:rsidRPr="008C2262">
              <w:t>.</w:t>
            </w:r>
          </w:p>
          <w:p w14:paraId="5F5BB860" w14:textId="77777777" w:rsidR="009D24D9" w:rsidRPr="008C2262" w:rsidRDefault="009D24D9" w:rsidP="0032723E">
            <w:pPr>
              <w:pStyle w:val="VOStext"/>
              <w:jc w:val="center"/>
            </w:pPr>
          </w:p>
        </w:tc>
        <w:tc>
          <w:tcPr>
            <w:tcW w:w="1040" w:type="pct"/>
            <w:vMerge w:val="restart"/>
            <w:vAlign w:val="center"/>
          </w:tcPr>
          <w:p w14:paraId="60B10435" w14:textId="74EA67CE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Neprodleně, max. </w:t>
            </w:r>
            <w:r w:rsidR="4C50E56D" w:rsidRPr="008C2262">
              <w:t>4</w:t>
            </w:r>
            <w:r w:rsidRPr="008C2262">
              <w:t xml:space="preserve"> hod.</w:t>
            </w:r>
          </w:p>
          <w:p w14:paraId="021BE9B0" w14:textId="05C167B4" w:rsidR="009D24D9" w:rsidRPr="008C2262" w:rsidRDefault="009D24D9" w:rsidP="0032723E">
            <w:pPr>
              <w:pStyle w:val="VOStext"/>
              <w:jc w:val="center"/>
            </w:pPr>
          </w:p>
          <w:p w14:paraId="5CBD1B3B" w14:textId="44186D36" w:rsidR="009D24D9" w:rsidRPr="008C2262" w:rsidRDefault="4A0D3BD3" w:rsidP="0032723E">
            <w:pPr>
              <w:pStyle w:val="VOStext"/>
              <w:jc w:val="center"/>
            </w:pPr>
            <w:r w:rsidRPr="008C2262">
              <w:t>Neprodleně, max. 8</w:t>
            </w:r>
            <w:r w:rsidR="009D24D9" w:rsidRPr="008C2262">
              <w:t xml:space="preserve"> hod.</w:t>
            </w:r>
          </w:p>
        </w:tc>
        <w:tc>
          <w:tcPr>
            <w:tcW w:w="1040" w:type="pct"/>
            <w:vAlign w:val="center"/>
          </w:tcPr>
          <w:p w14:paraId="5DCA96E6" w14:textId="5F9D3847" w:rsidR="009D24D9" w:rsidRPr="008C2262" w:rsidRDefault="3C3E7B50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88" w:type="pct"/>
            <w:vAlign w:val="center"/>
          </w:tcPr>
          <w:p w14:paraId="400BE80C" w14:textId="6048C861" w:rsidR="009D24D9" w:rsidRPr="008C2262" w:rsidRDefault="77EA0038" w:rsidP="0032723E">
            <w:pPr>
              <w:pStyle w:val="VOStext"/>
              <w:jc w:val="center"/>
            </w:pPr>
            <w:r w:rsidRPr="008C2262">
              <w:t>5</w:t>
            </w:r>
            <w:r w:rsidR="009D24D9" w:rsidRPr="008C2262">
              <w:t xml:space="preserve"> dn</w:t>
            </w:r>
            <w:r w:rsidR="22FA8E0D" w:rsidRPr="008C2262">
              <w:t>í</w:t>
            </w:r>
          </w:p>
        </w:tc>
      </w:tr>
      <w:tr w:rsidR="00CE7700" w:rsidRPr="00CE7700" w14:paraId="50FB7E3F" w14:textId="77777777" w:rsidTr="007A6267">
        <w:trPr>
          <w:cantSplit/>
          <w:trHeight w:val="524"/>
          <w:jc w:val="center"/>
        </w:trPr>
        <w:tc>
          <w:tcPr>
            <w:tcW w:w="847" w:type="pct"/>
            <w:vAlign w:val="center"/>
          </w:tcPr>
          <w:p w14:paraId="45110A34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Střední</w:t>
            </w:r>
          </w:p>
          <w:p w14:paraId="39C14349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II)</w:t>
            </w:r>
          </w:p>
        </w:tc>
        <w:tc>
          <w:tcPr>
            <w:tcW w:w="985" w:type="pct"/>
            <w:vMerge/>
            <w:vAlign w:val="center"/>
          </w:tcPr>
          <w:p w14:paraId="463F0B8E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Merge/>
            <w:vAlign w:val="center"/>
          </w:tcPr>
          <w:p w14:paraId="7BAB1DB9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6EA04BEC" w14:textId="127904D2" w:rsidR="009D24D9" w:rsidRPr="008C2262" w:rsidRDefault="7261865B" w:rsidP="0032723E">
            <w:pPr>
              <w:pStyle w:val="VOStext"/>
              <w:jc w:val="center"/>
            </w:pPr>
            <w:r w:rsidRPr="008C2262">
              <w:t>2</w:t>
            </w:r>
            <w:r w:rsidR="009D24D9" w:rsidRPr="008C2262">
              <w:t xml:space="preserve"> </w:t>
            </w:r>
            <w:r w:rsidR="7D25B4A1" w:rsidRPr="008C2262">
              <w:t>dny</w:t>
            </w:r>
          </w:p>
        </w:tc>
        <w:tc>
          <w:tcPr>
            <w:tcW w:w="1088" w:type="pct"/>
            <w:vAlign w:val="center"/>
          </w:tcPr>
          <w:p w14:paraId="168D978B" w14:textId="546E9970" w:rsidR="009D24D9" w:rsidRPr="008C2262" w:rsidRDefault="3D717ED1" w:rsidP="0032723E">
            <w:pPr>
              <w:pStyle w:val="VOStext"/>
              <w:jc w:val="center"/>
            </w:pPr>
            <w:r w:rsidRPr="008C2262">
              <w:t>10</w:t>
            </w:r>
            <w:r w:rsidR="009D24D9"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2EC051BB" w14:textId="77777777" w:rsidTr="007A6267">
        <w:trPr>
          <w:cantSplit/>
          <w:trHeight w:val="532"/>
          <w:jc w:val="center"/>
        </w:trPr>
        <w:tc>
          <w:tcPr>
            <w:tcW w:w="847" w:type="pct"/>
            <w:vAlign w:val="center"/>
          </w:tcPr>
          <w:p w14:paraId="5B270D0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Nízká</w:t>
            </w:r>
          </w:p>
          <w:p w14:paraId="042CA795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(Kategorie I)</w:t>
            </w:r>
          </w:p>
        </w:tc>
        <w:tc>
          <w:tcPr>
            <w:tcW w:w="985" w:type="pct"/>
            <w:vMerge w:val="restart"/>
            <w:shd w:val="clear" w:color="auto" w:fill="auto"/>
            <w:vAlign w:val="center"/>
          </w:tcPr>
          <w:p w14:paraId="4025BC45" w14:textId="300CEA7C" w:rsidR="009D24D9" w:rsidRPr="008C2262" w:rsidRDefault="009D24D9" w:rsidP="0032723E">
            <w:pPr>
              <w:pStyle w:val="VOStext"/>
              <w:jc w:val="center"/>
            </w:pPr>
            <w:r w:rsidRPr="008C2262">
              <w:t xml:space="preserve">1 </w:t>
            </w:r>
            <w:r w:rsidR="684E3507" w:rsidRPr="008C2262">
              <w:t>hod</w:t>
            </w:r>
            <w:r w:rsidRPr="008C2262">
              <w:t>.(telefon)</w:t>
            </w:r>
          </w:p>
          <w:p w14:paraId="193BA789" w14:textId="77777777" w:rsidR="009D24D9" w:rsidRDefault="009D24D9" w:rsidP="0032723E">
            <w:pPr>
              <w:pStyle w:val="VOStext"/>
              <w:jc w:val="center"/>
            </w:pPr>
            <w:r w:rsidRPr="008C2262">
              <w:t>1 den(e-mail)</w:t>
            </w:r>
          </w:p>
          <w:p w14:paraId="02B4854D" w14:textId="79A097D2" w:rsidR="00D14578" w:rsidRPr="008C2262" w:rsidRDefault="00D14578" w:rsidP="0032723E">
            <w:pPr>
              <w:pStyle w:val="VOStext"/>
              <w:jc w:val="center"/>
            </w:pPr>
            <w:r>
              <w:t>1 hod.(</w:t>
            </w:r>
            <w:proofErr w:type="spellStart"/>
            <w:r>
              <w:t>service</w:t>
            </w:r>
            <w:proofErr w:type="spellEnd"/>
            <w:r>
              <w:t xml:space="preserve"> </w:t>
            </w:r>
            <w:proofErr w:type="spellStart"/>
            <w:r>
              <w:t>desk</w:t>
            </w:r>
            <w:proofErr w:type="spellEnd"/>
            <w:r>
              <w:t>)</w:t>
            </w:r>
          </w:p>
        </w:tc>
        <w:tc>
          <w:tcPr>
            <w:tcW w:w="1040" w:type="pct"/>
            <w:vAlign w:val="center"/>
          </w:tcPr>
          <w:p w14:paraId="626A9378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1 den</w:t>
            </w:r>
          </w:p>
        </w:tc>
        <w:tc>
          <w:tcPr>
            <w:tcW w:w="1040" w:type="pct"/>
            <w:vAlign w:val="center"/>
          </w:tcPr>
          <w:p w14:paraId="2DA83ACA" w14:textId="1D5E14AB" w:rsidR="009D24D9" w:rsidRPr="008C2262" w:rsidRDefault="6061DF1A" w:rsidP="0032723E">
            <w:pPr>
              <w:pStyle w:val="VOStext"/>
              <w:jc w:val="center"/>
            </w:pPr>
            <w:r>
              <w:t>2 dny</w:t>
            </w:r>
          </w:p>
        </w:tc>
        <w:tc>
          <w:tcPr>
            <w:tcW w:w="1088" w:type="pct"/>
            <w:vAlign w:val="center"/>
          </w:tcPr>
          <w:p w14:paraId="29E419D9" w14:textId="32013787" w:rsidR="009D24D9" w:rsidRPr="008C2262" w:rsidRDefault="009D24D9" w:rsidP="0032723E">
            <w:pPr>
              <w:pStyle w:val="VOStext"/>
              <w:jc w:val="center"/>
            </w:pPr>
            <w:r w:rsidRPr="008C2262">
              <w:t>1</w:t>
            </w:r>
            <w:r w:rsidR="196EB0AB" w:rsidRPr="008C2262">
              <w:t>5</w:t>
            </w:r>
            <w:r w:rsidRPr="008C2262">
              <w:t xml:space="preserve"> dn</w:t>
            </w:r>
            <w:r w:rsidR="00E60F05">
              <w:t>í</w:t>
            </w:r>
          </w:p>
        </w:tc>
      </w:tr>
      <w:tr w:rsidR="00CE7700" w:rsidRPr="00CE7700" w14:paraId="773E0E25" w14:textId="77777777" w:rsidTr="007A6267">
        <w:trPr>
          <w:cantSplit/>
          <w:trHeight w:val="526"/>
          <w:jc w:val="center"/>
        </w:trPr>
        <w:tc>
          <w:tcPr>
            <w:tcW w:w="847" w:type="pct"/>
            <w:vAlign w:val="center"/>
          </w:tcPr>
          <w:p w14:paraId="230C39BE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Technická pomoc</w:t>
            </w:r>
          </w:p>
        </w:tc>
        <w:tc>
          <w:tcPr>
            <w:tcW w:w="985" w:type="pct"/>
            <w:vMerge/>
            <w:vAlign w:val="center"/>
          </w:tcPr>
          <w:p w14:paraId="270FFA74" w14:textId="77777777" w:rsidR="009D24D9" w:rsidRPr="008C2262" w:rsidRDefault="009D24D9" w:rsidP="0032723E">
            <w:pPr>
              <w:pStyle w:val="VOStext"/>
              <w:jc w:val="center"/>
              <w:rPr>
                <w:highlight w:val="yellow"/>
              </w:rPr>
            </w:pPr>
          </w:p>
        </w:tc>
        <w:tc>
          <w:tcPr>
            <w:tcW w:w="1040" w:type="pct"/>
            <w:vAlign w:val="center"/>
          </w:tcPr>
          <w:p w14:paraId="2B07F21C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2 dny</w:t>
            </w:r>
          </w:p>
        </w:tc>
        <w:tc>
          <w:tcPr>
            <w:tcW w:w="1040" w:type="pct"/>
            <w:vAlign w:val="center"/>
          </w:tcPr>
          <w:p w14:paraId="6ADFD7F6" w14:textId="77777777" w:rsidR="009D24D9" w:rsidRPr="008C2262" w:rsidRDefault="009D24D9" w:rsidP="0032723E">
            <w:pPr>
              <w:pStyle w:val="VOStext"/>
              <w:jc w:val="center"/>
            </w:pPr>
            <w:r w:rsidRPr="008C2262">
              <w:t>----</w:t>
            </w:r>
          </w:p>
        </w:tc>
        <w:tc>
          <w:tcPr>
            <w:tcW w:w="1088" w:type="pct"/>
            <w:vAlign w:val="center"/>
          </w:tcPr>
          <w:p w14:paraId="286CF6A0" w14:textId="73BC07B6" w:rsidR="009D24D9" w:rsidRPr="008C2262" w:rsidRDefault="148492C0" w:rsidP="0032723E">
            <w:pPr>
              <w:pStyle w:val="VOStext"/>
              <w:jc w:val="center"/>
            </w:pPr>
            <w:r w:rsidRPr="008C2262">
              <w:t>20</w:t>
            </w:r>
            <w:r w:rsidR="009D24D9" w:rsidRPr="008C2262">
              <w:t xml:space="preserve"> dn</w:t>
            </w:r>
            <w:r w:rsidR="00E60F05">
              <w:t>í</w:t>
            </w:r>
            <w:r w:rsidR="009D24D9" w:rsidRPr="008C2262">
              <w:t xml:space="preserve"> nebo dle dohody</w:t>
            </w:r>
          </w:p>
        </w:tc>
      </w:tr>
    </w:tbl>
    <w:p w14:paraId="5E9A97C1" w14:textId="67DF1121" w:rsidR="00B91FB9" w:rsidRPr="0032723E" w:rsidRDefault="00B91FB9" w:rsidP="00817A96">
      <w:pPr>
        <w:pStyle w:val="VOStext"/>
        <w:ind w:firstLine="708"/>
      </w:pPr>
    </w:p>
    <w:p w14:paraId="350EB1BD" w14:textId="700FC84A" w:rsidR="005B1B37" w:rsidRPr="0032723E" w:rsidRDefault="005B1B37" w:rsidP="005B1B37">
      <w:pPr>
        <w:pStyle w:val="VOStext"/>
      </w:pPr>
      <w:r w:rsidRPr="0032723E">
        <w:t>Požadavky Zadavatele při řešení technických zranitelností:</w:t>
      </w:r>
    </w:p>
    <w:p w14:paraId="21BF841F" w14:textId="23FF58E9" w:rsidR="005B1B37" w:rsidRPr="0032723E" w:rsidRDefault="004C3C64" w:rsidP="009D24D9">
      <w:pPr>
        <w:pStyle w:val="VOStext"/>
        <w:numPr>
          <w:ilvl w:val="0"/>
          <w:numId w:val="11"/>
        </w:numPr>
      </w:pPr>
      <w:r w:rsidRPr="0032723E">
        <w:t>D</w:t>
      </w:r>
      <w:r w:rsidR="005B1B37" w:rsidRPr="0032723E">
        <w:t>održovat následující časy reakce v závislosti na kategorii technické zranitelnosti:</w:t>
      </w:r>
    </w:p>
    <w:tbl>
      <w:tblPr>
        <w:tblW w:w="47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1"/>
        <w:gridCol w:w="2220"/>
        <w:gridCol w:w="2220"/>
        <w:gridCol w:w="2322"/>
      </w:tblGrid>
      <w:tr w:rsidR="00CE7700" w:rsidRPr="00CE7700" w14:paraId="6169C619" w14:textId="77777777" w:rsidTr="007A6267">
        <w:trPr>
          <w:cantSplit/>
          <w:trHeight w:val="466"/>
          <w:tblHeader/>
          <w:jc w:val="center"/>
        </w:trPr>
        <w:tc>
          <w:tcPr>
            <w:tcW w:w="1056" w:type="pct"/>
            <w:vAlign w:val="center"/>
          </w:tcPr>
          <w:p w14:paraId="72C796BA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Kategorie technické zranitelnosti</w:t>
            </w:r>
          </w:p>
        </w:tc>
        <w:tc>
          <w:tcPr>
            <w:tcW w:w="1295" w:type="pct"/>
            <w:vAlign w:val="center"/>
          </w:tcPr>
          <w:p w14:paraId="6DEE4498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295" w:type="pct"/>
            <w:vAlign w:val="center"/>
          </w:tcPr>
          <w:p w14:paraId="68CA7221" w14:textId="77777777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Návrh řešení</w:t>
            </w:r>
          </w:p>
        </w:tc>
        <w:tc>
          <w:tcPr>
            <w:tcW w:w="1354" w:type="pct"/>
            <w:vAlign w:val="center"/>
          </w:tcPr>
          <w:p w14:paraId="39894005" w14:textId="45EC912F" w:rsidR="009D24D9" w:rsidRPr="0032723E" w:rsidRDefault="009D24D9" w:rsidP="0032723E">
            <w:pPr>
              <w:pStyle w:val="VOStext"/>
              <w:jc w:val="center"/>
              <w:rPr>
                <w:b/>
              </w:rPr>
            </w:pPr>
            <w:r w:rsidRPr="0032723E">
              <w:rPr>
                <w:b/>
              </w:rPr>
              <w:t>Náprava zranitelnosti</w:t>
            </w:r>
          </w:p>
        </w:tc>
      </w:tr>
      <w:tr w:rsidR="00CE7700" w:rsidRPr="00CE7700" w14:paraId="101F9EF5" w14:textId="77777777" w:rsidTr="007A6267">
        <w:trPr>
          <w:cantSplit/>
          <w:trHeight w:val="532"/>
          <w:jc w:val="center"/>
        </w:trPr>
        <w:tc>
          <w:tcPr>
            <w:tcW w:w="1056" w:type="pct"/>
            <w:vAlign w:val="center"/>
          </w:tcPr>
          <w:p w14:paraId="31E1957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Kritická</w:t>
            </w:r>
          </w:p>
        </w:tc>
        <w:tc>
          <w:tcPr>
            <w:tcW w:w="1295" w:type="pct"/>
            <w:vAlign w:val="center"/>
          </w:tcPr>
          <w:p w14:paraId="362F845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 den</w:t>
            </w:r>
          </w:p>
        </w:tc>
        <w:tc>
          <w:tcPr>
            <w:tcW w:w="1295" w:type="pct"/>
            <w:vAlign w:val="center"/>
          </w:tcPr>
          <w:p w14:paraId="57F3F6F5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5 dní</w:t>
            </w:r>
          </w:p>
        </w:tc>
        <w:tc>
          <w:tcPr>
            <w:tcW w:w="1354" w:type="pct"/>
            <w:vAlign w:val="center"/>
          </w:tcPr>
          <w:p w14:paraId="4556058C" w14:textId="06F320E6" w:rsidR="009D24D9" w:rsidRPr="0032723E" w:rsidRDefault="009D24D9" w:rsidP="0032723E">
            <w:pPr>
              <w:pStyle w:val="VOStext"/>
              <w:jc w:val="center"/>
            </w:pPr>
            <w:r>
              <w:t>1</w:t>
            </w:r>
            <w:r w:rsidR="60FD52D9">
              <w:t>4</w:t>
            </w:r>
            <w:r w:rsidRPr="0032723E">
              <w:t xml:space="preserve"> dní</w:t>
            </w:r>
          </w:p>
        </w:tc>
      </w:tr>
      <w:tr w:rsidR="00CE7700" w:rsidRPr="00CE7700" w14:paraId="270E4A24" w14:textId="77777777" w:rsidTr="007A6267">
        <w:trPr>
          <w:cantSplit/>
          <w:trHeight w:val="526"/>
          <w:jc w:val="center"/>
        </w:trPr>
        <w:tc>
          <w:tcPr>
            <w:tcW w:w="1056" w:type="pct"/>
            <w:vAlign w:val="center"/>
          </w:tcPr>
          <w:p w14:paraId="2821E157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Nekritická</w:t>
            </w:r>
          </w:p>
        </w:tc>
        <w:tc>
          <w:tcPr>
            <w:tcW w:w="1295" w:type="pct"/>
            <w:vAlign w:val="center"/>
          </w:tcPr>
          <w:p w14:paraId="36CE9342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2 dny</w:t>
            </w:r>
          </w:p>
        </w:tc>
        <w:tc>
          <w:tcPr>
            <w:tcW w:w="1295" w:type="pct"/>
            <w:vAlign w:val="center"/>
          </w:tcPr>
          <w:p w14:paraId="2DF41DD9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10 dní</w:t>
            </w:r>
          </w:p>
        </w:tc>
        <w:tc>
          <w:tcPr>
            <w:tcW w:w="1354" w:type="pct"/>
            <w:vAlign w:val="center"/>
          </w:tcPr>
          <w:p w14:paraId="0929E3A1" w14:textId="77777777" w:rsidR="009D24D9" w:rsidRPr="0032723E" w:rsidRDefault="009D24D9" w:rsidP="0032723E">
            <w:pPr>
              <w:pStyle w:val="VOStext"/>
              <w:jc w:val="center"/>
            </w:pPr>
            <w:r w:rsidRPr="0032723E">
              <w:t>30 dní</w:t>
            </w:r>
          </w:p>
        </w:tc>
      </w:tr>
    </w:tbl>
    <w:p w14:paraId="70ED1816" w14:textId="3E38A28F" w:rsidR="009D24D9" w:rsidRDefault="009D24D9" w:rsidP="008A457E">
      <w:pPr>
        <w:pStyle w:val="VOStext"/>
      </w:pPr>
    </w:p>
    <w:p w14:paraId="1057C0B6" w14:textId="72096D67" w:rsidR="00702B8F" w:rsidRDefault="009D24D9" w:rsidP="009D24D9">
      <w:pPr>
        <w:pStyle w:val="VOS2nadpis"/>
      </w:pPr>
      <w:bookmarkStart w:id="36" w:name="_Ref90366742"/>
      <w:bookmarkStart w:id="37" w:name="_Ref90367380"/>
      <w:bookmarkStart w:id="38" w:name="_Hlk190438250"/>
      <w:bookmarkStart w:id="39" w:name="_Ref196221122"/>
      <w:bookmarkStart w:id="40" w:name="_Toc197947652"/>
      <w:r>
        <w:t>KONZULTACE A PORADENSKÁ ČINNOST</w:t>
      </w:r>
      <w:bookmarkEnd w:id="36"/>
      <w:bookmarkEnd w:id="37"/>
      <w:bookmarkEnd w:id="38"/>
      <w:bookmarkEnd w:id="39"/>
      <w:bookmarkEnd w:id="40"/>
    </w:p>
    <w:p w14:paraId="77B4C915" w14:textId="38F541F0" w:rsidR="009D24D9" w:rsidRDefault="009D24D9" w:rsidP="009D24D9">
      <w:pPr>
        <w:pStyle w:val="VOStext"/>
      </w:pPr>
      <w:r>
        <w:t xml:space="preserve">Za konzultaci se považuje osobní či telefonická diskuse mezi pracovníky údržby Zadavatele a Dodavatele o vlastnostech či chování </w:t>
      </w:r>
      <w:r w:rsidR="009E3140">
        <w:t>Systému monitoringu elektrických veličin v distribučních trafostanicích</w:t>
      </w:r>
      <w:r>
        <w:t xml:space="preserve"> vyvolaná pracovníky Zadavatele. </w:t>
      </w:r>
    </w:p>
    <w:p w14:paraId="6D931660" w14:textId="77777777" w:rsidR="009D24D9" w:rsidRDefault="009D24D9" w:rsidP="009D24D9">
      <w:pPr>
        <w:pStyle w:val="VOStext"/>
      </w:pPr>
      <w:r>
        <w:t>Požadavky Zadavatele:</w:t>
      </w:r>
    </w:p>
    <w:p w14:paraId="3ECE4282" w14:textId="4BB6B79E" w:rsidR="009D24D9" w:rsidRDefault="009D24D9" w:rsidP="00C6332A">
      <w:pPr>
        <w:pStyle w:val="VOStext"/>
        <w:numPr>
          <w:ilvl w:val="0"/>
          <w:numId w:val="11"/>
        </w:numPr>
      </w:pPr>
      <w:r>
        <w:t xml:space="preserve">poskytování konzultací a poradenské činnosti v technické oblasti pro pracovníky údržby </w:t>
      </w:r>
      <w:r w:rsidR="00CA2E25">
        <w:t>Zadavatele</w:t>
      </w:r>
    </w:p>
    <w:p w14:paraId="09DA42C8" w14:textId="3BD8A01C" w:rsidR="009D24D9" w:rsidRDefault="009D24D9" w:rsidP="00C6332A">
      <w:pPr>
        <w:pStyle w:val="VOStext"/>
        <w:numPr>
          <w:ilvl w:val="0"/>
          <w:numId w:val="11"/>
        </w:numPr>
      </w:pPr>
      <w:r>
        <w:t xml:space="preserve">přímá, nikoliv zprostředkovaná, konzultace mezi pracovníky údržby Zadavatele a servisními techniky Dodavatele v českém jazyce, v nutných případech, po předchozí dohodě se </w:t>
      </w:r>
      <w:r w:rsidR="003A293C">
        <w:t>Z</w:t>
      </w:r>
      <w:r>
        <w:t>adavatelem, v angličtině.</w:t>
      </w:r>
    </w:p>
    <w:p w14:paraId="1540A60F" w14:textId="105B8DCC" w:rsidR="009D24D9" w:rsidRDefault="009D24D9" w:rsidP="00C6332A">
      <w:pPr>
        <w:pStyle w:val="VOStext"/>
        <w:numPr>
          <w:ilvl w:val="0"/>
          <w:numId w:val="11"/>
        </w:numPr>
      </w:pPr>
      <w:r>
        <w:t xml:space="preserve">dotazy nesouvisející s poruchovým stavem (viz Kategorie závad) </w:t>
      </w:r>
      <w:r w:rsidR="00A705CB">
        <w:t xml:space="preserve">nebo </w:t>
      </w:r>
      <w:r w:rsidR="00F94BBE">
        <w:t>odstraňováním</w:t>
      </w:r>
      <w:r w:rsidR="001E4DF6">
        <w:t xml:space="preserve"> </w:t>
      </w:r>
      <w:r w:rsidR="008748B0">
        <w:t xml:space="preserve">kybernetických bezpečnostních událostí a incidentů (viz </w:t>
      </w:r>
      <w:r w:rsidR="007E5296">
        <w:t xml:space="preserve">Kategorie KBU/KBI a Kategorie </w:t>
      </w:r>
      <w:r w:rsidR="007E38D4">
        <w:t xml:space="preserve">technické zranitelnosti) </w:t>
      </w:r>
      <w:r>
        <w:t>musí být zodpovězeny do 5 pracovních dnů</w:t>
      </w:r>
      <w:r w:rsidR="002F1F95">
        <w:t xml:space="preserve"> od vznesení </w:t>
      </w:r>
      <w:r w:rsidR="0052737F">
        <w:t>dotazu Zadavatelem</w:t>
      </w:r>
      <w:r>
        <w:t>, pokud nebude dohodnuto jinak</w:t>
      </w:r>
      <w:r w:rsidR="00454D09">
        <w:t>.</w:t>
      </w:r>
      <w:r w:rsidR="00335CFB">
        <w:t xml:space="preserve"> </w:t>
      </w:r>
    </w:p>
    <w:p w14:paraId="4EBD84AF" w14:textId="7E540275" w:rsidR="00AC2600" w:rsidRDefault="62CFF370" w:rsidP="00801BBE">
      <w:pPr>
        <w:pStyle w:val="VOStext"/>
        <w:numPr>
          <w:ilvl w:val="0"/>
          <w:numId w:val="11"/>
        </w:numPr>
      </w:pPr>
      <w:r>
        <w:t xml:space="preserve">Konzultace a poradenská činnost </w:t>
      </w:r>
      <w:r w:rsidR="37509851">
        <w:t xml:space="preserve">pracovníků Dodavatele </w:t>
      </w:r>
      <w:r>
        <w:t>bud</w:t>
      </w:r>
      <w:r w:rsidR="682419A6">
        <w:t>ou</w:t>
      </w:r>
      <w:r>
        <w:t xml:space="preserve"> poskytovány v potřebném rozsahu dle požadavk</w:t>
      </w:r>
      <w:r w:rsidR="4888FC6D">
        <w:t>ů</w:t>
      </w:r>
      <w:r>
        <w:t xml:space="preserve"> Zadavatele</w:t>
      </w:r>
    </w:p>
    <w:p w14:paraId="0485408D" w14:textId="5336DEB6" w:rsidR="00044A3E" w:rsidRPr="00044A3E" w:rsidRDefault="00044A3E" w:rsidP="00044A3E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550C8D78" w14:textId="51C09EF6" w:rsidR="00702B8F" w:rsidRDefault="009D24D9" w:rsidP="00637B1C">
      <w:pPr>
        <w:pStyle w:val="VOS1nadpis"/>
      </w:pPr>
      <w:bookmarkStart w:id="41" w:name="_Toc197947653"/>
      <w:r>
        <w:lastRenderedPageBreak/>
        <w:t xml:space="preserve">POŽADAVKY </w:t>
      </w:r>
      <w:r w:rsidR="00EE1525">
        <w:t xml:space="preserve">NA </w:t>
      </w:r>
      <w:r w:rsidR="00382B3D">
        <w:t>SERVIS NOVÝCH</w:t>
      </w:r>
      <w:r>
        <w:t xml:space="preserve"> FUNKC</w:t>
      </w:r>
      <w:r w:rsidR="00382B3D">
        <w:t>IONALIT</w:t>
      </w:r>
      <w:r>
        <w:t xml:space="preserve"> ZADAVATELE</w:t>
      </w:r>
      <w:bookmarkEnd w:id="41"/>
    </w:p>
    <w:p w14:paraId="7A2E1A51" w14:textId="5093A41A" w:rsidR="009D24D9" w:rsidRDefault="009D24D9" w:rsidP="009D24D9">
      <w:pPr>
        <w:pStyle w:val="VOStext"/>
      </w:pPr>
      <w:r>
        <w:t>V době životnosti</w:t>
      </w:r>
      <w:r w:rsidR="00443EE7">
        <w:t xml:space="preserve"> Systému monitoringu elektrických veličin v distribučních trafostanicích</w:t>
      </w:r>
      <w:r>
        <w:t xml:space="preserve"> </w:t>
      </w:r>
      <w:r w:rsidR="00E0067C">
        <w:t xml:space="preserve">(MDTS) </w:t>
      </w:r>
      <w:r>
        <w:t xml:space="preserve">očekává Zadavatel implementaci nových funkcí. Tyto nové funkce mohou být vyvolány Zadavatelem, zejména v důsledku změny IT prostředí okolních systémů, změnou požadavků v důsledku změn v distribuční síti, </w:t>
      </w:r>
      <w:r w:rsidR="00EF43C8">
        <w:t xml:space="preserve">potřebami provozu Zadavatele </w:t>
      </w:r>
      <w:r>
        <w:t>či změnou legislativy.</w:t>
      </w:r>
    </w:p>
    <w:p w14:paraId="223FF61D" w14:textId="1400C227" w:rsidR="009D24D9" w:rsidRDefault="009D24D9" w:rsidP="009D24D9">
      <w:pPr>
        <w:pStyle w:val="VOStext"/>
      </w:pPr>
      <w:r>
        <w:t xml:space="preserve">Tyto činnosti budou řešeny v rámci </w:t>
      </w:r>
      <w:r w:rsidR="004C408D">
        <w:t xml:space="preserve">Dílčích plnění na základě Smlouvy o dílo, tedy nikoli podle této </w:t>
      </w:r>
      <w:r w:rsidR="003A293C">
        <w:t>S</w:t>
      </w:r>
      <w:r w:rsidR="004C408D">
        <w:t>mlouvy.</w:t>
      </w:r>
      <w:r w:rsidR="00E460C3">
        <w:t xml:space="preserve"> Po převzetí </w:t>
      </w:r>
      <w:r w:rsidR="00BE1700">
        <w:t xml:space="preserve">Dílčího </w:t>
      </w:r>
      <w:r w:rsidR="00E460C3">
        <w:t xml:space="preserve">plnění budou nové funkcionality zahrnuty </w:t>
      </w:r>
      <w:r w:rsidR="004A181C">
        <w:t>d</w:t>
      </w:r>
      <w:r w:rsidR="00BB5F95">
        <w:t>o Servisní smlouvy v plném rozsahu.</w:t>
      </w:r>
    </w:p>
    <w:p w14:paraId="208633A0" w14:textId="7F313369" w:rsidR="009D24D9" w:rsidRDefault="009D24D9" w:rsidP="009D24D9">
      <w:pPr>
        <w:pStyle w:val="VOS1nadpis"/>
      </w:pPr>
      <w:bookmarkStart w:id="42" w:name="_Toc197947654"/>
      <w:r>
        <w:t>SERVIS ZAJIŠŤOVANÝ ZADAVATELEM</w:t>
      </w:r>
      <w:bookmarkEnd w:id="42"/>
    </w:p>
    <w:p w14:paraId="573DFBEF" w14:textId="2F8F9D2A" w:rsidR="009D24D9" w:rsidRDefault="004C408D" w:rsidP="009D24D9">
      <w:pPr>
        <w:pStyle w:val="VOStext"/>
      </w:pPr>
      <w:r w:rsidRPr="0006562C">
        <w:t xml:space="preserve">V příloze 7 této </w:t>
      </w:r>
      <w:r w:rsidR="003A293C">
        <w:t>S</w:t>
      </w:r>
      <w:r w:rsidRPr="0006562C">
        <w:t>mlouvy je stanoven</w:t>
      </w:r>
      <w:r w:rsidR="009D24D9" w:rsidRPr="0006562C">
        <w:t xml:space="preserve"> charakter, obsah, rozsah, četnost/</w:t>
      </w:r>
      <w:r w:rsidRPr="0006562C">
        <w:t xml:space="preserve">periodicita </w:t>
      </w:r>
      <w:r w:rsidR="009D24D9" w:rsidRPr="0006562C">
        <w:t xml:space="preserve">nezbytných servisních činností, </w:t>
      </w:r>
      <w:r w:rsidR="003C287A">
        <w:t xml:space="preserve">které </w:t>
      </w:r>
      <w:r w:rsidR="009D24D9" w:rsidRPr="0006562C">
        <w:t xml:space="preserve">budou samostatně zajišťovány pracovníky Zadavatele. </w:t>
      </w:r>
      <w:r w:rsidRPr="007361DB">
        <w:t>Žádné z ustanovení přílohy 7 však nelze být vykládáno či aplikováno tak, aby na Zadavatele pře</w:t>
      </w:r>
      <w:r w:rsidR="00B739B6" w:rsidRPr="007361DB">
        <w:t>n</w:t>
      </w:r>
      <w:r w:rsidRPr="007361DB">
        <w:t xml:space="preserve">ášelo odpovědnost Dodavatele podle této </w:t>
      </w:r>
      <w:r w:rsidR="00A37146">
        <w:t>S</w:t>
      </w:r>
      <w:r w:rsidRPr="007361DB">
        <w:t>mlouvy nebo případně Smlouvy o dílo</w:t>
      </w:r>
      <w:r w:rsidR="009D24D9" w:rsidRPr="0006562C">
        <w:t>.</w:t>
      </w:r>
    </w:p>
    <w:p w14:paraId="6A3E9F02" w14:textId="4F08668E" w:rsidR="009D24D9" w:rsidRPr="00637B1C" w:rsidRDefault="00637B1C" w:rsidP="00637B1C">
      <w:pPr>
        <w:spacing w:line="259" w:lineRule="auto"/>
        <w:jc w:val="left"/>
        <w:rPr>
          <w:rFonts w:cs="Arial"/>
          <w:szCs w:val="20"/>
        </w:rPr>
      </w:pPr>
      <w:r>
        <w:br w:type="page"/>
      </w:r>
    </w:p>
    <w:p w14:paraId="493AA4AC" w14:textId="5F4EA76E" w:rsidR="00B1053D" w:rsidRPr="00637B1C" w:rsidRDefault="00FE1E0B" w:rsidP="009B7467">
      <w:pPr>
        <w:pStyle w:val="VOS1nadpis"/>
      </w:pPr>
      <w:bookmarkStart w:id="43" w:name="_Ref90388664"/>
      <w:bookmarkStart w:id="44" w:name="_Toc197947655"/>
      <w:r>
        <w:lastRenderedPageBreak/>
        <w:t>SMLUVNÍ POKUT</w:t>
      </w:r>
      <w:bookmarkEnd w:id="43"/>
      <w:r w:rsidR="00200503">
        <w:t>Y</w:t>
      </w:r>
      <w:bookmarkEnd w:id="44"/>
    </w:p>
    <w:p w14:paraId="602455E2" w14:textId="28E8FAB5" w:rsidR="007D6784" w:rsidRPr="0032723E" w:rsidRDefault="001D2673" w:rsidP="009B7467">
      <w:pPr>
        <w:pStyle w:val="VOStext"/>
      </w:pPr>
      <w:r>
        <w:t>Dodavatel je povinen posk</w:t>
      </w:r>
      <w:r w:rsidR="00231BF1">
        <w:t>y</w:t>
      </w:r>
      <w:r>
        <w:t xml:space="preserve">tovat Základní služby tak, aby byly </w:t>
      </w:r>
      <w:r w:rsidR="00E7650D">
        <w:t>dodržen</w:t>
      </w:r>
      <w:r>
        <w:t>y</w:t>
      </w:r>
      <w:r w:rsidR="00E7650D">
        <w:t xml:space="preserve"> parametr</w:t>
      </w:r>
      <w:r>
        <w:t>y</w:t>
      </w:r>
      <w:r w:rsidR="00E7650D">
        <w:t xml:space="preserve"> </w:t>
      </w:r>
      <w:r w:rsidR="006F45D1">
        <w:t xml:space="preserve">Systému MDTS </w:t>
      </w:r>
      <w:r w:rsidR="00167D54">
        <w:t>stanoven</w:t>
      </w:r>
      <w:r>
        <w:t>é</w:t>
      </w:r>
      <w:r w:rsidR="00167D54">
        <w:t xml:space="preserve"> </w:t>
      </w:r>
      <w:r w:rsidR="0066218B">
        <w:t>kapitol</w:t>
      </w:r>
      <w:r>
        <w:t>ou</w:t>
      </w:r>
      <w:r w:rsidR="0066218B">
        <w:t xml:space="preserve"> 2 </w:t>
      </w:r>
      <w:r w:rsidR="001B4152">
        <w:t>této Přílohy 2</w:t>
      </w:r>
      <w:r w:rsidR="00566682">
        <w:t>. Nedodržení těchto parametrů se považuje za porušení povinnosti Dodavatele</w:t>
      </w:r>
      <w:r w:rsidR="001B4152">
        <w:t xml:space="preserve"> </w:t>
      </w:r>
      <w:r w:rsidR="00C15DDF">
        <w:t xml:space="preserve">a </w:t>
      </w:r>
      <w:r w:rsidR="005E0779">
        <w:t xml:space="preserve">pro případ takového porušení sjednávají Zadavatel a Dodavatel </w:t>
      </w:r>
      <w:r w:rsidR="00FE1E0B">
        <w:t>tyto smluvní pokuty</w:t>
      </w:r>
      <w:r w:rsidR="009B7467" w:rsidRPr="0032723E">
        <w:t>:</w:t>
      </w:r>
    </w:p>
    <w:p w14:paraId="58404D1F" w14:textId="61551627" w:rsidR="00B30ACB" w:rsidRPr="005C2B45" w:rsidRDefault="00011D49" w:rsidP="008531C6">
      <w:pPr>
        <w:pStyle w:val="VOS2nadpis"/>
      </w:pPr>
      <w:bookmarkStart w:id="45" w:name="_Toc197947656"/>
      <w:r>
        <w:t>NE</w:t>
      </w:r>
      <w:r w:rsidR="00C204B5">
        <w:t xml:space="preserve">DOSTUPNOST A </w:t>
      </w:r>
      <w:r>
        <w:t>PORUCHOVOST</w:t>
      </w:r>
      <w:r w:rsidR="00C204B5">
        <w:t xml:space="preserve"> APLIKACE MUM</w:t>
      </w:r>
      <w:bookmarkEnd w:id="45"/>
    </w:p>
    <w:p w14:paraId="02CB82B0" w14:textId="65576445" w:rsidR="00ED05C0" w:rsidRPr="00CE1880" w:rsidRDefault="00B30ACB" w:rsidP="00044A3E">
      <w:pPr>
        <w:pStyle w:val="VOStext"/>
      </w:pPr>
      <w:r w:rsidRPr="005C2B45">
        <w:t>V</w:t>
      </w:r>
      <w:r w:rsidR="009B7467" w:rsidRPr="005C2B45">
        <w:t xml:space="preserve"> případě nedodržení </w:t>
      </w:r>
      <w:r w:rsidR="00E77D37" w:rsidRPr="005C2B45">
        <w:t>dostupnosti</w:t>
      </w:r>
      <w:r w:rsidR="009B7467" w:rsidRPr="005C2B45">
        <w:t xml:space="preserve"> </w:t>
      </w:r>
      <w:r w:rsidR="0017772F" w:rsidRPr="005C2B45">
        <w:t>systému MDTS</w:t>
      </w:r>
      <w:r w:rsidR="009B7467" w:rsidRPr="005C2B45">
        <w:t xml:space="preserve"> </w:t>
      </w:r>
      <w:r w:rsidR="00E7271C" w:rsidRPr="005C2B45">
        <w:t>dle</w:t>
      </w:r>
      <w:r w:rsidR="009B7467" w:rsidRPr="005C2B45">
        <w:t xml:space="preserve"> kapitoly </w:t>
      </w:r>
      <w:r w:rsidR="00B230D8" w:rsidRPr="005C2B45">
        <w:t>2</w:t>
      </w:r>
      <w:r w:rsidR="009B7467" w:rsidRPr="005C2B45">
        <w:t xml:space="preserve"> </w:t>
      </w:r>
      <w:r w:rsidR="005D3333">
        <w:t>té</w:t>
      </w:r>
      <w:r w:rsidR="00136256">
        <w:t xml:space="preserve">to </w:t>
      </w:r>
      <w:r w:rsidR="000E3CAD">
        <w:t xml:space="preserve">Přílohy 2 </w:t>
      </w:r>
      <w:r w:rsidR="009B7467" w:rsidRPr="005C2B45">
        <w:t xml:space="preserve">zaplatí Dodavatel </w:t>
      </w:r>
      <w:r w:rsidR="00720C86">
        <w:t xml:space="preserve">Zadavateli </w:t>
      </w:r>
      <w:r w:rsidR="009B7467" w:rsidRPr="005C2B45">
        <w:t xml:space="preserve">za každou </w:t>
      </w:r>
      <w:r w:rsidR="00B230D8" w:rsidRPr="005C2B45">
        <w:t>de</w:t>
      </w:r>
      <w:r w:rsidR="009B7467" w:rsidRPr="005C2B45">
        <w:t xml:space="preserve">setinu % pod stanovený limit </w:t>
      </w:r>
      <w:r w:rsidR="00B230D8" w:rsidRPr="005C2B45">
        <w:t>dostupnosti systému</w:t>
      </w:r>
      <w:r w:rsidR="009B7467" w:rsidRPr="005C2B45">
        <w:t xml:space="preserve"> </w:t>
      </w:r>
      <w:r w:rsidR="00B37A10" w:rsidRPr="00EC21AF">
        <w:t xml:space="preserve">za </w:t>
      </w:r>
      <w:r w:rsidR="00C668C6" w:rsidRPr="00EC21AF">
        <w:t>kalendářní čtvrtletí</w:t>
      </w:r>
      <w:r w:rsidR="00B37A10" w:rsidRPr="005C2B45">
        <w:t xml:space="preserve"> </w:t>
      </w:r>
      <w:r w:rsidR="00E7271C" w:rsidRPr="005C2B45">
        <w:t>smluvní pokutu</w:t>
      </w:r>
      <w:r w:rsidR="009B7467" w:rsidRPr="005C2B45">
        <w:t xml:space="preserve"> </w:t>
      </w:r>
      <w:r w:rsidR="004D295F" w:rsidRPr="00750FA8">
        <w:t>15</w:t>
      </w:r>
      <w:r w:rsidR="001D5618" w:rsidRPr="00750FA8">
        <w:t xml:space="preserve"> 000</w:t>
      </w:r>
      <w:r w:rsidR="009B7467" w:rsidRPr="00750FA8">
        <w:t xml:space="preserve">,- Kč. </w:t>
      </w:r>
    </w:p>
    <w:p w14:paraId="7C9B0446" w14:textId="658A1C97" w:rsidR="00EC3B9B" w:rsidRDefault="001B18A6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>aplikace MUM</w:t>
      </w:r>
      <w:r w:rsidR="0018135D">
        <w:t xml:space="preserve"> dle kapitoly </w:t>
      </w:r>
      <w:r w:rsidR="00D779E6">
        <w:t xml:space="preserve">2 </w:t>
      </w:r>
      <w:r w:rsidR="000E3CAD">
        <w:t xml:space="preserve">této Přílohy 2 </w:t>
      </w:r>
      <w:r w:rsidR="00D779E6">
        <w:t xml:space="preserve">zaplatí Dodavatel </w:t>
      </w:r>
      <w:r w:rsidR="00720C86">
        <w:t xml:space="preserve">Zadavateli </w:t>
      </w:r>
      <w:r w:rsidR="00D779E6">
        <w:t xml:space="preserve">za každou závadu </w:t>
      </w:r>
      <w:r w:rsidR="003B09EE">
        <w:t xml:space="preserve">v kategorii kritická </w:t>
      </w:r>
      <w:r w:rsidR="00D779E6">
        <w:t xml:space="preserve">nad stanoveným limitem </w:t>
      </w:r>
      <w:r w:rsidR="00B37A10" w:rsidRPr="00EC21AF">
        <w:t xml:space="preserve">za </w:t>
      </w:r>
      <w:r w:rsidR="001B0BDE" w:rsidRPr="00EC21AF">
        <w:t>kalendářní čtvrtletí</w:t>
      </w:r>
      <w:r w:rsidR="00B37A10" w:rsidRPr="005C2B45">
        <w:t xml:space="preserve"> </w:t>
      </w:r>
      <w:r w:rsidR="00C445C5">
        <w:t xml:space="preserve">smluvní pokutu </w:t>
      </w:r>
      <w:r w:rsidR="00C445C5" w:rsidRPr="00750FA8">
        <w:t>15 000,-Kč</w:t>
      </w:r>
      <w:r w:rsidR="00C445C5">
        <w:t>.</w:t>
      </w:r>
    </w:p>
    <w:p w14:paraId="61359D84" w14:textId="5B48C32A" w:rsidR="001C3796" w:rsidRPr="00BB0FFC" w:rsidRDefault="003B09EE" w:rsidP="00044A3E">
      <w:pPr>
        <w:pStyle w:val="VOStext"/>
      </w:pPr>
      <w:r>
        <w:t xml:space="preserve">V případě nedodržení </w:t>
      </w:r>
      <w:r w:rsidR="00DC705B">
        <w:t xml:space="preserve">limitů poruchovosti </w:t>
      </w:r>
      <w:r>
        <w:t xml:space="preserve">aplikace MUM dle kapitoly 2 </w:t>
      </w:r>
      <w:r w:rsidR="000E3CAD">
        <w:t xml:space="preserve">této Přílohy 2 </w:t>
      </w:r>
      <w:r>
        <w:t xml:space="preserve">zaplatí Dodavatel </w:t>
      </w:r>
      <w:r w:rsidR="00720C86">
        <w:t xml:space="preserve">Zadavateli </w:t>
      </w:r>
      <w:r>
        <w:t xml:space="preserve">za každou závadu v kategorii střední a nízká nad stanoveným limitem </w:t>
      </w:r>
      <w:r w:rsidR="00B37A10" w:rsidRPr="00EC21AF">
        <w:t xml:space="preserve">za </w:t>
      </w:r>
      <w:r w:rsidR="00601E27" w:rsidRPr="00EC21AF">
        <w:t>kalendářní čtvrtletí</w:t>
      </w:r>
      <w:r>
        <w:t xml:space="preserve"> smluvní pokutu </w:t>
      </w:r>
      <w:r w:rsidRPr="00EC21AF">
        <w:t>5 000,-Kč</w:t>
      </w:r>
      <w:r>
        <w:t>.</w:t>
      </w:r>
    </w:p>
    <w:p w14:paraId="32B7A848" w14:textId="1C0A8BDA" w:rsidR="00D402D4" w:rsidRPr="0032723E" w:rsidRDefault="00011D49" w:rsidP="0032723E">
      <w:pPr>
        <w:pStyle w:val="VOS2nadpis"/>
      </w:pPr>
      <w:bookmarkStart w:id="46" w:name="_Toc197947657"/>
      <w:r>
        <w:t>NEDOSTUPNOST A PORUCHOVOST MSUM</w:t>
      </w:r>
      <w:bookmarkEnd w:id="46"/>
    </w:p>
    <w:p w14:paraId="57B7F71D" w14:textId="5B3C8891" w:rsidR="002A05D2" w:rsidRPr="00826F9A" w:rsidRDefault="00C64F8B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</w:t>
      </w:r>
      <w:r w:rsidR="00190910" w:rsidRPr="00826F9A">
        <w:t xml:space="preserve"> (celkového počtu </w:t>
      </w:r>
      <w:r w:rsidR="001F7C13">
        <w:t xml:space="preserve">všech </w:t>
      </w:r>
      <w:r w:rsidR="00190910" w:rsidRPr="00826F9A">
        <w:t>závad</w:t>
      </w:r>
      <w:r w:rsidR="00491DB4" w:rsidRPr="00826F9A">
        <w:t xml:space="preserve"> na zařízení MSUM)</w:t>
      </w:r>
      <w:r w:rsidR="00082433" w:rsidRPr="00826F9A">
        <w:t xml:space="preserve">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082433" w:rsidRPr="00826F9A">
        <w:t xml:space="preserve">dle kapitoly 2 </w:t>
      </w:r>
      <w:r w:rsidR="000E3CAD">
        <w:t xml:space="preserve">této Přílohy 2 </w:t>
      </w:r>
      <w:r w:rsidR="00082433" w:rsidRPr="00826F9A">
        <w:t xml:space="preserve">zaplatí </w:t>
      </w:r>
      <w:r w:rsidR="0021280D" w:rsidRPr="00826F9A">
        <w:t xml:space="preserve">Dodavatel </w:t>
      </w:r>
      <w:r w:rsidR="00567799" w:rsidRPr="00826F9A">
        <w:t xml:space="preserve">za každou desetinu % </w:t>
      </w:r>
      <w:r w:rsidR="006C20EF">
        <w:t>nad</w:t>
      </w:r>
      <w:r w:rsidR="00567799" w:rsidRPr="00826F9A">
        <w:t xml:space="preserve"> </w:t>
      </w:r>
      <w:r w:rsidR="00C747F6">
        <w:t>stanoveným limitem</w:t>
      </w:r>
      <w:r w:rsidR="00567799">
        <w:t xml:space="preserve"> </w:t>
      </w:r>
      <w:r w:rsidR="00567799" w:rsidRPr="00826F9A">
        <w:t xml:space="preserve">smluvní pokutu </w:t>
      </w:r>
      <w:r w:rsidR="00853857" w:rsidRPr="00EC21AF">
        <w:t>10</w:t>
      </w:r>
      <w:r w:rsidR="00567799" w:rsidRPr="00EC21AF">
        <w:t> 000,-</w:t>
      </w:r>
      <w:r w:rsidR="00567799" w:rsidRPr="00826F9A">
        <w:t>Kč.</w:t>
      </w:r>
    </w:p>
    <w:p w14:paraId="483B6D7C" w14:textId="51B20E13" w:rsidR="001B1AE9" w:rsidRPr="00826F9A" w:rsidRDefault="00F812B0" w:rsidP="00380E69">
      <w:pPr>
        <w:pStyle w:val="VOStext"/>
      </w:pPr>
      <w:r w:rsidRPr="00826F9A">
        <w:t>V</w:t>
      </w:r>
      <w:r w:rsidR="001B1AE9" w:rsidRPr="00826F9A">
        <w:t xml:space="preserve"> případě nedodržení</w:t>
      </w:r>
      <w:r w:rsidR="001B1AE9" w:rsidRPr="006C20EF">
        <w:t xml:space="preserve"> </w:t>
      </w:r>
      <w:r w:rsidR="006C20EF">
        <w:t xml:space="preserve">limitů poruchovosti </w:t>
      </w:r>
      <w:r w:rsidR="001B1AE9" w:rsidRPr="00826F9A">
        <w:t>MSUM (povoleného počtu závad</w:t>
      </w:r>
      <w:r w:rsidR="003B2B49" w:rsidRPr="00826F9A">
        <w:t xml:space="preserve"> v kategorii kritická</w:t>
      </w:r>
      <w:r w:rsidR="001B1AE9" w:rsidRPr="00826F9A">
        <w:t xml:space="preserve">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="001B1AE9" w:rsidRPr="00826F9A">
        <w:t xml:space="preserve">dle kapitoly 2 </w:t>
      </w:r>
      <w:r w:rsidR="000E3CAD">
        <w:t xml:space="preserve">této Přílohy 2 </w:t>
      </w:r>
      <w:r w:rsidR="001B1AE9" w:rsidRPr="00826F9A">
        <w:t xml:space="preserve">zaplatí Dodavatel za každou </w:t>
      </w:r>
      <w:r w:rsidR="007D26FC" w:rsidRPr="00826F9A">
        <w:t xml:space="preserve">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="001B1AE9" w:rsidRPr="00826F9A">
        <w:t xml:space="preserve">smluvní pokutu </w:t>
      </w:r>
      <w:r w:rsidR="00D50432" w:rsidRPr="00EC21AF">
        <w:t>1</w:t>
      </w:r>
      <w:r w:rsidR="001B1AE9" w:rsidRPr="00EC21AF">
        <w:t>0</w:t>
      </w:r>
      <w:r w:rsidR="00084F46" w:rsidRPr="00EC21AF">
        <w:t> </w:t>
      </w:r>
      <w:r w:rsidR="001B1AE9" w:rsidRPr="00EC21AF">
        <w:t>000,-</w:t>
      </w:r>
      <w:r w:rsidR="001B1AE9" w:rsidRPr="00826F9A">
        <w:t>Kč.</w:t>
      </w:r>
    </w:p>
    <w:p w14:paraId="2519375D" w14:textId="47A5DDF4" w:rsidR="00A11F8D" w:rsidRPr="0032723E" w:rsidRDefault="003B2B49" w:rsidP="00380E69">
      <w:pPr>
        <w:pStyle w:val="VOStext"/>
      </w:pPr>
      <w:r w:rsidRPr="00826F9A">
        <w:t xml:space="preserve">V případě nedodržení </w:t>
      </w:r>
      <w:r w:rsidR="006C20EF">
        <w:t>limitů poruchovosti</w:t>
      </w:r>
      <w:r w:rsidRPr="00826F9A">
        <w:t xml:space="preserve"> MSUM (povoleného počtu závad v kategorii střední </w:t>
      </w:r>
      <w:r w:rsidR="00E8360A">
        <w:t>nebo</w:t>
      </w:r>
      <w:r w:rsidRPr="00826F9A">
        <w:t xml:space="preserve"> nízká) </w:t>
      </w:r>
      <w:r w:rsidR="003852DC" w:rsidRPr="00EC21AF">
        <w:t xml:space="preserve">za </w:t>
      </w:r>
      <w:r w:rsidR="00286E4A" w:rsidRPr="00EC21AF">
        <w:t>kalendářní čtvrtletí</w:t>
      </w:r>
      <w:r w:rsidR="003852DC" w:rsidRPr="005C2B45">
        <w:t xml:space="preserve"> </w:t>
      </w:r>
      <w:r w:rsidRPr="00826F9A">
        <w:t xml:space="preserve">dle kapitoly 2 </w:t>
      </w:r>
      <w:r w:rsidR="000E3CAD">
        <w:t xml:space="preserve">této Přílohy 2 </w:t>
      </w:r>
      <w:r w:rsidRPr="00826F9A">
        <w:t xml:space="preserve">zaplatí Dodavatel za každou desetinu % </w:t>
      </w:r>
      <w:r w:rsidR="006C20EF">
        <w:t>nad</w:t>
      </w:r>
      <w:r w:rsidR="006C20EF" w:rsidRPr="00826F9A">
        <w:t xml:space="preserve"> </w:t>
      </w:r>
      <w:r w:rsidR="00C747F6">
        <w:t xml:space="preserve">stanoveným limitem </w:t>
      </w:r>
      <w:r w:rsidRPr="00826F9A">
        <w:t xml:space="preserve">smluvní pokutu </w:t>
      </w:r>
      <w:r w:rsidR="00D50432" w:rsidRPr="00EC21AF">
        <w:t>3</w:t>
      </w:r>
      <w:r w:rsidR="00084F46" w:rsidRPr="00EC21AF">
        <w:t> </w:t>
      </w:r>
      <w:r w:rsidRPr="00EC21AF">
        <w:t>000,-</w:t>
      </w:r>
      <w:r w:rsidRPr="00826F9A">
        <w:t xml:space="preserve"> Kč.</w:t>
      </w:r>
    </w:p>
    <w:p w14:paraId="6E81148C" w14:textId="5531975B" w:rsidR="00A11F8D" w:rsidRPr="00801BBE" w:rsidRDefault="00590959" w:rsidP="00380E69">
      <w:pPr>
        <w:pStyle w:val="VOStext"/>
      </w:pPr>
      <w:r w:rsidRPr="0032723E">
        <w:t>V případě nedodržení</w:t>
      </w:r>
      <w:r>
        <w:t xml:space="preserve"> </w:t>
      </w:r>
      <w:r w:rsidR="00132248">
        <w:t>automatické dálkové</w:t>
      </w:r>
      <w:r w:rsidRPr="0032723E">
        <w:t xml:space="preserve"> </w:t>
      </w:r>
      <w:proofErr w:type="spellStart"/>
      <w:r w:rsidRPr="0032723E">
        <w:t>odečtenosti</w:t>
      </w:r>
      <w:proofErr w:type="spellEnd"/>
      <w:r w:rsidRPr="0032723E">
        <w:t xml:space="preserve"> </w:t>
      </w:r>
      <w:r w:rsidR="00DB188B">
        <w:t>dat</w:t>
      </w:r>
      <w:r w:rsidR="00DB188B" w:rsidRPr="0032723E">
        <w:t xml:space="preserve"> </w:t>
      </w:r>
      <w:r w:rsidRPr="0032723E">
        <w:t>MSUM (dle kapitoly 2</w:t>
      </w:r>
      <w:r w:rsidR="00DA555A" w:rsidRPr="00DA555A">
        <w:t xml:space="preserve"> </w:t>
      </w:r>
      <w:r w:rsidR="00DA555A">
        <w:t>této Přílohy 2</w:t>
      </w:r>
      <w:r w:rsidRPr="0032723E">
        <w:t xml:space="preserve">) zaplatí Dodavatel za každé % pod stanovený limit </w:t>
      </w:r>
      <w:proofErr w:type="spellStart"/>
      <w:r w:rsidR="00FF1506" w:rsidRPr="0032723E">
        <w:t>odečtenosti</w:t>
      </w:r>
      <w:proofErr w:type="spellEnd"/>
      <w:r w:rsidRPr="0032723E">
        <w:t xml:space="preserve"> </w:t>
      </w:r>
      <w:r w:rsidR="00BB5AE9">
        <w:t xml:space="preserve">dat </w:t>
      </w:r>
      <w:r w:rsidRPr="0032723E">
        <w:t xml:space="preserve">systému smluvní pokutu </w:t>
      </w:r>
      <w:r w:rsidR="00CF5187" w:rsidRPr="00EC21AF">
        <w:t>5 000,-</w:t>
      </w:r>
      <w:r w:rsidR="00742E72" w:rsidRPr="00DB3FFD">
        <w:t xml:space="preserve"> </w:t>
      </w:r>
      <w:r>
        <w:t>Kč.</w:t>
      </w:r>
    </w:p>
    <w:p w14:paraId="0C179882" w14:textId="654FBDF0" w:rsidR="001C3796" w:rsidRPr="00380E69" w:rsidRDefault="005A188C" w:rsidP="00380E69">
      <w:pPr>
        <w:pStyle w:val="VOStext"/>
      </w:pPr>
      <w:r w:rsidRPr="0032723E">
        <w:t xml:space="preserve">V případě prodlení s náhradou reklamované </w:t>
      </w:r>
      <w:r w:rsidR="007E3242">
        <w:t xml:space="preserve">komponenty </w:t>
      </w:r>
      <w:r w:rsidR="00255A9D" w:rsidRPr="0032723E">
        <w:t>MSUM</w:t>
      </w:r>
      <w:r w:rsidR="00255A9D" w:rsidRPr="00EC21AF">
        <w:t xml:space="preserve"> </w:t>
      </w:r>
      <w:r w:rsidR="0063407B" w:rsidRPr="00EC21AF">
        <w:t>nad rámec limitu</w:t>
      </w:r>
      <w:r w:rsidR="00255A9D" w:rsidRPr="00EC21AF">
        <w:t xml:space="preserve"> </w:t>
      </w:r>
      <w:r w:rsidR="00A43E70" w:rsidRPr="00EC21AF">
        <w:t xml:space="preserve">dle kapitoly 2 </w:t>
      </w:r>
      <w:r w:rsidR="00631238">
        <w:t xml:space="preserve">této Přílohy 2 </w:t>
      </w:r>
      <w:r w:rsidR="00255A9D" w:rsidRPr="00EC21AF">
        <w:t xml:space="preserve">zaplatí Dodavatel za každý započatý den za překročení doby </w:t>
      </w:r>
      <w:r w:rsidR="00EC5C06" w:rsidRPr="00EC21AF">
        <w:t xml:space="preserve">pro </w:t>
      </w:r>
      <w:r w:rsidR="00255A9D" w:rsidRPr="00EC21AF">
        <w:t>vyřízení reklamace</w:t>
      </w:r>
      <w:r w:rsidR="00380264" w:rsidRPr="00EC21AF">
        <w:t xml:space="preserve"> nebo náhradu reklamované </w:t>
      </w:r>
      <w:r w:rsidR="00DE2557">
        <w:t>kompo</w:t>
      </w:r>
      <w:r w:rsidR="008F1616">
        <w:t xml:space="preserve">nenty </w:t>
      </w:r>
      <w:r w:rsidR="00380264" w:rsidRPr="00EC21AF">
        <w:t>MSUM</w:t>
      </w:r>
      <w:r w:rsidR="00EC5C06" w:rsidRPr="00EC21AF">
        <w:t xml:space="preserve"> smluvní pokutu 1 000,-</w:t>
      </w:r>
      <w:r w:rsidR="00EC5C06" w:rsidRPr="00EC21AF">
        <w:rPr>
          <w:strike/>
        </w:rPr>
        <w:t xml:space="preserve"> </w:t>
      </w:r>
      <w:r w:rsidR="00EC5C06" w:rsidRPr="00EC21AF">
        <w:t xml:space="preserve">Kč za </w:t>
      </w:r>
      <w:r w:rsidR="0045631B">
        <w:t xml:space="preserve">každý případ </w:t>
      </w:r>
      <w:r w:rsidR="00B81977">
        <w:t xml:space="preserve">takové </w:t>
      </w:r>
      <w:r w:rsidR="0045631B">
        <w:t>reklamace</w:t>
      </w:r>
      <w:r w:rsidR="00756931" w:rsidRPr="00EC21AF">
        <w:t xml:space="preserve">. </w:t>
      </w:r>
    </w:p>
    <w:p w14:paraId="53D35EA0" w14:textId="25E84773" w:rsidR="00DF4FF7" w:rsidRPr="00801BBE" w:rsidRDefault="00FC22D2" w:rsidP="00DF4FF7">
      <w:pPr>
        <w:pStyle w:val="VOS2nadpis"/>
      </w:pPr>
      <w:bookmarkStart w:id="47" w:name="_Ref196222275"/>
      <w:bookmarkStart w:id="48" w:name="_Toc197947658"/>
      <w:r>
        <w:t xml:space="preserve">NEDODRŽENÍ </w:t>
      </w:r>
      <w:r w:rsidR="00873A9D">
        <w:t>REAKČNÍCH DOB NA SERVISNÍ POŽADAVKY</w:t>
      </w:r>
      <w:bookmarkEnd w:id="47"/>
      <w:bookmarkEnd w:id="48"/>
    </w:p>
    <w:p w14:paraId="751B443B" w14:textId="1ADAFFE1" w:rsidR="009B7467" w:rsidRPr="00801BBE" w:rsidRDefault="00E7271C" w:rsidP="009B7467">
      <w:pPr>
        <w:pStyle w:val="VOStext"/>
      </w:pPr>
      <w:r w:rsidRPr="0032723E">
        <w:t>Dodavatel bude dále povinen platit</w:t>
      </w:r>
      <w:r w:rsidR="009B7467" w:rsidRPr="0032723E">
        <w:t xml:space="preserve"> </w:t>
      </w:r>
      <w:r w:rsidRPr="0032723E">
        <w:t>smluvní pokutu</w:t>
      </w:r>
      <w:r w:rsidR="009B7467" w:rsidRPr="0032723E">
        <w:t xml:space="preserve"> za každ</w:t>
      </w:r>
      <w:r w:rsidR="0046756D">
        <w:t>ý</w:t>
      </w:r>
      <w:r w:rsidR="009B7467" w:rsidRPr="0032723E">
        <w:t xml:space="preserve"> započat</w:t>
      </w:r>
      <w:r w:rsidR="0046756D">
        <w:t>ý</w:t>
      </w:r>
      <w:r w:rsidR="009B7467" w:rsidRPr="0032723E">
        <w:t xml:space="preserve"> den</w:t>
      </w:r>
      <w:r w:rsidR="0046756D">
        <w:t xml:space="preserve"> v rámci </w:t>
      </w:r>
      <w:r w:rsidR="00B51910">
        <w:t xml:space="preserve">pracovních dnů </w:t>
      </w:r>
      <w:r w:rsidR="00242B22">
        <w:t>a hodin</w:t>
      </w:r>
      <w:r w:rsidR="009B7467">
        <w:t xml:space="preserve"> </w:t>
      </w:r>
      <w:r w:rsidR="009B7467" w:rsidRPr="0032723E">
        <w:t xml:space="preserve">za překročení doby uvedené pro </w:t>
      </w:r>
      <w:r w:rsidRPr="0032723E">
        <w:t>reakci na požadavek</w:t>
      </w:r>
      <w:r w:rsidR="009B7467" w:rsidRPr="0032723E">
        <w:t xml:space="preserve">, </w:t>
      </w:r>
      <w:r w:rsidRPr="0032723E">
        <w:t>n</w:t>
      </w:r>
      <w:r w:rsidR="009B7467" w:rsidRPr="0032723E">
        <w:t xml:space="preserve">edodržení času </w:t>
      </w:r>
      <w:r w:rsidRPr="0032723E">
        <w:t>n</w:t>
      </w:r>
      <w:r w:rsidR="009B7467" w:rsidRPr="0032723E">
        <w:t xml:space="preserve">ávrhu řešení, a </w:t>
      </w:r>
      <w:r w:rsidRPr="0032723E">
        <w:t>o</w:t>
      </w:r>
      <w:r w:rsidR="009B7467" w:rsidRPr="0032723E">
        <w:t>dstranění poruch</w:t>
      </w:r>
      <w:r w:rsidR="003A293C" w:rsidRPr="0032723E">
        <w:t>.</w:t>
      </w:r>
    </w:p>
    <w:p w14:paraId="40F1AEB3" w14:textId="52800C2E" w:rsidR="00380E69" w:rsidRPr="00380E69" w:rsidRDefault="00380E69" w:rsidP="00380E69">
      <w:pPr>
        <w:spacing w:line="259" w:lineRule="auto"/>
        <w:jc w:val="left"/>
      </w:pPr>
      <w:r>
        <w:br w:type="page"/>
      </w:r>
    </w:p>
    <w:tbl>
      <w:tblPr>
        <w:tblW w:w="39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6"/>
        <w:gridCol w:w="1868"/>
        <w:gridCol w:w="1870"/>
        <w:gridCol w:w="1868"/>
      </w:tblGrid>
      <w:tr w:rsidR="00CF2ED0" w:rsidRPr="00CF2ED0" w14:paraId="1DD69227" w14:textId="77777777" w:rsidTr="00BE147B">
        <w:trPr>
          <w:cantSplit/>
          <w:trHeight w:val="466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32156FFD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lastRenderedPageBreak/>
              <w:t>Kategorie závad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B760DC1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</w:t>
            </w:r>
          </w:p>
          <w:p w14:paraId="7AFAA4F0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Reakce na požadavek</w:t>
            </w:r>
          </w:p>
        </w:tc>
        <w:tc>
          <w:tcPr>
            <w:tcW w:w="1300" w:type="pct"/>
            <w:shd w:val="clear" w:color="auto" w:fill="auto"/>
          </w:tcPr>
          <w:p w14:paraId="7C9686E4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Návrhu řešení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680EE0E5" w14:textId="77777777" w:rsidR="009B7467" w:rsidRPr="0032723E" w:rsidRDefault="009B7467" w:rsidP="004B6FF4">
            <w:pPr>
              <w:pStyle w:val="VOStext"/>
              <w:rPr>
                <w:b/>
              </w:rPr>
            </w:pPr>
            <w:r w:rsidRPr="0032723E">
              <w:rPr>
                <w:b/>
              </w:rPr>
              <w:t>Nedodržení času Odstranění závady</w:t>
            </w:r>
          </w:p>
        </w:tc>
      </w:tr>
      <w:tr w:rsidR="00CF2ED0" w:rsidRPr="00CF2ED0" w14:paraId="1CDED498" w14:textId="77777777" w:rsidTr="00BE147B">
        <w:trPr>
          <w:cantSplit/>
          <w:trHeight w:val="544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4BB1974B" w14:textId="77777777" w:rsidR="009B7467" w:rsidRPr="0032723E" w:rsidRDefault="009B7467" w:rsidP="004B6FF4">
            <w:pPr>
              <w:pStyle w:val="VOStext"/>
            </w:pPr>
            <w:r w:rsidRPr="0032723E">
              <w:t>Kritická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705E9C4" w14:textId="1C52163B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FA608A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38E5F605" w14:textId="45649D0D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07A3F64" w14:textId="404C5A79" w:rsidR="009B7467" w:rsidRPr="0032723E" w:rsidRDefault="009B7467" w:rsidP="004B6FF4">
            <w:pPr>
              <w:pStyle w:val="VOStext"/>
            </w:pPr>
            <w:r w:rsidRPr="0032723E">
              <w:t>10 000,- Kč/</w:t>
            </w:r>
            <w:r w:rsidR="00A971F9" w:rsidRPr="00BE147B">
              <w:t>den</w:t>
            </w:r>
          </w:p>
        </w:tc>
      </w:tr>
      <w:tr w:rsidR="00CF2ED0" w:rsidRPr="00CF2ED0" w14:paraId="2B6E08E2" w14:textId="77777777" w:rsidTr="00BE147B">
        <w:trPr>
          <w:cantSplit/>
          <w:trHeight w:val="524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2B8E8909" w14:textId="77777777" w:rsidR="009B7467" w:rsidRPr="0032723E" w:rsidRDefault="009B7467" w:rsidP="004B6FF4">
            <w:pPr>
              <w:pStyle w:val="VOStext"/>
            </w:pPr>
            <w:r w:rsidRPr="0032723E">
              <w:t>Střední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162BF27E" w14:textId="4288F51F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2F02858B" w14:textId="157D997C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769774F0" w14:textId="288648CA" w:rsidR="009B7467" w:rsidRPr="0032723E" w:rsidRDefault="009B7467" w:rsidP="004B6FF4">
            <w:pPr>
              <w:pStyle w:val="VOStext"/>
            </w:pPr>
            <w:r w:rsidRPr="0032723E">
              <w:t>8 000,- Kč/</w:t>
            </w:r>
            <w:r w:rsidR="00F5371E" w:rsidRPr="00BE147B">
              <w:t>den</w:t>
            </w:r>
          </w:p>
        </w:tc>
      </w:tr>
      <w:tr w:rsidR="00CF2ED0" w:rsidRPr="00CF2ED0" w14:paraId="09C38EF0" w14:textId="77777777" w:rsidTr="00BE147B">
        <w:trPr>
          <w:cantSplit/>
          <w:trHeight w:val="532"/>
          <w:jc w:val="center"/>
        </w:trPr>
        <w:tc>
          <w:tcPr>
            <w:tcW w:w="1102" w:type="pct"/>
            <w:shd w:val="clear" w:color="auto" w:fill="auto"/>
            <w:vAlign w:val="center"/>
          </w:tcPr>
          <w:p w14:paraId="37579CF2" w14:textId="678B85D6" w:rsidR="009B7467" w:rsidRPr="0032723E" w:rsidRDefault="00D24CE2" w:rsidP="004B6FF4">
            <w:pPr>
              <w:pStyle w:val="VOStext"/>
            </w:pPr>
            <w:r>
              <w:t>Nízká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372CB766" w14:textId="06BB8A91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49848278" w14:textId="1D935914" w:rsidR="009B7467" w:rsidRPr="0032723E" w:rsidRDefault="009B7467" w:rsidP="004B6FF4">
            <w:pPr>
              <w:pStyle w:val="VOStext"/>
            </w:pPr>
            <w:r w:rsidRPr="0032723E">
              <w:t>5 000,- Kč/</w:t>
            </w:r>
            <w:r w:rsidR="00F5371E" w:rsidRPr="00BE147B">
              <w:t>den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15B632B2" w14:textId="77777777" w:rsidR="009B7467" w:rsidRPr="0032723E" w:rsidRDefault="009B7467" w:rsidP="004B6FF4">
            <w:pPr>
              <w:pStyle w:val="VOStext"/>
            </w:pPr>
            <w:r w:rsidRPr="0032723E">
              <w:t>5 000,- Kč/den</w:t>
            </w:r>
          </w:p>
        </w:tc>
      </w:tr>
    </w:tbl>
    <w:p w14:paraId="43C41680" w14:textId="77777777" w:rsidR="009D24D9" w:rsidRPr="00643E3F" w:rsidRDefault="009D24D9" w:rsidP="009D24D9">
      <w:pPr>
        <w:pStyle w:val="VOStext"/>
      </w:pPr>
    </w:p>
    <w:p w14:paraId="1C4B387D" w14:textId="645E0ADD" w:rsidR="00420B11" w:rsidRPr="00643E3F" w:rsidRDefault="00420B11" w:rsidP="00DC0EBC">
      <w:pPr>
        <w:pStyle w:val="VOStext"/>
        <w:numPr>
          <w:ilvl w:val="0"/>
          <w:numId w:val="11"/>
        </w:numPr>
      </w:pPr>
      <w:bookmarkStart w:id="49" w:name="_Toc90570254"/>
      <w:r w:rsidRPr="0032723E">
        <w:t>V případě prodlení s</w:t>
      </w:r>
      <w:r>
        <w:t xml:space="preserve"> fyzickou opravou nebo </w:t>
      </w:r>
      <w:r w:rsidRPr="0032723E">
        <w:t xml:space="preserve">náhradou </w:t>
      </w:r>
      <w:r w:rsidR="0045631B">
        <w:t>komponent</w:t>
      </w:r>
      <w:r w:rsidRPr="00EC21AF">
        <w:t xml:space="preserve"> </w:t>
      </w:r>
      <w:r w:rsidR="0045631B">
        <w:t xml:space="preserve">MSUM </w:t>
      </w:r>
      <w:r w:rsidRPr="00EC21AF">
        <w:t>zaplatí Dodavatel za každý započatý den za překročení doby pro vyřízení smluvní pokutu 1 000,-</w:t>
      </w:r>
      <w:r w:rsidRPr="00EC21AF">
        <w:rPr>
          <w:strike/>
        </w:rPr>
        <w:t xml:space="preserve"> </w:t>
      </w:r>
      <w:r w:rsidRPr="00EC21AF">
        <w:t xml:space="preserve">Kč za </w:t>
      </w:r>
      <w:r w:rsidR="00F30581">
        <w:t>každ</w:t>
      </w:r>
      <w:r w:rsidR="0045631B">
        <w:t>ou komponentu</w:t>
      </w:r>
      <w:r w:rsidR="00F46E4C">
        <w:t xml:space="preserve"> MSUM</w:t>
      </w:r>
      <w:r w:rsidR="0045631B">
        <w:t xml:space="preserve">. </w:t>
      </w:r>
    </w:p>
    <w:p w14:paraId="22E678F1" w14:textId="65C6F253" w:rsidR="00DC0EBC" w:rsidRPr="00593642" w:rsidRDefault="00DC0EBC" w:rsidP="00DC0EBC">
      <w:pPr>
        <w:pStyle w:val="VOStext"/>
        <w:numPr>
          <w:ilvl w:val="0"/>
          <w:numId w:val="11"/>
        </w:numPr>
      </w:pPr>
      <w:r>
        <w:t xml:space="preserve">Dodavatel bude dále povinen platit smluvní pokutu za každou započatou hodinu/den za překročení doby uvedené pro reakci na požadavek, nedodržení času návrhu řešení, nedodržení času </w:t>
      </w:r>
      <w:r w:rsidR="002364F7">
        <w:t>zamezení šíření</w:t>
      </w:r>
      <w:r>
        <w:t xml:space="preserve"> a odstranění </w:t>
      </w:r>
      <w:r w:rsidR="002364F7">
        <w:t>příčiny</w:t>
      </w:r>
      <w:r>
        <w:t xml:space="preserve"> </w:t>
      </w:r>
      <w:r w:rsidR="00310A82">
        <w:t>v závislosti na</w:t>
      </w:r>
      <w:r>
        <w:t xml:space="preserve"> </w:t>
      </w:r>
      <w:r w:rsidR="002364F7">
        <w:t>kategorii KBU/KBI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869"/>
        <w:gridCol w:w="1870"/>
        <w:gridCol w:w="1870"/>
        <w:gridCol w:w="1869"/>
      </w:tblGrid>
      <w:tr w:rsidR="00CF2ED0" w:rsidRPr="00593642" w14:paraId="3D6AB468" w14:textId="77777777" w:rsidTr="004B6FF4">
        <w:trPr>
          <w:cantSplit/>
          <w:trHeight w:val="466"/>
          <w:jc w:val="center"/>
        </w:trPr>
        <w:tc>
          <w:tcPr>
            <w:tcW w:w="874" w:type="pct"/>
            <w:vAlign w:val="center"/>
          </w:tcPr>
          <w:p w14:paraId="7EBA6EB8" w14:textId="7B93DEFC" w:rsidR="00DC0EBC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Kategorie </w:t>
            </w:r>
            <w:r w:rsidR="00A670B6" w:rsidRPr="00593642">
              <w:rPr>
                <w:b/>
              </w:rPr>
              <w:t>KBU/</w:t>
            </w:r>
            <w:r w:rsidRPr="00593642">
              <w:rPr>
                <w:b/>
              </w:rPr>
              <w:t>KBI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5136796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1DB9E36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032" w:type="pct"/>
          </w:tcPr>
          <w:p w14:paraId="51514FE3" w14:textId="77777777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032" w:type="pct"/>
            <w:shd w:val="clear" w:color="auto" w:fill="auto"/>
            <w:vAlign w:val="center"/>
          </w:tcPr>
          <w:p w14:paraId="3772A23D" w14:textId="6F4585F0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Zamezení šíření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43C6D1C8" w14:textId="16CAD7ED" w:rsidR="00DC0EBC" w:rsidRPr="00593642" w:rsidRDefault="00DC0EBC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0F6BC5" w:rsidRPr="00593642">
              <w:rPr>
                <w:b/>
              </w:rPr>
              <w:t>Odstranění příčiny</w:t>
            </w:r>
          </w:p>
        </w:tc>
      </w:tr>
      <w:tr w:rsidR="00CF2ED0" w:rsidRPr="00593642" w14:paraId="6FD2D4EF" w14:textId="77777777" w:rsidTr="004B6FF4">
        <w:trPr>
          <w:cantSplit/>
          <w:trHeight w:val="544"/>
          <w:jc w:val="center"/>
        </w:trPr>
        <w:tc>
          <w:tcPr>
            <w:tcW w:w="874" w:type="pct"/>
            <w:vAlign w:val="center"/>
          </w:tcPr>
          <w:p w14:paraId="4197CFF3" w14:textId="1D7FF722" w:rsidR="002364F7" w:rsidRPr="00593642" w:rsidRDefault="002364F7" w:rsidP="002364F7">
            <w:pPr>
              <w:pStyle w:val="VOStext"/>
            </w:pPr>
            <w:r w:rsidRPr="00593642">
              <w:t>Kritická (Kategorie III)</w:t>
            </w:r>
          </w:p>
        </w:tc>
        <w:tc>
          <w:tcPr>
            <w:tcW w:w="1031" w:type="pct"/>
            <w:vAlign w:val="center"/>
          </w:tcPr>
          <w:p w14:paraId="781172C4" w14:textId="113BE1EC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506CD312" w14:textId="2D177B93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EA3BC4" w14:textId="63596225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2A03D36D" w14:textId="59EA4C1D" w:rsidR="002364F7" w:rsidRPr="00593642" w:rsidRDefault="005861AA" w:rsidP="002364F7">
            <w:pPr>
              <w:pStyle w:val="VOStext"/>
            </w:pPr>
            <w:r w:rsidRPr="00593642">
              <w:t>5</w:t>
            </w:r>
            <w:r w:rsidR="002364F7" w:rsidRPr="00593642">
              <w:t> 000,- Kč/hod</w:t>
            </w:r>
          </w:p>
        </w:tc>
      </w:tr>
      <w:tr w:rsidR="00CF2ED0" w:rsidRPr="00593642" w14:paraId="7D7A84B3" w14:textId="77777777" w:rsidTr="004B6FF4">
        <w:trPr>
          <w:cantSplit/>
          <w:trHeight w:val="524"/>
          <w:jc w:val="center"/>
        </w:trPr>
        <w:tc>
          <w:tcPr>
            <w:tcW w:w="874" w:type="pct"/>
            <w:vAlign w:val="center"/>
          </w:tcPr>
          <w:p w14:paraId="04425A88" w14:textId="77777777" w:rsidR="002364F7" w:rsidRPr="00593642" w:rsidRDefault="002364F7" w:rsidP="002364F7">
            <w:pPr>
              <w:pStyle w:val="VOStext"/>
            </w:pPr>
            <w:r w:rsidRPr="00593642">
              <w:t>Střední</w:t>
            </w:r>
          </w:p>
          <w:p w14:paraId="063FDAF3" w14:textId="0097C5B0" w:rsidR="002364F7" w:rsidRPr="00593642" w:rsidRDefault="002364F7" w:rsidP="002364F7">
            <w:pPr>
              <w:pStyle w:val="VOStext"/>
            </w:pPr>
            <w:r w:rsidRPr="00593642">
              <w:t>(Kategorie II)</w:t>
            </w:r>
          </w:p>
        </w:tc>
        <w:tc>
          <w:tcPr>
            <w:tcW w:w="1031" w:type="pct"/>
            <w:vAlign w:val="center"/>
          </w:tcPr>
          <w:p w14:paraId="5ABF5526" w14:textId="1A49DE2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79326778" w14:textId="22391C4F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2" w:type="pct"/>
            <w:vAlign w:val="center"/>
          </w:tcPr>
          <w:p w14:paraId="1DB8708A" w14:textId="4AB08348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  <w:tc>
          <w:tcPr>
            <w:tcW w:w="1031" w:type="pct"/>
            <w:vAlign w:val="center"/>
          </w:tcPr>
          <w:p w14:paraId="47C2210B" w14:textId="48560254" w:rsidR="002364F7" w:rsidRPr="00593642" w:rsidRDefault="005861AA" w:rsidP="002364F7">
            <w:pPr>
              <w:pStyle w:val="VOStext"/>
            </w:pPr>
            <w:r w:rsidRPr="00593642">
              <w:t>4</w:t>
            </w:r>
            <w:r w:rsidR="002364F7" w:rsidRPr="00593642">
              <w:t> 000,- Kč/hod</w:t>
            </w:r>
          </w:p>
        </w:tc>
      </w:tr>
      <w:tr w:rsidR="00CF2ED0" w:rsidRPr="00593642" w14:paraId="5788C0BB" w14:textId="77777777" w:rsidTr="004B6FF4">
        <w:trPr>
          <w:cantSplit/>
          <w:trHeight w:val="532"/>
          <w:jc w:val="center"/>
        </w:trPr>
        <w:tc>
          <w:tcPr>
            <w:tcW w:w="874" w:type="pct"/>
            <w:vAlign w:val="center"/>
          </w:tcPr>
          <w:p w14:paraId="430BF012" w14:textId="77777777" w:rsidR="002364F7" w:rsidRPr="00593642" w:rsidRDefault="002364F7" w:rsidP="002364F7">
            <w:pPr>
              <w:pStyle w:val="VOStext"/>
            </w:pPr>
            <w:r w:rsidRPr="00593642">
              <w:t>Nízká</w:t>
            </w:r>
          </w:p>
          <w:p w14:paraId="6041C1D5" w14:textId="3C05B63C" w:rsidR="002364F7" w:rsidRPr="00593642" w:rsidRDefault="002364F7" w:rsidP="002364F7">
            <w:pPr>
              <w:pStyle w:val="VOStext"/>
            </w:pPr>
            <w:r w:rsidRPr="00593642">
              <w:t>(Kategorie I)</w:t>
            </w:r>
          </w:p>
        </w:tc>
        <w:tc>
          <w:tcPr>
            <w:tcW w:w="1031" w:type="pct"/>
            <w:vAlign w:val="center"/>
          </w:tcPr>
          <w:p w14:paraId="55B5FD7E" w14:textId="4817682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41CAA0F1" w14:textId="246E6D9D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158D130C" w14:textId="42483D31" w:rsidR="002364F7" w:rsidRPr="00593642" w:rsidRDefault="74FFC99E" w:rsidP="002364F7">
            <w:pPr>
              <w:pStyle w:val="VOStext"/>
            </w:pPr>
            <w:r w:rsidRPr="00593642">
              <w:t>2 500</w:t>
            </w:r>
            <w:r w:rsidR="704C11AE" w:rsidRPr="00593642">
              <w:t>,-</w:t>
            </w:r>
            <w:r w:rsidRPr="00593642">
              <w:t xml:space="preserve"> Kč</w:t>
            </w:r>
            <w:r w:rsidR="627EB417" w:rsidRPr="00593642">
              <w:t>/hod</w:t>
            </w:r>
          </w:p>
        </w:tc>
        <w:tc>
          <w:tcPr>
            <w:tcW w:w="1031" w:type="pct"/>
            <w:vAlign w:val="center"/>
          </w:tcPr>
          <w:p w14:paraId="60207080" w14:textId="4062CBC9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tr w:rsidR="00CF2ED0" w:rsidRPr="00593642" w14:paraId="403ACA0B" w14:textId="77777777" w:rsidTr="004B6FF4">
        <w:trPr>
          <w:cantSplit/>
          <w:trHeight w:val="526"/>
          <w:jc w:val="center"/>
        </w:trPr>
        <w:tc>
          <w:tcPr>
            <w:tcW w:w="874" w:type="pct"/>
            <w:vAlign w:val="center"/>
          </w:tcPr>
          <w:p w14:paraId="3456A4CB" w14:textId="513A2700" w:rsidR="002364F7" w:rsidRPr="00593642" w:rsidRDefault="002364F7" w:rsidP="002364F7">
            <w:pPr>
              <w:pStyle w:val="VOStext"/>
            </w:pPr>
            <w:r w:rsidRPr="00593642">
              <w:t>Technická pomoc</w:t>
            </w:r>
          </w:p>
        </w:tc>
        <w:tc>
          <w:tcPr>
            <w:tcW w:w="1031" w:type="pct"/>
            <w:vAlign w:val="center"/>
          </w:tcPr>
          <w:p w14:paraId="7AFCD7EF" w14:textId="29A13BAC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0F4E402" w14:textId="5929CBF1" w:rsidR="002364F7" w:rsidRPr="00593642" w:rsidRDefault="005861AA" w:rsidP="002364F7">
            <w:pPr>
              <w:pStyle w:val="VOStext"/>
            </w:pPr>
            <w:r w:rsidRPr="00593642">
              <w:t>1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Kč/hod</w:t>
            </w:r>
          </w:p>
        </w:tc>
        <w:tc>
          <w:tcPr>
            <w:tcW w:w="1032" w:type="pct"/>
            <w:vAlign w:val="center"/>
          </w:tcPr>
          <w:p w14:paraId="5DDC080D" w14:textId="28FA6F08" w:rsidR="002364F7" w:rsidRPr="00593642" w:rsidRDefault="3C1B7573" w:rsidP="777938A6">
            <w:pPr>
              <w:pStyle w:val="VOStext"/>
              <w:jc w:val="center"/>
            </w:pPr>
            <w:r w:rsidRPr="00593642">
              <w:t>----</w:t>
            </w:r>
          </w:p>
        </w:tc>
        <w:tc>
          <w:tcPr>
            <w:tcW w:w="1031" w:type="pct"/>
            <w:vAlign w:val="center"/>
          </w:tcPr>
          <w:p w14:paraId="5D2DC711" w14:textId="67EE6395" w:rsidR="002364F7" w:rsidRPr="00593642" w:rsidRDefault="005861AA" w:rsidP="002364F7">
            <w:pPr>
              <w:pStyle w:val="VOStext"/>
            </w:pPr>
            <w:r w:rsidRPr="00593642">
              <w:t>2</w:t>
            </w:r>
            <w:r w:rsidR="002364F7" w:rsidRPr="00593642">
              <w:t> </w:t>
            </w:r>
            <w:r w:rsidRPr="00593642">
              <w:t>5</w:t>
            </w:r>
            <w:r w:rsidR="002364F7" w:rsidRPr="00593642">
              <w:t>00,- Kč/den</w:t>
            </w:r>
          </w:p>
        </w:tc>
      </w:tr>
      <w:bookmarkEnd w:id="49"/>
    </w:tbl>
    <w:p w14:paraId="6E3F99E1" w14:textId="6C3DC89F" w:rsidR="009D24D9" w:rsidRPr="00593642" w:rsidRDefault="009D24D9" w:rsidP="009D24D9">
      <w:pPr>
        <w:pStyle w:val="VOStext"/>
      </w:pPr>
    </w:p>
    <w:p w14:paraId="79F0975F" w14:textId="091CB4DA" w:rsidR="002364F7" w:rsidRPr="00593642" w:rsidRDefault="002364F7" w:rsidP="002364F7">
      <w:pPr>
        <w:pStyle w:val="VOStext"/>
        <w:numPr>
          <w:ilvl w:val="0"/>
          <w:numId w:val="11"/>
        </w:numPr>
      </w:pPr>
      <w:r w:rsidRPr="00593642">
        <w:t xml:space="preserve">Dodavatel bude dále povinen platit smluvní pokutu za každou započatou hodinu/den za překročení doby uvedené pro reakci na požadavek, nedodržení času návrhu řešení, nedodržení času </w:t>
      </w:r>
      <w:r w:rsidR="00310A82" w:rsidRPr="00593642">
        <w:t>nápravy zranitelnosti</w:t>
      </w:r>
      <w:r w:rsidRPr="00593642">
        <w:t xml:space="preserve"> </w:t>
      </w:r>
      <w:r w:rsidR="00310A82" w:rsidRPr="00593642">
        <w:t>v závislosti na kategorii technické zranitelnosti</w:t>
      </w:r>
      <w:r w:rsidRPr="00593642"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6"/>
        <w:gridCol w:w="2354"/>
        <w:gridCol w:w="2356"/>
        <w:gridCol w:w="2356"/>
      </w:tblGrid>
      <w:tr w:rsidR="00CF2ED0" w:rsidRPr="00593642" w14:paraId="3119DA97" w14:textId="77777777" w:rsidTr="007361DB">
        <w:trPr>
          <w:cantSplit/>
          <w:trHeight w:val="466"/>
          <w:jc w:val="center"/>
        </w:trPr>
        <w:tc>
          <w:tcPr>
            <w:tcW w:w="1101" w:type="pct"/>
            <w:vAlign w:val="center"/>
          </w:tcPr>
          <w:p w14:paraId="1DEC1D56" w14:textId="0270598E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Kategorie technické zranitelnosti</w:t>
            </w:r>
          </w:p>
        </w:tc>
        <w:tc>
          <w:tcPr>
            <w:tcW w:w="1299" w:type="pct"/>
            <w:shd w:val="clear" w:color="auto" w:fill="auto"/>
            <w:vAlign w:val="center"/>
          </w:tcPr>
          <w:p w14:paraId="062E2F9B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</w:t>
            </w:r>
          </w:p>
          <w:p w14:paraId="34E50C19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Reakce na požadavek</w:t>
            </w:r>
          </w:p>
        </w:tc>
        <w:tc>
          <w:tcPr>
            <w:tcW w:w="1300" w:type="pct"/>
          </w:tcPr>
          <w:p w14:paraId="520DFD2A" w14:textId="77777777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>Nedodržení času Návrhu řešení</w:t>
            </w:r>
          </w:p>
        </w:tc>
        <w:tc>
          <w:tcPr>
            <w:tcW w:w="1300" w:type="pct"/>
            <w:shd w:val="clear" w:color="auto" w:fill="auto"/>
            <w:vAlign w:val="center"/>
          </w:tcPr>
          <w:p w14:paraId="7DB6052D" w14:textId="74CF5AD6" w:rsidR="00F03B7E" w:rsidRPr="00593642" w:rsidRDefault="00F03B7E" w:rsidP="004B6FF4">
            <w:pPr>
              <w:pStyle w:val="VOStext"/>
              <w:rPr>
                <w:b/>
              </w:rPr>
            </w:pPr>
            <w:r w:rsidRPr="00593642">
              <w:rPr>
                <w:b/>
              </w:rPr>
              <w:t xml:space="preserve">Nedodržení času </w:t>
            </w:r>
            <w:r w:rsidR="007D779D" w:rsidRPr="00593642">
              <w:rPr>
                <w:b/>
              </w:rPr>
              <w:t>Náprava zranitelnosti</w:t>
            </w:r>
          </w:p>
        </w:tc>
      </w:tr>
      <w:tr w:rsidR="00CF2ED0" w:rsidRPr="00593642" w14:paraId="327820BC" w14:textId="77777777" w:rsidTr="007361DB">
        <w:trPr>
          <w:cantSplit/>
          <w:trHeight w:val="544"/>
          <w:jc w:val="center"/>
        </w:trPr>
        <w:tc>
          <w:tcPr>
            <w:tcW w:w="1101" w:type="pct"/>
            <w:vAlign w:val="center"/>
          </w:tcPr>
          <w:p w14:paraId="47E3A1D4" w14:textId="018E8B01" w:rsidR="00F03B7E" w:rsidRPr="00593642" w:rsidRDefault="00F03B7E" w:rsidP="004B6FF4">
            <w:pPr>
              <w:pStyle w:val="VOStext"/>
            </w:pPr>
            <w:r w:rsidRPr="00593642">
              <w:t>Kritická</w:t>
            </w:r>
          </w:p>
        </w:tc>
        <w:tc>
          <w:tcPr>
            <w:tcW w:w="1299" w:type="pct"/>
            <w:vAlign w:val="center"/>
          </w:tcPr>
          <w:p w14:paraId="02C42D18" w14:textId="79D36118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3B02947C" w14:textId="154A59B5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  <w:tc>
          <w:tcPr>
            <w:tcW w:w="1300" w:type="pct"/>
            <w:vAlign w:val="center"/>
          </w:tcPr>
          <w:p w14:paraId="6D073DAD" w14:textId="041D8F19" w:rsidR="00F03B7E" w:rsidRPr="00593642" w:rsidRDefault="005861AA" w:rsidP="004B6FF4">
            <w:pPr>
              <w:pStyle w:val="VOStext"/>
            </w:pPr>
            <w:r w:rsidRPr="00593642">
              <w:t>5</w:t>
            </w:r>
            <w:r w:rsidR="00F03B7E" w:rsidRPr="00593642">
              <w:t> 000,- Kč/hod</w:t>
            </w:r>
          </w:p>
        </w:tc>
      </w:tr>
      <w:tr w:rsidR="00CF2ED0" w:rsidRPr="00CF2ED0" w14:paraId="323AA4B9" w14:textId="77777777" w:rsidTr="007361DB">
        <w:trPr>
          <w:cantSplit/>
          <w:trHeight w:val="524"/>
          <w:jc w:val="center"/>
        </w:trPr>
        <w:tc>
          <w:tcPr>
            <w:tcW w:w="1101" w:type="pct"/>
            <w:vAlign w:val="center"/>
          </w:tcPr>
          <w:p w14:paraId="3BD1EC4C" w14:textId="5B727DA4" w:rsidR="00F03B7E" w:rsidRPr="00593642" w:rsidRDefault="00F03B7E" w:rsidP="004B6FF4">
            <w:pPr>
              <w:pStyle w:val="VOStext"/>
            </w:pPr>
            <w:r w:rsidRPr="00593642">
              <w:t>Nekritická</w:t>
            </w:r>
          </w:p>
        </w:tc>
        <w:tc>
          <w:tcPr>
            <w:tcW w:w="1299" w:type="pct"/>
            <w:vAlign w:val="center"/>
          </w:tcPr>
          <w:p w14:paraId="7F62FE2A" w14:textId="28573372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13BD9A4E" w14:textId="316872B1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  <w:tc>
          <w:tcPr>
            <w:tcW w:w="1300" w:type="pct"/>
            <w:vAlign w:val="center"/>
          </w:tcPr>
          <w:p w14:paraId="6BD55E5A" w14:textId="75A9278A" w:rsidR="00F03B7E" w:rsidRPr="00593642" w:rsidRDefault="005861AA" w:rsidP="004B6FF4">
            <w:pPr>
              <w:pStyle w:val="VOStext"/>
            </w:pPr>
            <w:r w:rsidRPr="00593642">
              <w:t>2</w:t>
            </w:r>
            <w:r w:rsidR="00F03B7E" w:rsidRPr="00593642">
              <w:t> </w:t>
            </w:r>
            <w:r w:rsidRPr="00593642">
              <w:t>5</w:t>
            </w:r>
            <w:r w:rsidR="00F03B7E" w:rsidRPr="00593642">
              <w:t>00,- Kč/hod</w:t>
            </w:r>
          </w:p>
        </w:tc>
      </w:tr>
    </w:tbl>
    <w:p w14:paraId="70C44015" w14:textId="3578BE8B" w:rsidR="00B06F35" w:rsidRDefault="00B06F35" w:rsidP="007361DB">
      <w:pPr>
        <w:pStyle w:val="VOStext"/>
        <w:rPr>
          <w:color w:val="FF0000"/>
        </w:rPr>
      </w:pPr>
    </w:p>
    <w:p w14:paraId="24C1AF8F" w14:textId="53690980" w:rsidR="00B06F35" w:rsidRPr="00380E69" w:rsidRDefault="00380E69" w:rsidP="00380E69">
      <w:pPr>
        <w:spacing w:line="259" w:lineRule="auto"/>
        <w:jc w:val="left"/>
        <w:rPr>
          <w:rFonts w:cs="Arial"/>
          <w:color w:val="FF0000"/>
          <w:szCs w:val="20"/>
        </w:rPr>
      </w:pPr>
      <w:r>
        <w:rPr>
          <w:color w:val="FF0000"/>
        </w:rPr>
        <w:br w:type="page"/>
      </w:r>
    </w:p>
    <w:p w14:paraId="46855563" w14:textId="2ABCA81F" w:rsidR="007B2276" w:rsidRPr="00801BBE" w:rsidRDefault="007B2276" w:rsidP="008531C6">
      <w:pPr>
        <w:pStyle w:val="VOS2nadpis"/>
      </w:pPr>
      <w:bookmarkStart w:id="50" w:name="_Toc197947659"/>
      <w:r>
        <w:lastRenderedPageBreak/>
        <w:t xml:space="preserve">NEDODRŽENÍ </w:t>
      </w:r>
      <w:r w:rsidR="00F449C0">
        <w:t>TERMÍNŮ PRO DODÁNÍ DOPLŇKOVÝCH SLUŽEB</w:t>
      </w:r>
      <w:bookmarkEnd w:id="50"/>
    </w:p>
    <w:p w14:paraId="4D544349" w14:textId="459A8433" w:rsidR="007B2276" w:rsidRPr="009C07FC" w:rsidRDefault="007B2276" w:rsidP="007B2276">
      <w:pPr>
        <w:pStyle w:val="VOStext"/>
        <w:rPr>
          <w:color w:val="FF0000"/>
        </w:rPr>
      </w:pPr>
      <w:r w:rsidRPr="0032723E">
        <w:t xml:space="preserve">Dodavatel bude dále povinen </w:t>
      </w:r>
      <w:r w:rsidR="00F449C0">
        <w:t xml:space="preserve">v případě opoždění s dodávkou </w:t>
      </w:r>
      <w:r w:rsidR="00FB131E">
        <w:t>D</w:t>
      </w:r>
      <w:r w:rsidR="00F449C0">
        <w:t xml:space="preserve">oplňkových </w:t>
      </w:r>
      <w:r w:rsidR="00FB131E">
        <w:t>s</w:t>
      </w:r>
      <w:r w:rsidR="00F449C0">
        <w:t xml:space="preserve">lužeb </w:t>
      </w:r>
      <w:r w:rsidR="005A5976">
        <w:t xml:space="preserve">uvedených v části </w:t>
      </w:r>
      <w:r w:rsidR="00380E69">
        <w:fldChar w:fldCharType="begin"/>
      </w:r>
      <w:r w:rsidR="00380E69">
        <w:instrText xml:space="preserve"> REF _Ref196222210 \r \h </w:instrText>
      </w:r>
      <w:r w:rsidR="00380E69">
        <w:fldChar w:fldCharType="separate"/>
      </w:r>
      <w:r w:rsidR="00380E69">
        <w:t>1.2.2</w:t>
      </w:r>
      <w:r w:rsidR="00380E69">
        <w:fldChar w:fldCharType="end"/>
      </w:r>
      <w:r w:rsidR="005A5976">
        <w:t xml:space="preserve"> </w:t>
      </w:r>
      <w:r w:rsidRPr="0032723E">
        <w:t>platit smluvní pokutu za každ</w:t>
      </w:r>
      <w:r>
        <w:t>ý</w:t>
      </w:r>
      <w:r w:rsidRPr="0032723E">
        <w:t xml:space="preserve"> započat</w:t>
      </w:r>
      <w:r>
        <w:t>ý</w:t>
      </w:r>
      <w:r w:rsidRPr="0032723E">
        <w:t xml:space="preserve"> den</w:t>
      </w:r>
      <w:r>
        <w:t xml:space="preserve"> v rámci </w:t>
      </w:r>
      <w:r w:rsidR="00F846E6">
        <w:t>p</w:t>
      </w:r>
      <w:r w:rsidR="003D7E18">
        <w:t>racovních dní a ho</w:t>
      </w:r>
      <w:r w:rsidR="001E49AB">
        <w:t>din</w:t>
      </w:r>
      <w:r>
        <w:t xml:space="preserve"> </w:t>
      </w:r>
      <w:r w:rsidRPr="0032723E">
        <w:t xml:space="preserve">za překročení </w:t>
      </w:r>
      <w:r w:rsidR="000C37C4">
        <w:t xml:space="preserve">odsouhlaseného termínu dodání ve výši </w:t>
      </w:r>
      <w:r w:rsidR="001E4DEE">
        <w:t xml:space="preserve">0,5% </w:t>
      </w:r>
      <w:r w:rsidR="00130EC8">
        <w:t xml:space="preserve">celkové platby za dané </w:t>
      </w:r>
      <w:r w:rsidR="00FB131E">
        <w:t>D</w:t>
      </w:r>
      <w:r w:rsidR="00130EC8">
        <w:t xml:space="preserve">oplňkové </w:t>
      </w:r>
      <w:r w:rsidR="00410282">
        <w:t>služby,</w:t>
      </w:r>
      <w:r w:rsidR="003879D4">
        <w:t xml:space="preserve"> pokud pro ně není stanovena smluvní pokuta v člán</w:t>
      </w:r>
      <w:r w:rsidR="00EB686B">
        <w:t>ku</w:t>
      </w:r>
      <w:r w:rsidR="003879D4">
        <w:t xml:space="preserve"> </w:t>
      </w:r>
      <w:r w:rsidR="000237AF">
        <w:fldChar w:fldCharType="begin"/>
      </w:r>
      <w:r w:rsidR="000237AF">
        <w:instrText xml:space="preserve"> REF _Ref196222275 \r \h </w:instrText>
      </w:r>
      <w:r w:rsidR="000237AF">
        <w:fldChar w:fldCharType="separate"/>
      </w:r>
      <w:r w:rsidR="000237AF">
        <w:t>5.3</w:t>
      </w:r>
      <w:r w:rsidR="000237AF">
        <w:fldChar w:fldCharType="end"/>
      </w:r>
      <w:r w:rsidR="000C37C4">
        <w:t xml:space="preserve">. </w:t>
      </w:r>
    </w:p>
    <w:sectPr w:rsidR="007B2276" w:rsidRPr="009C07FC" w:rsidSect="005B1B3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28404" w14:textId="77777777" w:rsidR="00CB7D87" w:rsidRDefault="00CB7D87" w:rsidP="00CA037E">
      <w:pPr>
        <w:spacing w:after="0" w:line="240" w:lineRule="auto"/>
      </w:pPr>
      <w:r>
        <w:separator/>
      </w:r>
    </w:p>
    <w:p w14:paraId="06AF6233" w14:textId="77777777" w:rsidR="00CB7D87" w:rsidRDefault="00CB7D87"/>
    <w:p w14:paraId="115702B7" w14:textId="77777777" w:rsidR="00CB7D87" w:rsidRDefault="00CB7D87"/>
  </w:endnote>
  <w:endnote w:type="continuationSeparator" w:id="0">
    <w:p w14:paraId="46D88A47" w14:textId="77777777" w:rsidR="00CB7D87" w:rsidRDefault="00CB7D87" w:rsidP="00CA037E">
      <w:pPr>
        <w:spacing w:after="0" w:line="240" w:lineRule="auto"/>
      </w:pPr>
      <w:r>
        <w:continuationSeparator/>
      </w:r>
    </w:p>
    <w:p w14:paraId="7C3D9AD5" w14:textId="77777777" w:rsidR="00CB7D87" w:rsidRDefault="00CB7D87"/>
    <w:p w14:paraId="6269E3CC" w14:textId="77777777" w:rsidR="00CB7D87" w:rsidRDefault="00CB7D87"/>
  </w:endnote>
  <w:endnote w:type="continuationNotice" w:id="1">
    <w:p w14:paraId="3F8F9C87" w14:textId="77777777" w:rsidR="00CB7D87" w:rsidRDefault="00CB7D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0467337"/>
      <w:docPartObj>
        <w:docPartGallery w:val="Page Numbers (Bottom of Page)"/>
        <w:docPartUnique/>
      </w:docPartObj>
    </w:sdtPr>
    <w:sdtEndPr/>
    <w:sdtContent>
      <w:p w14:paraId="39088B18" w14:textId="7FD59A00" w:rsidR="00091A10" w:rsidRDefault="00091A1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79AD6C" w14:textId="4D14FBB1" w:rsidR="001B3C8B" w:rsidRDefault="001B3C8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EBA2E" w14:textId="77777777" w:rsidR="00CB7D87" w:rsidRDefault="00CB7D87" w:rsidP="00CA037E">
      <w:pPr>
        <w:spacing w:after="0" w:line="240" w:lineRule="auto"/>
      </w:pPr>
      <w:r>
        <w:separator/>
      </w:r>
    </w:p>
    <w:p w14:paraId="15093CC6" w14:textId="77777777" w:rsidR="00CB7D87" w:rsidRDefault="00CB7D87"/>
    <w:p w14:paraId="1E6D250A" w14:textId="77777777" w:rsidR="00CB7D87" w:rsidRDefault="00CB7D87"/>
  </w:footnote>
  <w:footnote w:type="continuationSeparator" w:id="0">
    <w:p w14:paraId="1FCE40D3" w14:textId="77777777" w:rsidR="00CB7D87" w:rsidRDefault="00CB7D87" w:rsidP="00CA037E">
      <w:pPr>
        <w:spacing w:after="0" w:line="240" w:lineRule="auto"/>
      </w:pPr>
      <w:r>
        <w:continuationSeparator/>
      </w:r>
    </w:p>
    <w:p w14:paraId="4699B365" w14:textId="77777777" w:rsidR="00CB7D87" w:rsidRDefault="00CB7D87"/>
    <w:p w14:paraId="1184143E" w14:textId="77777777" w:rsidR="00CB7D87" w:rsidRDefault="00CB7D87"/>
  </w:footnote>
  <w:footnote w:type="continuationNotice" w:id="1">
    <w:p w14:paraId="66E4F845" w14:textId="77777777" w:rsidR="00CB7D87" w:rsidRDefault="00CB7D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8F3BE" w14:textId="77777777" w:rsidR="000D6D35" w:rsidRPr="00F255BB" w:rsidRDefault="000D6D35" w:rsidP="000D6D35">
    <w:pPr>
      <w:pStyle w:val="Zhlav"/>
      <w:jc w:val="center"/>
      <w:rPr>
        <w:rFonts w:cs="Times New Roman"/>
        <w:b/>
        <w:sz w:val="18"/>
      </w:rPr>
    </w:pPr>
    <w:bookmarkStart w:id="51" w:name="_Hlk80349389"/>
    <w:bookmarkStart w:id="52" w:name="_Hlk80350361"/>
    <w:r>
      <w:rPr>
        <w:b/>
        <w:sz w:val="18"/>
      </w:rPr>
      <w:tab/>
    </w:r>
    <w:r>
      <w:rPr>
        <w:b/>
        <w:sz w:val="18"/>
      </w:rPr>
      <w:tab/>
    </w:r>
    <w:r w:rsidRPr="00F255BB">
      <w:rPr>
        <w:rFonts w:cs="Times New Roman"/>
        <w:b/>
        <w:sz w:val="18"/>
      </w:rPr>
      <w:t>Číslo smlouvy Zadavatele:</w:t>
    </w:r>
    <w:r w:rsidRPr="00F255BB">
      <w:rPr>
        <w:rFonts w:cs="Times New Roman"/>
        <w:b/>
        <w:sz w:val="18"/>
        <w:highlight w:val="yellow"/>
      </w:rPr>
      <w:t xml:space="preserve"> doplní Zadavatel</w:t>
    </w:r>
  </w:p>
  <w:bookmarkEnd w:id="51"/>
  <w:bookmarkEnd w:id="52"/>
  <w:p w14:paraId="7EA54A3D" w14:textId="10C67073" w:rsidR="0060640C" w:rsidRPr="00F255BB" w:rsidRDefault="001F3F49">
    <w:pPr>
      <w:pStyle w:val="Zhlav"/>
      <w:rPr>
        <w:rFonts w:cs="Times New Roman"/>
      </w:rPr>
    </w:pPr>
    <w:r w:rsidRPr="00F255BB">
      <w:rPr>
        <w:rFonts w:cs="Times New Roman"/>
        <w:b/>
        <w:sz w:val="18"/>
      </w:rPr>
      <w:tab/>
    </w:r>
    <w:r w:rsidRPr="00F255BB">
      <w:rPr>
        <w:rFonts w:cs="Times New Roman"/>
        <w:b/>
        <w:sz w:val="18"/>
      </w:rPr>
      <w:tab/>
    </w:r>
    <w:r w:rsidR="000D6D35" w:rsidRPr="00F255BB">
      <w:rPr>
        <w:rFonts w:cs="Times New Roman"/>
        <w:b/>
        <w:sz w:val="18"/>
      </w:rPr>
      <w:t xml:space="preserve">Číslo smlouvy Dodavatele: </w:t>
    </w:r>
    <w:r w:rsidR="000D6D35" w:rsidRPr="00F255BB">
      <w:rPr>
        <w:rFonts w:cs="Times New Roman"/>
        <w:b/>
        <w:sz w:val="18"/>
        <w:highlight w:val="green"/>
      </w:rPr>
      <w:t>doplní Dodavatel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0CC43A0"/>
    <w:multiLevelType w:val="hybridMultilevel"/>
    <w:tmpl w:val="103A292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04981"/>
    <w:multiLevelType w:val="hybridMultilevel"/>
    <w:tmpl w:val="55D08070"/>
    <w:lvl w:ilvl="0" w:tplc="19FC2FE2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885"/>
    <w:multiLevelType w:val="hybridMultilevel"/>
    <w:tmpl w:val="B7AE29D4"/>
    <w:lvl w:ilvl="0" w:tplc="ED6838F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470E24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CBA1F8E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0B980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1040DB7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9B25514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711A65D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50DAA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CD3AB14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5FC32BA"/>
    <w:multiLevelType w:val="hybridMultilevel"/>
    <w:tmpl w:val="7ACA3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45F04"/>
    <w:multiLevelType w:val="hybridMultilevel"/>
    <w:tmpl w:val="8384E9C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806CE"/>
    <w:multiLevelType w:val="hybridMultilevel"/>
    <w:tmpl w:val="9D7C1BF6"/>
    <w:lvl w:ilvl="0" w:tplc="3D16E9F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D6006"/>
    <w:multiLevelType w:val="hybridMultilevel"/>
    <w:tmpl w:val="C12E94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81312"/>
    <w:multiLevelType w:val="hybridMultilevel"/>
    <w:tmpl w:val="750262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31BDB"/>
    <w:multiLevelType w:val="hybridMultilevel"/>
    <w:tmpl w:val="B60A3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46EA5"/>
    <w:multiLevelType w:val="hybridMultilevel"/>
    <w:tmpl w:val="F2B82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F9ECCF"/>
    <w:multiLevelType w:val="hybridMultilevel"/>
    <w:tmpl w:val="6A9EED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8950D91"/>
    <w:multiLevelType w:val="hybridMultilevel"/>
    <w:tmpl w:val="31365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651B8"/>
    <w:multiLevelType w:val="hybridMultilevel"/>
    <w:tmpl w:val="4A668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06013"/>
    <w:multiLevelType w:val="hybridMultilevel"/>
    <w:tmpl w:val="F410C6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6B2278"/>
    <w:multiLevelType w:val="hybridMultilevel"/>
    <w:tmpl w:val="7B2A713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4763C"/>
    <w:multiLevelType w:val="hybridMultilevel"/>
    <w:tmpl w:val="D3A4F6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8EA932">
      <w:start w:val="1"/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27B06"/>
    <w:multiLevelType w:val="hybridMultilevel"/>
    <w:tmpl w:val="574C9AC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136A9D"/>
    <w:multiLevelType w:val="hybridMultilevel"/>
    <w:tmpl w:val="ADB6A2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B73F18"/>
    <w:multiLevelType w:val="multilevel"/>
    <w:tmpl w:val="6D0025FC"/>
    <w:styleLink w:val="StylSodrkamiTimesNewRomanVlevo032cmPedsazen0"/>
    <w:lvl w:ilvl="0">
      <w:start w:val="10"/>
      <w:numFmt w:val="bullet"/>
      <w:lvlText w:val="-"/>
      <w:lvlJc w:val="left"/>
      <w:pPr>
        <w:tabs>
          <w:tab w:val="num" w:pos="3675"/>
        </w:tabs>
        <w:ind w:left="3675" w:hanging="360"/>
      </w:pPr>
      <w:rPr>
        <w:rFonts w:ascii="Calibri" w:hAnsi="Calibri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07033"/>
    <w:multiLevelType w:val="hybridMultilevel"/>
    <w:tmpl w:val="232E0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36A66"/>
    <w:multiLevelType w:val="multilevel"/>
    <w:tmpl w:val="A880A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C454AE4"/>
    <w:multiLevelType w:val="multilevel"/>
    <w:tmpl w:val="B0065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080" w:hanging="456"/>
      </w:pPr>
      <w:rPr>
        <w:rFonts w:hint="default"/>
      </w:rPr>
    </w:lvl>
    <w:lvl w:ilvl="3">
      <w:start w:val="1"/>
      <w:numFmt w:val="none"/>
      <w:lvlRestart w:val="0"/>
      <w:lvlText w:val="%1.%2.%3.1."/>
      <w:lvlJc w:val="left"/>
      <w:pPr>
        <w:ind w:left="1440" w:hanging="64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55F5EA4"/>
    <w:multiLevelType w:val="hybridMultilevel"/>
    <w:tmpl w:val="2078D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F0B0E"/>
    <w:multiLevelType w:val="hybridMultilevel"/>
    <w:tmpl w:val="7DCEC8C4"/>
    <w:lvl w:ilvl="0" w:tplc="6D6E7882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6D55D0"/>
    <w:multiLevelType w:val="hybridMultilevel"/>
    <w:tmpl w:val="9F2AAB90"/>
    <w:lvl w:ilvl="0" w:tplc="04050001">
      <w:start w:val="1"/>
      <w:numFmt w:val="bullet"/>
      <w:lvlText w:val=""/>
      <w:lvlJc w:val="left"/>
      <w:pPr>
        <w:ind w:left="217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25" w15:restartNumberingAfterBreak="0">
    <w:nsid w:val="63B1382C"/>
    <w:multiLevelType w:val="hybridMultilevel"/>
    <w:tmpl w:val="8030551A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FFFFFFFF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CA5730"/>
    <w:multiLevelType w:val="multilevel"/>
    <w:tmpl w:val="09CC16FA"/>
    <w:lvl w:ilvl="0">
      <w:start w:val="1"/>
      <w:numFmt w:val="decimal"/>
      <w:pStyle w:val="VOS1nadp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VOS2nadpis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VOS3nadpis"/>
      <w:lvlText w:val="%1.%2.%3."/>
      <w:lvlJc w:val="left"/>
      <w:pPr>
        <w:ind w:left="5843" w:hanging="456"/>
      </w:pPr>
      <w:rPr>
        <w:rFonts w:hint="default"/>
      </w:rPr>
    </w:lvl>
    <w:lvl w:ilvl="3">
      <w:start w:val="1"/>
      <w:numFmt w:val="decimal"/>
      <w:pStyle w:val="VOS4nadpis"/>
      <w:lvlText w:val="%1.%2.%3.%4."/>
      <w:lvlJc w:val="left"/>
      <w:pPr>
        <w:tabs>
          <w:tab w:val="num" w:pos="1531"/>
        </w:tabs>
        <w:ind w:left="1440" w:hanging="81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6B32EC0"/>
    <w:multiLevelType w:val="hybridMultilevel"/>
    <w:tmpl w:val="9A7E48EC"/>
    <w:lvl w:ilvl="0" w:tplc="3CD6537E">
      <w:start w:val="1"/>
      <w:numFmt w:val="bullet"/>
      <w:pStyle w:val="Bezmezer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6722B4"/>
    <w:multiLevelType w:val="hybridMultilevel"/>
    <w:tmpl w:val="A196709C"/>
    <w:lvl w:ilvl="0" w:tplc="04050005">
      <w:start w:val="1"/>
      <w:numFmt w:val="bullet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 w:tplc="A11C3A24"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B5F11"/>
    <w:multiLevelType w:val="hybridMultilevel"/>
    <w:tmpl w:val="E2FED23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0A7BB1"/>
    <w:multiLevelType w:val="hybridMultilevel"/>
    <w:tmpl w:val="36EA27C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0B6950"/>
    <w:multiLevelType w:val="hybridMultilevel"/>
    <w:tmpl w:val="EDEAC446"/>
    <w:lvl w:ilvl="0" w:tplc="F5F67C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692E94A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F4028CC2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32E0252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B1CF196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91C82648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520DC34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5B90114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7E4CCF6A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68D4E71"/>
    <w:multiLevelType w:val="hybridMultilevel"/>
    <w:tmpl w:val="FF32B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771F3"/>
    <w:multiLevelType w:val="hybridMultilevel"/>
    <w:tmpl w:val="AF60AB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D6F50"/>
    <w:multiLevelType w:val="hybridMultilevel"/>
    <w:tmpl w:val="D471763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FD25CEF"/>
    <w:multiLevelType w:val="hybridMultilevel"/>
    <w:tmpl w:val="EB247C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801223">
    <w:abstractNumId w:val="21"/>
  </w:num>
  <w:num w:numId="2" w16cid:durableId="94404351">
    <w:abstractNumId w:val="20"/>
  </w:num>
  <w:num w:numId="3" w16cid:durableId="498663949">
    <w:abstractNumId w:val="2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250509">
    <w:abstractNumId w:val="18"/>
  </w:num>
  <w:num w:numId="5" w16cid:durableId="1821576089">
    <w:abstractNumId w:val="13"/>
  </w:num>
  <w:num w:numId="6" w16cid:durableId="1449884966">
    <w:abstractNumId w:val="1"/>
  </w:num>
  <w:num w:numId="7" w16cid:durableId="1551262749">
    <w:abstractNumId w:val="19"/>
  </w:num>
  <w:num w:numId="8" w16cid:durableId="1948386133">
    <w:abstractNumId w:val="15"/>
  </w:num>
  <w:num w:numId="9" w16cid:durableId="1391805488">
    <w:abstractNumId w:val="5"/>
  </w:num>
  <w:num w:numId="10" w16cid:durableId="629362577">
    <w:abstractNumId w:val="23"/>
  </w:num>
  <w:num w:numId="11" w16cid:durableId="1692023210">
    <w:abstractNumId w:val="28"/>
  </w:num>
  <w:num w:numId="12" w16cid:durableId="742869131">
    <w:abstractNumId w:val="12"/>
  </w:num>
  <w:num w:numId="13" w16cid:durableId="1485317168">
    <w:abstractNumId w:val="26"/>
  </w:num>
  <w:num w:numId="14" w16cid:durableId="2107531614">
    <w:abstractNumId w:val="26"/>
  </w:num>
  <w:num w:numId="15" w16cid:durableId="1029182421">
    <w:abstractNumId w:val="22"/>
  </w:num>
  <w:num w:numId="16" w16cid:durableId="1248924756">
    <w:abstractNumId w:val="9"/>
  </w:num>
  <w:num w:numId="17" w16cid:durableId="1150370213">
    <w:abstractNumId w:val="8"/>
  </w:num>
  <w:num w:numId="18" w16cid:durableId="1274436393">
    <w:abstractNumId w:val="3"/>
  </w:num>
  <w:num w:numId="19" w16cid:durableId="453905292">
    <w:abstractNumId w:val="11"/>
  </w:num>
  <w:num w:numId="20" w16cid:durableId="1621958392">
    <w:abstractNumId w:val="26"/>
  </w:num>
  <w:num w:numId="21" w16cid:durableId="444930437">
    <w:abstractNumId w:val="26"/>
  </w:num>
  <w:num w:numId="22" w16cid:durableId="17683109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5286095">
    <w:abstractNumId w:val="26"/>
  </w:num>
  <w:num w:numId="24" w16cid:durableId="400055852">
    <w:abstractNumId w:val="27"/>
  </w:num>
  <w:num w:numId="25" w16cid:durableId="1515143658">
    <w:abstractNumId w:val="32"/>
  </w:num>
  <w:num w:numId="26" w16cid:durableId="129445018">
    <w:abstractNumId w:val="7"/>
  </w:num>
  <w:num w:numId="27" w16cid:durableId="17124166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3565640">
    <w:abstractNumId w:val="14"/>
  </w:num>
  <w:num w:numId="29" w16cid:durableId="2004699366">
    <w:abstractNumId w:val="17"/>
  </w:num>
  <w:num w:numId="30" w16cid:durableId="1142816769">
    <w:abstractNumId w:val="24"/>
  </w:num>
  <w:num w:numId="31" w16cid:durableId="419104350">
    <w:abstractNumId w:val="34"/>
  </w:num>
  <w:num w:numId="32" w16cid:durableId="2031880071">
    <w:abstractNumId w:val="10"/>
  </w:num>
  <w:num w:numId="33" w16cid:durableId="1552960461">
    <w:abstractNumId w:val="0"/>
  </w:num>
  <w:num w:numId="34" w16cid:durableId="1941720353">
    <w:abstractNumId w:val="4"/>
  </w:num>
  <w:num w:numId="35" w16cid:durableId="180557884">
    <w:abstractNumId w:val="6"/>
  </w:num>
  <w:num w:numId="36" w16cid:durableId="5507272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004874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03403664">
    <w:abstractNumId w:val="25"/>
  </w:num>
  <w:num w:numId="39" w16cid:durableId="1567449475">
    <w:abstractNumId w:val="16"/>
  </w:num>
  <w:num w:numId="40" w16cid:durableId="1405878497">
    <w:abstractNumId w:val="29"/>
  </w:num>
  <w:num w:numId="41" w16cid:durableId="1177690130">
    <w:abstractNumId w:val="2"/>
  </w:num>
  <w:num w:numId="42" w16cid:durableId="1984918972">
    <w:abstractNumId w:val="31"/>
  </w:num>
  <w:num w:numId="43" w16cid:durableId="290672274">
    <w:abstractNumId w:val="35"/>
  </w:num>
  <w:num w:numId="44" w16cid:durableId="1098670282">
    <w:abstractNumId w:val="33"/>
  </w:num>
  <w:num w:numId="45" w16cid:durableId="5419884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14728066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C1"/>
    <w:rsid w:val="000004C5"/>
    <w:rsid w:val="000007B5"/>
    <w:rsid w:val="00001E3B"/>
    <w:rsid w:val="0000202C"/>
    <w:rsid w:val="00002AF1"/>
    <w:rsid w:val="00002BD9"/>
    <w:rsid w:val="000037AA"/>
    <w:rsid w:val="000048DC"/>
    <w:rsid w:val="000055AA"/>
    <w:rsid w:val="00005C06"/>
    <w:rsid w:val="00005D17"/>
    <w:rsid w:val="00005E69"/>
    <w:rsid w:val="00006135"/>
    <w:rsid w:val="000063E8"/>
    <w:rsid w:val="0000657B"/>
    <w:rsid w:val="000065E7"/>
    <w:rsid w:val="00006797"/>
    <w:rsid w:val="00006825"/>
    <w:rsid w:val="00006928"/>
    <w:rsid w:val="00006BF8"/>
    <w:rsid w:val="00006CDA"/>
    <w:rsid w:val="00006CEA"/>
    <w:rsid w:val="000070E9"/>
    <w:rsid w:val="000071E1"/>
    <w:rsid w:val="00007699"/>
    <w:rsid w:val="0001082C"/>
    <w:rsid w:val="00010E03"/>
    <w:rsid w:val="00010FF4"/>
    <w:rsid w:val="000119FB"/>
    <w:rsid w:val="00011B9E"/>
    <w:rsid w:val="00011C5F"/>
    <w:rsid w:val="00011CEB"/>
    <w:rsid w:val="00011D49"/>
    <w:rsid w:val="00011E56"/>
    <w:rsid w:val="00012154"/>
    <w:rsid w:val="00012461"/>
    <w:rsid w:val="00012C8A"/>
    <w:rsid w:val="00013055"/>
    <w:rsid w:val="00013D8C"/>
    <w:rsid w:val="00014406"/>
    <w:rsid w:val="00014814"/>
    <w:rsid w:val="000148A0"/>
    <w:rsid w:val="00015787"/>
    <w:rsid w:val="0001582B"/>
    <w:rsid w:val="00015E1A"/>
    <w:rsid w:val="00016920"/>
    <w:rsid w:val="00016E3D"/>
    <w:rsid w:val="0001719B"/>
    <w:rsid w:val="000174B2"/>
    <w:rsid w:val="00017F20"/>
    <w:rsid w:val="000208F4"/>
    <w:rsid w:val="00020AE0"/>
    <w:rsid w:val="00020F36"/>
    <w:rsid w:val="00021124"/>
    <w:rsid w:val="000216A8"/>
    <w:rsid w:val="00021DD6"/>
    <w:rsid w:val="000220B4"/>
    <w:rsid w:val="000226F8"/>
    <w:rsid w:val="000231B0"/>
    <w:rsid w:val="000237AF"/>
    <w:rsid w:val="00023A46"/>
    <w:rsid w:val="00023B7C"/>
    <w:rsid w:val="00023BF4"/>
    <w:rsid w:val="00023C87"/>
    <w:rsid w:val="00024467"/>
    <w:rsid w:val="000247E6"/>
    <w:rsid w:val="000249AF"/>
    <w:rsid w:val="00025229"/>
    <w:rsid w:val="0002565D"/>
    <w:rsid w:val="00025C63"/>
    <w:rsid w:val="000265F2"/>
    <w:rsid w:val="00027241"/>
    <w:rsid w:val="00027372"/>
    <w:rsid w:val="00027840"/>
    <w:rsid w:val="000301C0"/>
    <w:rsid w:val="000301F4"/>
    <w:rsid w:val="000306C0"/>
    <w:rsid w:val="000315C4"/>
    <w:rsid w:val="00031AFC"/>
    <w:rsid w:val="00031B08"/>
    <w:rsid w:val="00031CE7"/>
    <w:rsid w:val="00031F39"/>
    <w:rsid w:val="000331D9"/>
    <w:rsid w:val="00033350"/>
    <w:rsid w:val="000334AF"/>
    <w:rsid w:val="0003399F"/>
    <w:rsid w:val="00033A3D"/>
    <w:rsid w:val="000343A3"/>
    <w:rsid w:val="00034533"/>
    <w:rsid w:val="000345E3"/>
    <w:rsid w:val="00034A63"/>
    <w:rsid w:val="0003512B"/>
    <w:rsid w:val="000355F2"/>
    <w:rsid w:val="0003598E"/>
    <w:rsid w:val="00035B72"/>
    <w:rsid w:val="00035C35"/>
    <w:rsid w:val="0003607D"/>
    <w:rsid w:val="00037C56"/>
    <w:rsid w:val="00040131"/>
    <w:rsid w:val="0004060A"/>
    <w:rsid w:val="00041254"/>
    <w:rsid w:val="000413C0"/>
    <w:rsid w:val="0004187D"/>
    <w:rsid w:val="0004260C"/>
    <w:rsid w:val="00042FE8"/>
    <w:rsid w:val="000436DC"/>
    <w:rsid w:val="00043982"/>
    <w:rsid w:val="00043B22"/>
    <w:rsid w:val="00044156"/>
    <w:rsid w:val="00044398"/>
    <w:rsid w:val="00044569"/>
    <w:rsid w:val="00044A3E"/>
    <w:rsid w:val="000453C3"/>
    <w:rsid w:val="0004616F"/>
    <w:rsid w:val="000465DF"/>
    <w:rsid w:val="00046716"/>
    <w:rsid w:val="0004691B"/>
    <w:rsid w:val="00046B54"/>
    <w:rsid w:val="00047736"/>
    <w:rsid w:val="000501E5"/>
    <w:rsid w:val="000501F4"/>
    <w:rsid w:val="00050C59"/>
    <w:rsid w:val="00050CF8"/>
    <w:rsid w:val="0005166D"/>
    <w:rsid w:val="00051CA1"/>
    <w:rsid w:val="0005297A"/>
    <w:rsid w:val="00052D84"/>
    <w:rsid w:val="00052E8F"/>
    <w:rsid w:val="000532EA"/>
    <w:rsid w:val="00053DA5"/>
    <w:rsid w:val="000545E9"/>
    <w:rsid w:val="000547DC"/>
    <w:rsid w:val="00054A9A"/>
    <w:rsid w:val="000551E2"/>
    <w:rsid w:val="000552FF"/>
    <w:rsid w:val="00055AE8"/>
    <w:rsid w:val="00056360"/>
    <w:rsid w:val="0005643C"/>
    <w:rsid w:val="00056544"/>
    <w:rsid w:val="00056ECB"/>
    <w:rsid w:val="00057782"/>
    <w:rsid w:val="00057836"/>
    <w:rsid w:val="000605BB"/>
    <w:rsid w:val="00060E52"/>
    <w:rsid w:val="00061D75"/>
    <w:rsid w:val="00062315"/>
    <w:rsid w:val="00062504"/>
    <w:rsid w:val="0006287B"/>
    <w:rsid w:val="000630A4"/>
    <w:rsid w:val="00063235"/>
    <w:rsid w:val="000641C4"/>
    <w:rsid w:val="00064956"/>
    <w:rsid w:val="00064E36"/>
    <w:rsid w:val="0006562C"/>
    <w:rsid w:val="000656C0"/>
    <w:rsid w:val="000658EF"/>
    <w:rsid w:val="00065B50"/>
    <w:rsid w:val="00066404"/>
    <w:rsid w:val="00066CA5"/>
    <w:rsid w:val="00066D23"/>
    <w:rsid w:val="000672D9"/>
    <w:rsid w:val="000678D2"/>
    <w:rsid w:val="000704A1"/>
    <w:rsid w:val="00070B4F"/>
    <w:rsid w:val="00071694"/>
    <w:rsid w:val="00072FEF"/>
    <w:rsid w:val="00072FF6"/>
    <w:rsid w:val="00073294"/>
    <w:rsid w:val="000733E0"/>
    <w:rsid w:val="0007342F"/>
    <w:rsid w:val="000734CB"/>
    <w:rsid w:val="0007382D"/>
    <w:rsid w:val="000742D8"/>
    <w:rsid w:val="00074686"/>
    <w:rsid w:val="00074932"/>
    <w:rsid w:val="00074AAF"/>
    <w:rsid w:val="00074C53"/>
    <w:rsid w:val="0007513C"/>
    <w:rsid w:val="000751A1"/>
    <w:rsid w:val="00075609"/>
    <w:rsid w:val="000759E2"/>
    <w:rsid w:val="00076CB7"/>
    <w:rsid w:val="0007730E"/>
    <w:rsid w:val="00080689"/>
    <w:rsid w:val="0008071F"/>
    <w:rsid w:val="0008082C"/>
    <w:rsid w:val="0008088A"/>
    <w:rsid w:val="00080B09"/>
    <w:rsid w:val="00081147"/>
    <w:rsid w:val="000812C3"/>
    <w:rsid w:val="0008151B"/>
    <w:rsid w:val="00081C3A"/>
    <w:rsid w:val="0008241A"/>
    <w:rsid w:val="00082433"/>
    <w:rsid w:val="000828A3"/>
    <w:rsid w:val="00083324"/>
    <w:rsid w:val="0008396D"/>
    <w:rsid w:val="00083CDB"/>
    <w:rsid w:val="000844C4"/>
    <w:rsid w:val="00084599"/>
    <w:rsid w:val="000847D7"/>
    <w:rsid w:val="00084F46"/>
    <w:rsid w:val="00085CCB"/>
    <w:rsid w:val="00085E1C"/>
    <w:rsid w:val="000862E1"/>
    <w:rsid w:val="00086379"/>
    <w:rsid w:val="000866C2"/>
    <w:rsid w:val="0008675C"/>
    <w:rsid w:val="00087C32"/>
    <w:rsid w:val="00087DD6"/>
    <w:rsid w:val="00091040"/>
    <w:rsid w:val="000912C9"/>
    <w:rsid w:val="000915BF"/>
    <w:rsid w:val="00091811"/>
    <w:rsid w:val="00091A10"/>
    <w:rsid w:val="00091DFD"/>
    <w:rsid w:val="0009215B"/>
    <w:rsid w:val="00092247"/>
    <w:rsid w:val="00092570"/>
    <w:rsid w:val="00092ACC"/>
    <w:rsid w:val="00093071"/>
    <w:rsid w:val="000933E0"/>
    <w:rsid w:val="00093424"/>
    <w:rsid w:val="00093EA9"/>
    <w:rsid w:val="00094ED3"/>
    <w:rsid w:val="000956A6"/>
    <w:rsid w:val="00095D57"/>
    <w:rsid w:val="0009651A"/>
    <w:rsid w:val="0009654D"/>
    <w:rsid w:val="00096672"/>
    <w:rsid w:val="000971D9"/>
    <w:rsid w:val="00097213"/>
    <w:rsid w:val="00097971"/>
    <w:rsid w:val="000A03F0"/>
    <w:rsid w:val="000A09CB"/>
    <w:rsid w:val="000A0F74"/>
    <w:rsid w:val="000A1529"/>
    <w:rsid w:val="000A1C16"/>
    <w:rsid w:val="000A2898"/>
    <w:rsid w:val="000A32F5"/>
    <w:rsid w:val="000A3616"/>
    <w:rsid w:val="000A3802"/>
    <w:rsid w:val="000A381A"/>
    <w:rsid w:val="000A395E"/>
    <w:rsid w:val="000A3DC5"/>
    <w:rsid w:val="000A3E62"/>
    <w:rsid w:val="000A5326"/>
    <w:rsid w:val="000A58BA"/>
    <w:rsid w:val="000A62A6"/>
    <w:rsid w:val="000A6CB7"/>
    <w:rsid w:val="000A6F6A"/>
    <w:rsid w:val="000A79E8"/>
    <w:rsid w:val="000A7E41"/>
    <w:rsid w:val="000B03CD"/>
    <w:rsid w:val="000B0AE6"/>
    <w:rsid w:val="000B109A"/>
    <w:rsid w:val="000B1B6D"/>
    <w:rsid w:val="000B1B93"/>
    <w:rsid w:val="000B1D32"/>
    <w:rsid w:val="000B21A1"/>
    <w:rsid w:val="000B2552"/>
    <w:rsid w:val="000B2FB5"/>
    <w:rsid w:val="000B30AA"/>
    <w:rsid w:val="000B3AA2"/>
    <w:rsid w:val="000B45FA"/>
    <w:rsid w:val="000B4959"/>
    <w:rsid w:val="000B4F26"/>
    <w:rsid w:val="000B4FD9"/>
    <w:rsid w:val="000B6117"/>
    <w:rsid w:val="000B6D72"/>
    <w:rsid w:val="000B6F42"/>
    <w:rsid w:val="000B75BA"/>
    <w:rsid w:val="000B7E15"/>
    <w:rsid w:val="000B7FF9"/>
    <w:rsid w:val="000C0BF0"/>
    <w:rsid w:val="000C21B7"/>
    <w:rsid w:val="000C25C3"/>
    <w:rsid w:val="000C2E95"/>
    <w:rsid w:val="000C37C4"/>
    <w:rsid w:val="000C4337"/>
    <w:rsid w:val="000C4564"/>
    <w:rsid w:val="000C5180"/>
    <w:rsid w:val="000C592B"/>
    <w:rsid w:val="000C6F9E"/>
    <w:rsid w:val="000C7148"/>
    <w:rsid w:val="000C77B3"/>
    <w:rsid w:val="000C7920"/>
    <w:rsid w:val="000C7DEB"/>
    <w:rsid w:val="000D0166"/>
    <w:rsid w:val="000D0B1E"/>
    <w:rsid w:val="000D0C51"/>
    <w:rsid w:val="000D1113"/>
    <w:rsid w:val="000D1657"/>
    <w:rsid w:val="000D194C"/>
    <w:rsid w:val="000D22FD"/>
    <w:rsid w:val="000D2316"/>
    <w:rsid w:val="000D2EF2"/>
    <w:rsid w:val="000D3166"/>
    <w:rsid w:val="000D38C7"/>
    <w:rsid w:val="000D3C71"/>
    <w:rsid w:val="000D412E"/>
    <w:rsid w:val="000D4505"/>
    <w:rsid w:val="000D5CDE"/>
    <w:rsid w:val="000D5CE2"/>
    <w:rsid w:val="000D6737"/>
    <w:rsid w:val="000D6D35"/>
    <w:rsid w:val="000D7204"/>
    <w:rsid w:val="000D7F41"/>
    <w:rsid w:val="000E01D8"/>
    <w:rsid w:val="000E0533"/>
    <w:rsid w:val="000E1816"/>
    <w:rsid w:val="000E1E09"/>
    <w:rsid w:val="000E1F12"/>
    <w:rsid w:val="000E21C6"/>
    <w:rsid w:val="000E22BA"/>
    <w:rsid w:val="000E234F"/>
    <w:rsid w:val="000E2615"/>
    <w:rsid w:val="000E2653"/>
    <w:rsid w:val="000E2B03"/>
    <w:rsid w:val="000E2EA1"/>
    <w:rsid w:val="000E32B2"/>
    <w:rsid w:val="000E35D3"/>
    <w:rsid w:val="000E3CAD"/>
    <w:rsid w:val="000E3DBB"/>
    <w:rsid w:val="000E3EB5"/>
    <w:rsid w:val="000E3FDA"/>
    <w:rsid w:val="000E418F"/>
    <w:rsid w:val="000E4567"/>
    <w:rsid w:val="000E48BB"/>
    <w:rsid w:val="000E583B"/>
    <w:rsid w:val="000E5C6B"/>
    <w:rsid w:val="000E5E08"/>
    <w:rsid w:val="000E62FA"/>
    <w:rsid w:val="000E70DF"/>
    <w:rsid w:val="000E7883"/>
    <w:rsid w:val="000F0696"/>
    <w:rsid w:val="000F0813"/>
    <w:rsid w:val="000F09C0"/>
    <w:rsid w:val="000F1208"/>
    <w:rsid w:val="000F18FC"/>
    <w:rsid w:val="000F1D25"/>
    <w:rsid w:val="000F2613"/>
    <w:rsid w:val="000F26C2"/>
    <w:rsid w:val="000F2DDB"/>
    <w:rsid w:val="000F2E32"/>
    <w:rsid w:val="000F2F05"/>
    <w:rsid w:val="000F3418"/>
    <w:rsid w:val="000F41CA"/>
    <w:rsid w:val="000F41FC"/>
    <w:rsid w:val="000F5231"/>
    <w:rsid w:val="000F54F1"/>
    <w:rsid w:val="000F68F1"/>
    <w:rsid w:val="000F6A58"/>
    <w:rsid w:val="000F6BC5"/>
    <w:rsid w:val="000F6F65"/>
    <w:rsid w:val="000F74A4"/>
    <w:rsid w:val="000F7D64"/>
    <w:rsid w:val="00100349"/>
    <w:rsid w:val="00100B98"/>
    <w:rsid w:val="00100C35"/>
    <w:rsid w:val="00100FC6"/>
    <w:rsid w:val="00102268"/>
    <w:rsid w:val="00102973"/>
    <w:rsid w:val="00103018"/>
    <w:rsid w:val="00103B0F"/>
    <w:rsid w:val="00104065"/>
    <w:rsid w:val="001047DB"/>
    <w:rsid w:val="001048E1"/>
    <w:rsid w:val="001050D9"/>
    <w:rsid w:val="0010525D"/>
    <w:rsid w:val="00105627"/>
    <w:rsid w:val="00106929"/>
    <w:rsid w:val="00106D0C"/>
    <w:rsid w:val="00106EE8"/>
    <w:rsid w:val="00107430"/>
    <w:rsid w:val="0010777B"/>
    <w:rsid w:val="0010786F"/>
    <w:rsid w:val="00107AA4"/>
    <w:rsid w:val="00107D4F"/>
    <w:rsid w:val="00110663"/>
    <w:rsid w:val="00110C00"/>
    <w:rsid w:val="00110EBD"/>
    <w:rsid w:val="00110FE2"/>
    <w:rsid w:val="001110DA"/>
    <w:rsid w:val="0011126F"/>
    <w:rsid w:val="00111A7D"/>
    <w:rsid w:val="00111E11"/>
    <w:rsid w:val="0011283D"/>
    <w:rsid w:val="00112F1F"/>
    <w:rsid w:val="00113536"/>
    <w:rsid w:val="0011378D"/>
    <w:rsid w:val="00114181"/>
    <w:rsid w:val="001157C3"/>
    <w:rsid w:val="00115FC0"/>
    <w:rsid w:val="0011603B"/>
    <w:rsid w:val="001162DB"/>
    <w:rsid w:val="0011643F"/>
    <w:rsid w:val="00117690"/>
    <w:rsid w:val="00117798"/>
    <w:rsid w:val="00117A50"/>
    <w:rsid w:val="00117B97"/>
    <w:rsid w:val="00117BDB"/>
    <w:rsid w:val="001207D1"/>
    <w:rsid w:val="00120863"/>
    <w:rsid w:val="00120A40"/>
    <w:rsid w:val="001216D2"/>
    <w:rsid w:val="001216D4"/>
    <w:rsid w:val="0012177F"/>
    <w:rsid w:val="00121C8B"/>
    <w:rsid w:val="00121FDB"/>
    <w:rsid w:val="0012213F"/>
    <w:rsid w:val="00122315"/>
    <w:rsid w:val="001223F7"/>
    <w:rsid w:val="00122425"/>
    <w:rsid w:val="00122871"/>
    <w:rsid w:val="00122C99"/>
    <w:rsid w:val="00122E10"/>
    <w:rsid w:val="00123682"/>
    <w:rsid w:val="00123A10"/>
    <w:rsid w:val="00123CE6"/>
    <w:rsid w:val="0012407E"/>
    <w:rsid w:val="001247F9"/>
    <w:rsid w:val="001248EC"/>
    <w:rsid w:val="00125A35"/>
    <w:rsid w:val="00125CAA"/>
    <w:rsid w:val="001263BB"/>
    <w:rsid w:val="0012663C"/>
    <w:rsid w:val="00126803"/>
    <w:rsid w:val="00126B6A"/>
    <w:rsid w:val="00127189"/>
    <w:rsid w:val="00127226"/>
    <w:rsid w:val="001277CA"/>
    <w:rsid w:val="00127896"/>
    <w:rsid w:val="00127907"/>
    <w:rsid w:val="00127E54"/>
    <w:rsid w:val="0013007B"/>
    <w:rsid w:val="00130EC8"/>
    <w:rsid w:val="00131104"/>
    <w:rsid w:val="0013157E"/>
    <w:rsid w:val="001315FF"/>
    <w:rsid w:val="00131D29"/>
    <w:rsid w:val="00132248"/>
    <w:rsid w:val="001325D9"/>
    <w:rsid w:val="001328CF"/>
    <w:rsid w:val="00132A90"/>
    <w:rsid w:val="001339B6"/>
    <w:rsid w:val="00133DAE"/>
    <w:rsid w:val="00133E2B"/>
    <w:rsid w:val="00134641"/>
    <w:rsid w:val="00134C04"/>
    <w:rsid w:val="00134C6E"/>
    <w:rsid w:val="00135358"/>
    <w:rsid w:val="00135458"/>
    <w:rsid w:val="001356BE"/>
    <w:rsid w:val="00136198"/>
    <w:rsid w:val="00136256"/>
    <w:rsid w:val="00136A3A"/>
    <w:rsid w:val="00136EDB"/>
    <w:rsid w:val="0013724F"/>
    <w:rsid w:val="00137697"/>
    <w:rsid w:val="001377E6"/>
    <w:rsid w:val="001379A2"/>
    <w:rsid w:val="00137C82"/>
    <w:rsid w:val="00140682"/>
    <w:rsid w:val="00140D0E"/>
    <w:rsid w:val="00141056"/>
    <w:rsid w:val="0014121E"/>
    <w:rsid w:val="001412EC"/>
    <w:rsid w:val="001414BB"/>
    <w:rsid w:val="00141613"/>
    <w:rsid w:val="0014185B"/>
    <w:rsid w:val="001422DF"/>
    <w:rsid w:val="0014243A"/>
    <w:rsid w:val="001425A0"/>
    <w:rsid w:val="00143198"/>
    <w:rsid w:val="001437E5"/>
    <w:rsid w:val="00144221"/>
    <w:rsid w:val="0014505C"/>
    <w:rsid w:val="001458D4"/>
    <w:rsid w:val="00145BAA"/>
    <w:rsid w:val="00146FD7"/>
    <w:rsid w:val="001474DC"/>
    <w:rsid w:val="00147578"/>
    <w:rsid w:val="00147A24"/>
    <w:rsid w:val="00150296"/>
    <w:rsid w:val="001502E5"/>
    <w:rsid w:val="001505C7"/>
    <w:rsid w:val="00150918"/>
    <w:rsid w:val="00151466"/>
    <w:rsid w:val="00151D8B"/>
    <w:rsid w:val="00151DDB"/>
    <w:rsid w:val="0015224B"/>
    <w:rsid w:val="001530B8"/>
    <w:rsid w:val="001539E2"/>
    <w:rsid w:val="00153DDA"/>
    <w:rsid w:val="00154005"/>
    <w:rsid w:val="0015433A"/>
    <w:rsid w:val="001544C0"/>
    <w:rsid w:val="00154696"/>
    <w:rsid w:val="0015538C"/>
    <w:rsid w:val="001553A6"/>
    <w:rsid w:val="00155542"/>
    <w:rsid w:val="00155754"/>
    <w:rsid w:val="0015584B"/>
    <w:rsid w:val="00155EE9"/>
    <w:rsid w:val="0015645A"/>
    <w:rsid w:val="00156640"/>
    <w:rsid w:val="001567A2"/>
    <w:rsid w:val="00156940"/>
    <w:rsid w:val="00156966"/>
    <w:rsid w:val="0015737D"/>
    <w:rsid w:val="00157F38"/>
    <w:rsid w:val="00160C97"/>
    <w:rsid w:val="00160DDC"/>
    <w:rsid w:val="001610D4"/>
    <w:rsid w:val="001611E9"/>
    <w:rsid w:val="00161321"/>
    <w:rsid w:val="00162056"/>
    <w:rsid w:val="0016282C"/>
    <w:rsid w:val="00162BA9"/>
    <w:rsid w:val="001633A3"/>
    <w:rsid w:val="00164004"/>
    <w:rsid w:val="0016448D"/>
    <w:rsid w:val="0016455A"/>
    <w:rsid w:val="001645B1"/>
    <w:rsid w:val="0016480C"/>
    <w:rsid w:val="00165017"/>
    <w:rsid w:val="001651CC"/>
    <w:rsid w:val="001653EC"/>
    <w:rsid w:val="00165AE7"/>
    <w:rsid w:val="00165B0E"/>
    <w:rsid w:val="00166617"/>
    <w:rsid w:val="001666C6"/>
    <w:rsid w:val="00166AF5"/>
    <w:rsid w:val="0016719A"/>
    <w:rsid w:val="00167808"/>
    <w:rsid w:val="0016786F"/>
    <w:rsid w:val="00167B5E"/>
    <w:rsid w:val="00167D54"/>
    <w:rsid w:val="00167F89"/>
    <w:rsid w:val="0017045A"/>
    <w:rsid w:val="0017077E"/>
    <w:rsid w:val="00170965"/>
    <w:rsid w:val="00170BA0"/>
    <w:rsid w:val="00170F48"/>
    <w:rsid w:val="001711AA"/>
    <w:rsid w:val="00171C78"/>
    <w:rsid w:val="00172030"/>
    <w:rsid w:val="00172A5C"/>
    <w:rsid w:val="00173403"/>
    <w:rsid w:val="00173B97"/>
    <w:rsid w:val="00173C12"/>
    <w:rsid w:val="00173E1B"/>
    <w:rsid w:val="001740FF"/>
    <w:rsid w:val="001743D4"/>
    <w:rsid w:val="001751DE"/>
    <w:rsid w:val="00175257"/>
    <w:rsid w:val="001753EE"/>
    <w:rsid w:val="0017544A"/>
    <w:rsid w:val="001759CB"/>
    <w:rsid w:val="00175A5B"/>
    <w:rsid w:val="00175FDD"/>
    <w:rsid w:val="0017684F"/>
    <w:rsid w:val="0017736D"/>
    <w:rsid w:val="00177460"/>
    <w:rsid w:val="0017772F"/>
    <w:rsid w:val="00177F9D"/>
    <w:rsid w:val="001809DF"/>
    <w:rsid w:val="00180D04"/>
    <w:rsid w:val="0018135D"/>
    <w:rsid w:val="00181748"/>
    <w:rsid w:val="001823F8"/>
    <w:rsid w:val="0018298E"/>
    <w:rsid w:val="00182B88"/>
    <w:rsid w:val="00183511"/>
    <w:rsid w:val="00183675"/>
    <w:rsid w:val="001838DD"/>
    <w:rsid w:val="00183942"/>
    <w:rsid w:val="00184102"/>
    <w:rsid w:val="0018430E"/>
    <w:rsid w:val="00184804"/>
    <w:rsid w:val="00184894"/>
    <w:rsid w:val="00184A27"/>
    <w:rsid w:val="00184DB3"/>
    <w:rsid w:val="001858D0"/>
    <w:rsid w:val="00185C61"/>
    <w:rsid w:val="001874A7"/>
    <w:rsid w:val="001875BC"/>
    <w:rsid w:val="00187AE3"/>
    <w:rsid w:val="00187B5E"/>
    <w:rsid w:val="00187BA9"/>
    <w:rsid w:val="00187DFF"/>
    <w:rsid w:val="00190002"/>
    <w:rsid w:val="0019006D"/>
    <w:rsid w:val="00190910"/>
    <w:rsid w:val="00190990"/>
    <w:rsid w:val="00191027"/>
    <w:rsid w:val="0019168F"/>
    <w:rsid w:val="00191A7F"/>
    <w:rsid w:val="00191E78"/>
    <w:rsid w:val="00191F92"/>
    <w:rsid w:val="001921AA"/>
    <w:rsid w:val="00192210"/>
    <w:rsid w:val="00192615"/>
    <w:rsid w:val="0019267F"/>
    <w:rsid w:val="001926A5"/>
    <w:rsid w:val="00192F25"/>
    <w:rsid w:val="00192F8B"/>
    <w:rsid w:val="00193354"/>
    <w:rsid w:val="001937DA"/>
    <w:rsid w:val="00193FA8"/>
    <w:rsid w:val="00194040"/>
    <w:rsid w:val="00194649"/>
    <w:rsid w:val="001953CC"/>
    <w:rsid w:val="00195A01"/>
    <w:rsid w:val="0019645B"/>
    <w:rsid w:val="0019653E"/>
    <w:rsid w:val="00196A14"/>
    <w:rsid w:val="00196AB5"/>
    <w:rsid w:val="001971DE"/>
    <w:rsid w:val="00197400"/>
    <w:rsid w:val="001979D2"/>
    <w:rsid w:val="00197CBF"/>
    <w:rsid w:val="001A0231"/>
    <w:rsid w:val="001A032C"/>
    <w:rsid w:val="001A0382"/>
    <w:rsid w:val="001A0429"/>
    <w:rsid w:val="001A05B1"/>
    <w:rsid w:val="001A0839"/>
    <w:rsid w:val="001A0D2A"/>
    <w:rsid w:val="001A0F52"/>
    <w:rsid w:val="001A1131"/>
    <w:rsid w:val="001A23D5"/>
    <w:rsid w:val="001A2FCF"/>
    <w:rsid w:val="001A3D54"/>
    <w:rsid w:val="001A4101"/>
    <w:rsid w:val="001A445E"/>
    <w:rsid w:val="001A4A77"/>
    <w:rsid w:val="001A4BB5"/>
    <w:rsid w:val="001A4D3C"/>
    <w:rsid w:val="001A556C"/>
    <w:rsid w:val="001A6589"/>
    <w:rsid w:val="001A6B32"/>
    <w:rsid w:val="001A6C78"/>
    <w:rsid w:val="001A73FE"/>
    <w:rsid w:val="001A7C47"/>
    <w:rsid w:val="001B03D5"/>
    <w:rsid w:val="001B05E0"/>
    <w:rsid w:val="001B06C2"/>
    <w:rsid w:val="001B0A8B"/>
    <w:rsid w:val="001B0BDE"/>
    <w:rsid w:val="001B0EE1"/>
    <w:rsid w:val="001B18A0"/>
    <w:rsid w:val="001B18A6"/>
    <w:rsid w:val="001B1AE9"/>
    <w:rsid w:val="001B238A"/>
    <w:rsid w:val="001B2830"/>
    <w:rsid w:val="001B31E3"/>
    <w:rsid w:val="001B368C"/>
    <w:rsid w:val="001B3C8B"/>
    <w:rsid w:val="001B4055"/>
    <w:rsid w:val="001B4152"/>
    <w:rsid w:val="001B4210"/>
    <w:rsid w:val="001B4643"/>
    <w:rsid w:val="001B4651"/>
    <w:rsid w:val="001B57EA"/>
    <w:rsid w:val="001B645D"/>
    <w:rsid w:val="001B7062"/>
    <w:rsid w:val="001B7342"/>
    <w:rsid w:val="001B7502"/>
    <w:rsid w:val="001B7F51"/>
    <w:rsid w:val="001C0C87"/>
    <w:rsid w:val="001C141A"/>
    <w:rsid w:val="001C16CC"/>
    <w:rsid w:val="001C1EFB"/>
    <w:rsid w:val="001C2010"/>
    <w:rsid w:val="001C214F"/>
    <w:rsid w:val="001C21ED"/>
    <w:rsid w:val="001C33B1"/>
    <w:rsid w:val="001C3796"/>
    <w:rsid w:val="001C4574"/>
    <w:rsid w:val="001C4617"/>
    <w:rsid w:val="001C4F59"/>
    <w:rsid w:val="001C4F7D"/>
    <w:rsid w:val="001C5761"/>
    <w:rsid w:val="001C61AC"/>
    <w:rsid w:val="001C6264"/>
    <w:rsid w:val="001C6553"/>
    <w:rsid w:val="001C7936"/>
    <w:rsid w:val="001D0E62"/>
    <w:rsid w:val="001D0EFC"/>
    <w:rsid w:val="001D1332"/>
    <w:rsid w:val="001D1740"/>
    <w:rsid w:val="001D1D54"/>
    <w:rsid w:val="001D1F5F"/>
    <w:rsid w:val="001D2673"/>
    <w:rsid w:val="001D275B"/>
    <w:rsid w:val="001D2C5B"/>
    <w:rsid w:val="001D2F4B"/>
    <w:rsid w:val="001D38CE"/>
    <w:rsid w:val="001D3DD6"/>
    <w:rsid w:val="001D4CB0"/>
    <w:rsid w:val="001D5390"/>
    <w:rsid w:val="001D5618"/>
    <w:rsid w:val="001D5876"/>
    <w:rsid w:val="001D5B82"/>
    <w:rsid w:val="001D5C90"/>
    <w:rsid w:val="001D5CD4"/>
    <w:rsid w:val="001D5D20"/>
    <w:rsid w:val="001D611C"/>
    <w:rsid w:val="001D6202"/>
    <w:rsid w:val="001D689F"/>
    <w:rsid w:val="001D68AC"/>
    <w:rsid w:val="001D6A5B"/>
    <w:rsid w:val="001D71BB"/>
    <w:rsid w:val="001D74A4"/>
    <w:rsid w:val="001D74F2"/>
    <w:rsid w:val="001D7AE4"/>
    <w:rsid w:val="001D7DCE"/>
    <w:rsid w:val="001E113B"/>
    <w:rsid w:val="001E14C8"/>
    <w:rsid w:val="001E1EBB"/>
    <w:rsid w:val="001E281F"/>
    <w:rsid w:val="001E2CE3"/>
    <w:rsid w:val="001E30E9"/>
    <w:rsid w:val="001E31A0"/>
    <w:rsid w:val="001E411A"/>
    <w:rsid w:val="001E4155"/>
    <w:rsid w:val="001E4544"/>
    <w:rsid w:val="001E46CD"/>
    <w:rsid w:val="001E4733"/>
    <w:rsid w:val="001E49AB"/>
    <w:rsid w:val="001E4DEE"/>
    <w:rsid w:val="001E4DF6"/>
    <w:rsid w:val="001E5175"/>
    <w:rsid w:val="001E5E06"/>
    <w:rsid w:val="001E67F6"/>
    <w:rsid w:val="001E69B1"/>
    <w:rsid w:val="001E6C43"/>
    <w:rsid w:val="001F01A0"/>
    <w:rsid w:val="001F129B"/>
    <w:rsid w:val="001F203B"/>
    <w:rsid w:val="001F29D0"/>
    <w:rsid w:val="001F29DC"/>
    <w:rsid w:val="001F29E0"/>
    <w:rsid w:val="001F2C13"/>
    <w:rsid w:val="001F2D89"/>
    <w:rsid w:val="001F2F25"/>
    <w:rsid w:val="001F337B"/>
    <w:rsid w:val="001F3468"/>
    <w:rsid w:val="001F3F49"/>
    <w:rsid w:val="001F46B0"/>
    <w:rsid w:val="001F4A57"/>
    <w:rsid w:val="001F5483"/>
    <w:rsid w:val="001F5695"/>
    <w:rsid w:val="001F59BE"/>
    <w:rsid w:val="001F6478"/>
    <w:rsid w:val="001F6913"/>
    <w:rsid w:val="001F6E82"/>
    <w:rsid w:val="001F6F74"/>
    <w:rsid w:val="001F7768"/>
    <w:rsid w:val="001F7AC4"/>
    <w:rsid w:val="001F7ADB"/>
    <w:rsid w:val="001F7C13"/>
    <w:rsid w:val="00200503"/>
    <w:rsid w:val="002007FF"/>
    <w:rsid w:val="00200A86"/>
    <w:rsid w:val="002010EE"/>
    <w:rsid w:val="00201519"/>
    <w:rsid w:val="0020203A"/>
    <w:rsid w:val="00202937"/>
    <w:rsid w:val="00203270"/>
    <w:rsid w:val="00203806"/>
    <w:rsid w:val="00203D7A"/>
    <w:rsid w:val="00205EEF"/>
    <w:rsid w:val="00206B6E"/>
    <w:rsid w:val="00206C65"/>
    <w:rsid w:val="00206F2F"/>
    <w:rsid w:val="0020736F"/>
    <w:rsid w:val="00207BF5"/>
    <w:rsid w:val="00207C83"/>
    <w:rsid w:val="002103F0"/>
    <w:rsid w:val="00210F60"/>
    <w:rsid w:val="00211589"/>
    <w:rsid w:val="002117CC"/>
    <w:rsid w:val="00211861"/>
    <w:rsid w:val="002122B7"/>
    <w:rsid w:val="002124D6"/>
    <w:rsid w:val="00212806"/>
    <w:rsid w:val="0021280D"/>
    <w:rsid w:val="00212B05"/>
    <w:rsid w:val="00213168"/>
    <w:rsid w:val="0021317E"/>
    <w:rsid w:val="002135DB"/>
    <w:rsid w:val="0021367D"/>
    <w:rsid w:val="002137EA"/>
    <w:rsid w:val="00214C7E"/>
    <w:rsid w:val="002153F6"/>
    <w:rsid w:val="0021554F"/>
    <w:rsid w:val="00215C56"/>
    <w:rsid w:val="00216658"/>
    <w:rsid w:val="00217576"/>
    <w:rsid w:val="00217657"/>
    <w:rsid w:val="00220038"/>
    <w:rsid w:val="002201C7"/>
    <w:rsid w:val="002206B2"/>
    <w:rsid w:val="00221090"/>
    <w:rsid w:val="002210DD"/>
    <w:rsid w:val="002213D4"/>
    <w:rsid w:val="00221C86"/>
    <w:rsid w:val="002235BC"/>
    <w:rsid w:val="00223F5F"/>
    <w:rsid w:val="002243BD"/>
    <w:rsid w:val="00224F16"/>
    <w:rsid w:val="00225A90"/>
    <w:rsid w:val="00225D1B"/>
    <w:rsid w:val="00226873"/>
    <w:rsid w:val="00226A09"/>
    <w:rsid w:val="00226D10"/>
    <w:rsid w:val="00226FD8"/>
    <w:rsid w:val="00227EB7"/>
    <w:rsid w:val="00227FB7"/>
    <w:rsid w:val="00230257"/>
    <w:rsid w:val="00230909"/>
    <w:rsid w:val="002309AF"/>
    <w:rsid w:val="002309EC"/>
    <w:rsid w:val="00230FF5"/>
    <w:rsid w:val="00231590"/>
    <w:rsid w:val="002317D1"/>
    <w:rsid w:val="00231BF1"/>
    <w:rsid w:val="00232C0C"/>
    <w:rsid w:val="00232CE0"/>
    <w:rsid w:val="00232F08"/>
    <w:rsid w:val="00233B57"/>
    <w:rsid w:val="00234757"/>
    <w:rsid w:val="00234C0C"/>
    <w:rsid w:val="00234D33"/>
    <w:rsid w:val="00235516"/>
    <w:rsid w:val="00235737"/>
    <w:rsid w:val="002358D5"/>
    <w:rsid w:val="00236184"/>
    <w:rsid w:val="002364F7"/>
    <w:rsid w:val="002365B8"/>
    <w:rsid w:val="00236749"/>
    <w:rsid w:val="002369F9"/>
    <w:rsid w:val="00236AAF"/>
    <w:rsid w:val="00237F73"/>
    <w:rsid w:val="00237F97"/>
    <w:rsid w:val="0024001D"/>
    <w:rsid w:val="00240140"/>
    <w:rsid w:val="002401D2"/>
    <w:rsid w:val="00240598"/>
    <w:rsid w:val="0024096D"/>
    <w:rsid w:val="00240A20"/>
    <w:rsid w:val="00240B17"/>
    <w:rsid w:val="00240EDF"/>
    <w:rsid w:val="00241BF0"/>
    <w:rsid w:val="00241DBD"/>
    <w:rsid w:val="0024214F"/>
    <w:rsid w:val="00242B22"/>
    <w:rsid w:val="00242D8B"/>
    <w:rsid w:val="002430A6"/>
    <w:rsid w:val="002432DC"/>
    <w:rsid w:val="002436D0"/>
    <w:rsid w:val="00244D8F"/>
    <w:rsid w:val="002450E0"/>
    <w:rsid w:val="002454F8"/>
    <w:rsid w:val="00245928"/>
    <w:rsid w:val="00246384"/>
    <w:rsid w:val="0024638E"/>
    <w:rsid w:val="002467CD"/>
    <w:rsid w:val="00246BAF"/>
    <w:rsid w:val="00246C7B"/>
    <w:rsid w:val="0024738B"/>
    <w:rsid w:val="00250082"/>
    <w:rsid w:val="00250219"/>
    <w:rsid w:val="00250395"/>
    <w:rsid w:val="00250F5E"/>
    <w:rsid w:val="0025109E"/>
    <w:rsid w:val="00251153"/>
    <w:rsid w:val="0025145B"/>
    <w:rsid w:val="002515CE"/>
    <w:rsid w:val="002517CC"/>
    <w:rsid w:val="00251BFD"/>
    <w:rsid w:val="00251E4C"/>
    <w:rsid w:val="002521CB"/>
    <w:rsid w:val="002525F2"/>
    <w:rsid w:val="00252A62"/>
    <w:rsid w:val="00252DDE"/>
    <w:rsid w:val="00252EB3"/>
    <w:rsid w:val="00253194"/>
    <w:rsid w:val="00253662"/>
    <w:rsid w:val="002538EC"/>
    <w:rsid w:val="00253977"/>
    <w:rsid w:val="00253BAF"/>
    <w:rsid w:val="00254CA3"/>
    <w:rsid w:val="002550F2"/>
    <w:rsid w:val="00255367"/>
    <w:rsid w:val="0025578A"/>
    <w:rsid w:val="00255A9D"/>
    <w:rsid w:val="002560C4"/>
    <w:rsid w:val="0025739E"/>
    <w:rsid w:val="00257FB8"/>
    <w:rsid w:val="00260C4D"/>
    <w:rsid w:val="00260E50"/>
    <w:rsid w:val="002612D9"/>
    <w:rsid w:val="00261A5F"/>
    <w:rsid w:val="00261E00"/>
    <w:rsid w:val="00262618"/>
    <w:rsid w:val="00262E17"/>
    <w:rsid w:val="002636CA"/>
    <w:rsid w:val="002639EB"/>
    <w:rsid w:val="00264159"/>
    <w:rsid w:val="00264860"/>
    <w:rsid w:val="00264F8F"/>
    <w:rsid w:val="00265470"/>
    <w:rsid w:val="002656BC"/>
    <w:rsid w:val="00265F21"/>
    <w:rsid w:val="002674F0"/>
    <w:rsid w:val="002676AC"/>
    <w:rsid w:val="00270731"/>
    <w:rsid w:val="00270C13"/>
    <w:rsid w:val="00270C68"/>
    <w:rsid w:val="00270DC5"/>
    <w:rsid w:val="00270F55"/>
    <w:rsid w:val="00271145"/>
    <w:rsid w:val="00271811"/>
    <w:rsid w:val="00271D7C"/>
    <w:rsid w:val="0027446E"/>
    <w:rsid w:val="002745BB"/>
    <w:rsid w:val="00274FDF"/>
    <w:rsid w:val="002751DB"/>
    <w:rsid w:val="00275212"/>
    <w:rsid w:val="00275551"/>
    <w:rsid w:val="002757F9"/>
    <w:rsid w:val="00276040"/>
    <w:rsid w:val="00276143"/>
    <w:rsid w:val="00276D76"/>
    <w:rsid w:val="002770D0"/>
    <w:rsid w:val="002771FF"/>
    <w:rsid w:val="00277306"/>
    <w:rsid w:val="00277810"/>
    <w:rsid w:val="002778D4"/>
    <w:rsid w:val="002779DE"/>
    <w:rsid w:val="002809B0"/>
    <w:rsid w:val="0028124D"/>
    <w:rsid w:val="00281711"/>
    <w:rsid w:val="00281915"/>
    <w:rsid w:val="00282152"/>
    <w:rsid w:val="00282A52"/>
    <w:rsid w:val="00283445"/>
    <w:rsid w:val="00283830"/>
    <w:rsid w:val="00283B89"/>
    <w:rsid w:val="00283FF5"/>
    <w:rsid w:val="00284625"/>
    <w:rsid w:val="00285268"/>
    <w:rsid w:val="0028562D"/>
    <w:rsid w:val="002856C5"/>
    <w:rsid w:val="00285A65"/>
    <w:rsid w:val="00285FCD"/>
    <w:rsid w:val="00286109"/>
    <w:rsid w:val="002865BE"/>
    <w:rsid w:val="00286AD3"/>
    <w:rsid w:val="00286E4A"/>
    <w:rsid w:val="002905F3"/>
    <w:rsid w:val="002911BE"/>
    <w:rsid w:val="0029134D"/>
    <w:rsid w:val="0029175B"/>
    <w:rsid w:val="0029236D"/>
    <w:rsid w:val="002924E7"/>
    <w:rsid w:val="00292662"/>
    <w:rsid w:val="00293474"/>
    <w:rsid w:val="00293A29"/>
    <w:rsid w:val="00293B5B"/>
    <w:rsid w:val="0029402B"/>
    <w:rsid w:val="002940C7"/>
    <w:rsid w:val="002946EB"/>
    <w:rsid w:val="0029519A"/>
    <w:rsid w:val="00295485"/>
    <w:rsid w:val="002955F0"/>
    <w:rsid w:val="00295B22"/>
    <w:rsid w:val="00295C70"/>
    <w:rsid w:val="00295E2B"/>
    <w:rsid w:val="00295F2B"/>
    <w:rsid w:val="00296624"/>
    <w:rsid w:val="00296732"/>
    <w:rsid w:val="002968B7"/>
    <w:rsid w:val="00296AA7"/>
    <w:rsid w:val="00296DA0"/>
    <w:rsid w:val="002A01D4"/>
    <w:rsid w:val="002A05D2"/>
    <w:rsid w:val="002A1055"/>
    <w:rsid w:val="002A15C4"/>
    <w:rsid w:val="002A2AA3"/>
    <w:rsid w:val="002A38E9"/>
    <w:rsid w:val="002A4453"/>
    <w:rsid w:val="002A466D"/>
    <w:rsid w:val="002A5462"/>
    <w:rsid w:val="002A577A"/>
    <w:rsid w:val="002A5A7A"/>
    <w:rsid w:val="002A5D4A"/>
    <w:rsid w:val="002A677C"/>
    <w:rsid w:val="002A7171"/>
    <w:rsid w:val="002A72EE"/>
    <w:rsid w:val="002A745A"/>
    <w:rsid w:val="002B02E4"/>
    <w:rsid w:val="002B04E8"/>
    <w:rsid w:val="002B06E5"/>
    <w:rsid w:val="002B0EC7"/>
    <w:rsid w:val="002B104C"/>
    <w:rsid w:val="002B1715"/>
    <w:rsid w:val="002B1C36"/>
    <w:rsid w:val="002B2505"/>
    <w:rsid w:val="002B42D3"/>
    <w:rsid w:val="002B6439"/>
    <w:rsid w:val="002B64AB"/>
    <w:rsid w:val="002B6986"/>
    <w:rsid w:val="002B6A22"/>
    <w:rsid w:val="002B70F4"/>
    <w:rsid w:val="002B7B64"/>
    <w:rsid w:val="002C0771"/>
    <w:rsid w:val="002C0ED7"/>
    <w:rsid w:val="002C18F9"/>
    <w:rsid w:val="002C2D3C"/>
    <w:rsid w:val="002C2E03"/>
    <w:rsid w:val="002C313F"/>
    <w:rsid w:val="002C3180"/>
    <w:rsid w:val="002C3EDE"/>
    <w:rsid w:val="002C3FFF"/>
    <w:rsid w:val="002C4266"/>
    <w:rsid w:val="002C52EE"/>
    <w:rsid w:val="002C5584"/>
    <w:rsid w:val="002C5F70"/>
    <w:rsid w:val="002C66FD"/>
    <w:rsid w:val="002C6EE2"/>
    <w:rsid w:val="002C711E"/>
    <w:rsid w:val="002C780C"/>
    <w:rsid w:val="002D13BF"/>
    <w:rsid w:val="002D14EF"/>
    <w:rsid w:val="002D1795"/>
    <w:rsid w:val="002D208C"/>
    <w:rsid w:val="002D2E3C"/>
    <w:rsid w:val="002D3384"/>
    <w:rsid w:val="002D3949"/>
    <w:rsid w:val="002D39B4"/>
    <w:rsid w:val="002D3AEC"/>
    <w:rsid w:val="002D4497"/>
    <w:rsid w:val="002D4534"/>
    <w:rsid w:val="002D4B4E"/>
    <w:rsid w:val="002D51CE"/>
    <w:rsid w:val="002D5535"/>
    <w:rsid w:val="002D58F3"/>
    <w:rsid w:val="002D5F93"/>
    <w:rsid w:val="002D64AF"/>
    <w:rsid w:val="002D6E7C"/>
    <w:rsid w:val="002D6E9D"/>
    <w:rsid w:val="002D70AF"/>
    <w:rsid w:val="002D73AB"/>
    <w:rsid w:val="002D7CA8"/>
    <w:rsid w:val="002E0088"/>
    <w:rsid w:val="002E0587"/>
    <w:rsid w:val="002E0771"/>
    <w:rsid w:val="002E0CAD"/>
    <w:rsid w:val="002E1131"/>
    <w:rsid w:val="002E123B"/>
    <w:rsid w:val="002E12DC"/>
    <w:rsid w:val="002E17C4"/>
    <w:rsid w:val="002E1D3B"/>
    <w:rsid w:val="002E22A2"/>
    <w:rsid w:val="002E257F"/>
    <w:rsid w:val="002E25C5"/>
    <w:rsid w:val="002E2B04"/>
    <w:rsid w:val="002E3D8B"/>
    <w:rsid w:val="002E418F"/>
    <w:rsid w:val="002E48CD"/>
    <w:rsid w:val="002E49AF"/>
    <w:rsid w:val="002E4E0B"/>
    <w:rsid w:val="002E5B5C"/>
    <w:rsid w:val="002E5BAE"/>
    <w:rsid w:val="002E5D4A"/>
    <w:rsid w:val="002E60C1"/>
    <w:rsid w:val="002E635B"/>
    <w:rsid w:val="002E688D"/>
    <w:rsid w:val="002E7899"/>
    <w:rsid w:val="002F0B40"/>
    <w:rsid w:val="002F0FE7"/>
    <w:rsid w:val="002F140F"/>
    <w:rsid w:val="002F18A6"/>
    <w:rsid w:val="002F1B37"/>
    <w:rsid w:val="002F1C59"/>
    <w:rsid w:val="002F1F95"/>
    <w:rsid w:val="002F2662"/>
    <w:rsid w:val="002F2B5C"/>
    <w:rsid w:val="002F313D"/>
    <w:rsid w:val="002F3268"/>
    <w:rsid w:val="002F34B6"/>
    <w:rsid w:val="002F36E8"/>
    <w:rsid w:val="002F3FFD"/>
    <w:rsid w:val="002F4CD2"/>
    <w:rsid w:val="002F5608"/>
    <w:rsid w:val="002F5B66"/>
    <w:rsid w:val="002F6AE8"/>
    <w:rsid w:val="002F6B6B"/>
    <w:rsid w:val="002F6BAB"/>
    <w:rsid w:val="002F6C05"/>
    <w:rsid w:val="002F7146"/>
    <w:rsid w:val="002F7269"/>
    <w:rsid w:val="002F7294"/>
    <w:rsid w:val="002F7346"/>
    <w:rsid w:val="002F7445"/>
    <w:rsid w:val="002F7CD7"/>
    <w:rsid w:val="0030039E"/>
    <w:rsid w:val="003008B5"/>
    <w:rsid w:val="003024FC"/>
    <w:rsid w:val="00303AC2"/>
    <w:rsid w:val="00304095"/>
    <w:rsid w:val="00304396"/>
    <w:rsid w:val="0030464C"/>
    <w:rsid w:val="00304E54"/>
    <w:rsid w:val="003056A5"/>
    <w:rsid w:val="0030583A"/>
    <w:rsid w:val="003058BC"/>
    <w:rsid w:val="00305B30"/>
    <w:rsid w:val="00305D5D"/>
    <w:rsid w:val="00305FA4"/>
    <w:rsid w:val="00306069"/>
    <w:rsid w:val="00306770"/>
    <w:rsid w:val="00307592"/>
    <w:rsid w:val="00307834"/>
    <w:rsid w:val="003101A4"/>
    <w:rsid w:val="00310A82"/>
    <w:rsid w:val="00310EED"/>
    <w:rsid w:val="003111BC"/>
    <w:rsid w:val="0031161F"/>
    <w:rsid w:val="00311DC1"/>
    <w:rsid w:val="00312AA3"/>
    <w:rsid w:val="00312E15"/>
    <w:rsid w:val="003130AB"/>
    <w:rsid w:val="00313669"/>
    <w:rsid w:val="00313AE8"/>
    <w:rsid w:val="00313D8B"/>
    <w:rsid w:val="00313FBC"/>
    <w:rsid w:val="0031448F"/>
    <w:rsid w:val="0031529E"/>
    <w:rsid w:val="0031544E"/>
    <w:rsid w:val="00315E70"/>
    <w:rsid w:val="00316114"/>
    <w:rsid w:val="00316664"/>
    <w:rsid w:val="0031668D"/>
    <w:rsid w:val="003167B4"/>
    <w:rsid w:val="00316D10"/>
    <w:rsid w:val="00317016"/>
    <w:rsid w:val="0031711A"/>
    <w:rsid w:val="00317719"/>
    <w:rsid w:val="00320FA6"/>
    <w:rsid w:val="00320FCB"/>
    <w:rsid w:val="00321046"/>
    <w:rsid w:val="00321DFF"/>
    <w:rsid w:val="003224D0"/>
    <w:rsid w:val="003226D3"/>
    <w:rsid w:val="00322938"/>
    <w:rsid w:val="003236D4"/>
    <w:rsid w:val="0032495E"/>
    <w:rsid w:val="0032505C"/>
    <w:rsid w:val="0032575A"/>
    <w:rsid w:val="00325A23"/>
    <w:rsid w:val="00325CC7"/>
    <w:rsid w:val="00326693"/>
    <w:rsid w:val="003269F2"/>
    <w:rsid w:val="00326BE6"/>
    <w:rsid w:val="0032723E"/>
    <w:rsid w:val="00327606"/>
    <w:rsid w:val="003302A4"/>
    <w:rsid w:val="00330562"/>
    <w:rsid w:val="00330933"/>
    <w:rsid w:val="00330C99"/>
    <w:rsid w:val="00331253"/>
    <w:rsid w:val="0033133F"/>
    <w:rsid w:val="003319FC"/>
    <w:rsid w:val="00331FCD"/>
    <w:rsid w:val="003327CE"/>
    <w:rsid w:val="003336C0"/>
    <w:rsid w:val="00333AEC"/>
    <w:rsid w:val="003342A7"/>
    <w:rsid w:val="0033439E"/>
    <w:rsid w:val="00334C9D"/>
    <w:rsid w:val="00334F7B"/>
    <w:rsid w:val="00335CFB"/>
    <w:rsid w:val="003360BD"/>
    <w:rsid w:val="003360EA"/>
    <w:rsid w:val="003365E8"/>
    <w:rsid w:val="00337801"/>
    <w:rsid w:val="00337802"/>
    <w:rsid w:val="00337917"/>
    <w:rsid w:val="00337E36"/>
    <w:rsid w:val="0034019A"/>
    <w:rsid w:val="00340650"/>
    <w:rsid w:val="003409F4"/>
    <w:rsid w:val="00340C63"/>
    <w:rsid w:val="00340D93"/>
    <w:rsid w:val="00340DFC"/>
    <w:rsid w:val="003417B4"/>
    <w:rsid w:val="00341946"/>
    <w:rsid w:val="00341B63"/>
    <w:rsid w:val="00341B92"/>
    <w:rsid w:val="00341C75"/>
    <w:rsid w:val="00341E6E"/>
    <w:rsid w:val="0034269F"/>
    <w:rsid w:val="00342970"/>
    <w:rsid w:val="00342A94"/>
    <w:rsid w:val="00342B7B"/>
    <w:rsid w:val="0034314E"/>
    <w:rsid w:val="0034320A"/>
    <w:rsid w:val="003438D8"/>
    <w:rsid w:val="00343C9F"/>
    <w:rsid w:val="00344A53"/>
    <w:rsid w:val="00344A94"/>
    <w:rsid w:val="00344C34"/>
    <w:rsid w:val="00344C94"/>
    <w:rsid w:val="003459CC"/>
    <w:rsid w:val="00345B55"/>
    <w:rsid w:val="00345E0F"/>
    <w:rsid w:val="00346DE0"/>
    <w:rsid w:val="00347663"/>
    <w:rsid w:val="00347AF8"/>
    <w:rsid w:val="00351DFC"/>
    <w:rsid w:val="00351E92"/>
    <w:rsid w:val="00352218"/>
    <w:rsid w:val="0035238D"/>
    <w:rsid w:val="00352490"/>
    <w:rsid w:val="00352660"/>
    <w:rsid w:val="0035273D"/>
    <w:rsid w:val="00352A6F"/>
    <w:rsid w:val="00352BD8"/>
    <w:rsid w:val="00352D69"/>
    <w:rsid w:val="00353272"/>
    <w:rsid w:val="003537FB"/>
    <w:rsid w:val="00354B1B"/>
    <w:rsid w:val="00354C6A"/>
    <w:rsid w:val="0035509E"/>
    <w:rsid w:val="0035516E"/>
    <w:rsid w:val="00355745"/>
    <w:rsid w:val="00355AC0"/>
    <w:rsid w:val="00355D95"/>
    <w:rsid w:val="00355DE7"/>
    <w:rsid w:val="00356311"/>
    <w:rsid w:val="00356442"/>
    <w:rsid w:val="003564A3"/>
    <w:rsid w:val="00356D5D"/>
    <w:rsid w:val="00356E61"/>
    <w:rsid w:val="00356E8E"/>
    <w:rsid w:val="003576B4"/>
    <w:rsid w:val="00360092"/>
    <w:rsid w:val="00360307"/>
    <w:rsid w:val="00360B07"/>
    <w:rsid w:val="00361331"/>
    <w:rsid w:val="00361390"/>
    <w:rsid w:val="003619C6"/>
    <w:rsid w:val="00362018"/>
    <w:rsid w:val="00362527"/>
    <w:rsid w:val="0036323B"/>
    <w:rsid w:val="00363D28"/>
    <w:rsid w:val="0036422E"/>
    <w:rsid w:val="00364E71"/>
    <w:rsid w:val="00364EEB"/>
    <w:rsid w:val="0036526C"/>
    <w:rsid w:val="00365ADF"/>
    <w:rsid w:val="00365D7D"/>
    <w:rsid w:val="00366114"/>
    <w:rsid w:val="003663A6"/>
    <w:rsid w:val="00366A5C"/>
    <w:rsid w:val="00367A2B"/>
    <w:rsid w:val="00367F6B"/>
    <w:rsid w:val="00370353"/>
    <w:rsid w:val="003707BD"/>
    <w:rsid w:val="00371686"/>
    <w:rsid w:val="00371780"/>
    <w:rsid w:val="0037184A"/>
    <w:rsid w:val="0037294E"/>
    <w:rsid w:val="00372C2C"/>
    <w:rsid w:val="00372DF4"/>
    <w:rsid w:val="003730E6"/>
    <w:rsid w:val="00373198"/>
    <w:rsid w:val="003735C4"/>
    <w:rsid w:val="003736AF"/>
    <w:rsid w:val="00373E0F"/>
    <w:rsid w:val="0037438A"/>
    <w:rsid w:val="003746CE"/>
    <w:rsid w:val="00374C1C"/>
    <w:rsid w:val="00374DAB"/>
    <w:rsid w:val="00374EBC"/>
    <w:rsid w:val="00374EF3"/>
    <w:rsid w:val="0037518D"/>
    <w:rsid w:val="00376172"/>
    <w:rsid w:val="003767DB"/>
    <w:rsid w:val="00376D9A"/>
    <w:rsid w:val="003773FA"/>
    <w:rsid w:val="003776C6"/>
    <w:rsid w:val="003776F0"/>
    <w:rsid w:val="00380264"/>
    <w:rsid w:val="00380404"/>
    <w:rsid w:val="00380E69"/>
    <w:rsid w:val="0038214E"/>
    <w:rsid w:val="00382973"/>
    <w:rsid w:val="00382AF0"/>
    <w:rsid w:val="00382B3D"/>
    <w:rsid w:val="00382BA2"/>
    <w:rsid w:val="00382BC7"/>
    <w:rsid w:val="003830B0"/>
    <w:rsid w:val="00383658"/>
    <w:rsid w:val="0038432E"/>
    <w:rsid w:val="00384660"/>
    <w:rsid w:val="00384678"/>
    <w:rsid w:val="00384F4F"/>
    <w:rsid w:val="003852DC"/>
    <w:rsid w:val="003858D0"/>
    <w:rsid w:val="00385A59"/>
    <w:rsid w:val="003861AE"/>
    <w:rsid w:val="0038763D"/>
    <w:rsid w:val="003879D4"/>
    <w:rsid w:val="003901B8"/>
    <w:rsid w:val="00390519"/>
    <w:rsid w:val="00390CE7"/>
    <w:rsid w:val="00390FF9"/>
    <w:rsid w:val="00391821"/>
    <w:rsid w:val="00392495"/>
    <w:rsid w:val="00392640"/>
    <w:rsid w:val="00392BFF"/>
    <w:rsid w:val="003930B1"/>
    <w:rsid w:val="00393541"/>
    <w:rsid w:val="00393709"/>
    <w:rsid w:val="00394A24"/>
    <w:rsid w:val="00394E4F"/>
    <w:rsid w:val="0039593E"/>
    <w:rsid w:val="0039596B"/>
    <w:rsid w:val="00395B7D"/>
    <w:rsid w:val="00395BFE"/>
    <w:rsid w:val="003960EC"/>
    <w:rsid w:val="00396475"/>
    <w:rsid w:val="003964CB"/>
    <w:rsid w:val="00396D5B"/>
    <w:rsid w:val="003970F5"/>
    <w:rsid w:val="0039746D"/>
    <w:rsid w:val="00397ABA"/>
    <w:rsid w:val="00397ECB"/>
    <w:rsid w:val="003A02C2"/>
    <w:rsid w:val="003A03FB"/>
    <w:rsid w:val="003A07DD"/>
    <w:rsid w:val="003A1D9B"/>
    <w:rsid w:val="003A293C"/>
    <w:rsid w:val="003A2CEA"/>
    <w:rsid w:val="003A2DF4"/>
    <w:rsid w:val="003A2E67"/>
    <w:rsid w:val="003A32E2"/>
    <w:rsid w:val="003A3869"/>
    <w:rsid w:val="003A3EBE"/>
    <w:rsid w:val="003A43D5"/>
    <w:rsid w:val="003A449F"/>
    <w:rsid w:val="003A5122"/>
    <w:rsid w:val="003A526E"/>
    <w:rsid w:val="003A5B04"/>
    <w:rsid w:val="003A5BA0"/>
    <w:rsid w:val="003A618B"/>
    <w:rsid w:val="003A6337"/>
    <w:rsid w:val="003A6C08"/>
    <w:rsid w:val="003A729F"/>
    <w:rsid w:val="003A789F"/>
    <w:rsid w:val="003A7B4B"/>
    <w:rsid w:val="003B03C5"/>
    <w:rsid w:val="003B03FB"/>
    <w:rsid w:val="003B053C"/>
    <w:rsid w:val="003B09EE"/>
    <w:rsid w:val="003B17AB"/>
    <w:rsid w:val="003B199A"/>
    <w:rsid w:val="003B25BD"/>
    <w:rsid w:val="003B2B49"/>
    <w:rsid w:val="003B3255"/>
    <w:rsid w:val="003B4382"/>
    <w:rsid w:val="003B43DC"/>
    <w:rsid w:val="003B47E4"/>
    <w:rsid w:val="003B4FEB"/>
    <w:rsid w:val="003B5424"/>
    <w:rsid w:val="003B548A"/>
    <w:rsid w:val="003B5941"/>
    <w:rsid w:val="003B5D86"/>
    <w:rsid w:val="003B67C4"/>
    <w:rsid w:val="003B6A77"/>
    <w:rsid w:val="003B6B33"/>
    <w:rsid w:val="003B6FA2"/>
    <w:rsid w:val="003B772F"/>
    <w:rsid w:val="003B7771"/>
    <w:rsid w:val="003B7C3D"/>
    <w:rsid w:val="003C04C6"/>
    <w:rsid w:val="003C07B9"/>
    <w:rsid w:val="003C17FF"/>
    <w:rsid w:val="003C235C"/>
    <w:rsid w:val="003C287A"/>
    <w:rsid w:val="003C28F4"/>
    <w:rsid w:val="003C301E"/>
    <w:rsid w:val="003C4B97"/>
    <w:rsid w:val="003C4D27"/>
    <w:rsid w:val="003C4FD8"/>
    <w:rsid w:val="003C55D5"/>
    <w:rsid w:val="003C5825"/>
    <w:rsid w:val="003C5F01"/>
    <w:rsid w:val="003C5FCE"/>
    <w:rsid w:val="003C6799"/>
    <w:rsid w:val="003C71D3"/>
    <w:rsid w:val="003D094E"/>
    <w:rsid w:val="003D163C"/>
    <w:rsid w:val="003D18B4"/>
    <w:rsid w:val="003D1CB0"/>
    <w:rsid w:val="003D28F3"/>
    <w:rsid w:val="003D347F"/>
    <w:rsid w:val="003D388C"/>
    <w:rsid w:val="003D3BAB"/>
    <w:rsid w:val="003D5953"/>
    <w:rsid w:val="003D5C79"/>
    <w:rsid w:val="003D6F68"/>
    <w:rsid w:val="003D7197"/>
    <w:rsid w:val="003D79BA"/>
    <w:rsid w:val="003D7AF3"/>
    <w:rsid w:val="003D7E18"/>
    <w:rsid w:val="003E012B"/>
    <w:rsid w:val="003E049E"/>
    <w:rsid w:val="003E0A0D"/>
    <w:rsid w:val="003E0B64"/>
    <w:rsid w:val="003E0F0C"/>
    <w:rsid w:val="003E1A86"/>
    <w:rsid w:val="003E1D10"/>
    <w:rsid w:val="003E1F0A"/>
    <w:rsid w:val="003E2BCB"/>
    <w:rsid w:val="003E2CF9"/>
    <w:rsid w:val="003E325E"/>
    <w:rsid w:val="003E32FB"/>
    <w:rsid w:val="003E34AE"/>
    <w:rsid w:val="003E46EC"/>
    <w:rsid w:val="003E4BE4"/>
    <w:rsid w:val="003E5111"/>
    <w:rsid w:val="003E5623"/>
    <w:rsid w:val="003E5624"/>
    <w:rsid w:val="003E60C8"/>
    <w:rsid w:val="003E621A"/>
    <w:rsid w:val="003E6700"/>
    <w:rsid w:val="003E6BC2"/>
    <w:rsid w:val="003E7341"/>
    <w:rsid w:val="003F02EF"/>
    <w:rsid w:val="003F0878"/>
    <w:rsid w:val="003F0A3D"/>
    <w:rsid w:val="003F0C00"/>
    <w:rsid w:val="003F0DA9"/>
    <w:rsid w:val="003F0DF9"/>
    <w:rsid w:val="003F0DFE"/>
    <w:rsid w:val="003F19B0"/>
    <w:rsid w:val="003F2385"/>
    <w:rsid w:val="003F28BC"/>
    <w:rsid w:val="003F2E59"/>
    <w:rsid w:val="003F3402"/>
    <w:rsid w:val="003F35C2"/>
    <w:rsid w:val="003F368C"/>
    <w:rsid w:val="003F393B"/>
    <w:rsid w:val="003F3B2C"/>
    <w:rsid w:val="003F3C18"/>
    <w:rsid w:val="003F491D"/>
    <w:rsid w:val="003F5BC5"/>
    <w:rsid w:val="003F5C8B"/>
    <w:rsid w:val="003F6809"/>
    <w:rsid w:val="003F68CB"/>
    <w:rsid w:val="003F68D0"/>
    <w:rsid w:val="003F6A2D"/>
    <w:rsid w:val="003F6C72"/>
    <w:rsid w:val="003F7CE0"/>
    <w:rsid w:val="003F7EA3"/>
    <w:rsid w:val="003F7F16"/>
    <w:rsid w:val="003F7FF8"/>
    <w:rsid w:val="00400083"/>
    <w:rsid w:val="00400849"/>
    <w:rsid w:val="004009F2"/>
    <w:rsid w:val="00401819"/>
    <w:rsid w:val="004024E5"/>
    <w:rsid w:val="00402546"/>
    <w:rsid w:val="00402C85"/>
    <w:rsid w:val="00403012"/>
    <w:rsid w:val="004050DA"/>
    <w:rsid w:val="00405218"/>
    <w:rsid w:val="004055F0"/>
    <w:rsid w:val="0040632B"/>
    <w:rsid w:val="004073F9"/>
    <w:rsid w:val="00407DCC"/>
    <w:rsid w:val="00410282"/>
    <w:rsid w:val="00410377"/>
    <w:rsid w:val="004112D6"/>
    <w:rsid w:val="004117D8"/>
    <w:rsid w:val="00411C8C"/>
    <w:rsid w:val="00411D63"/>
    <w:rsid w:val="00412003"/>
    <w:rsid w:val="00412B37"/>
    <w:rsid w:val="00413646"/>
    <w:rsid w:val="0041370B"/>
    <w:rsid w:val="00413A3C"/>
    <w:rsid w:val="004144B9"/>
    <w:rsid w:val="0041489F"/>
    <w:rsid w:val="0041495E"/>
    <w:rsid w:val="004153D4"/>
    <w:rsid w:val="00415A6F"/>
    <w:rsid w:val="00416740"/>
    <w:rsid w:val="0041674C"/>
    <w:rsid w:val="00416922"/>
    <w:rsid w:val="00416DA6"/>
    <w:rsid w:val="004171C1"/>
    <w:rsid w:val="004171E1"/>
    <w:rsid w:val="00417EB6"/>
    <w:rsid w:val="00420273"/>
    <w:rsid w:val="00420619"/>
    <w:rsid w:val="00420B11"/>
    <w:rsid w:val="00421112"/>
    <w:rsid w:val="004216F2"/>
    <w:rsid w:val="00421859"/>
    <w:rsid w:val="00421A04"/>
    <w:rsid w:val="00421A61"/>
    <w:rsid w:val="00421C37"/>
    <w:rsid w:val="004228D3"/>
    <w:rsid w:val="00422A28"/>
    <w:rsid w:val="00422E1E"/>
    <w:rsid w:val="00423362"/>
    <w:rsid w:val="00423581"/>
    <w:rsid w:val="00423C07"/>
    <w:rsid w:val="00424CE7"/>
    <w:rsid w:val="00425598"/>
    <w:rsid w:val="0042581B"/>
    <w:rsid w:val="004261F5"/>
    <w:rsid w:val="004265E3"/>
    <w:rsid w:val="0042710A"/>
    <w:rsid w:val="004271C9"/>
    <w:rsid w:val="00427A96"/>
    <w:rsid w:val="00427F4A"/>
    <w:rsid w:val="004301EC"/>
    <w:rsid w:val="004306B2"/>
    <w:rsid w:val="00430A36"/>
    <w:rsid w:val="004319A1"/>
    <w:rsid w:val="004319D5"/>
    <w:rsid w:val="00431DFE"/>
    <w:rsid w:val="00431E86"/>
    <w:rsid w:val="0043233A"/>
    <w:rsid w:val="004332C4"/>
    <w:rsid w:val="00433E9A"/>
    <w:rsid w:val="00434515"/>
    <w:rsid w:val="0043461A"/>
    <w:rsid w:val="00434D28"/>
    <w:rsid w:val="00434DC2"/>
    <w:rsid w:val="004355C7"/>
    <w:rsid w:val="0043598B"/>
    <w:rsid w:val="00435FD3"/>
    <w:rsid w:val="00436135"/>
    <w:rsid w:val="00437C50"/>
    <w:rsid w:val="00437D25"/>
    <w:rsid w:val="004403B8"/>
    <w:rsid w:val="004413C5"/>
    <w:rsid w:val="0044189D"/>
    <w:rsid w:val="004430AF"/>
    <w:rsid w:val="0044313C"/>
    <w:rsid w:val="004431FC"/>
    <w:rsid w:val="00443EE7"/>
    <w:rsid w:val="0044422E"/>
    <w:rsid w:val="00444A0D"/>
    <w:rsid w:val="00444DA9"/>
    <w:rsid w:val="004451A0"/>
    <w:rsid w:val="00445A6B"/>
    <w:rsid w:val="00445B30"/>
    <w:rsid w:val="004465DF"/>
    <w:rsid w:val="00446669"/>
    <w:rsid w:val="004473F1"/>
    <w:rsid w:val="004479B9"/>
    <w:rsid w:val="00450763"/>
    <w:rsid w:val="00450C2E"/>
    <w:rsid w:val="00452647"/>
    <w:rsid w:val="004532A6"/>
    <w:rsid w:val="004532C6"/>
    <w:rsid w:val="00453AFB"/>
    <w:rsid w:val="00453C55"/>
    <w:rsid w:val="00453FDB"/>
    <w:rsid w:val="00454702"/>
    <w:rsid w:val="00454D09"/>
    <w:rsid w:val="0045631B"/>
    <w:rsid w:val="00456486"/>
    <w:rsid w:val="00456B7A"/>
    <w:rsid w:val="00456FCB"/>
    <w:rsid w:val="004579A1"/>
    <w:rsid w:val="004579F7"/>
    <w:rsid w:val="00457BA8"/>
    <w:rsid w:val="00457D6F"/>
    <w:rsid w:val="004600A1"/>
    <w:rsid w:val="004605C9"/>
    <w:rsid w:val="00460B16"/>
    <w:rsid w:val="00460BCE"/>
    <w:rsid w:val="004615CF"/>
    <w:rsid w:val="00461982"/>
    <w:rsid w:val="00461BC7"/>
    <w:rsid w:val="00461EC6"/>
    <w:rsid w:val="00462576"/>
    <w:rsid w:val="00463262"/>
    <w:rsid w:val="004637AF"/>
    <w:rsid w:val="00463B96"/>
    <w:rsid w:val="00463C85"/>
    <w:rsid w:val="004643BB"/>
    <w:rsid w:val="004643EC"/>
    <w:rsid w:val="004649C0"/>
    <w:rsid w:val="0046595D"/>
    <w:rsid w:val="00465A4A"/>
    <w:rsid w:val="00466253"/>
    <w:rsid w:val="0046756D"/>
    <w:rsid w:val="004675BB"/>
    <w:rsid w:val="00467B06"/>
    <w:rsid w:val="00467B3E"/>
    <w:rsid w:val="00467CAB"/>
    <w:rsid w:val="00470155"/>
    <w:rsid w:val="004705DE"/>
    <w:rsid w:val="00470E81"/>
    <w:rsid w:val="00471048"/>
    <w:rsid w:val="00471088"/>
    <w:rsid w:val="004717A9"/>
    <w:rsid w:val="0047245F"/>
    <w:rsid w:val="00472630"/>
    <w:rsid w:val="00473265"/>
    <w:rsid w:val="00473875"/>
    <w:rsid w:val="00473895"/>
    <w:rsid w:val="00473AD6"/>
    <w:rsid w:val="0047435A"/>
    <w:rsid w:val="00474552"/>
    <w:rsid w:val="00474658"/>
    <w:rsid w:val="00474B97"/>
    <w:rsid w:val="00474CEA"/>
    <w:rsid w:val="0047553E"/>
    <w:rsid w:val="00475EF4"/>
    <w:rsid w:val="00475FBA"/>
    <w:rsid w:val="00476221"/>
    <w:rsid w:val="00476980"/>
    <w:rsid w:val="00476C16"/>
    <w:rsid w:val="004804FE"/>
    <w:rsid w:val="00480BFB"/>
    <w:rsid w:val="004817AD"/>
    <w:rsid w:val="00483691"/>
    <w:rsid w:val="00483D13"/>
    <w:rsid w:val="004840D4"/>
    <w:rsid w:val="00484615"/>
    <w:rsid w:val="0048465B"/>
    <w:rsid w:val="00484698"/>
    <w:rsid w:val="00484CB0"/>
    <w:rsid w:val="00484CD9"/>
    <w:rsid w:val="004853C1"/>
    <w:rsid w:val="004858F3"/>
    <w:rsid w:val="00486D4D"/>
    <w:rsid w:val="004874FE"/>
    <w:rsid w:val="00487681"/>
    <w:rsid w:val="004901D6"/>
    <w:rsid w:val="00490835"/>
    <w:rsid w:val="004908E9"/>
    <w:rsid w:val="00490F0E"/>
    <w:rsid w:val="00491058"/>
    <w:rsid w:val="0049197B"/>
    <w:rsid w:val="00491A97"/>
    <w:rsid w:val="00491DB4"/>
    <w:rsid w:val="00491EC6"/>
    <w:rsid w:val="00491F90"/>
    <w:rsid w:val="0049235A"/>
    <w:rsid w:val="00492F02"/>
    <w:rsid w:val="00493294"/>
    <w:rsid w:val="004932BF"/>
    <w:rsid w:val="004939A5"/>
    <w:rsid w:val="004942AD"/>
    <w:rsid w:val="004949BE"/>
    <w:rsid w:val="00494A30"/>
    <w:rsid w:val="00495B4C"/>
    <w:rsid w:val="00495C7F"/>
    <w:rsid w:val="004962A3"/>
    <w:rsid w:val="0049631C"/>
    <w:rsid w:val="00496C8C"/>
    <w:rsid w:val="0049731E"/>
    <w:rsid w:val="0049736F"/>
    <w:rsid w:val="004974AC"/>
    <w:rsid w:val="00497CE2"/>
    <w:rsid w:val="00497E28"/>
    <w:rsid w:val="004A03A4"/>
    <w:rsid w:val="004A094E"/>
    <w:rsid w:val="004A0BC6"/>
    <w:rsid w:val="004A0E21"/>
    <w:rsid w:val="004A10F6"/>
    <w:rsid w:val="004A181C"/>
    <w:rsid w:val="004A1E02"/>
    <w:rsid w:val="004A2027"/>
    <w:rsid w:val="004A2727"/>
    <w:rsid w:val="004A28EB"/>
    <w:rsid w:val="004A2A8A"/>
    <w:rsid w:val="004A2C38"/>
    <w:rsid w:val="004A2C9C"/>
    <w:rsid w:val="004A2FB4"/>
    <w:rsid w:val="004A3814"/>
    <w:rsid w:val="004A3D0B"/>
    <w:rsid w:val="004A420D"/>
    <w:rsid w:val="004A45C5"/>
    <w:rsid w:val="004A4AB1"/>
    <w:rsid w:val="004A4BC4"/>
    <w:rsid w:val="004A4FFF"/>
    <w:rsid w:val="004A50DE"/>
    <w:rsid w:val="004A569F"/>
    <w:rsid w:val="004A5B3B"/>
    <w:rsid w:val="004A6045"/>
    <w:rsid w:val="004A633C"/>
    <w:rsid w:val="004A66CD"/>
    <w:rsid w:val="004A66F1"/>
    <w:rsid w:val="004A6839"/>
    <w:rsid w:val="004A781D"/>
    <w:rsid w:val="004A7994"/>
    <w:rsid w:val="004A7DCB"/>
    <w:rsid w:val="004B000B"/>
    <w:rsid w:val="004B057E"/>
    <w:rsid w:val="004B0624"/>
    <w:rsid w:val="004B0876"/>
    <w:rsid w:val="004B146F"/>
    <w:rsid w:val="004B155C"/>
    <w:rsid w:val="004B1D71"/>
    <w:rsid w:val="004B2376"/>
    <w:rsid w:val="004B23A6"/>
    <w:rsid w:val="004B25CA"/>
    <w:rsid w:val="004B2E8B"/>
    <w:rsid w:val="004B3546"/>
    <w:rsid w:val="004B3A9F"/>
    <w:rsid w:val="004B3CAA"/>
    <w:rsid w:val="004B432E"/>
    <w:rsid w:val="004B4AAD"/>
    <w:rsid w:val="004B50EF"/>
    <w:rsid w:val="004B5DBB"/>
    <w:rsid w:val="004B5E71"/>
    <w:rsid w:val="004B6D4F"/>
    <w:rsid w:val="004B6F22"/>
    <w:rsid w:val="004B6FF4"/>
    <w:rsid w:val="004B74F7"/>
    <w:rsid w:val="004B7867"/>
    <w:rsid w:val="004B7DA8"/>
    <w:rsid w:val="004C048F"/>
    <w:rsid w:val="004C04D4"/>
    <w:rsid w:val="004C1031"/>
    <w:rsid w:val="004C1E43"/>
    <w:rsid w:val="004C2263"/>
    <w:rsid w:val="004C24DC"/>
    <w:rsid w:val="004C269C"/>
    <w:rsid w:val="004C29A4"/>
    <w:rsid w:val="004C2E70"/>
    <w:rsid w:val="004C30BF"/>
    <w:rsid w:val="004C31FE"/>
    <w:rsid w:val="004C3C64"/>
    <w:rsid w:val="004C3ECE"/>
    <w:rsid w:val="004C4014"/>
    <w:rsid w:val="004C408D"/>
    <w:rsid w:val="004C4A40"/>
    <w:rsid w:val="004C4D51"/>
    <w:rsid w:val="004C5520"/>
    <w:rsid w:val="004C5627"/>
    <w:rsid w:val="004C5EEF"/>
    <w:rsid w:val="004C61E6"/>
    <w:rsid w:val="004C6224"/>
    <w:rsid w:val="004C6CF7"/>
    <w:rsid w:val="004C6D04"/>
    <w:rsid w:val="004C6EBA"/>
    <w:rsid w:val="004C7098"/>
    <w:rsid w:val="004C7537"/>
    <w:rsid w:val="004D049A"/>
    <w:rsid w:val="004D0970"/>
    <w:rsid w:val="004D10FC"/>
    <w:rsid w:val="004D1282"/>
    <w:rsid w:val="004D141F"/>
    <w:rsid w:val="004D1C8A"/>
    <w:rsid w:val="004D1F09"/>
    <w:rsid w:val="004D230F"/>
    <w:rsid w:val="004D231C"/>
    <w:rsid w:val="004D254A"/>
    <w:rsid w:val="004D26E9"/>
    <w:rsid w:val="004D28C1"/>
    <w:rsid w:val="004D295F"/>
    <w:rsid w:val="004D2F83"/>
    <w:rsid w:val="004D399E"/>
    <w:rsid w:val="004D3DAB"/>
    <w:rsid w:val="004D4261"/>
    <w:rsid w:val="004D4475"/>
    <w:rsid w:val="004D48DB"/>
    <w:rsid w:val="004D4E96"/>
    <w:rsid w:val="004D5628"/>
    <w:rsid w:val="004D5BAA"/>
    <w:rsid w:val="004D5CFE"/>
    <w:rsid w:val="004D5F0C"/>
    <w:rsid w:val="004D6358"/>
    <w:rsid w:val="004D6ABA"/>
    <w:rsid w:val="004D7490"/>
    <w:rsid w:val="004E0201"/>
    <w:rsid w:val="004E1B82"/>
    <w:rsid w:val="004E1F71"/>
    <w:rsid w:val="004E2738"/>
    <w:rsid w:val="004E2A7C"/>
    <w:rsid w:val="004E2E23"/>
    <w:rsid w:val="004E3F99"/>
    <w:rsid w:val="004E493D"/>
    <w:rsid w:val="004E4F9D"/>
    <w:rsid w:val="004E5110"/>
    <w:rsid w:val="004E547E"/>
    <w:rsid w:val="004E57E1"/>
    <w:rsid w:val="004E5B09"/>
    <w:rsid w:val="004E5FAD"/>
    <w:rsid w:val="004E781B"/>
    <w:rsid w:val="004E7EDA"/>
    <w:rsid w:val="004F0A71"/>
    <w:rsid w:val="004F15B9"/>
    <w:rsid w:val="004F1745"/>
    <w:rsid w:val="004F1AFB"/>
    <w:rsid w:val="004F1B15"/>
    <w:rsid w:val="004F1BE1"/>
    <w:rsid w:val="004F237B"/>
    <w:rsid w:val="004F25A5"/>
    <w:rsid w:val="004F2968"/>
    <w:rsid w:val="004F3B4A"/>
    <w:rsid w:val="004F3EA2"/>
    <w:rsid w:val="004F415F"/>
    <w:rsid w:val="004F41DF"/>
    <w:rsid w:val="004F4355"/>
    <w:rsid w:val="004F4EB2"/>
    <w:rsid w:val="004F599E"/>
    <w:rsid w:val="004F62AB"/>
    <w:rsid w:val="00500451"/>
    <w:rsid w:val="0050091B"/>
    <w:rsid w:val="00500C33"/>
    <w:rsid w:val="005017D7"/>
    <w:rsid w:val="005019CE"/>
    <w:rsid w:val="00502CB9"/>
    <w:rsid w:val="00502E0B"/>
    <w:rsid w:val="00503031"/>
    <w:rsid w:val="0050319D"/>
    <w:rsid w:val="00503A05"/>
    <w:rsid w:val="0050452A"/>
    <w:rsid w:val="0050531C"/>
    <w:rsid w:val="00505882"/>
    <w:rsid w:val="00505BC8"/>
    <w:rsid w:val="00506D70"/>
    <w:rsid w:val="00507020"/>
    <w:rsid w:val="005074DF"/>
    <w:rsid w:val="005074E4"/>
    <w:rsid w:val="005075A2"/>
    <w:rsid w:val="00507E46"/>
    <w:rsid w:val="00510162"/>
    <w:rsid w:val="005109C5"/>
    <w:rsid w:val="00510AAB"/>
    <w:rsid w:val="0051112E"/>
    <w:rsid w:val="005117AE"/>
    <w:rsid w:val="00511BC7"/>
    <w:rsid w:val="00511E7A"/>
    <w:rsid w:val="00511F60"/>
    <w:rsid w:val="005122C3"/>
    <w:rsid w:val="00512E50"/>
    <w:rsid w:val="0051323D"/>
    <w:rsid w:val="0051360D"/>
    <w:rsid w:val="005138F4"/>
    <w:rsid w:val="005139C5"/>
    <w:rsid w:val="00513FA8"/>
    <w:rsid w:val="00514DFA"/>
    <w:rsid w:val="00514F8D"/>
    <w:rsid w:val="00516433"/>
    <w:rsid w:val="005169CB"/>
    <w:rsid w:val="00516CE9"/>
    <w:rsid w:val="00516EC9"/>
    <w:rsid w:val="005178FE"/>
    <w:rsid w:val="00517D69"/>
    <w:rsid w:val="00520667"/>
    <w:rsid w:val="00520952"/>
    <w:rsid w:val="00520C1A"/>
    <w:rsid w:val="00520E66"/>
    <w:rsid w:val="0052119E"/>
    <w:rsid w:val="00521F8A"/>
    <w:rsid w:val="0052220C"/>
    <w:rsid w:val="005223A1"/>
    <w:rsid w:val="0052255F"/>
    <w:rsid w:val="00522659"/>
    <w:rsid w:val="00523202"/>
    <w:rsid w:val="005234E7"/>
    <w:rsid w:val="00523C31"/>
    <w:rsid w:val="00524926"/>
    <w:rsid w:val="00524ADA"/>
    <w:rsid w:val="00524DA0"/>
    <w:rsid w:val="00524E80"/>
    <w:rsid w:val="00525E31"/>
    <w:rsid w:val="0052642F"/>
    <w:rsid w:val="0052737F"/>
    <w:rsid w:val="005274C4"/>
    <w:rsid w:val="00527FB2"/>
    <w:rsid w:val="00530346"/>
    <w:rsid w:val="00530AF2"/>
    <w:rsid w:val="0053134A"/>
    <w:rsid w:val="00531C4E"/>
    <w:rsid w:val="005323E8"/>
    <w:rsid w:val="00532660"/>
    <w:rsid w:val="005326C6"/>
    <w:rsid w:val="00532D57"/>
    <w:rsid w:val="0053319B"/>
    <w:rsid w:val="0053380B"/>
    <w:rsid w:val="00533A63"/>
    <w:rsid w:val="0053472F"/>
    <w:rsid w:val="0053473F"/>
    <w:rsid w:val="0053561D"/>
    <w:rsid w:val="0053571A"/>
    <w:rsid w:val="0053586D"/>
    <w:rsid w:val="005359D3"/>
    <w:rsid w:val="00535ABB"/>
    <w:rsid w:val="0053614C"/>
    <w:rsid w:val="005362D0"/>
    <w:rsid w:val="005363BA"/>
    <w:rsid w:val="00537510"/>
    <w:rsid w:val="005376E2"/>
    <w:rsid w:val="00537EC8"/>
    <w:rsid w:val="005406E4"/>
    <w:rsid w:val="005413D0"/>
    <w:rsid w:val="005414D0"/>
    <w:rsid w:val="005415F1"/>
    <w:rsid w:val="00541E8D"/>
    <w:rsid w:val="0054278C"/>
    <w:rsid w:val="005429C8"/>
    <w:rsid w:val="00542B84"/>
    <w:rsid w:val="00542D5A"/>
    <w:rsid w:val="00542FA5"/>
    <w:rsid w:val="0054315A"/>
    <w:rsid w:val="0054336A"/>
    <w:rsid w:val="00543582"/>
    <w:rsid w:val="00543A48"/>
    <w:rsid w:val="00544293"/>
    <w:rsid w:val="005442CB"/>
    <w:rsid w:val="005447F4"/>
    <w:rsid w:val="00544A5A"/>
    <w:rsid w:val="00544B00"/>
    <w:rsid w:val="00544F66"/>
    <w:rsid w:val="00544FD7"/>
    <w:rsid w:val="005452A9"/>
    <w:rsid w:val="00546641"/>
    <w:rsid w:val="00546816"/>
    <w:rsid w:val="005471DE"/>
    <w:rsid w:val="005476F6"/>
    <w:rsid w:val="00550269"/>
    <w:rsid w:val="0055051C"/>
    <w:rsid w:val="00551320"/>
    <w:rsid w:val="00551608"/>
    <w:rsid w:val="00551966"/>
    <w:rsid w:val="00551DCB"/>
    <w:rsid w:val="00551E2F"/>
    <w:rsid w:val="0055203F"/>
    <w:rsid w:val="0055213B"/>
    <w:rsid w:val="00552177"/>
    <w:rsid w:val="0055233E"/>
    <w:rsid w:val="00552EA4"/>
    <w:rsid w:val="00552ED8"/>
    <w:rsid w:val="005531EF"/>
    <w:rsid w:val="005537CF"/>
    <w:rsid w:val="00553C91"/>
    <w:rsid w:val="00554492"/>
    <w:rsid w:val="00554605"/>
    <w:rsid w:val="00554C86"/>
    <w:rsid w:val="0055623D"/>
    <w:rsid w:val="005562C5"/>
    <w:rsid w:val="00556F0C"/>
    <w:rsid w:val="005572FA"/>
    <w:rsid w:val="00557650"/>
    <w:rsid w:val="00557962"/>
    <w:rsid w:val="00557B2C"/>
    <w:rsid w:val="005601ED"/>
    <w:rsid w:val="00560EAE"/>
    <w:rsid w:val="00561D1D"/>
    <w:rsid w:val="00561DF1"/>
    <w:rsid w:val="005620EA"/>
    <w:rsid w:val="00562208"/>
    <w:rsid w:val="00563DC9"/>
    <w:rsid w:val="00563FBF"/>
    <w:rsid w:val="00565309"/>
    <w:rsid w:val="00565B4B"/>
    <w:rsid w:val="00565C5C"/>
    <w:rsid w:val="00565E12"/>
    <w:rsid w:val="00566376"/>
    <w:rsid w:val="00566582"/>
    <w:rsid w:val="00566682"/>
    <w:rsid w:val="00566691"/>
    <w:rsid w:val="00566ABB"/>
    <w:rsid w:val="00566FAC"/>
    <w:rsid w:val="00567752"/>
    <w:rsid w:val="00567799"/>
    <w:rsid w:val="005702E6"/>
    <w:rsid w:val="0057038F"/>
    <w:rsid w:val="00570CE7"/>
    <w:rsid w:val="00571DFE"/>
    <w:rsid w:val="005727AC"/>
    <w:rsid w:val="005727C2"/>
    <w:rsid w:val="00572CAE"/>
    <w:rsid w:val="00572DD1"/>
    <w:rsid w:val="00573586"/>
    <w:rsid w:val="00573612"/>
    <w:rsid w:val="00573A23"/>
    <w:rsid w:val="00575896"/>
    <w:rsid w:val="00575AAA"/>
    <w:rsid w:val="00575BDC"/>
    <w:rsid w:val="005769B1"/>
    <w:rsid w:val="005769D0"/>
    <w:rsid w:val="005805A9"/>
    <w:rsid w:val="00580B57"/>
    <w:rsid w:val="00580BE9"/>
    <w:rsid w:val="00580C3B"/>
    <w:rsid w:val="00580FD5"/>
    <w:rsid w:val="00581D31"/>
    <w:rsid w:val="00581EBD"/>
    <w:rsid w:val="005828C9"/>
    <w:rsid w:val="0058324F"/>
    <w:rsid w:val="005834F7"/>
    <w:rsid w:val="0058424D"/>
    <w:rsid w:val="005842DA"/>
    <w:rsid w:val="005844DB"/>
    <w:rsid w:val="005845FA"/>
    <w:rsid w:val="0058485E"/>
    <w:rsid w:val="00584A93"/>
    <w:rsid w:val="00585473"/>
    <w:rsid w:val="00585806"/>
    <w:rsid w:val="00586074"/>
    <w:rsid w:val="005861AA"/>
    <w:rsid w:val="005878A0"/>
    <w:rsid w:val="005879CD"/>
    <w:rsid w:val="00587D08"/>
    <w:rsid w:val="00590959"/>
    <w:rsid w:val="00590A87"/>
    <w:rsid w:val="00590E75"/>
    <w:rsid w:val="0059146A"/>
    <w:rsid w:val="00591F86"/>
    <w:rsid w:val="0059284F"/>
    <w:rsid w:val="00592E29"/>
    <w:rsid w:val="00592FA1"/>
    <w:rsid w:val="005935CE"/>
    <w:rsid w:val="00593642"/>
    <w:rsid w:val="0059365C"/>
    <w:rsid w:val="00593E43"/>
    <w:rsid w:val="00594227"/>
    <w:rsid w:val="005948DE"/>
    <w:rsid w:val="00594CD1"/>
    <w:rsid w:val="00595622"/>
    <w:rsid w:val="0059613F"/>
    <w:rsid w:val="00596800"/>
    <w:rsid w:val="00597A35"/>
    <w:rsid w:val="00597E57"/>
    <w:rsid w:val="00597F1A"/>
    <w:rsid w:val="00597FA3"/>
    <w:rsid w:val="005A0994"/>
    <w:rsid w:val="005A12AA"/>
    <w:rsid w:val="005A188C"/>
    <w:rsid w:val="005A1B1E"/>
    <w:rsid w:val="005A2619"/>
    <w:rsid w:val="005A2867"/>
    <w:rsid w:val="005A2E20"/>
    <w:rsid w:val="005A2F31"/>
    <w:rsid w:val="005A331E"/>
    <w:rsid w:val="005A371B"/>
    <w:rsid w:val="005A3E58"/>
    <w:rsid w:val="005A4116"/>
    <w:rsid w:val="005A4604"/>
    <w:rsid w:val="005A47B3"/>
    <w:rsid w:val="005A4997"/>
    <w:rsid w:val="005A4BA1"/>
    <w:rsid w:val="005A4D1C"/>
    <w:rsid w:val="005A4E2A"/>
    <w:rsid w:val="005A4F7E"/>
    <w:rsid w:val="005A507E"/>
    <w:rsid w:val="005A5216"/>
    <w:rsid w:val="005A5976"/>
    <w:rsid w:val="005A5A6B"/>
    <w:rsid w:val="005A5FEA"/>
    <w:rsid w:val="005A644F"/>
    <w:rsid w:val="005A6918"/>
    <w:rsid w:val="005A6933"/>
    <w:rsid w:val="005A73C0"/>
    <w:rsid w:val="005A7D2D"/>
    <w:rsid w:val="005A7D57"/>
    <w:rsid w:val="005B0E5D"/>
    <w:rsid w:val="005B0EA3"/>
    <w:rsid w:val="005B113B"/>
    <w:rsid w:val="005B134B"/>
    <w:rsid w:val="005B1609"/>
    <w:rsid w:val="005B1B37"/>
    <w:rsid w:val="005B1E42"/>
    <w:rsid w:val="005B2004"/>
    <w:rsid w:val="005B20AF"/>
    <w:rsid w:val="005B2618"/>
    <w:rsid w:val="005B2DDA"/>
    <w:rsid w:val="005B4447"/>
    <w:rsid w:val="005B44AE"/>
    <w:rsid w:val="005B5133"/>
    <w:rsid w:val="005B5800"/>
    <w:rsid w:val="005B6518"/>
    <w:rsid w:val="005B6B47"/>
    <w:rsid w:val="005B6CBD"/>
    <w:rsid w:val="005B7B67"/>
    <w:rsid w:val="005B7D10"/>
    <w:rsid w:val="005C0248"/>
    <w:rsid w:val="005C04D7"/>
    <w:rsid w:val="005C0E1E"/>
    <w:rsid w:val="005C0ED5"/>
    <w:rsid w:val="005C1017"/>
    <w:rsid w:val="005C141D"/>
    <w:rsid w:val="005C2012"/>
    <w:rsid w:val="005C2452"/>
    <w:rsid w:val="005C2B45"/>
    <w:rsid w:val="005C2E51"/>
    <w:rsid w:val="005C3395"/>
    <w:rsid w:val="005C3930"/>
    <w:rsid w:val="005C3BBB"/>
    <w:rsid w:val="005C4067"/>
    <w:rsid w:val="005C466E"/>
    <w:rsid w:val="005C467B"/>
    <w:rsid w:val="005C5033"/>
    <w:rsid w:val="005C52DA"/>
    <w:rsid w:val="005C58BC"/>
    <w:rsid w:val="005C6819"/>
    <w:rsid w:val="005C6C8F"/>
    <w:rsid w:val="005C74AC"/>
    <w:rsid w:val="005C7DEF"/>
    <w:rsid w:val="005C7EC1"/>
    <w:rsid w:val="005D0018"/>
    <w:rsid w:val="005D0340"/>
    <w:rsid w:val="005D0518"/>
    <w:rsid w:val="005D0E32"/>
    <w:rsid w:val="005D0F8F"/>
    <w:rsid w:val="005D0FA6"/>
    <w:rsid w:val="005D1048"/>
    <w:rsid w:val="005D166A"/>
    <w:rsid w:val="005D1702"/>
    <w:rsid w:val="005D1770"/>
    <w:rsid w:val="005D1C87"/>
    <w:rsid w:val="005D1ED2"/>
    <w:rsid w:val="005D2312"/>
    <w:rsid w:val="005D2BEE"/>
    <w:rsid w:val="005D2DA5"/>
    <w:rsid w:val="005D3333"/>
    <w:rsid w:val="005D3B0B"/>
    <w:rsid w:val="005D3CB9"/>
    <w:rsid w:val="005D3CE8"/>
    <w:rsid w:val="005D4052"/>
    <w:rsid w:val="005D4734"/>
    <w:rsid w:val="005D4EAD"/>
    <w:rsid w:val="005D52EB"/>
    <w:rsid w:val="005D5688"/>
    <w:rsid w:val="005D5A3F"/>
    <w:rsid w:val="005D5C65"/>
    <w:rsid w:val="005D6A82"/>
    <w:rsid w:val="005D6D5A"/>
    <w:rsid w:val="005D72A5"/>
    <w:rsid w:val="005D75C8"/>
    <w:rsid w:val="005D77D6"/>
    <w:rsid w:val="005D7A24"/>
    <w:rsid w:val="005D7EB0"/>
    <w:rsid w:val="005D7F99"/>
    <w:rsid w:val="005E0701"/>
    <w:rsid w:val="005E0779"/>
    <w:rsid w:val="005E14B3"/>
    <w:rsid w:val="005E3132"/>
    <w:rsid w:val="005E32A4"/>
    <w:rsid w:val="005E3B7C"/>
    <w:rsid w:val="005E3E67"/>
    <w:rsid w:val="005E4B0A"/>
    <w:rsid w:val="005E541E"/>
    <w:rsid w:val="005E5766"/>
    <w:rsid w:val="005E61BE"/>
    <w:rsid w:val="005E68EE"/>
    <w:rsid w:val="005E6BBB"/>
    <w:rsid w:val="005E6C14"/>
    <w:rsid w:val="005E6DC9"/>
    <w:rsid w:val="005E705A"/>
    <w:rsid w:val="005F0C56"/>
    <w:rsid w:val="005F1006"/>
    <w:rsid w:val="005F1378"/>
    <w:rsid w:val="005F1AD4"/>
    <w:rsid w:val="005F1F18"/>
    <w:rsid w:val="005F1F5B"/>
    <w:rsid w:val="005F209F"/>
    <w:rsid w:val="005F23DD"/>
    <w:rsid w:val="005F24F0"/>
    <w:rsid w:val="005F2BE4"/>
    <w:rsid w:val="005F2D47"/>
    <w:rsid w:val="005F3BE0"/>
    <w:rsid w:val="005F3E1B"/>
    <w:rsid w:val="005F451D"/>
    <w:rsid w:val="005F467A"/>
    <w:rsid w:val="005F57B1"/>
    <w:rsid w:val="005F5EEE"/>
    <w:rsid w:val="005F62C3"/>
    <w:rsid w:val="005F6596"/>
    <w:rsid w:val="005F6C1D"/>
    <w:rsid w:val="005F7206"/>
    <w:rsid w:val="005F7B03"/>
    <w:rsid w:val="005F7F2B"/>
    <w:rsid w:val="0060016E"/>
    <w:rsid w:val="00600469"/>
    <w:rsid w:val="006015F8"/>
    <w:rsid w:val="00601C71"/>
    <w:rsid w:val="00601E27"/>
    <w:rsid w:val="00601E93"/>
    <w:rsid w:val="006022C1"/>
    <w:rsid w:val="006023A6"/>
    <w:rsid w:val="006024C9"/>
    <w:rsid w:val="00602ACD"/>
    <w:rsid w:val="00602CFE"/>
    <w:rsid w:val="0060306E"/>
    <w:rsid w:val="006036F4"/>
    <w:rsid w:val="00603836"/>
    <w:rsid w:val="0060384E"/>
    <w:rsid w:val="00603CCE"/>
    <w:rsid w:val="00603E88"/>
    <w:rsid w:val="00604010"/>
    <w:rsid w:val="0060491E"/>
    <w:rsid w:val="00604AA1"/>
    <w:rsid w:val="00605A4F"/>
    <w:rsid w:val="00605C2F"/>
    <w:rsid w:val="00605CB6"/>
    <w:rsid w:val="0060605B"/>
    <w:rsid w:val="006062BB"/>
    <w:rsid w:val="0060640C"/>
    <w:rsid w:val="00606691"/>
    <w:rsid w:val="006070E4"/>
    <w:rsid w:val="00607E15"/>
    <w:rsid w:val="00607EA2"/>
    <w:rsid w:val="00610C7C"/>
    <w:rsid w:val="006115F0"/>
    <w:rsid w:val="00611704"/>
    <w:rsid w:val="00611D77"/>
    <w:rsid w:val="006120B8"/>
    <w:rsid w:val="006125CA"/>
    <w:rsid w:val="00612668"/>
    <w:rsid w:val="0061316C"/>
    <w:rsid w:val="00613423"/>
    <w:rsid w:val="00613D52"/>
    <w:rsid w:val="00613DC5"/>
    <w:rsid w:val="006140CF"/>
    <w:rsid w:val="00614911"/>
    <w:rsid w:val="00614B83"/>
    <w:rsid w:val="00615AFB"/>
    <w:rsid w:val="00615DB6"/>
    <w:rsid w:val="00617B4E"/>
    <w:rsid w:val="00617C1E"/>
    <w:rsid w:val="00620231"/>
    <w:rsid w:val="00620B4D"/>
    <w:rsid w:val="00620D35"/>
    <w:rsid w:val="00620F4D"/>
    <w:rsid w:val="00621053"/>
    <w:rsid w:val="00621654"/>
    <w:rsid w:val="00621E87"/>
    <w:rsid w:val="00621EF0"/>
    <w:rsid w:val="00621FFA"/>
    <w:rsid w:val="00622899"/>
    <w:rsid w:val="006228AC"/>
    <w:rsid w:val="006228E2"/>
    <w:rsid w:val="00624934"/>
    <w:rsid w:val="00624B50"/>
    <w:rsid w:val="00625845"/>
    <w:rsid w:val="00627420"/>
    <w:rsid w:val="00627A6A"/>
    <w:rsid w:val="0063014C"/>
    <w:rsid w:val="006308AD"/>
    <w:rsid w:val="006308BC"/>
    <w:rsid w:val="00630BB0"/>
    <w:rsid w:val="00630CA7"/>
    <w:rsid w:val="00630E8C"/>
    <w:rsid w:val="00631238"/>
    <w:rsid w:val="006332E1"/>
    <w:rsid w:val="00633F0F"/>
    <w:rsid w:val="0063407B"/>
    <w:rsid w:val="006341F0"/>
    <w:rsid w:val="00635853"/>
    <w:rsid w:val="00635A1D"/>
    <w:rsid w:val="00635C72"/>
    <w:rsid w:val="006362EC"/>
    <w:rsid w:val="00636A71"/>
    <w:rsid w:val="00636BBE"/>
    <w:rsid w:val="00636E5D"/>
    <w:rsid w:val="00636E80"/>
    <w:rsid w:val="006370B2"/>
    <w:rsid w:val="00637A8D"/>
    <w:rsid w:val="00637B1C"/>
    <w:rsid w:val="00640A63"/>
    <w:rsid w:val="00641322"/>
    <w:rsid w:val="0064257B"/>
    <w:rsid w:val="006430F1"/>
    <w:rsid w:val="00643683"/>
    <w:rsid w:val="00643E3F"/>
    <w:rsid w:val="00644454"/>
    <w:rsid w:val="00644A73"/>
    <w:rsid w:val="006450D1"/>
    <w:rsid w:val="006454DF"/>
    <w:rsid w:val="00645616"/>
    <w:rsid w:val="006460B7"/>
    <w:rsid w:val="006470B5"/>
    <w:rsid w:val="006470CF"/>
    <w:rsid w:val="006472A8"/>
    <w:rsid w:val="00647FB9"/>
    <w:rsid w:val="0065009C"/>
    <w:rsid w:val="00650205"/>
    <w:rsid w:val="006504F3"/>
    <w:rsid w:val="0065056C"/>
    <w:rsid w:val="006513B3"/>
    <w:rsid w:val="0065155F"/>
    <w:rsid w:val="00651D98"/>
    <w:rsid w:val="00651DD3"/>
    <w:rsid w:val="0065240F"/>
    <w:rsid w:val="006524BC"/>
    <w:rsid w:val="00652AC2"/>
    <w:rsid w:val="0065367E"/>
    <w:rsid w:val="00653ADF"/>
    <w:rsid w:val="006551D2"/>
    <w:rsid w:val="006555A3"/>
    <w:rsid w:val="00656097"/>
    <w:rsid w:val="00656448"/>
    <w:rsid w:val="0065722A"/>
    <w:rsid w:val="006574E0"/>
    <w:rsid w:val="00657D75"/>
    <w:rsid w:val="00657D8E"/>
    <w:rsid w:val="00657DAB"/>
    <w:rsid w:val="0066016C"/>
    <w:rsid w:val="006604D1"/>
    <w:rsid w:val="006605D7"/>
    <w:rsid w:val="006613AC"/>
    <w:rsid w:val="006616E4"/>
    <w:rsid w:val="0066218B"/>
    <w:rsid w:val="00664B2F"/>
    <w:rsid w:val="00664B6A"/>
    <w:rsid w:val="0066528C"/>
    <w:rsid w:val="00665DB8"/>
    <w:rsid w:val="0066607A"/>
    <w:rsid w:val="006665F1"/>
    <w:rsid w:val="0066690F"/>
    <w:rsid w:val="0066698E"/>
    <w:rsid w:val="00667162"/>
    <w:rsid w:val="00667220"/>
    <w:rsid w:val="00667FDE"/>
    <w:rsid w:val="00670FD5"/>
    <w:rsid w:val="006716F0"/>
    <w:rsid w:val="00671748"/>
    <w:rsid w:val="00671B55"/>
    <w:rsid w:val="00672792"/>
    <w:rsid w:val="00673273"/>
    <w:rsid w:val="006734D5"/>
    <w:rsid w:val="006738EE"/>
    <w:rsid w:val="006742C9"/>
    <w:rsid w:val="00674BCD"/>
    <w:rsid w:val="00674C70"/>
    <w:rsid w:val="00674D95"/>
    <w:rsid w:val="006750E2"/>
    <w:rsid w:val="00675511"/>
    <w:rsid w:val="006759E6"/>
    <w:rsid w:val="00675AF4"/>
    <w:rsid w:val="0067627D"/>
    <w:rsid w:val="006768F8"/>
    <w:rsid w:val="00676EE3"/>
    <w:rsid w:val="006770F0"/>
    <w:rsid w:val="006774BB"/>
    <w:rsid w:val="00677C03"/>
    <w:rsid w:val="0068018E"/>
    <w:rsid w:val="00680B27"/>
    <w:rsid w:val="00680BD3"/>
    <w:rsid w:val="006822E3"/>
    <w:rsid w:val="0068271B"/>
    <w:rsid w:val="006828F0"/>
    <w:rsid w:val="00682B1A"/>
    <w:rsid w:val="00682DD8"/>
    <w:rsid w:val="0068335C"/>
    <w:rsid w:val="006835D8"/>
    <w:rsid w:val="006837D7"/>
    <w:rsid w:val="00683C7F"/>
    <w:rsid w:val="00684134"/>
    <w:rsid w:val="0068422E"/>
    <w:rsid w:val="0068459D"/>
    <w:rsid w:val="00684F94"/>
    <w:rsid w:val="00685D9F"/>
    <w:rsid w:val="00685DD5"/>
    <w:rsid w:val="0068601D"/>
    <w:rsid w:val="006863F6"/>
    <w:rsid w:val="00686B94"/>
    <w:rsid w:val="00686CC7"/>
    <w:rsid w:val="00686F99"/>
    <w:rsid w:val="0068750A"/>
    <w:rsid w:val="0068779C"/>
    <w:rsid w:val="00687C76"/>
    <w:rsid w:val="00687ECB"/>
    <w:rsid w:val="0069051F"/>
    <w:rsid w:val="006909DF"/>
    <w:rsid w:val="00690C88"/>
    <w:rsid w:val="00690E5B"/>
    <w:rsid w:val="0069117C"/>
    <w:rsid w:val="00691773"/>
    <w:rsid w:val="006917F7"/>
    <w:rsid w:val="00691D20"/>
    <w:rsid w:val="00691FE6"/>
    <w:rsid w:val="00692295"/>
    <w:rsid w:val="00692A30"/>
    <w:rsid w:val="00692F25"/>
    <w:rsid w:val="006931D8"/>
    <w:rsid w:val="00693C4A"/>
    <w:rsid w:val="0069476E"/>
    <w:rsid w:val="0069497D"/>
    <w:rsid w:val="00694A55"/>
    <w:rsid w:val="006957A8"/>
    <w:rsid w:val="006959FE"/>
    <w:rsid w:val="006968D7"/>
    <w:rsid w:val="00696E9D"/>
    <w:rsid w:val="00697431"/>
    <w:rsid w:val="006A0026"/>
    <w:rsid w:val="006A0066"/>
    <w:rsid w:val="006A00DD"/>
    <w:rsid w:val="006A01BF"/>
    <w:rsid w:val="006A0E5E"/>
    <w:rsid w:val="006A1B6D"/>
    <w:rsid w:val="006A1B8A"/>
    <w:rsid w:val="006A1C39"/>
    <w:rsid w:val="006A295A"/>
    <w:rsid w:val="006A2A7B"/>
    <w:rsid w:val="006A3068"/>
    <w:rsid w:val="006A341C"/>
    <w:rsid w:val="006A3454"/>
    <w:rsid w:val="006A3878"/>
    <w:rsid w:val="006A41E1"/>
    <w:rsid w:val="006A5132"/>
    <w:rsid w:val="006A5481"/>
    <w:rsid w:val="006A5EB8"/>
    <w:rsid w:val="006A63AB"/>
    <w:rsid w:val="006A64A4"/>
    <w:rsid w:val="006A6B10"/>
    <w:rsid w:val="006A6DEF"/>
    <w:rsid w:val="006A6EB2"/>
    <w:rsid w:val="006A70E8"/>
    <w:rsid w:val="006A78DE"/>
    <w:rsid w:val="006A7EB6"/>
    <w:rsid w:val="006B066D"/>
    <w:rsid w:val="006B1189"/>
    <w:rsid w:val="006B1255"/>
    <w:rsid w:val="006B1409"/>
    <w:rsid w:val="006B1546"/>
    <w:rsid w:val="006B1E4A"/>
    <w:rsid w:val="006B265F"/>
    <w:rsid w:val="006B278B"/>
    <w:rsid w:val="006B278C"/>
    <w:rsid w:val="006B2B33"/>
    <w:rsid w:val="006B3267"/>
    <w:rsid w:val="006B3C50"/>
    <w:rsid w:val="006B3FA7"/>
    <w:rsid w:val="006B4472"/>
    <w:rsid w:val="006B44E2"/>
    <w:rsid w:val="006B4874"/>
    <w:rsid w:val="006B4959"/>
    <w:rsid w:val="006B5F48"/>
    <w:rsid w:val="006B6417"/>
    <w:rsid w:val="006B79D9"/>
    <w:rsid w:val="006B7C65"/>
    <w:rsid w:val="006C065D"/>
    <w:rsid w:val="006C13DA"/>
    <w:rsid w:val="006C14AB"/>
    <w:rsid w:val="006C1DF6"/>
    <w:rsid w:val="006C1E7D"/>
    <w:rsid w:val="006C20EF"/>
    <w:rsid w:val="006C3161"/>
    <w:rsid w:val="006C670B"/>
    <w:rsid w:val="006C75F0"/>
    <w:rsid w:val="006C7964"/>
    <w:rsid w:val="006D0BE4"/>
    <w:rsid w:val="006D0E92"/>
    <w:rsid w:val="006D0F61"/>
    <w:rsid w:val="006D154B"/>
    <w:rsid w:val="006D1CEB"/>
    <w:rsid w:val="006D2DF3"/>
    <w:rsid w:val="006D2ED6"/>
    <w:rsid w:val="006D3198"/>
    <w:rsid w:val="006D31FD"/>
    <w:rsid w:val="006D3373"/>
    <w:rsid w:val="006D3A6E"/>
    <w:rsid w:val="006D3C65"/>
    <w:rsid w:val="006D4195"/>
    <w:rsid w:val="006D49C2"/>
    <w:rsid w:val="006D4E1E"/>
    <w:rsid w:val="006D51AB"/>
    <w:rsid w:val="006D58B4"/>
    <w:rsid w:val="006D58C3"/>
    <w:rsid w:val="006D5D10"/>
    <w:rsid w:val="006D5D19"/>
    <w:rsid w:val="006D631C"/>
    <w:rsid w:val="006D68F7"/>
    <w:rsid w:val="006D7038"/>
    <w:rsid w:val="006D734C"/>
    <w:rsid w:val="006D7483"/>
    <w:rsid w:val="006D79B4"/>
    <w:rsid w:val="006E0682"/>
    <w:rsid w:val="006E070A"/>
    <w:rsid w:val="006E0818"/>
    <w:rsid w:val="006E0C4D"/>
    <w:rsid w:val="006E0DC0"/>
    <w:rsid w:val="006E0F3F"/>
    <w:rsid w:val="006E0FC0"/>
    <w:rsid w:val="006E101F"/>
    <w:rsid w:val="006E15E3"/>
    <w:rsid w:val="006E17C3"/>
    <w:rsid w:val="006E24D8"/>
    <w:rsid w:val="006E2CA0"/>
    <w:rsid w:val="006E2E96"/>
    <w:rsid w:val="006E46BD"/>
    <w:rsid w:val="006E4C1C"/>
    <w:rsid w:val="006E5021"/>
    <w:rsid w:val="006E567B"/>
    <w:rsid w:val="006E5EEC"/>
    <w:rsid w:val="006E6431"/>
    <w:rsid w:val="006E70F3"/>
    <w:rsid w:val="006E784F"/>
    <w:rsid w:val="006E7BA3"/>
    <w:rsid w:val="006F01D0"/>
    <w:rsid w:val="006F06B2"/>
    <w:rsid w:val="006F0DAA"/>
    <w:rsid w:val="006F1201"/>
    <w:rsid w:val="006F127E"/>
    <w:rsid w:val="006F14CF"/>
    <w:rsid w:val="006F17C1"/>
    <w:rsid w:val="006F1B3F"/>
    <w:rsid w:val="006F3D4C"/>
    <w:rsid w:val="006F45D1"/>
    <w:rsid w:val="006F4684"/>
    <w:rsid w:val="006F46EF"/>
    <w:rsid w:val="006F5020"/>
    <w:rsid w:val="006F50EA"/>
    <w:rsid w:val="006F5430"/>
    <w:rsid w:val="006F590B"/>
    <w:rsid w:val="006F5BB2"/>
    <w:rsid w:val="006F5BBC"/>
    <w:rsid w:val="006F5C09"/>
    <w:rsid w:val="006F6E76"/>
    <w:rsid w:val="006F6EF8"/>
    <w:rsid w:val="006F78AD"/>
    <w:rsid w:val="006F794E"/>
    <w:rsid w:val="00701029"/>
    <w:rsid w:val="007015E6"/>
    <w:rsid w:val="00701FC1"/>
    <w:rsid w:val="00702808"/>
    <w:rsid w:val="00702B8F"/>
    <w:rsid w:val="007035C6"/>
    <w:rsid w:val="00703670"/>
    <w:rsid w:val="00704070"/>
    <w:rsid w:val="00704625"/>
    <w:rsid w:val="007048FA"/>
    <w:rsid w:val="00704930"/>
    <w:rsid w:val="0070568E"/>
    <w:rsid w:val="00706A9B"/>
    <w:rsid w:val="00706CF9"/>
    <w:rsid w:val="007072CC"/>
    <w:rsid w:val="00707FCF"/>
    <w:rsid w:val="0071064E"/>
    <w:rsid w:val="00710C83"/>
    <w:rsid w:val="007113B0"/>
    <w:rsid w:val="00711635"/>
    <w:rsid w:val="0071163B"/>
    <w:rsid w:val="007116F6"/>
    <w:rsid w:val="00712B82"/>
    <w:rsid w:val="0071320F"/>
    <w:rsid w:val="00713EB1"/>
    <w:rsid w:val="0071418B"/>
    <w:rsid w:val="007147D7"/>
    <w:rsid w:val="007164F6"/>
    <w:rsid w:val="0071686E"/>
    <w:rsid w:val="00717754"/>
    <w:rsid w:val="00720517"/>
    <w:rsid w:val="00720944"/>
    <w:rsid w:val="00720C86"/>
    <w:rsid w:val="0072121C"/>
    <w:rsid w:val="007215A1"/>
    <w:rsid w:val="0072178C"/>
    <w:rsid w:val="007217CE"/>
    <w:rsid w:val="00721980"/>
    <w:rsid w:val="00722196"/>
    <w:rsid w:val="007230AC"/>
    <w:rsid w:val="00723702"/>
    <w:rsid w:val="0072585F"/>
    <w:rsid w:val="00725A24"/>
    <w:rsid w:val="00725E08"/>
    <w:rsid w:val="007260A7"/>
    <w:rsid w:val="00726663"/>
    <w:rsid w:val="0073047E"/>
    <w:rsid w:val="0073121D"/>
    <w:rsid w:val="00732071"/>
    <w:rsid w:val="00732FC6"/>
    <w:rsid w:val="007330BA"/>
    <w:rsid w:val="00733488"/>
    <w:rsid w:val="007338A9"/>
    <w:rsid w:val="007339A7"/>
    <w:rsid w:val="00733CFB"/>
    <w:rsid w:val="00733E35"/>
    <w:rsid w:val="007340EF"/>
    <w:rsid w:val="00734A1A"/>
    <w:rsid w:val="00734DF1"/>
    <w:rsid w:val="0073577B"/>
    <w:rsid w:val="00735FA8"/>
    <w:rsid w:val="007361DB"/>
    <w:rsid w:val="007363E6"/>
    <w:rsid w:val="00736478"/>
    <w:rsid w:val="00737095"/>
    <w:rsid w:val="00737369"/>
    <w:rsid w:val="00737C9C"/>
    <w:rsid w:val="00737EF4"/>
    <w:rsid w:val="007404F5"/>
    <w:rsid w:val="00740F9B"/>
    <w:rsid w:val="0074136A"/>
    <w:rsid w:val="00741C76"/>
    <w:rsid w:val="007421FC"/>
    <w:rsid w:val="00742617"/>
    <w:rsid w:val="00742694"/>
    <w:rsid w:val="007426EC"/>
    <w:rsid w:val="00742875"/>
    <w:rsid w:val="0074295F"/>
    <w:rsid w:val="007429C8"/>
    <w:rsid w:val="00742E72"/>
    <w:rsid w:val="00743250"/>
    <w:rsid w:val="00743580"/>
    <w:rsid w:val="0074386E"/>
    <w:rsid w:val="00743A67"/>
    <w:rsid w:val="00744565"/>
    <w:rsid w:val="0074494E"/>
    <w:rsid w:val="0074506D"/>
    <w:rsid w:val="007453DD"/>
    <w:rsid w:val="0074569C"/>
    <w:rsid w:val="007465E3"/>
    <w:rsid w:val="007466A4"/>
    <w:rsid w:val="00746B7C"/>
    <w:rsid w:val="00750E42"/>
    <w:rsid w:val="00750F98"/>
    <w:rsid w:val="00750FA8"/>
    <w:rsid w:val="00750FDB"/>
    <w:rsid w:val="00751B2B"/>
    <w:rsid w:val="00751FB7"/>
    <w:rsid w:val="0075250A"/>
    <w:rsid w:val="0075256B"/>
    <w:rsid w:val="00752571"/>
    <w:rsid w:val="00752890"/>
    <w:rsid w:val="00752A3B"/>
    <w:rsid w:val="007534AC"/>
    <w:rsid w:val="007538AB"/>
    <w:rsid w:val="00753A56"/>
    <w:rsid w:val="00753DF2"/>
    <w:rsid w:val="00753E89"/>
    <w:rsid w:val="00754058"/>
    <w:rsid w:val="0075435F"/>
    <w:rsid w:val="007545B7"/>
    <w:rsid w:val="007553C2"/>
    <w:rsid w:val="007556AB"/>
    <w:rsid w:val="0075593A"/>
    <w:rsid w:val="00755C52"/>
    <w:rsid w:val="00756005"/>
    <w:rsid w:val="007560F1"/>
    <w:rsid w:val="0075651F"/>
    <w:rsid w:val="00756931"/>
    <w:rsid w:val="00757562"/>
    <w:rsid w:val="00757826"/>
    <w:rsid w:val="00760365"/>
    <w:rsid w:val="007603BF"/>
    <w:rsid w:val="0076093E"/>
    <w:rsid w:val="00760A75"/>
    <w:rsid w:val="00760F1C"/>
    <w:rsid w:val="007619BF"/>
    <w:rsid w:val="00761E4B"/>
    <w:rsid w:val="00762080"/>
    <w:rsid w:val="00762255"/>
    <w:rsid w:val="00762320"/>
    <w:rsid w:val="007625E4"/>
    <w:rsid w:val="00762B98"/>
    <w:rsid w:val="007637F4"/>
    <w:rsid w:val="00763835"/>
    <w:rsid w:val="00763A8E"/>
    <w:rsid w:val="007652EC"/>
    <w:rsid w:val="007655F8"/>
    <w:rsid w:val="00765985"/>
    <w:rsid w:val="00766638"/>
    <w:rsid w:val="00767503"/>
    <w:rsid w:val="0076756C"/>
    <w:rsid w:val="00767698"/>
    <w:rsid w:val="00767D00"/>
    <w:rsid w:val="007709A9"/>
    <w:rsid w:val="00770A53"/>
    <w:rsid w:val="0077183E"/>
    <w:rsid w:val="007733B4"/>
    <w:rsid w:val="007733DD"/>
    <w:rsid w:val="00773401"/>
    <w:rsid w:val="007738C5"/>
    <w:rsid w:val="00773ACA"/>
    <w:rsid w:val="0077405F"/>
    <w:rsid w:val="0077548B"/>
    <w:rsid w:val="00775790"/>
    <w:rsid w:val="00775DC0"/>
    <w:rsid w:val="00775DC2"/>
    <w:rsid w:val="0077600F"/>
    <w:rsid w:val="00776179"/>
    <w:rsid w:val="0077721F"/>
    <w:rsid w:val="00777667"/>
    <w:rsid w:val="00777D98"/>
    <w:rsid w:val="00780ADE"/>
    <w:rsid w:val="007819F0"/>
    <w:rsid w:val="00781AAF"/>
    <w:rsid w:val="007834AE"/>
    <w:rsid w:val="00783BF9"/>
    <w:rsid w:val="007847AE"/>
    <w:rsid w:val="00784B09"/>
    <w:rsid w:val="00784EC2"/>
    <w:rsid w:val="00784FD7"/>
    <w:rsid w:val="00785012"/>
    <w:rsid w:val="00785472"/>
    <w:rsid w:val="0078582E"/>
    <w:rsid w:val="00785927"/>
    <w:rsid w:val="00786114"/>
    <w:rsid w:val="007868E9"/>
    <w:rsid w:val="00786D5A"/>
    <w:rsid w:val="00787BAF"/>
    <w:rsid w:val="00790D18"/>
    <w:rsid w:val="00791FD1"/>
    <w:rsid w:val="0079291A"/>
    <w:rsid w:val="007930AF"/>
    <w:rsid w:val="0079348D"/>
    <w:rsid w:val="00793CAD"/>
    <w:rsid w:val="00793CF6"/>
    <w:rsid w:val="00793E23"/>
    <w:rsid w:val="00794057"/>
    <w:rsid w:val="00794C46"/>
    <w:rsid w:val="007956F7"/>
    <w:rsid w:val="00795C7A"/>
    <w:rsid w:val="00795F7C"/>
    <w:rsid w:val="0079632D"/>
    <w:rsid w:val="00796F5F"/>
    <w:rsid w:val="0079773D"/>
    <w:rsid w:val="007977E7"/>
    <w:rsid w:val="00797F04"/>
    <w:rsid w:val="007A003D"/>
    <w:rsid w:val="007A02FD"/>
    <w:rsid w:val="007A0404"/>
    <w:rsid w:val="007A0772"/>
    <w:rsid w:val="007A0965"/>
    <w:rsid w:val="007A0B05"/>
    <w:rsid w:val="007A13E5"/>
    <w:rsid w:val="007A14CE"/>
    <w:rsid w:val="007A15BE"/>
    <w:rsid w:val="007A1DEF"/>
    <w:rsid w:val="007A352F"/>
    <w:rsid w:val="007A3DC5"/>
    <w:rsid w:val="007A46EE"/>
    <w:rsid w:val="007A4B6A"/>
    <w:rsid w:val="007A4CF6"/>
    <w:rsid w:val="007A4D8B"/>
    <w:rsid w:val="007A5571"/>
    <w:rsid w:val="007A5A25"/>
    <w:rsid w:val="007A6267"/>
    <w:rsid w:val="007A6591"/>
    <w:rsid w:val="007A6C8A"/>
    <w:rsid w:val="007A6F86"/>
    <w:rsid w:val="007A76E3"/>
    <w:rsid w:val="007A7BBE"/>
    <w:rsid w:val="007A7EF7"/>
    <w:rsid w:val="007B02D1"/>
    <w:rsid w:val="007B030C"/>
    <w:rsid w:val="007B04B2"/>
    <w:rsid w:val="007B0801"/>
    <w:rsid w:val="007B18F4"/>
    <w:rsid w:val="007B20E0"/>
    <w:rsid w:val="007B2276"/>
    <w:rsid w:val="007B2758"/>
    <w:rsid w:val="007B2793"/>
    <w:rsid w:val="007B2ED7"/>
    <w:rsid w:val="007B320E"/>
    <w:rsid w:val="007B32CE"/>
    <w:rsid w:val="007B333D"/>
    <w:rsid w:val="007B3A7C"/>
    <w:rsid w:val="007B48B0"/>
    <w:rsid w:val="007B48E9"/>
    <w:rsid w:val="007B4A5D"/>
    <w:rsid w:val="007B4E4E"/>
    <w:rsid w:val="007B5254"/>
    <w:rsid w:val="007B746B"/>
    <w:rsid w:val="007C0769"/>
    <w:rsid w:val="007C0CC8"/>
    <w:rsid w:val="007C0F6C"/>
    <w:rsid w:val="007C13A4"/>
    <w:rsid w:val="007C1693"/>
    <w:rsid w:val="007C1CE1"/>
    <w:rsid w:val="007C1DF6"/>
    <w:rsid w:val="007C23B4"/>
    <w:rsid w:val="007C29F9"/>
    <w:rsid w:val="007C2A03"/>
    <w:rsid w:val="007C38C7"/>
    <w:rsid w:val="007C3BFF"/>
    <w:rsid w:val="007C44AF"/>
    <w:rsid w:val="007C4734"/>
    <w:rsid w:val="007C4866"/>
    <w:rsid w:val="007C49AE"/>
    <w:rsid w:val="007C574F"/>
    <w:rsid w:val="007C5A09"/>
    <w:rsid w:val="007C5DA1"/>
    <w:rsid w:val="007C5E89"/>
    <w:rsid w:val="007C65FC"/>
    <w:rsid w:val="007C685B"/>
    <w:rsid w:val="007C6CB6"/>
    <w:rsid w:val="007C7DF7"/>
    <w:rsid w:val="007C7FE5"/>
    <w:rsid w:val="007D0A3B"/>
    <w:rsid w:val="007D144D"/>
    <w:rsid w:val="007D1F67"/>
    <w:rsid w:val="007D22C4"/>
    <w:rsid w:val="007D26FC"/>
    <w:rsid w:val="007D29EC"/>
    <w:rsid w:val="007D2BF7"/>
    <w:rsid w:val="007D2F64"/>
    <w:rsid w:val="007D33EC"/>
    <w:rsid w:val="007D3CC2"/>
    <w:rsid w:val="007D4365"/>
    <w:rsid w:val="007D4376"/>
    <w:rsid w:val="007D4660"/>
    <w:rsid w:val="007D4B95"/>
    <w:rsid w:val="007D5913"/>
    <w:rsid w:val="007D5FAD"/>
    <w:rsid w:val="007D6352"/>
    <w:rsid w:val="007D6784"/>
    <w:rsid w:val="007D7109"/>
    <w:rsid w:val="007D7358"/>
    <w:rsid w:val="007D7770"/>
    <w:rsid w:val="007D779D"/>
    <w:rsid w:val="007E017F"/>
    <w:rsid w:val="007E0CA6"/>
    <w:rsid w:val="007E1021"/>
    <w:rsid w:val="007E1425"/>
    <w:rsid w:val="007E16C1"/>
    <w:rsid w:val="007E1880"/>
    <w:rsid w:val="007E18AA"/>
    <w:rsid w:val="007E3104"/>
    <w:rsid w:val="007E3242"/>
    <w:rsid w:val="007E3581"/>
    <w:rsid w:val="007E38D4"/>
    <w:rsid w:val="007E4808"/>
    <w:rsid w:val="007E4EB6"/>
    <w:rsid w:val="007E5296"/>
    <w:rsid w:val="007E6814"/>
    <w:rsid w:val="007E70A5"/>
    <w:rsid w:val="007E7D72"/>
    <w:rsid w:val="007F081A"/>
    <w:rsid w:val="007F0A60"/>
    <w:rsid w:val="007F0F63"/>
    <w:rsid w:val="007F0FDE"/>
    <w:rsid w:val="007F1448"/>
    <w:rsid w:val="007F1499"/>
    <w:rsid w:val="007F15F5"/>
    <w:rsid w:val="007F191B"/>
    <w:rsid w:val="007F1A53"/>
    <w:rsid w:val="007F2DB8"/>
    <w:rsid w:val="007F3B0C"/>
    <w:rsid w:val="007F4298"/>
    <w:rsid w:val="007F44C0"/>
    <w:rsid w:val="007F4635"/>
    <w:rsid w:val="007F471C"/>
    <w:rsid w:val="007F4C7E"/>
    <w:rsid w:val="007F4DA4"/>
    <w:rsid w:val="007F58D7"/>
    <w:rsid w:val="007F5A3F"/>
    <w:rsid w:val="007F63DE"/>
    <w:rsid w:val="007F69C3"/>
    <w:rsid w:val="007F6F61"/>
    <w:rsid w:val="007F7119"/>
    <w:rsid w:val="007F762E"/>
    <w:rsid w:val="007F7E37"/>
    <w:rsid w:val="008002A6"/>
    <w:rsid w:val="00801051"/>
    <w:rsid w:val="00801BBE"/>
    <w:rsid w:val="00802021"/>
    <w:rsid w:val="008020B1"/>
    <w:rsid w:val="0080218A"/>
    <w:rsid w:val="008021EA"/>
    <w:rsid w:val="00802340"/>
    <w:rsid w:val="008026A3"/>
    <w:rsid w:val="008031AD"/>
    <w:rsid w:val="008034D2"/>
    <w:rsid w:val="008039A5"/>
    <w:rsid w:val="00803C2A"/>
    <w:rsid w:val="008042AA"/>
    <w:rsid w:val="0080500F"/>
    <w:rsid w:val="008053AA"/>
    <w:rsid w:val="00805712"/>
    <w:rsid w:val="00805AA2"/>
    <w:rsid w:val="00805BCC"/>
    <w:rsid w:val="00806180"/>
    <w:rsid w:val="00807A92"/>
    <w:rsid w:val="00807FD2"/>
    <w:rsid w:val="00810361"/>
    <w:rsid w:val="00810507"/>
    <w:rsid w:val="008108EA"/>
    <w:rsid w:val="00811B26"/>
    <w:rsid w:val="00811BC8"/>
    <w:rsid w:val="008122F6"/>
    <w:rsid w:val="00812460"/>
    <w:rsid w:val="00813DF3"/>
    <w:rsid w:val="00814B97"/>
    <w:rsid w:val="008154F4"/>
    <w:rsid w:val="00815A24"/>
    <w:rsid w:val="00815C2D"/>
    <w:rsid w:val="00815F40"/>
    <w:rsid w:val="00816450"/>
    <w:rsid w:val="00816640"/>
    <w:rsid w:val="00816A19"/>
    <w:rsid w:val="00816B62"/>
    <w:rsid w:val="0081711F"/>
    <w:rsid w:val="0081751A"/>
    <w:rsid w:val="0081758E"/>
    <w:rsid w:val="00817A96"/>
    <w:rsid w:val="00817D3B"/>
    <w:rsid w:val="00817EE6"/>
    <w:rsid w:val="00820186"/>
    <w:rsid w:val="00820985"/>
    <w:rsid w:val="008212B4"/>
    <w:rsid w:val="0082135A"/>
    <w:rsid w:val="00821592"/>
    <w:rsid w:val="008215B2"/>
    <w:rsid w:val="0082194B"/>
    <w:rsid w:val="00822628"/>
    <w:rsid w:val="0082270A"/>
    <w:rsid w:val="0082270F"/>
    <w:rsid w:val="00822744"/>
    <w:rsid w:val="008228FA"/>
    <w:rsid w:val="00823085"/>
    <w:rsid w:val="00823616"/>
    <w:rsid w:val="00824382"/>
    <w:rsid w:val="00824392"/>
    <w:rsid w:val="008245DD"/>
    <w:rsid w:val="00824B00"/>
    <w:rsid w:val="0082567F"/>
    <w:rsid w:val="00825E3C"/>
    <w:rsid w:val="00826B91"/>
    <w:rsid w:val="00826DD5"/>
    <w:rsid w:val="00826F9A"/>
    <w:rsid w:val="00826FF2"/>
    <w:rsid w:val="008274B6"/>
    <w:rsid w:val="00827AC2"/>
    <w:rsid w:val="008310A9"/>
    <w:rsid w:val="00831466"/>
    <w:rsid w:val="008314E7"/>
    <w:rsid w:val="00831967"/>
    <w:rsid w:val="008320BE"/>
    <w:rsid w:val="00832603"/>
    <w:rsid w:val="0083262E"/>
    <w:rsid w:val="0083274E"/>
    <w:rsid w:val="008339B5"/>
    <w:rsid w:val="008347FC"/>
    <w:rsid w:val="008351D5"/>
    <w:rsid w:val="00835271"/>
    <w:rsid w:val="0083550D"/>
    <w:rsid w:val="0083674A"/>
    <w:rsid w:val="008375AF"/>
    <w:rsid w:val="0083769F"/>
    <w:rsid w:val="008378D5"/>
    <w:rsid w:val="00837976"/>
    <w:rsid w:val="00837C7E"/>
    <w:rsid w:val="00840AFC"/>
    <w:rsid w:val="00840F21"/>
    <w:rsid w:val="00841617"/>
    <w:rsid w:val="008418B6"/>
    <w:rsid w:val="0084201B"/>
    <w:rsid w:val="00842985"/>
    <w:rsid w:val="0084298B"/>
    <w:rsid w:val="00842D93"/>
    <w:rsid w:val="008431CD"/>
    <w:rsid w:val="0084461D"/>
    <w:rsid w:val="00844B28"/>
    <w:rsid w:val="0084537C"/>
    <w:rsid w:val="00846045"/>
    <w:rsid w:val="008461E7"/>
    <w:rsid w:val="00846B29"/>
    <w:rsid w:val="00846DB3"/>
    <w:rsid w:val="00846EA8"/>
    <w:rsid w:val="008473CF"/>
    <w:rsid w:val="00850245"/>
    <w:rsid w:val="008505BC"/>
    <w:rsid w:val="008507B0"/>
    <w:rsid w:val="00850E13"/>
    <w:rsid w:val="0085121F"/>
    <w:rsid w:val="00851227"/>
    <w:rsid w:val="00851AC8"/>
    <w:rsid w:val="00851AE4"/>
    <w:rsid w:val="0085216B"/>
    <w:rsid w:val="00852378"/>
    <w:rsid w:val="00852A96"/>
    <w:rsid w:val="0085302C"/>
    <w:rsid w:val="008531C6"/>
    <w:rsid w:val="00853726"/>
    <w:rsid w:val="00853857"/>
    <w:rsid w:val="008539FF"/>
    <w:rsid w:val="00853DA7"/>
    <w:rsid w:val="00854213"/>
    <w:rsid w:val="0085465B"/>
    <w:rsid w:val="0085466B"/>
    <w:rsid w:val="00854B32"/>
    <w:rsid w:val="00857681"/>
    <w:rsid w:val="00857B99"/>
    <w:rsid w:val="00857D76"/>
    <w:rsid w:val="00857DE6"/>
    <w:rsid w:val="00860848"/>
    <w:rsid w:val="00860B38"/>
    <w:rsid w:val="00861380"/>
    <w:rsid w:val="0086163D"/>
    <w:rsid w:val="00861694"/>
    <w:rsid w:val="00861BAF"/>
    <w:rsid w:val="0086218D"/>
    <w:rsid w:val="008621BF"/>
    <w:rsid w:val="008624B1"/>
    <w:rsid w:val="008626C6"/>
    <w:rsid w:val="00862898"/>
    <w:rsid w:val="00862AE1"/>
    <w:rsid w:val="00862CB2"/>
    <w:rsid w:val="008635EB"/>
    <w:rsid w:val="00863A77"/>
    <w:rsid w:val="00863C59"/>
    <w:rsid w:val="0086494F"/>
    <w:rsid w:val="00865698"/>
    <w:rsid w:val="00865C5B"/>
    <w:rsid w:val="00865C6E"/>
    <w:rsid w:val="00866685"/>
    <w:rsid w:val="008673CE"/>
    <w:rsid w:val="008674A4"/>
    <w:rsid w:val="00867CFF"/>
    <w:rsid w:val="00867F29"/>
    <w:rsid w:val="00867F8A"/>
    <w:rsid w:val="0087086B"/>
    <w:rsid w:val="00870B17"/>
    <w:rsid w:val="00870E00"/>
    <w:rsid w:val="008719C7"/>
    <w:rsid w:val="008721E2"/>
    <w:rsid w:val="008727AD"/>
    <w:rsid w:val="00872921"/>
    <w:rsid w:val="00872D8E"/>
    <w:rsid w:val="008731FC"/>
    <w:rsid w:val="00873264"/>
    <w:rsid w:val="00873A9D"/>
    <w:rsid w:val="00873C61"/>
    <w:rsid w:val="008747F2"/>
    <w:rsid w:val="008748B0"/>
    <w:rsid w:val="00875005"/>
    <w:rsid w:val="008750F1"/>
    <w:rsid w:val="008754E3"/>
    <w:rsid w:val="00875524"/>
    <w:rsid w:val="008766B7"/>
    <w:rsid w:val="008771B5"/>
    <w:rsid w:val="008774D8"/>
    <w:rsid w:val="0087772F"/>
    <w:rsid w:val="00877A12"/>
    <w:rsid w:val="00880B19"/>
    <w:rsid w:val="008812CB"/>
    <w:rsid w:val="00881B69"/>
    <w:rsid w:val="00881E52"/>
    <w:rsid w:val="00881F5E"/>
    <w:rsid w:val="00882495"/>
    <w:rsid w:val="008839D6"/>
    <w:rsid w:val="00884F6B"/>
    <w:rsid w:val="00885D53"/>
    <w:rsid w:val="00886F83"/>
    <w:rsid w:val="0089014F"/>
    <w:rsid w:val="0089070F"/>
    <w:rsid w:val="0089167B"/>
    <w:rsid w:val="00892603"/>
    <w:rsid w:val="00892815"/>
    <w:rsid w:val="00892FF6"/>
    <w:rsid w:val="00893249"/>
    <w:rsid w:val="008933BE"/>
    <w:rsid w:val="008937B5"/>
    <w:rsid w:val="00893842"/>
    <w:rsid w:val="00893B05"/>
    <w:rsid w:val="00893D9A"/>
    <w:rsid w:val="00894359"/>
    <w:rsid w:val="00894FE1"/>
    <w:rsid w:val="00895139"/>
    <w:rsid w:val="0089545D"/>
    <w:rsid w:val="0089553D"/>
    <w:rsid w:val="00895800"/>
    <w:rsid w:val="00895C18"/>
    <w:rsid w:val="00895FC8"/>
    <w:rsid w:val="008960C2"/>
    <w:rsid w:val="00896533"/>
    <w:rsid w:val="0089682F"/>
    <w:rsid w:val="00896D09"/>
    <w:rsid w:val="00896D33"/>
    <w:rsid w:val="00897954"/>
    <w:rsid w:val="00897CF6"/>
    <w:rsid w:val="008A00B0"/>
    <w:rsid w:val="008A00B4"/>
    <w:rsid w:val="008A0103"/>
    <w:rsid w:val="008A013D"/>
    <w:rsid w:val="008A018D"/>
    <w:rsid w:val="008A01A8"/>
    <w:rsid w:val="008A0326"/>
    <w:rsid w:val="008A0BA3"/>
    <w:rsid w:val="008A140B"/>
    <w:rsid w:val="008A1C41"/>
    <w:rsid w:val="008A20FF"/>
    <w:rsid w:val="008A23B3"/>
    <w:rsid w:val="008A2975"/>
    <w:rsid w:val="008A2C73"/>
    <w:rsid w:val="008A310B"/>
    <w:rsid w:val="008A3128"/>
    <w:rsid w:val="008A33E4"/>
    <w:rsid w:val="008A3477"/>
    <w:rsid w:val="008A3CA1"/>
    <w:rsid w:val="008A449C"/>
    <w:rsid w:val="008A457E"/>
    <w:rsid w:val="008A555B"/>
    <w:rsid w:val="008A60B3"/>
    <w:rsid w:val="008A6562"/>
    <w:rsid w:val="008A6F02"/>
    <w:rsid w:val="008A7877"/>
    <w:rsid w:val="008A7B3C"/>
    <w:rsid w:val="008A7EA3"/>
    <w:rsid w:val="008A7FC0"/>
    <w:rsid w:val="008B0005"/>
    <w:rsid w:val="008B0334"/>
    <w:rsid w:val="008B040A"/>
    <w:rsid w:val="008B0548"/>
    <w:rsid w:val="008B0654"/>
    <w:rsid w:val="008B0C23"/>
    <w:rsid w:val="008B0CCA"/>
    <w:rsid w:val="008B0D9B"/>
    <w:rsid w:val="008B1208"/>
    <w:rsid w:val="008B170C"/>
    <w:rsid w:val="008B2035"/>
    <w:rsid w:val="008B2353"/>
    <w:rsid w:val="008B4643"/>
    <w:rsid w:val="008B4BF2"/>
    <w:rsid w:val="008B51B5"/>
    <w:rsid w:val="008B5269"/>
    <w:rsid w:val="008B56AA"/>
    <w:rsid w:val="008B57A1"/>
    <w:rsid w:val="008B5C39"/>
    <w:rsid w:val="008B623F"/>
    <w:rsid w:val="008B6345"/>
    <w:rsid w:val="008B6E5B"/>
    <w:rsid w:val="008C0897"/>
    <w:rsid w:val="008C0B24"/>
    <w:rsid w:val="008C0B87"/>
    <w:rsid w:val="008C0FEE"/>
    <w:rsid w:val="008C144E"/>
    <w:rsid w:val="008C2262"/>
    <w:rsid w:val="008C2B5F"/>
    <w:rsid w:val="008C2C3A"/>
    <w:rsid w:val="008C2CA3"/>
    <w:rsid w:val="008C2D5F"/>
    <w:rsid w:val="008C2F14"/>
    <w:rsid w:val="008C32B4"/>
    <w:rsid w:val="008C350E"/>
    <w:rsid w:val="008C4433"/>
    <w:rsid w:val="008C5F1A"/>
    <w:rsid w:val="008C6359"/>
    <w:rsid w:val="008C672A"/>
    <w:rsid w:val="008C6DB3"/>
    <w:rsid w:val="008C6EF9"/>
    <w:rsid w:val="008C6FC0"/>
    <w:rsid w:val="008C7376"/>
    <w:rsid w:val="008C79AA"/>
    <w:rsid w:val="008C7AF6"/>
    <w:rsid w:val="008C7C53"/>
    <w:rsid w:val="008D0437"/>
    <w:rsid w:val="008D135F"/>
    <w:rsid w:val="008D17E4"/>
    <w:rsid w:val="008D1F65"/>
    <w:rsid w:val="008D2609"/>
    <w:rsid w:val="008D2F37"/>
    <w:rsid w:val="008D2FA0"/>
    <w:rsid w:val="008D329D"/>
    <w:rsid w:val="008D3538"/>
    <w:rsid w:val="008D4048"/>
    <w:rsid w:val="008D48E6"/>
    <w:rsid w:val="008D4AF7"/>
    <w:rsid w:val="008D4B17"/>
    <w:rsid w:val="008D5407"/>
    <w:rsid w:val="008D5677"/>
    <w:rsid w:val="008D65DA"/>
    <w:rsid w:val="008D6607"/>
    <w:rsid w:val="008D6942"/>
    <w:rsid w:val="008D74FE"/>
    <w:rsid w:val="008E0089"/>
    <w:rsid w:val="008E01FA"/>
    <w:rsid w:val="008E05A0"/>
    <w:rsid w:val="008E0FF1"/>
    <w:rsid w:val="008E1AF0"/>
    <w:rsid w:val="008E1EF7"/>
    <w:rsid w:val="008E1EFF"/>
    <w:rsid w:val="008E21E5"/>
    <w:rsid w:val="008E2252"/>
    <w:rsid w:val="008E29E0"/>
    <w:rsid w:val="008E311C"/>
    <w:rsid w:val="008E330D"/>
    <w:rsid w:val="008E3394"/>
    <w:rsid w:val="008E3BC6"/>
    <w:rsid w:val="008E3F98"/>
    <w:rsid w:val="008E4226"/>
    <w:rsid w:val="008E4FFD"/>
    <w:rsid w:val="008E5655"/>
    <w:rsid w:val="008E5815"/>
    <w:rsid w:val="008E6121"/>
    <w:rsid w:val="008E63F2"/>
    <w:rsid w:val="008E6571"/>
    <w:rsid w:val="008E68A0"/>
    <w:rsid w:val="008E6B25"/>
    <w:rsid w:val="008E725B"/>
    <w:rsid w:val="008E7FCE"/>
    <w:rsid w:val="008F0080"/>
    <w:rsid w:val="008F09B8"/>
    <w:rsid w:val="008F11E9"/>
    <w:rsid w:val="008F1616"/>
    <w:rsid w:val="008F1B3F"/>
    <w:rsid w:val="008F1D1C"/>
    <w:rsid w:val="008F1E37"/>
    <w:rsid w:val="008F2028"/>
    <w:rsid w:val="008F211A"/>
    <w:rsid w:val="008F23ED"/>
    <w:rsid w:val="008F2CD3"/>
    <w:rsid w:val="008F2CE6"/>
    <w:rsid w:val="008F33A3"/>
    <w:rsid w:val="008F33F6"/>
    <w:rsid w:val="008F42CE"/>
    <w:rsid w:val="008F4492"/>
    <w:rsid w:val="008F484F"/>
    <w:rsid w:val="008F4C74"/>
    <w:rsid w:val="008F50D4"/>
    <w:rsid w:val="008F5311"/>
    <w:rsid w:val="008F709B"/>
    <w:rsid w:val="008F7A28"/>
    <w:rsid w:val="00900B7A"/>
    <w:rsid w:val="00900E9E"/>
    <w:rsid w:val="009014F5"/>
    <w:rsid w:val="00901961"/>
    <w:rsid w:val="00902DD0"/>
    <w:rsid w:val="00903339"/>
    <w:rsid w:val="00903F87"/>
    <w:rsid w:val="00904359"/>
    <w:rsid w:val="00905493"/>
    <w:rsid w:val="00905E18"/>
    <w:rsid w:val="00906131"/>
    <w:rsid w:val="0090668C"/>
    <w:rsid w:val="0090691B"/>
    <w:rsid w:val="00907204"/>
    <w:rsid w:val="00907545"/>
    <w:rsid w:val="00907B7E"/>
    <w:rsid w:val="00910BAD"/>
    <w:rsid w:val="00910C65"/>
    <w:rsid w:val="00910E69"/>
    <w:rsid w:val="00910F6C"/>
    <w:rsid w:val="009122F1"/>
    <w:rsid w:val="00912423"/>
    <w:rsid w:val="00912516"/>
    <w:rsid w:val="00913399"/>
    <w:rsid w:val="00913A3F"/>
    <w:rsid w:val="00913B45"/>
    <w:rsid w:val="00914082"/>
    <w:rsid w:val="0091425B"/>
    <w:rsid w:val="009148C9"/>
    <w:rsid w:val="00915045"/>
    <w:rsid w:val="00915876"/>
    <w:rsid w:val="009161AE"/>
    <w:rsid w:val="00916B3C"/>
    <w:rsid w:val="00916F5C"/>
    <w:rsid w:val="0091753B"/>
    <w:rsid w:val="009205CC"/>
    <w:rsid w:val="0092091D"/>
    <w:rsid w:val="00921C2C"/>
    <w:rsid w:val="00922B2C"/>
    <w:rsid w:val="00922E33"/>
    <w:rsid w:val="00923050"/>
    <w:rsid w:val="00923746"/>
    <w:rsid w:val="00923F9D"/>
    <w:rsid w:val="00924C30"/>
    <w:rsid w:val="009250A2"/>
    <w:rsid w:val="00925CF1"/>
    <w:rsid w:val="00925E86"/>
    <w:rsid w:val="0092701D"/>
    <w:rsid w:val="0092705B"/>
    <w:rsid w:val="0092721B"/>
    <w:rsid w:val="00927AC2"/>
    <w:rsid w:val="0093013E"/>
    <w:rsid w:val="00931015"/>
    <w:rsid w:val="00931BBC"/>
    <w:rsid w:val="0093204F"/>
    <w:rsid w:val="00932EA3"/>
    <w:rsid w:val="0093313C"/>
    <w:rsid w:val="00933673"/>
    <w:rsid w:val="0093372E"/>
    <w:rsid w:val="00933EAF"/>
    <w:rsid w:val="009346B9"/>
    <w:rsid w:val="009351AA"/>
    <w:rsid w:val="00936728"/>
    <w:rsid w:val="009367FD"/>
    <w:rsid w:val="00936BDA"/>
    <w:rsid w:val="00937494"/>
    <w:rsid w:val="0093764A"/>
    <w:rsid w:val="00937D00"/>
    <w:rsid w:val="00940698"/>
    <w:rsid w:val="00941468"/>
    <w:rsid w:val="00941B15"/>
    <w:rsid w:val="009420A5"/>
    <w:rsid w:val="009427A7"/>
    <w:rsid w:val="00942F4A"/>
    <w:rsid w:val="00943166"/>
    <w:rsid w:val="0094394C"/>
    <w:rsid w:val="00943C8D"/>
    <w:rsid w:val="00943FED"/>
    <w:rsid w:val="00945283"/>
    <w:rsid w:val="009464E5"/>
    <w:rsid w:val="00946885"/>
    <w:rsid w:val="00946EE9"/>
    <w:rsid w:val="00947C9B"/>
    <w:rsid w:val="0095062E"/>
    <w:rsid w:val="00951375"/>
    <w:rsid w:val="0095182A"/>
    <w:rsid w:val="0095195C"/>
    <w:rsid w:val="009520AB"/>
    <w:rsid w:val="0095227C"/>
    <w:rsid w:val="009525D2"/>
    <w:rsid w:val="009528A3"/>
    <w:rsid w:val="00952C31"/>
    <w:rsid w:val="009531EB"/>
    <w:rsid w:val="009535CD"/>
    <w:rsid w:val="009555E0"/>
    <w:rsid w:val="00955BB8"/>
    <w:rsid w:val="00955C69"/>
    <w:rsid w:val="00956183"/>
    <w:rsid w:val="00956971"/>
    <w:rsid w:val="00956A08"/>
    <w:rsid w:val="009576C8"/>
    <w:rsid w:val="0096011E"/>
    <w:rsid w:val="009608E1"/>
    <w:rsid w:val="00960A60"/>
    <w:rsid w:val="00960EE9"/>
    <w:rsid w:val="00960F74"/>
    <w:rsid w:val="0096105E"/>
    <w:rsid w:val="00961754"/>
    <w:rsid w:val="00961FC9"/>
    <w:rsid w:val="00962D2E"/>
    <w:rsid w:val="00962E94"/>
    <w:rsid w:val="00963263"/>
    <w:rsid w:val="009634D0"/>
    <w:rsid w:val="009635FA"/>
    <w:rsid w:val="00963702"/>
    <w:rsid w:val="00963B07"/>
    <w:rsid w:val="00963DA7"/>
    <w:rsid w:val="00964CE7"/>
    <w:rsid w:val="00964D9A"/>
    <w:rsid w:val="0096539E"/>
    <w:rsid w:val="0096556F"/>
    <w:rsid w:val="009656E9"/>
    <w:rsid w:val="009663A6"/>
    <w:rsid w:val="009665BD"/>
    <w:rsid w:val="00966983"/>
    <w:rsid w:val="0096709E"/>
    <w:rsid w:val="009676BB"/>
    <w:rsid w:val="00967EA3"/>
    <w:rsid w:val="0097028B"/>
    <w:rsid w:val="00970521"/>
    <w:rsid w:val="009707BF"/>
    <w:rsid w:val="00970C45"/>
    <w:rsid w:val="00971C9B"/>
    <w:rsid w:val="00971F9A"/>
    <w:rsid w:val="00972E0C"/>
    <w:rsid w:val="00972EB6"/>
    <w:rsid w:val="00973163"/>
    <w:rsid w:val="009745C4"/>
    <w:rsid w:val="00975655"/>
    <w:rsid w:val="009758E5"/>
    <w:rsid w:val="00975AF4"/>
    <w:rsid w:val="00975E72"/>
    <w:rsid w:val="00976264"/>
    <w:rsid w:val="00976BA1"/>
    <w:rsid w:val="00980901"/>
    <w:rsid w:val="00981302"/>
    <w:rsid w:val="00981BE9"/>
    <w:rsid w:val="00981E39"/>
    <w:rsid w:val="00982497"/>
    <w:rsid w:val="009825A9"/>
    <w:rsid w:val="00982B7D"/>
    <w:rsid w:val="00982E1C"/>
    <w:rsid w:val="009844AA"/>
    <w:rsid w:val="0098495B"/>
    <w:rsid w:val="00984EBF"/>
    <w:rsid w:val="00984EFA"/>
    <w:rsid w:val="00985662"/>
    <w:rsid w:val="009856AE"/>
    <w:rsid w:val="009857D5"/>
    <w:rsid w:val="00985A1F"/>
    <w:rsid w:val="00986151"/>
    <w:rsid w:val="00986ECE"/>
    <w:rsid w:val="009871A4"/>
    <w:rsid w:val="00987780"/>
    <w:rsid w:val="009877B0"/>
    <w:rsid w:val="00987BED"/>
    <w:rsid w:val="009903CD"/>
    <w:rsid w:val="009904FE"/>
    <w:rsid w:val="00990995"/>
    <w:rsid w:val="00991118"/>
    <w:rsid w:val="009912B5"/>
    <w:rsid w:val="00991595"/>
    <w:rsid w:val="0099191E"/>
    <w:rsid w:val="00991E2C"/>
    <w:rsid w:val="00991FBE"/>
    <w:rsid w:val="00992D94"/>
    <w:rsid w:val="00993776"/>
    <w:rsid w:val="0099391B"/>
    <w:rsid w:val="00993B0E"/>
    <w:rsid w:val="0099475F"/>
    <w:rsid w:val="00994B8C"/>
    <w:rsid w:val="00995091"/>
    <w:rsid w:val="009958EF"/>
    <w:rsid w:val="009959D5"/>
    <w:rsid w:val="00996746"/>
    <w:rsid w:val="00996994"/>
    <w:rsid w:val="00996D6D"/>
    <w:rsid w:val="0099704D"/>
    <w:rsid w:val="00997444"/>
    <w:rsid w:val="00997650"/>
    <w:rsid w:val="009976A8"/>
    <w:rsid w:val="00997A6E"/>
    <w:rsid w:val="00997B87"/>
    <w:rsid w:val="00997CEB"/>
    <w:rsid w:val="009A077C"/>
    <w:rsid w:val="009A0C5C"/>
    <w:rsid w:val="009A0E38"/>
    <w:rsid w:val="009A0FC1"/>
    <w:rsid w:val="009A108D"/>
    <w:rsid w:val="009A13C7"/>
    <w:rsid w:val="009A1B1F"/>
    <w:rsid w:val="009A259F"/>
    <w:rsid w:val="009A2C82"/>
    <w:rsid w:val="009A2F4E"/>
    <w:rsid w:val="009A32AF"/>
    <w:rsid w:val="009A3669"/>
    <w:rsid w:val="009A4332"/>
    <w:rsid w:val="009A4A29"/>
    <w:rsid w:val="009A556A"/>
    <w:rsid w:val="009A5936"/>
    <w:rsid w:val="009A5A68"/>
    <w:rsid w:val="009A5B9B"/>
    <w:rsid w:val="009A652A"/>
    <w:rsid w:val="009A6FA3"/>
    <w:rsid w:val="009A7042"/>
    <w:rsid w:val="009B0173"/>
    <w:rsid w:val="009B02E5"/>
    <w:rsid w:val="009B0CCB"/>
    <w:rsid w:val="009B116C"/>
    <w:rsid w:val="009B12C7"/>
    <w:rsid w:val="009B16AE"/>
    <w:rsid w:val="009B1ADC"/>
    <w:rsid w:val="009B227D"/>
    <w:rsid w:val="009B2C62"/>
    <w:rsid w:val="009B2D69"/>
    <w:rsid w:val="009B4225"/>
    <w:rsid w:val="009B45E7"/>
    <w:rsid w:val="009B4F11"/>
    <w:rsid w:val="009B5B15"/>
    <w:rsid w:val="009B608A"/>
    <w:rsid w:val="009B65E8"/>
    <w:rsid w:val="009B684B"/>
    <w:rsid w:val="009B68B6"/>
    <w:rsid w:val="009B6AF4"/>
    <w:rsid w:val="009B6AF7"/>
    <w:rsid w:val="009B6AFD"/>
    <w:rsid w:val="009B6C00"/>
    <w:rsid w:val="009B7467"/>
    <w:rsid w:val="009B766D"/>
    <w:rsid w:val="009B7799"/>
    <w:rsid w:val="009B7BC0"/>
    <w:rsid w:val="009B7D93"/>
    <w:rsid w:val="009B7FF7"/>
    <w:rsid w:val="009C07FC"/>
    <w:rsid w:val="009C0A29"/>
    <w:rsid w:val="009C0B41"/>
    <w:rsid w:val="009C0DFD"/>
    <w:rsid w:val="009C0E88"/>
    <w:rsid w:val="009C162C"/>
    <w:rsid w:val="009C1729"/>
    <w:rsid w:val="009C1968"/>
    <w:rsid w:val="009C1A9F"/>
    <w:rsid w:val="009C1E6D"/>
    <w:rsid w:val="009C1EC2"/>
    <w:rsid w:val="009C1F2D"/>
    <w:rsid w:val="009C210A"/>
    <w:rsid w:val="009C27FA"/>
    <w:rsid w:val="009C3395"/>
    <w:rsid w:val="009C3B34"/>
    <w:rsid w:val="009C4007"/>
    <w:rsid w:val="009C4443"/>
    <w:rsid w:val="009C4783"/>
    <w:rsid w:val="009C4C96"/>
    <w:rsid w:val="009C5076"/>
    <w:rsid w:val="009C5940"/>
    <w:rsid w:val="009C65F2"/>
    <w:rsid w:val="009C768D"/>
    <w:rsid w:val="009C7C7C"/>
    <w:rsid w:val="009C7CE6"/>
    <w:rsid w:val="009C7FFA"/>
    <w:rsid w:val="009D0317"/>
    <w:rsid w:val="009D09D8"/>
    <w:rsid w:val="009D11F5"/>
    <w:rsid w:val="009D1673"/>
    <w:rsid w:val="009D18DB"/>
    <w:rsid w:val="009D19C5"/>
    <w:rsid w:val="009D1BF3"/>
    <w:rsid w:val="009D1CE2"/>
    <w:rsid w:val="009D2158"/>
    <w:rsid w:val="009D24D9"/>
    <w:rsid w:val="009D2C7A"/>
    <w:rsid w:val="009D3283"/>
    <w:rsid w:val="009D34DA"/>
    <w:rsid w:val="009D3A55"/>
    <w:rsid w:val="009D3D13"/>
    <w:rsid w:val="009D47F3"/>
    <w:rsid w:val="009D66F3"/>
    <w:rsid w:val="009D7118"/>
    <w:rsid w:val="009D7724"/>
    <w:rsid w:val="009D7E57"/>
    <w:rsid w:val="009D7F52"/>
    <w:rsid w:val="009E016E"/>
    <w:rsid w:val="009E0709"/>
    <w:rsid w:val="009E0CE5"/>
    <w:rsid w:val="009E0E3E"/>
    <w:rsid w:val="009E15D4"/>
    <w:rsid w:val="009E1C46"/>
    <w:rsid w:val="009E2327"/>
    <w:rsid w:val="009E2C39"/>
    <w:rsid w:val="009E301E"/>
    <w:rsid w:val="009E3140"/>
    <w:rsid w:val="009E36AD"/>
    <w:rsid w:val="009E3FD3"/>
    <w:rsid w:val="009E45C9"/>
    <w:rsid w:val="009E49E6"/>
    <w:rsid w:val="009E54E6"/>
    <w:rsid w:val="009E5A8E"/>
    <w:rsid w:val="009E5CCA"/>
    <w:rsid w:val="009E639F"/>
    <w:rsid w:val="009E6AE4"/>
    <w:rsid w:val="009E75B2"/>
    <w:rsid w:val="009E76A2"/>
    <w:rsid w:val="009F0277"/>
    <w:rsid w:val="009F0855"/>
    <w:rsid w:val="009F08F4"/>
    <w:rsid w:val="009F0C40"/>
    <w:rsid w:val="009F11AF"/>
    <w:rsid w:val="009F1685"/>
    <w:rsid w:val="009F1DFA"/>
    <w:rsid w:val="009F20DD"/>
    <w:rsid w:val="009F2442"/>
    <w:rsid w:val="009F2B0E"/>
    <w:rsid w:val="009F2C95"/>
    <w:rsid w:val="009F2F55"/>
    <w:rsid w:val="009F3001"/>
    <w:rsid w:val="009F35A9"/>
    <w:rsid w:val="009F3902"/>
    <w:rsid w:val="009F41B6"/>
    <w:rsid w:val="009F4607"/>
    <w:rsid w:val="009F50CC"/>
    <w:rsid w:val="009F6606"/>
    <w:rsid w:val="009F69E5"/>
    <w:rsid w:val="009F6EE7"/>
    <w:rsid w:val="009F7CC6"/>
    <w:rsid w:val="00A004A6"/>
    <w:rsid w:val="00A0065C"/>
    <w:rsid w:val="00A00AC9"/>
    <w:rsid w:val="00A00E6A"/>
    <w:rsid w:val="00A01446"/>
    <w:rsid w:val="00A01899"/>
    <w:rsid w:val="00A01BBB"/>
    <w:rsid w:val="00A01CCC"/>
    <w:rsid w:val="00A01E75"/>
    <w:rsid w:val="00A01FB5"/>
    <w:rsid w:val="00A0238B"/>
    <w:rsid w:val="00A030B3"/>
    <w:rsid w:val="00A031AB"/>
    <w:rsid w:val="00A04319"/>
    <w:rsid w:val="00A0491F"/>
    <w:rsid w:val="00A04DED"/>
    <w:rsid w:val="00A05103"/>
    <w:rsid w:val="00A05177"/>
    <w:rsid w:val="00A0539C"/>
    <w:rsid w:val="00A0545C"/>
    <w:rsid w:val="00A05670"/>
    <w:rsid w:val="00A0567F"/>
    <w:rsid w:val="00A05AF0"/>
    <w:rsid w:val="00A063F2"/>
    <w:rsid w:val="00A06764"/>
    <w:rsid w:val="00A06AA1"/>
    <w:rsid w:val="00A06CDF"/>
    <w:rsid w:val="00A0727A"/>
    <w:rsid w:val="00A0761D"/>
    <w:rsid w:val="00A07C76"/>
    <w:rsid w:val="00A100B5"/>
    <w:rsid w:val="00A1043A"/>
    <w:rsid w:val="00A10555"/>
    <w:rsid w:val="00A1086D"/>
    <w:rsid w:val="00A10C18"/>
    <w:rsid w:val="00A10C2F"/>
    <w:rsid w:val="00A110A5"/>
    <w:rsid w:val="00A1148F"/>
    <w:rsid w:val="00A11EAD"/>
    <w:rsid w:val="00A11F8D"/>
    <w:rsid w:val="00A120A6"/>
    <w:rsid w:val="00A1218F"/>
    <w:rsid w:val="00A127FD"/>
    <w:rsid w:val="00A12833"/>
    <w:rsid w:val="00A12CF6"/>
    <w:rsid w:val="00A134AB"/>
    <w:rsid w:val="00A13697"/>
    <w:rsid w:val="00A13870"/>
    <w:rsid w:val="00A143F4"/>
    <w:rsid w:val="00A1489F"/>
    <w:rsid w:val="00A14A3A"/>
    <w:rsid w:val="00A14B23"/>
    <w:rsid w:val="00A1507F"/>
    <w:rsid w:val="00A15373"/>
    <w:rsid w:val="00A15D65"/>
    <w:rsid w:val="00A1633A"/>
    <w:rsid w:val="00A16C1C"/>
    <w:rsid w:val="00A16D2C"/>
    <w:rsid w:val="00A171F0"/>
    <w:rsid w:val="00A172CA"/>
    <w:rsid w:val="00A174E4"/>
    <w:rsid w:val="00A1779C"/>
    <w:rsid w:val="00A203EE"/>
    <w:rsid w:val="00A20899"/>
    <w:rsid w:val="00A20CCE"/>
    <w:rsid w:val="00A211E7"/>
    <w:rsid w:val="00A225A2"/>
    <w:rsid w:val="00A22691"/>
    <w:rsid w:val="00A23D68"/>
    <w:rsid w:val="00A242FD"/>
    <w:rsid w:val="00A244F3"/>
    <w:rsid w:val="00A24A5C"/>
    <w:rsid w:val="00A25000"/>
    <w:rsid w:val="00A26D99"/>
    <w:rsid w:val="00A270A7"/>
    <w:rsid w:val="00A27265"/>
    <w:rsid w:val="00A277B2"/>
    <w:rsid w:val="00A301B0"/>
    <w:rsid w:val="00A3028F"/>
    <w:rsid w:val="00A3045F"/>
    <w:rsid w:val="00A30D97"/>
    <w:rsid w:val="00A315FF"/>
    <w:rsid w:val="00A31E6E"/>
    <w:rsid w:val="00A327DD"/>
    <w:rsid w:val="00A327FC"/>
    <w:rsid w:val="00A32895"/>
    <w:rsid w:val="00A32E02"/>
    <w:rsid w:val="00A32E62"/>
    <w:rsid w:val="00A33DCF"/>
    <w:rsid w:val="00A34176"/>
    <w:rsid w:val="00A347BD"/>
    <w:rsid w:val="00A35939"/>
    <w:rsid w:val="00A36268"/>
    <w:rsid w:val="00A3627D"/>
    <w:rsid w:val="00A366C9"/>
    <w:rsid w:val="00A36EC9"/>
    <w:rsid w:val="00A37146"/>
    <w:rsid w:val="00A3735B"/>
    <w:rsid w:val="00A375F5"/>
    <w:rsid w:val="00A37EAF"/>
    <w:rsid w:val="00A4038F"/>
    <w:rsid w:val="00A41231"/>
    <w:rsid w:val="00A41718"/>
    <w:rsid w:val="00A41CDB"/>
    <w:rsid w:val="00A41DB9"/>
    <w:rsid w:val="00A42246"/>
    <w:rsid w:val="00A4256F"/>
    <w:rsid w:val="00A4341B"/>
    <w:rsid w:val="00A43E70"/>
    <w:rsid w:val="00A44629"/>
    <w:rsid w:val="00A44BEA"/>
    <w:rsid w:val="00A458C7"/>
    <w:rsid w:val="00A45926"/>
    <w:rsid w:val="00A45958"/>
    <w:rsid w:val="00A45C11"/>
    <w:rsid w:val="00A46152"/>
    <w:rsid w:val="00A47A1C"/>
    <w:rsid w:val="00A47CCE"/>
    <w:rsid w:val="00A47FB3"/>
    <w:rsid w:val="00A5009F"/>
    <w:rsid w:val="00A501DD"/>
    <w:rsid w:val="00A5064A"/>
    <w:rsid w:val="00A506CE"/>
    <w:rsid w:val="00A50FBB"/>
    <w:rsid w:val="00A51EE8"/>
    <w:rsid w:val="00A52233"/>
    <w:rsid w:val="00A52B34"/>
    <w:rsid w:val="00A52D38"/>
    <w:rsid w:val="00A542C4"/>
    <w:rsid w:val="00A5527E"/>
    <w:rsid w:val="00A553F0"/>
    <w:rsid w:val="00A5557C"/>
    <w:rsid w:val="00A56040"/>
    <w:rsid w:val="00A56766"/>
    <w:rsid w:val="00A568C3"/>
    <w:rsid w:val="00A56CCB"/>
    <w:rsid w:val="00A60643"/>
    <w:rsid w:val="00A60F94"/>
    <w:rsid w:val="00A612B6"/>
    <w:rsid w:val="00A61972"/>
    <w:rsid w:val="00A61E2A"/>
    <w:rsid w:val="00A61E6D"/>
    <w:rsid w:val="00A62214"/>
    <w:rsid w:val="00A62539"/>
    <w:rsid w:val="00A6295C"/>
    <w:rsid w:val="00A62D0F"/>
    <w:rsid w:val="00A63642"/>
    <w:rsid w:val="00A639CD"/>
    <w:rsid w:val="00A639D2"/>
    <w:rsid w:val="00A63AB1"/>
    <w:rsid w:val="00A63BCE"/>
    <w:rsid w:val="00A63DEC"/>
    <w:rsid w:val="00A64830"/>
    <w:rsid w:val="00A64EC7"/>
    <w:rsid w:val="00A65008"/>
    <w:rsid w:val="00A65D7B"/>
    <w:rsid w:val="00A65E85"/>
    <w:rsid w:val="00A6625D"/>
    <w:rsid w:val="00A666DA"/>
    <w:rsid w:val="00A669A3"/>
    <w:rsid w:val="00A66CB7"/>
    <w:rsid w:val="00A670B6"/>
    <w:rsid w:val="00A67738"/>
    <w:rsid w:val="00A7005D"/>
    <w:rsid w:val="00A70077"/>
    <w:rsid w:val="00A705CB"/>
    <w:rsid w:val="00A70775"/>
    <w:rsid w:val="00A70CAD"/>
    <w:rsid w:val="00A70D98"/>
    <w:rsid w:val="00A70F81"/>
    <w:rsid w:val="00A7102D"/>
    <w:rsid w:val="00A7145D"/>
    <w:rsid w:val="00A71B1D"/>
    <w:rsid w:val="00A721B9"/>
    <w:rsid w:val="00A725EB"/>
    <w:rsid w:val="00A726B9"/>
    <w:rsid w:val="00A72B2F"/>
    <w:rsid w:val="00A73A80"/>
    <w:rsid w:val="00A73E39"/>
    <w:rsid w:val="00A7408D"/>
    <w:rsid w:val="00A74131"/>
    <w:rsid w:val="00A745FF"/>
    <w:rsid w:val="00A7558F"/>
    <w:rsid w:val="00A75B0D"/>
    <w:rsid w:val="00A75DC0"/>
    <w:rsid w:val="00A760EB"/>
    <w:rsid w:val="00A762B5"/>
    <w:rsid w:val="00A765C2"/>
    <w:rsid w:val="00A76C40"/>
    <w:rsid w:val="00A76F2F"/>
    <w:rsid w:val="00A773B0"/>
    <w:rsid w:val="00A77448"/>
    <w:rsid w:val="00A77623"/>
    <w:rsid w:val="00A77BA6"/>
    <w:rsid w:val="00A801E3"/>
    <w:rsid w:val="00A802C6"/>
    <w:rsid w:val="00A80BC6"/>
    <w:rsid w:val="00A80E94"/>
    <w:rsid w:val="00A819F5"/>
    <w:rsid w:val="00A81F95"/>
    <w:rsid w:val="00A8256A"/>
    <w:rsid w:val="00A82906"/>
    <w:rsid w:val="00A82D96"/>
    <w:rsid w:val="00A82DFB"/>
    <w:rsid w:val="00A8379C"/>
    <w:rsid w:val="00A83B13"/>
    <w:rsid w:val="00A83DD5"/>
    <w:rsid w:val="00A840BD"/>
    <w:rsid w:val="00A849E9"/>
    <w:rsid w:val="00A850A6"/>
    <w:rsid w:val="00A850FC"/>
    <w:rsid w:val="00A85A47"/>
    <w:rsid w:val="00A860E6"/>
    <w:rsid w:val="00A86A46"/>
    <w:rsid w:val="00A873C8"/>
    <w:rsid w:val="00A874D1"/>
    <w:rsid w:val="00A8752D"/>
    <w:rsid w:val="00A87550"/>
    <w:rsid w:val="00A87A78"/>
    <w:rsid w:val="00A87BB6"/>
    <w:rsid w:val="00A90613"/>
    <w:rsid w:val="00A9081F"/>
    <w:rsid w:val="00A90858"/>
    <w:rsid w:val="00A90EC8"/>
    <w:rsid w:val="00A919C4"/>
    <w:rsid w:val="00A91A19"/>
    <w:rsid w:val="00A924AC"/>
    <w:rsid w:val="00A92D40"/>
    <w:rsid w:val="00A92DA9"/>
    <w:rsid w:val="00A92EAC"/>
    <w:rsid w:val="00A92FCE"/>
    <w:rsid w:val="00A93103"/>
    <w:rsid w:val="00A932F7"/>
    <w:rsid w:val="00A93398"/>
    <w:rsid w:val="00A9362C"/>
    <w:rsid w:val="00A936E8"/>
    <w:rsid w:val="00A94865"/>
    <w:rsid w:val="00A94A61"/>
    <w:rsid w:val="00A94F5D"/>
    <w:rsid w:val="00A955CA"/>
    <w:rsid w:val="00A9698A"/>
    <w:rsid w:val="00A96F19"/>
    <w:rsid w:val="00A971F9"/>
    <w:rsid w:val="00A97D11"/>
    <w:rsid w:val="00AA0064"/>
    <w:rsid w:val="00AA0212"/>
    <w:rsid w:val="00AA0A34"/>
    <w:rsid w:val="00AA0CB7"/>
    <w:rsid w:val="00AA0F85"/>
    <w:rsid w:val="00AA183F"/>
    <w:rsid w:val="00AA1B97"/>
    <w:rsid w:val="00AA23A3"/>
    <w:rsid w:val="00AA2749"/>
    <w:rsid w:val="00AA32FA"/>
    <w:rsid w:val="00AA3599"/>
    <w:rsid w:val="00AA38BE"/>
    <w:rsid w:val="00AA3C7F"/>
    <w:rsid w:val="00AA3E06"/>
    <w:rsid w:val="00AA42B0"/>
    <w:rsid w:val="00AA440F"/>
    <w:rsid w:val="00AA4A72"/>
    <w:rsid w:val="00AA4D60"/>
    <w:rsid w:val="00AA5425"/>
    <w:rsid w:val="00AA57D4"/>
    <w:rsid w:val="00AA5FDE"/>
    <w:rsid w:val="00AA6BC3"/>
    <w:rsid w:val="00AA6D52"/>
    <w:rsid w:val="00AA6E68"/>
    <w:rsid w:val="00AA779D"/>
    <w:rsid w:val="00AA77C0"/>
    <w:rsid w:val="00AA7C1C"/>
    <w:rsid w:val="00AB0A6C"/>
    <w:rsid w:val="00AB1332"/>
    <w:rsid w:val="00AB19A6"/>
    <w:rsid w:val="00AB1A5E"/>
    <w:rsid w:val="00AB1A90"/>
    <w:rsid w:val="00AB1D34"/>
    <w:rsid w:val="00AB22EA"/>
    <w:rsid w:val="00AB24CE"/>
    <w:rsid w:val="00AB2799"/>
    <w:rsid w:val="00AB29D3"/>
    <w:rsid w:val="00AB2D01"/>
    <w:rsid w:val="00AB335A"/>
    <w:rsid w:val="00AB3656"/>
    <w:rsid w:val="00AB39C7"/>
    <w:rsid w:val="00AB4005"/>
    <w:rsid w:val="00AB46C6"/>
    <w:rsid w:val="00AB4957"/>
    <w:rsid w:val="00AB4B3A"/>
    <w:rsid w:val="00AB4D7B"/>
    <w:rsid w:val="00AB5446"/>
    <w:rsid w:val="00AB554D"/>
    <w:rsid w:val="00AB5581"/>
    <w:rsid w:val="00AB58D8"/>
    <w:rsid w:val="00AB6275"/>
    <w:rsid w:val="00AB6AFE"/>
    <w:rsid w:val="00AB6DC0"/>
    <w:rsid w:val="00AB7B18"/>
    <w:rsid w:val="00AB8061"/>
    <w:rsid w:val="00AC0349"/>
    <w:rsid w:val="00AC0A74"/>
    <w:rsid w:val="00AC0BA4"/>
    <w:rsid w:val="00AC12C8"/>
    <w:rsid w:val="00AC1B02"/>
    <w:rsid w:val="00AC206A"/>
    <w:rsid w:val="00AC248B"/>
    <w:rsid w:val="00AC2600"/>
    <w:rsid w:val="00AC282B"/>
    <w:rsid w:val="00AC2AAA"/>
    <w:rsid w:val="00AC311E"/>
    <w:rsid w:val="00AC4114"/>
    <w:rsid w:val="00AC4208"/>
    <w:rsid w:val="00AC4424"/>
    <w:rsid w:val="00AC4A1A"/>
    <w:rsid w:val="00AC4C2A"/>
    <w:rsid w:val="00AC5E7A"/>
    <w:rsid w:val="00AC6322"/>
    <w:rsid w:val="00AC675A"/>
    <w:rsid w:val="00AC7C20"/>
    <w:rsid w:val="00AD029F"/>
    <w:rsid w:val="00AD0B22"/>
    <w:rsid w:val="00AD13D4"/>
    <w:rsid w:val="00AD2118"/>
    <w:rsid w:val="00AD290F"/>
    <w:rsid w:val="00AD3BA6"/>
    <w:rsid w:val="00AD4EA9"/>
    <w:rsid w:val="00AD5291"/>
    <w:rsid w:val="00AD53FC"/>
    <w:rsid w:val="00AD5AA8"/>
    <w:rsid w:val="00AD5B0D"/>
    <w:rsid w:val="00AD5BF9"/>
    <w:rsid w:val="00AD5E9B"/>
    <w:rsid w:val="00AD61BB"/>
    <w:rsid w:val="00AD69C5"/>
    <w:rsid w:val="00AD7640"/>
    <w:rsid w:val="00AE0801"/>
    <w:rsid w:val="00AE085A"/>
    <w:rsid w:val="00AE09B1"/>
    <w:rsid w:val="00AE1446"/>
    <w:rsid w:val="00AE145B"/>
    <w:rsid w:val="00AE17ED"/>
    <w:rsid w:val="00AE1F8F"/>
    <w:rsid w:val="00AE213C"/>
    <w:rsid w:val="00AE23A5"/>
    <w:rsid w:val="00AE29AA"/>
    <w:rsid w:val="00AE2B85"/>
    <w:rsid w:val="00AE312E"/>
    <w:rsid w:val="00AE41E2"/>
    <w:rsid w:val="00AE422A"/>
    <w:rsid w:val="00AE4579"/>
    <w:rsid w:val="00AE4907"/>
    <w:rsid w:val="00AE4D15"/>
    <w:rsid w:val="00AE5626"/>
    <w:rsid w:val="00AE64BC"/>
    <w:rsid w:val="00AE64BF"/>
    <w:rsid w:val="00AE6893"/>
    <w:rsid w:val="00AE6A07"/>
    <w:rsid w:val="00AE724A"/>
    <w:rsid w:val="00AE73CE"/>
    <w:rsid w:val="00AE74F8"/>
    <w:rsid w:val="00AE7874"/>
    <w:rsid w:val="00AE7C40"/>
    <w:rsid w:val="00AF01A1"/>
    <w:rsid w:val="00AF06BF"/>
    <w:rsid w:val="00AF092C"/>
    <w:rsid w:val="00AF0B62"/>
    <w:rsid w:val="00AF0B73"/>
    <w:rsid w:val="00AF0CD0"/>
    <w:rsid w:val="00AF0EE5"/>
    <w:rsid w:val="00AF1235"/>
    <w:rsid w:val="00AF1BE1"/>
    <w:rsid w:val="00AF2049"/>
    <w:rsid w:val="00AF2126"/>
    <w:rsid w:val="00AF214A"/>
    <w:rsid w:val="00AF21C0"/>
    <w:rsid w:val="00AF2400"/>
    <w:rsid w:val="00AF28FF"/>
    <w:rsid w:val="00AF2F2C"/>
    <w:rsid w:val="00AF32A4"/>
    <w:rsid w:val="00AF345B"/>
    <w:rsid w:val="00AF3922"/>
    <w:rsid w:val="00AF3A2A"/>
    <w:rsid w:val="00AF3DB9"/>
    <w:rsid w:val="00AF3DEE"/>
    <w:rsid w:val="00AF40FE"/>
    <w:rsid w:val="00AF41FC"/>
    <w:rsid w:val="00AF4910"/>
    <w:rsid w:val="00AF50F1"/>
    <w:rsid w:val="00AF5661"/>
    <w:rsid w:val="00AF57D9"/>
    <w:rsid w:val="00AF584B"/>
    <w:rsid w:val="00AF5FB2"/>
    <w:rsid w:val="00AF604A"/>
    <w:rsid w:val="00AF63C3"/>
    <w:rsid w:val="00AF65B3"/>
    <w:rsid w:val="00AF6830"/>
    <w:rsid w:val="00AF69B3"/>
    <w:rsid w:val="00AF6BD7"/>
    <w:rsid w:val="00AF7444"/>
    <w:rsid w:val="00AF7A18"/>
    <w:rsid w:val="00B00001"/>
    <w:rsid w:val="00B000B4"/>
    <w:rsid w:val="00B000EE"/>
    <w:rsid w:val="00B008E2"/>
    <w:rsid w:val="00B00D95"/>
    <w:rsid w:val="00B0199F"/>
    <w:rsid w:val="00B0203A"/>
    <w:rsid w:val="00B020B0"/>
    <w:rsid w:val="00B021F0"/>
    <w:rsid w:val="00B02856"/>
    <w:rsid w:val="00B02C83"/>
    <w:rsid w:val="00B039E6"/>
    <w:rsid w:val="00B03CD8"/>
    <w:rsid w:val="00B0447D"/>
    <w:rsid w:val="00B04AD2"/>
    <w:rsid w:val="00B04BB4"/>
    <w:rsid w:val="00B055B0"/>
    <w:rsid w:val="00B05C3F"/>
    <w:rsid w:val="00B065BB"/>
    <w:rsid w:val="00B06EE6"/>
    <w:rsid w:val="00B06F1E"/>
    <w:rsid w:val="00B06F35"/>
    <w:rsid w:val="00B07050"/>
    <w:rsid w:val="00B0719A"/>
    <w:rsid w:val="00B07727"/>
    <w:rsid w:val="00B07C8F"/>
    <w:rsid w:val="00B07CFD"/>
    <w:rsid w:val="00B1053D"/>
    <w:rsid w:val="00B10672"/>
    <w:rsid w:val="00B1070A"/>
    <w:rsid w:val="00B1083F"/>
    <w:rsid w:val="00B11969"/>
    <w:rsid w:val="00B11B75"/>
    <w:rsid w:val="00B12617"/>
    <w:rsid w:val="00B12923"/>
    <w:rsid w:val="00B12ED8"/>
    <w:rsid w:val="00B13263"/>
    <w:rsid w:val="00B1349D"/>
    <w:rsid w:val="00B13D46"/>
    <w:rsid w:val="00B1455E"/>
    <w:rsid w:val="00B15177"/>
    <w:rsid w:val="00B1545C"/>
    <w:rsid w:val="00B15503"/>
    <w:rsid w:val="00B15549"/>
    <w:rsid w:val="00B158BC"/>
    <w:rsid w:val="00B15A31"/>
    <w:rsid w:val="00B16460"/>
    <w:rsid w:val="00B1652D"/>
    <w:rsid w:val="00B166D4"/>
    <w:rsid w:val="00B16935"/>
    <w:rsid w:val="00B16B69"/>
    <w:rsid w:val="00B16BC7"/>
    <w:rsid w:val="00B17338"/>
    <w:rsid w:val="00B174AC"/>
    <w:rsid w:val="00B1787E"/>
    <w:rsid w:val="00B17948"/>
    <w:rsid w:val="00B17F0E"/>
    <w:rsid w:val="00B2000E"/>
    <w:rsid w:val="00B22004"/>
    <w:rsid w:val="00B22200"/>
    <w:rsid w:val="00B224E3"/>
    <w:rsid w:val="00B230D8"/>
    <w:rsid w:val="00B23707"/>
    <w:rsid w:val="00B23955"/>
    <w:rsid w:val="00B2472B"/>
    <w:rsid w:val="00B24B2E"/>
    <w:rsid w:val="00B24D4C"/>
    <w:rsid w:val="00B24E5D"/>
    <w:rsid w:val="00B2531C"/>
    <w:rsid w:val="00B259F4"/>
    <w:rsid w:val="00B25ABF"/>
    <w:rsid w:val="00B25BD3"/>
    <w:rsid w:val="00B26145"/>
    <w:rsid w:val="00B26505"/>
    <w:rsid w:val="00B26681"/>
    <w:rsid w:val="00B2673F"/>
    <w:rsid w:val="00B26C62"/>
    <w:rsid w:val="00B2791B"/>
    <w:rsid w:val="00B27AA7"/>
    <w:rsid w:val="00B27CCD"/>
    <w:rsid w:val="00B27DB4"/>
    <w:rsid w:val="00B309E2"/>
    <w:rsid w:val="00B30ACB"/>
    <w:rsid w:val="00B31B3C"/>
    <w:rsid w:val="00B32B7F"/>
    <w:rsid w:val="00B33294"/>
    <w:rsid w:val="00B336FA"/>
    <w:rsid w:val="00B33EFD"/>
    <w:rsid w:val="00B34043"/>
    <w:rsid w:val="00B34088"/>
    <w:rsid w:val="00B341E5"/>
    <w:rsid w:val="00B34780"/>
    <w:rsid w:val="00B363E9"/>
    <w:rsid w:val="00B366A1"/>
    <w:rsid w:val="00B366B6"/>
    <w:rsid w:val="00B36A19"/>
    <w:rsid w:val="00B36AD9"/>
    <w:rsid w:val="00B36B69"/>
    <w:rsid w:val="00B36F2F"/>
    <w:rsid w:val="00B37743"/>
    <w:rsid w:val="00B37A10"/>
    <w:rsid w:val="00B37D4B"/>
    <w:rsid w:val="00B37E68"/>
    <w:rsid w:val="00B40FB2"/>
    <w:rsid w:val="00B412AB"/>
    <w:rsid w:val="00B41428"/>
    <w:rsid w:val="00B41849"/>
    <w:rsid w:val="00B41BCC"/>
    <w:rsid w:val="00B41C6C"/>
    <w:rsid w:val="00B41CBB"/>
    <w:rsid w:val="00B42182"/>
    <w:rsid w:val="00B426A6"/>
    <w:rsid w:val="00B426E0"/>
    <w:rsid w:val="00B42D2C"/>
    <w:rsid w:val="00B435DA"/>
    <w:rsid w:val="00B43700"/>
    <w:rsid w:val="00B437CE"/>
    <w:rsid w:val="00B43D28"/>
    <w:rsid w:val="00B43E00"/>
    <w:rsid w:val="00B449C7"/>
    <w:rsid w:val="00B44C4C"/>
    <w:rsid w:val="00B45038"/>
    <w:rsid w:val="00B454A2"/>
    <w:rsid w:val="00B45898"/>
    <w:rsid w:val="00B45EF5"/>
    <w:rsid w:val="00B46144"/>
    <w:rsid w:val="00B46FC1"/>
    <w:rsid w:val="00B4735E"/>
    <w:rsid w:val="00B47947"/>
    <w:rsid w:val="00B5144D"/>
    <w:rsid w:val="00B51910"/>
    <w:rsid w:val="00B521F5"/>
    <w:rsid w:val="00B52CC9"/>
    <w:rsid w:val="00B52EEF"/>
    <w:rsid w:val="00B53408"/>
    <w:rsid w:val="00B53811"/>
    <w:rsid w:val="00B543AA"/>
    <w:rsid w:val="00B544AC"/>
    <w:rsid w:val="00B54C67"/>
    <w:rsid w:val="00B54C7B"/>
    <w:rsid w:val="00B553A0"/>
    <w:rsid w:val="00B553BB"/>
    <w:rsid w:val="00B56EEB"/>
    <w:rsid w:val="00B57DC4"/>
    <w:rsid w:val="00B57E97"/>
    <w:rsid w:val="00B60291"/>
    <w:rsid w:val="00B60B9C"/>
    <w:rsid w:val="00B60EA3"/>
    <w:rsid w:val="00B610AD"/>
    <w:rsid w:val="00B612CC"/>
    <w:rsid w:val="00B62C23"/>
    <w:rsid w:val="00B64537"/>
    <w:rsid w:val="00B64E40"/>
    <w:rsid w:val="00B65764"/>
    <w:rsid w:val="00B657B1"/>
    <w:rsid w:val="00B657EE"/>
    <w:rsid w:val="00B65A91"/>
    <w:rsid w:val="00B6612F"/>
    <w:rsid w:val="00B664D3"/>
    <w:rsid w:val="00B664E4"/>
    <w:rsid w:val="00B67081"/>
    <w:rsid w:val="00B67634"/>
    <w:rsid w:val="00B676E1"/>
    <w:rsid w:val="00B70A65"/>
    <w:rsid w:val="00B70B12"/>
    <w:rsid w:val="00B710D7"/>
    <w:rsid w:val="00B712BC"/>
    <w:rsid w:val="00B71B01"/>
    <w:rsid w:val="00B7218D"/>
    <w:rsid w:val="00B72D4A"/>
    <w:rsid w:val="00B7392B"/>
    <w:rsid w:val="00B739B6"/>
    <w:rsid w:val="00B74593"/>
    <w:rsid w:val="00B7460B"/>
    <w:rsid w:val="00B749B1"/>
    <w:rsid w:val="00B7576A"/>
    <w:rsid w:val="00B76EF2"/>
    <w:rsid w:val="00B76F30"/>
    <w:rsid w:val="00B77189"/>
    <w:rsid w:val="00B77432"/>
    <w:rsid w:val="00B779CC"/>
    <w:rsid w:val="00B8122C"/>
    <w:rsid w:val="00B81973"/>
    <w:rsid w:val="00B81977"/>
    <w:rsid w:val="00B81D92"/>
    <w:rsid w:val="00B82896"/>
    <w:rsid w:val="00B82DBE"/>
    <w:rsid w:val="00B832C1"/>
    <w:rsid w:val="00B83314"/>
    <w:rsid w:val="00B8383B"/>
    <w:rsid w:val="00B83975"/>
    <w:rsid w:val="00B839BB"/>
    <w:rsid w:val="00B84355"/>
    <w:rsid w:val="00B84533"/>
    <w:rsid w:val="00B84535"/>
    <w:rsid w:val="00B84A19"/>
    <w:rsid w:val="00B84A2D"/>
    <w:rsid w:val="00B84AA1"/>
    <w:rsid w:val="00B84B40"/>
    <w:rsid w:val="00B851C4"/>
    <w:rsid w:val="00B8522A"/>
    <w:rsid w:val="00B85E6B"/>
    <w:rsid w:val="00B85F2C"/>
    <w:rsid w:val="00B86068"/>
    <w:rsid w:val="00B8644A"/>
    <w:rsid w:val="00B87771"/>
    <w:rsid w:val="00B87A5A"/>
    <w:rsid w:val="00B9005E"/>
    <w:rsid w:val="00B901BE"/>
    <w:rsid w:val="00B908C9"/>
    <w:rsid w:val="00B90A76"/>
    <w:rsid w:val="00B90AE3"/>
    <w:rsid w:val="00B910C5"/>
    <w:rsid w:val="00B913E0"/>
    <w:rsid w:val="00B91AB9"/>
    <w:rsid w:val="00B91FB9"/>
    <w:rsid w:val="00B9313D"/>
    <w:rsid w:val="00B93603"/>
    <w:rsid w:val="00B939D5"/>
    <w:rsid w:val="00B93A44"/>
    <w:rsid w:val="00B93C01"/>
    <w:rsid w:val="00B93F0B"/>
    <w:rsid w:val="00B94125"/>
    <w:rsid w:val="00B944E4"/>
    <w:rsid w:val="00B94748"/>
    <w:rsid w:val="00B9498B"/>
    <w:rsid w:val="00B94D0D"/>
    <w:rsid w:val="00B952E9"/>
    <w:rsid w:val="00B957A7"/>
    <w:rsid w:val="00B95A0C"/>
    <w:rsid w:val="00B95F61"/>
    <w:rsid w:val="00B97B54"/>
    <w:rsid w:val="00BA0711"/>
    <w:rsid w:val="00BA095C"/>
    <w:rsid w:val="00BA0A16"/>
    <w:rsid w:val="00BA0F91"/>
    <w:rsid w:val="00BA100C"/>
    <w:rsid w:val="00BA13C9"/>
    <w:rsid w:val="00BA168D"/>
    <w:rsid w:val="00BA192A"/>
    <w:rsid w:val="00BA1FA0"/>
    <w:rsid w:val="00BA2164"/>
    <w:rsid w:val="00BA22C6"/>
    <w:rsid w:val="00BA23CB"/>
    <w:rsid w:val="00BA36D1"/>
    <w:rsid w:val="00BA3F93"/>
    <w:rsid w:val="00BA481A"/>
    <w:rsid w:val="00BA4AD8"/>
    <w:rsid w:val="00BA4B7D"/>
    <w:rsid w:val="00BA4CEA"/>
    <w:rsid w:val="00BA565C"/>
    <w:rsid w:val="00BA5963"/>
    <w:rsid w:val="00BA658A"/>
    <w:rsid w:val="00BA67D5"/>
    <w:rsid w:val="00BA67DB"/>
    <w:rsid w:val="00BA698F"/>
    <w:rsid w:val="00BA6B4B"/>
    <w:rsid w:val="00BA7239"/>
    <w:rsid w:val="00BA7242"/>
    <w:rsid w:val="00BA7845"/>
    <w:rsid w:val="00BB005F"/>
    <w:rsid w:val="00BB00FB"/>
    <w:rsid w:val="00BB0457"/>
    <w:rsid w:val="00BB047D"/>
    <w:rsid w:val="00BB0FFC"/>
    <w:rsid w:val="00BB117C"/>
    <w:rsid w:val="00BB1B92"/>
    <w:rsid w:val="00BB1BAA"/>
    <w:rsid w:val="00BB2617"/>
    <w:rsid w:val="00BB2E08"/>
    <w:rsid w:val="00BB2EF0"/>
    <w:rsid w:val="00BB2FBA"/>
    <w:rsid w:val="00BB44A9"/>
    <w:rsid w:val="00BB4B52"/>
    <w:rsid w:val="00BB526A"/>
    <w:rsid w:val="00BB56A4"/>
    <w:rsid w:val="00BB5AE9"/>
    <w:rsid w:val="00BB5F95"/>
    <w:rsid w:val="00BB614E"/>
    <w:rsid w:val="00BB7123"/>
    <w:rsid w:val="00BB74CD"/>
    <w:rsid w:val="00BB7792"/>
    <w:rsid w:val="00BB7E28"/>
    <w:rsid w:val="00BC0004"/>
    <w:rsid w:val="00BC0195"/>
    <w:rsid w:val="00BC0556"/>
    <w:rsid w:val="00BC098D"/>
    <w:rsid w:val="00BC1157"/>
    <w:rsid w:val="00BC1F34"/>
    <w:rsid w:val="00BC22BF"/>
    <w:rsid w:val="00BC2B9B"/>
    <w:rsid w:val="00BC34D0"/>
    <w:rsid w:val="00BC36B6"/>
    <w:rsid w:val="00BC3F87"/>
    <w:rsid w:val="00BC477B"/>
    <w:rsid w:val="00BC5345"/>
    <w:rsid w:val="00BC53B8"/>
    <w:rsid w:val="00BC5636"/>
    <w:rsid w:val="00BC5826"/>
    <w:rsid w:val="00BC585E"/>
    <w:rsid w:val="00BC5CEF"/>
    <w:rsid w:val="00BC6091"/>
    <w:rsid w:val="00BC62ED"/>
    <w:rsid w:val="00BC7015"/>
    <w:rsid w:val="00BC7029"/>
    <w:rsid w:val="00BC7235"/>
    <w:rsid w:val="00BC797E"/>
    <w:rsid w:val="00BC7ACC"/>
    <w:rsid w:val="00BD01F6"/>
    <w:rsid w:val="00BD02EE"/>
    <w:rsid w:val="00BD0346"/>
    <w:rsid w:val="00BD12AC"/>
    <w:rsid w:val="00BD1A30"/>
    <w:rsid w:val="00BD3003"/>
    <w:rsid w:val="00BD3D2C"/>
    <w:rsid w:val="00BD3E42"/>
    <w:rsid w:val="00BD44B7"/>
    <w:rsid w:val="00BD452D"/>
    <w:rsid w:val="00BD457A"/>
    <w:rsid w:val="00BD509E"/>
    <w:rsid w:val="00BD57BA"/>
    <w:rsid w:val="00BD59A4"/>
    <w:rsid w:val="00BD6490"/>
    <w:rsid w:val="00BD7244"/>
    <w:rsid w:val="00BD78E7"/>
    <w:rsid w:val="00BE139B"/>
    <w:rsid w:val="00BE147B"/>
    <w:rsid w:val="00BE1700"/>
    <w:rsid w:val="00BE2151"/>
    <w:rsid w:val="00BE226C"/>
    <w:rsid w:val="00BE28D3"/>
    <w:rsid w:val="00BE35EC"/>
    <w:rsid w:val="00BE3AB2"/>
    <w:rsid w:val="00BE3EA9"/>
    <w:rsid w:val="00BE44B6"/>
    <w:rsid w:val="00BE4B78"/>
    <w:rsid w:val="00BE54BD"/>
    <w:rsid w:val="00BE5DDE"/>
    <w:rsid w:val="00BE6217"/>
    <w:rsid w:val="00BE6AA1"/>
    <w:rsid w:val="00BE6AD3"/>
    <w:rsid w:val="00BE6F21"/>
    <w:rsid w:val="00BE7133"/>
    <w:rsid w:val="00BE7811"/>
    <w:rsid w:val="00BF00A0"/>
    <w:rsid w:val="00BF0884"/>
    <w:rsid w:val="00BF131E"/>
    <w:rsid w:val="00BF1E56"/>
    <w:rsid w:val="00BF2600"/>
    <w:rsid w:val="00BF2A1A"/>
    <w:rsid w:val="00BF35C6"/>
    <w:rsid w:val="00BF387F"/>
    <w:rsid w:val="00BF38DD"/>
    <w:rsid w:val="00BF3B98"/>
    <w:rsid w:val="00BF4051"/>
    <w:rsid w:val="00BF4B02"/>
    <w:rsid w:val="00BF5242"/>
    <w:rsid w:val="00BF55B1"/>
    <w:rsid w:val="00BF5611"/>
    <w:rsid w:val="00BF56A5"/>
    <w:rsid w:val="00BF57A7"/>
    <w:rsid w:val="00BF79E4"/>
    <w:rsid w:val="00BF7FF2"/>
    <w:rsid w:val="00C000D4"/>
    <w:rsid w:val="00C005D9"/>
    <w:rsid w:val="00C0128D"/>
    <w:rsid w:val="00C0196C"/>
    <w:rsid w:val="00C019A7"/>
    <w:rsid w:val="00C01E4F"/>
    <w:rsid w:val="00C023E6"/>
    <w:rsid w:val="00C024D7"/>
    <w:rsid w:val="00C030F6"/>
    <w:rsid w:val="00C03347"/>
    <w:rsid w:val="00C044B3"/>
    <w:rsid w:val="00C04DFF"/>
    <w:rsid w:val="00C05243"/>
    <w:rsid w:val="00C05903"/>
    <w:rsid w:val="00C069D2"/>
    <w:rsid w:val="00C06B04"/>
    <w:rsid w:val="00C06D71"/>
    <w:rsid w:val="00C06EA7"/>
    <w:rsid w:val="00C06ED0"/>
    <w:rsid w:val="00C070F9"/>
    <w:rsid w:val="00C07905"/>
    <w:rsid w:val="00C108AE"/>
    <w:rsid w:val="00C10B33"/>
    <w:rsid w:val="00C11D92"/>
    <w:rsid w:val="00C12559"/>
    <w:rsid w:val="00C12E3F"/>
    <w:rsid w:val="00C131A6"/>
    <w:rsid w:val="00C139B3"/>
    <w:rsid w:val="00C13C8A"/>
    <w:rsid w:val="00C13DD7"/>
    <w:rsid w:val="00C13E89"/>
    <w:rsid w:val="00C1454E"/>
    <w:rsid w:val="00C14D20"/>
    <w:rsid w:val="00C14F6F"/>
    <w:rsid w:val="00C151FB"/>
    <w:rsid w:val="00C154F1"/>
    <w:rsid w:val="00C1554B"/>
    <w:rsid w:val="00C15A23"/>
    <w:rsid w:val="00C15DDF"/>
    <w:rsid w:val="00C16CB0"/>
    <w:rsid w:val="00C1769B"/>
    <w:rsid w:val="00C2006E"/>
    <w:rsid w:val="00C204B5"/>
    <w:rsid w:val="00C2060F"/>
    <w:rsid w:val="00C20707"/>
    <w:rsid w:val="00C20AE7"/>
    <w:rsid w:val="00C21566"/>
    <w:rsid w:val="00C2158E"/>
    <w:rsid w:val="00C21854"/>
    <w:rsid w:val="00C22225"/>
    <w:rsid w:val="00C2256D"/>
    <w:rsid w:val="00C22B4A"/>
    <w:rsid w:val="00C22D03"/>
    <w:rsid w:val="00C23827"/>
    <w:rsid w:val="00C240E8"/>
    <w:rsid w:val="00C24694"/>
    <w:rsid w:val="00C248C2"/>
    <w:rsid w:val="00C248ED"/>
    <w:rsid w:val="00C25273"/>
    <w:rsid w:val="00C25899"/>
    <w:rsid w:val="00C27487"/>
    <w:rsid w:val="00C27828"/>
    <w:rsid w:val="00C2784E"/>
    <w:rsid w:val="00C27D2A"/>
    <w:rsid w:val="00C30AC8"/>
    <w:rsid w:val="00C30BA9"/>
    <w:rsid w:val="00C30F90"/>
    <w:rsid w:val="00C31094"/>
    <w:rsid w:val="00C31236"/>
    <w:rsid w:val="00C31704"/>
    <w:rsid w:val="00C322E3"/>
    <w:rsid w:val="00C3261C"/>
    <w:rsid w:val="00C32B58"/>
    <w:rsid w:val="00C33D27"/>
    <w:rsid w:val="00C342C3"/>
    <w:rsid w:val="00C34504"/>
    <w:rsid w:val="00C347B4"/>
    <w:rsid w:val="00C351E2"/>
    <w:rsid w:val="00C35A9A"/>
    <w:rsid w:val="00C368FA"/>
    <w:rsid w:val="00C376B5"/>
    <w:rsid w:val="00C37F05"/>
    <w:rsid w:val="00C40749"/>
    <w:rsid w:val="00C40BD1"/>
    <w:rsid w:val="00C4156B"/>
    <w:rsid w:val="00C415CE"/>
    <w:rsid w:val="00C416AE"/>
    <w:rsid w:val="00C416B1"/>
    <w:rsid w:val="00C41CCC"/>
    <w:rsid w:val="00C41F29"/>
    <w:rsid w:val="00C42434"/>
    <w:rsid w:val="00C42EC8"/>
    <w:rsid w:val="00C42FAB"/>
    <w:rsid w:val="00C4343F"/>
    <w:rsid w:val="00C445C5"/>
    <w:rsid w:val="00C44ADB"/>
    <w:rsid w:val="00C44B6B"/>
    <w:rsid w:val="00C4501E"/>
    <w:rsid w:val="00C457D2"/>
    <w:rsid w:val="00C458CB"/>
    <w:rsid w:val="00C45CF2"/>
    <w:rsid w:val="00C46531"/>
    <w:rsid w:val="00C46556"/>
    <w:rsid w:val="00C465AF"/>
    <w:rsid w:val="00C46DB9"/>
    <w:rsid w:val="00C47999"/>
    <w:rsid w:val="00C47E49"/>
    <w:rsid w:val="00C50233"/>
    <w:rsid w:val="00C50813"/>
    <w:rsid w:val="00C50CBD"/>
    <w:rsid w:val="00C50F8F"/>
    <w:rsid w:val="00C519DF"/>
    <w:rsid w:val="00C52181"/>
    <w:rsid w:val="00C52A34"/>
    <w:rsid w:val="00C53227"/>
    <w:rsid w:val="00C5348F"/>
    <w:rsid w:val="00C53D40"/>
    <w:rsid w:val="00C542E1"/>
    <w:rsid w:val="00C54655"/>
    <w:rsid w:val="00C54E3B"/>
    <w:rsid w:val="00C55161"/>
    <w:rsid w:val="00C554E0"/>
    <w:rsid w:val="00C55EAA"/>
    <w:rsid w:val="00C56316"/>
    <w:rsid w:val="00C56776"/>
    <w:rsid w:val="00C56B28"/>
    <w:rsid w:val="00C56D01"/>
    <w:rsid w:val="00C56E8A"/>
    <w:rsid w:val="00C57255"/>
    <w:rsid w:val="00C600A8"/>
    <w:rsid w:val="00C60A24"/>
    <w:rsid w:val="00C6109A"/>
    <w:rsid w:val="00C6232E"/>
    <w:rsid w:val="00C6310D"/>
    <w:rsid w:val="00C63123"/>
    <w:rsid w:val="00C632D8"/>
    <w:rsid w:val="00C6332A"/>
    <w:rsid w:val="00C634ED"/>
    <w:rsid w:val="00C63DCA"/>
    <w:rsid w:val="00C63F91"/>
    <w:rsid w:val="00C6403F"/>
    <w:rsid w:val="00C643A8"/>
    <w:rsid w:val="00C64F8B"/>
    <w:rsid w:val="00C65267"/>
    <w:rsid w:val="00C65509"/>
    <w:rsid w:val="00C6564C"/>
    <w:rsid w:val="00C65FAB"/>
    <w:rsid w:val="00C666A0"/>
    <w:rsid w:val="00C66751"/>
    <w:rsid w:val="00C668C6"/>
    <w:rsid w:val="00C66EF9"/>
    <w:rsid w:val="00C673A6"/>
    <w:rsid w:val="00C676DD"/>
    <w:rsid w:val="00C67B77"/>
    <w:rsid w:val="00C67C16"/>
    <w:rsid w:val="00C67E8A"/>
    <w:rsid w:val="00C67F1C"/>
    <w:rsid w:val="00C70547"/>
    <w:rsid w:val="00C70830"/>
    <w:rsid w:val="00C71AE3"/>
    <w:rsid w:val="00C71ED5"/>
    <w:rsid w:val="00C7223D"/>
    <w:rsid w:val="00C72C19"/>
    <w:rsid w:val="00C72DA0"/>
    <w:rsid w:val="00C72EE0"/>
    <w:rsid w:val="00C73660"/>
    <w:rsid w:val="00C73769"/>
    <w:rsid w:val="00C73944"/>
    <w:rsid w:val="00C73A2A"/>
    <w:rsid w:val="00C73F99"/>
    <w:rsid w:val="00C7418D"/>
    <w:rsid w:val="00C74506"/>
    <w:rsid w:val="00C747F6"/>
    <w:rsid w:val="00C7486A"/>
    <w:rsid w:val="00C75854"/>
    <w:rsid w:val="00C75871"/>
    <w:rsid w:val="00C75A90"/>
    <w:rsid w:val="00C75B53"/>
    <w:rsid w:val="00C75F64"/>
    <w:rsid w:val="00C760FD"/>
    <w:rsid w:val="00C76391"/>
    <w:rsid w:val="00C765E4"/>
    <w:rsid w:val="00C76B98"/>
    <w:rsid w:val="00C80535"/>
    <w:rsid w:val="00C80B87"/>
    <w:rsid w:val="00C80B9E"/>
    <w:rsid w:val="00C80EBF"/>
    <w:rsid w:val="00C811B8"/>
    <w:rsid w:val="00C8168A"/>
    <w:rsid w:val="00C8168E"/>
    <w:rsid w:val="00C81F67"/>
    <w:rsid w:val="00C82149"/>
    <w:rsid w:val="00C82426"/>
    <w:rsid w:val="00C8298D"/>
    <w:rsid w:val="00C82AA3"/>
    <w:rsid w:val="00C8328B"/>
    <w:rsid w:val="00C83529"/>
    <w:rsid w:val="00C83BE6"/>
    <w:rsid w:val="00C83EBF"/>
    <w:rsid w:val="00C8426E"/>
    <w:rsid w:val="00C84499"/>
    <w:rsid w:val="00C85294"/>
    <w:rsid w:val="00C85529"/>
    <w:rsid w:val="00C855CF"/>
    <w:rsid w:val="00C86093"/>
    <w:rsid w:val="00C86210"/>
    <w:rsid w:val="00C866C1"/>
    <w:rsid w:val="00C86CAB"/>
    <w:rsid w:val="00C87516"/>
    <w:rsid w:val="00C8768D"/>
    <w:rsid w:val="00C90664"/>
    <w:rsid w:val="00C90A15"/>
    <w:rsid w:val="00C90B4F"/>
    <w:rsid w:val="00C90FC2"/>
    <w:rsid w:val="00C910E4"/>
    <w:rsid w:val="00C9254B"/>
    <w:rsid w:val="00C93677"/>
    <w:rsid w:val="00C93A88"/>
    <w:rsid w:val="00C93B54"/>
    <w:rsid w:val="00C94D2B"/>
    <w:rsid w:val="00C94E87"/>
    <w:rsid w:val="00C954E0"/>
    <w:rsid w:val="00C957F0"/>
    <w:rsid w:val="00C962FF"/>
    <w:rsid w:val="00C96360"/>
    <w:rsid w:val="00C96446"/>
    <w:rsid w:val="00CA004A"/>
    <w:rsid w:val="00CA037E"/>
    <w:rsid w:val="00CA06D0"/>
    <w:rsid w:val="00CA06F6"/>
    <w:rsid w:val="00CA0D41"/>
    <w:rsid w:val="00CA18C7"/>
    <w:rsid w:val="00CA19E8"/>
    <w:rsid w:val="00CA1E8F"/>
    <w:rsid w:val="00CA227F"/>
    <w:rsid w:val="00CA255B"/>
    <w:rsid w:val="00CA2E25"/>
    <w:rsid w:val="00CA2F64"/>
    <w:rsid w:val="00CA34FC"/>
    <w:rsid w:val="00CA35E8"/>
    <w:rsid w:val="00CA3AA5"/>
    <w:rsid w:val="00CA3C86"/>
    <w:rsid w:val="00CA3D6C"/>
    <w:rsid w:val="00CA3E21"/>
    <w:rsid w:val="00CA3FD8"/>
    <w:rsid w:val="00CA3FF5"/>
    <w:rsid w:val="00CA49A3"/>
    <w:rsid w:val="00CA4E65"/>
    <w:rsid w:val="00CA515C"/>
    <w:rsid w:val="00CA5732"/>
    <w:rsid w:val="00CA5D0D"/>
    <w:rsid w:val="00CA60D3"/>
    <w:rsid w:val="00CA612B"/>
    <w:rsid w:val="00CA7019"/>
    <w:rsid w:val="00CA794B"/>
    <w:rsid w:val="00CA7E26"/>
    <w:rsid w:val="00CB0907"/>
    <w:rsid w:val="00CB0A17"/>
    <w:rsid w:val="00CB0D24"/>
    <w:rsid w:val="00CB0F30"/>
    <w:rsid w:val="00CB1186"/>
    <w:rsid w:val="00CB1B8B"/>
    <w:rsid w:val="00CB2652"/>
    <w:rsid w:val="00CB2F9A"/>
    <w:rsid w:val="00CB377E"/>
    <w:rsid w:val="00CB37B3"/>
    <w:rsid w:val="00CB4842"/>
    <w:rsid w:val="00CB54CC"/>
    <w:rsid w:val="00CB627D"/>
    <w:rsid w:val="00CB6575"/>
    <w:rsid w:val="00CB6AE0"/>
    <w:rsid w:val="00CB6B88"/>
    <w:rsid w:val="00CB6CFA"/>
    <w:rsid w:val="00CB717A"/>
    <w:rsid w:val="00CB7405"/>
    <w:rsid w:val="00CB7523"/>
    <w:rsid w:val="00CB7D87"/>
    <w:rsid w:val="00CC07F7"/>
    <w:rsid w:val="00CC0819"/>
    <w:rsid w:val="00CC11D3"/>
    <w:rsid w:val="00CC188A"/>
    <w:rsid w:val="00CC1A41"/>
    <w:rsid w:val="00CC1AAC"/>
    <w:rsid w:val="00CC2EEB"/>
    <w:rsid w:val="00CC2FDF"/>
    <w:rsid w:val="00CC309D"/>
    <w:rsid w:val="00CC3CFB"/>
    <w:rsid w:val="00CC48B9"/>
    <w:rsid w:val="00CC503D"/>
    <w:rsid w:val="00CC5497"/>
    <w:rsid w:val="00CC5A83"/>
    <w:rsid w:val="00CC5A9C"/>
    <w:rsid w:val="00CC5E1D"/>
    <w:rsid w:val="00CC6284"/>
    <w:rsid w:val="00CC7807"/>
    <w:rsid w:val="00CC7C04"/>
    <w:rsid w:val="00CC7D8C"/>
    <w:rsid w:val="00CC7F3B"/>
    <w:rsid w:val="00CC7F8E"/>
    <w:rsid w:val="00CD0199"/>
    <w:rsid w:val="00CD0B34"/>
    <w:rsid w:val="00CD0E45"/>
    <w:rsid w:val="00CD15DE"/>
    <w:rsid w:val="00CD16B1"/>
    <w:rsid w:val="00CD16CB"/>
    <w:rsid w:val="00CD1D12"/>
    <w:rsid w:val="00CD2277"/>
    <w:rsid w:val="00CD2925"/>
    <w:rsid w:val="00CD2F21"/>
    <w:rsid w:val="00CD3F77"/>
    <w:rsid w:val="00CD4012"/>
    <w:rsid w:val="00CD42C0"/>
    <w:rsid w:val="00CD49EF"/>
    <w:rsid w:val="00CD5095"/>
    <w:rsid w:val="00CD5C93"/>
    <w:rsid w:val="00CD61C0"/>
    <w:rsid w:val="00CD64AD"/>
    <w:rsid w:val="00CD67C0"/>
    <w:rsid w:val="00CD6939"/>
    <w:rsid w:val="00CD7602"/>
    <w:rsid w:val="00CD76FE"/>
    <w:rsid w:val="00CD78E0"/>
    <w:rsid w:val="00CD7B70"/>
    <w:rsid w:val="00CD7E27"/>
    <w:rsid w:val="00CD7FD5"/>
    <w:rsid w:val="00CD7FFD"/>
    <w:rsid w:val="00CE097F"/>
    <w:rsid w:val="00CE177A"/>
    <w:rsid w:val="00CE1880"/>
    <w:rsid w:val="00CE1903"/>
    <w:rsid w:val="00CE1AA1"/>
    <w:rsid w:val="00CE20BC"/>
    <w:rsid w:val="00CE20C1"/>
    <w:rsid w:val="00CE285E"/>
    <w:rsid w:val="00CE2A1A"/>
    <w:rsid w:val="00CE2DCF"/>
    <w:rsid w:val="00CE4663"/>
    <w:rsid w:val="00CE474A"/>
    <w:rsid w:val="00CE493A"/>
    <w:rsid w:val="00CE4947"/>
    <w:rsid w:val="00CE4C11"/>
    <w:rsid w:val="00CE4C5F"/>
    <w:rsid w:val="00CE4D93"/>
    <w:rsid w:val="00CE5082"/>
    <w:rsid w:val="00CE5197"/>
    <w:rsid w:val="00CE5766"/>
    <w:rsid w:val="00CE5BB3"/>
    <w:rsid w:val="00CE60B3"/>
    <w:rsid w:val="00CE7362"/>
    <w:rsid w:val="00CE7700"/>
    <w:rsid w:val="00CE7F70"/>
    <w:rsid w:val="00CF03AE"/>
    <w:rsid w:val="00CF0673"/>
    <w:rsid w:val="00CF0F7E"/>
    <w:rsid w:val="00CF19A2"/>
    <w:rsid w:val="00CF2ED0"/>
    <w:rsid w:val="00CF347B"/>
    <w:rsid w:val="00CF36AB"/>
    <w:rsid w:val="00CF3BAC"/>
    <w:rsid w:val="00CF4ECD"/>
    <w:rsid w:val="00CF5187"/>
    <w:rsid w:val="00CF589D"/>
    <w:rsid w:val="00CF5CE6"/>
    <w:rsid w:val="00CF6088"/>
    <w:rsid w:val="00CF6B90"/>
    <w:rsid w:val="00CF71B4"/>
    <w:rsid w:val="00CF79F5"/>
    <w:rsid w:val="00CF7BEC"/>
    <w:rsid w:val="00D008A7"/>
    <w:rsid w:val="00D008CB"/>
    <w:rsid w:val="00D01476"/>
    <w:rsid w:val="00D02538"/>
    <w:rsid w:val="00D025EA"/>
    <w:rsid w:val="00D0275C"/>
    <w:rsid w:val="00D02CDB"/>
    <w:rsid w:val="00D03592"/>
    <w:rsid w:val="00D03ABA"/>
    <w:rsid w:val="00D04329"/>
    <w:rsid w:val="00D04507"/>
    <w:rsid w:val="00D04A9E"/>
    <w:rsid w:val="00D04EDB"/>
    <w:rsid w:val="00D06227"/>
    <w:rsid w:val="00D06DD9"/>
    <w:rsid w:val="00D06F56"/>
    <w:rsid w:val="00D07094"/>
    <w:rsid w:val="00D070BB"/>
    <w:rsid w:val="00D070E9"/>
    <w:rsid w:val="00D071A3"/>
    <w:rsid w:val="00D074A4"/>
    <w:rsid w:val="00D07C49"/>
    <w:rsid w:val="00D07E35"/>
    <w:rsid w:val="00D10157"/>
    <w:rsid w:val="00D10822"/>
    <w:rsid w:val="00D10ADB"/>
    <w:rsid w:val="00D10B0C"/>
    <w:rsid w:val="00D10D47"/>
    <w:rsid w:val="00D1119D"/>
    <w:rsid w:val="00D11276"/>
    <w:rsid w:val="00D113AE"/>
    <w:rsid w:val="00D11400"/>
    <w:rsid w:val="00D11779"/>
    <w:rsid w:val="00D118BE"/>
    <w:rsid w:val="00D11DDC"/>
    <w:rsid w:val="00D12445"/>
    <w:rsid w:val="00D12B5C"/>
    <w:rsid w:val="00D12C15"/>
    <w:rsid w:val="00D12CEA"/>
    <w:rsid w:val="00D12D4C"/>
    <w:rsid w:val="00D133E4"/>
    <w:rsid w:val="00D13817"/>
    <w:rsid w:val="00D13D56"/>
    <w:rsid w:val="00D141E0"/>
    <w:rsid w:val="00D14285"/>
    <w:rsid w:val="00D14578"/>
    <w:rsid w:val="00D160D5"/>
    <w:rsid w:val="00D165D8"/>
    <w:rsid w:val="00D16AFF"/>
    <w:rsid w:val="00D17414"/>
    <w:rsid w:val="00D1796C"/>
    <w:rsid w:val="00D200F4"/>
    <w:rsid w:val="00D200FF"/>
    <w:rsid w:val="00D2041A"/>
    <w:rsid w:val="00D20842"/>
    <w:rsid w:val="00D211F9"/>
    <w:rsid w:val="00D212B1"/>
    <w:rsid w:val="00D222D5"/>
    <w:rsid w:val="00D235DD"/>
    <w:rsid w:val="00D238D3"/>
    <w:rsid w:val="00D23A11"/>
    <w:rsid w:val="00D23E39"/>
    <w:rsid w:val="00D249FF"/>
    <w:rsid w:val="00D24CE2"/>
    <w:rsid w:val="00D24E0C"/>
    <w:rsid w:val="00D24F76"/>
    <w:rsid w:val="00D255D7"/>
    <w:rsid w:val="00D267CF"/>
    <w:rsid w:val="00D268A1"/>
    <w:rsid w:val="00D27BE4"/>
    <w:rsid w:val="00D300B1"/>
    <w:rsid w:val="00D30C47"/>
    <w:rsid w:val="00D3140D"/>
    <w:rsid w:val="00D317D7"/>
    <w:rsid w:val="00D31852"/>
    <w:rsid w:val="00D31CBD"/>
    <w:rsid w:val="00D31DCB"/>
    <w:rsid w:val="00D3207F"/>
    <w:rsid w:val="00D32B42"/>
    <w:rsid w:val="00D32BAC"/>
    <w:rsid w:val="00D332C8"/>
    <w:rsid w:val="00D334C8"/>
    <w:rsid w:val="00D335D6"/>
    <w:rsid w:val="00D3374D"/>
    <w:rsid w:val="00D3398C"/>
    <w:rsid w:val="00D33C29"/>
    <w:rsid w:val="00D349BC"/>
    <w:rsid w:val="00D34D47"/>
    <w:rsid w:val="00D3521F"/>
    <w:rsid w:val="00D352D4"/>
    <w:rsid w:val="00D35907"/>
    <w:rsid w:val="00D35DDC"/>
    <w:rsid w:val="00D35FA4"/>
    <w:rsid w:val="00D3655B"/>
    <w:rsid w:val="00D36571"/>
    <w:rsid w:val="00D36A93"/>
    <w:rsid w:val="00D37163"/>
    <w:rsid w:val="00D372DE"/>
    <w:rsid w:val="00D3743A"/>
    <w:rsid w:val="00D37E74"/>
    <w:rsid w:val="00D402D4"/>
    <w:rsid w:val="00D40FEB"/>
    <w:rsid w:val="00D4116A"/>
    <w:rsid w:val="00D4266E"/>
    <w:rsid w:val="00D430A0"/>
    <w:rsid w:val="00D44592"/>
    <w:rsid w:val="00D446CA"/>
    <w:rsid w:val="00D44867"/>
    <w:rsid w:val="00D4498F"/>
    <w:rsid w:val="00D44B99"/>
    <w:rsid w:val="00D44BB4"/>
    <w:rsid w:val="00D45761"/>
    <w:rsid w:val="00D45FD5"/>
    <w:rsid w:val="00D460DB"/>
    <w:rsid w:val="00D46359"/>
    <w:rsid w:val="00D46430"/>
    <w:rsid w:val="00D467F3"/>
    <w:rsid w:val="00D47149"/>
    <w:rsid w:val="00D4744A"/>
    <w:rsid w:val="00D47A79"/>
    <w:rsid w:val="00D50432"/>
    <w:rsid w:val="00D50620"/>
    <w:rsid w:val="00D50CBD"/>
    <w:rsid w:val="00D5139E"/>
    <w:rsid w:val="00D51894"/>
    <w:rsid w:val="00D51C6A"/>
    <w:rsid w:val="00D51EE5"/>
    <w:rsid w:val="00D5286F"/>
    <w:rsid w:val="00D52F98"/>
    <w:rsid w:val="00D53495"/>
    <w:rsid w:val="00D54BF6"/>
    <w:rsid w:val="00D5514B"/>
    <w:rsid w:val="00D555AA"/>
    <w:rsid w:val="00D55F72"/>
    <w:rsid w:val="00D56449"/>
    <w:rsid w:val="00D56F6D"/>
    <w:rsid w:val="00D57F78"/>
    <w:rsid w:val="00D60844"/>
    <w:rsid w:val="00D60860"/>
    <w:rsid w:val="00D611BE"/>
    <w:rsid w:val="00D614CE"/>
    <w:rsid w:val="00D619C8"/>
    <w:rsid w:val="00D61FB3"/>
    <w:rsid w:val="00D6244A"/>
    <w:rsid w:val="00D62DB9"/>
    <w:rsid w:val="00D62ECD"/>
    <w:rsid w:val="00D6331D"/>
    <w:rsid w:val="00D63748"/>
    <w:rsid w:val="00D639CD"/>
    <w:rsid w:val="00D645CC"/>
    <w:rsid w:val="00D64AF9"/>
    <w:rsid w:val="00D67244"/>
    <w:rsid w:val="00D672FB"/>
    <w:rsid w:val="00D674FC"/>
    <w:rsid w:val="00D67C97"/>
    <w:rsid w:val="00D70D28"/>
    <w:rsid w:val="00D71162"/>
    <w:rsid w:val="00D711C2"/>
    <w:rsid w:val="00D718EE"/>
    <w:rsid w:val="00D71A21"/>
    <w:rsid w:val="00D71A7F"/>
    <w:rsid w:val="00D7256E"/>
    <w:rsid w:val="00D72B10"/>
    <w:rsid w:val="00D732A6"/>
    <w:rsid w:val="00D7332C"/>
    <w:rsid w:val="00D73458"/>
    <w:rsid w:val="00D73940"/>
    <w:rsid w:val="00D739AA"/>
    <w:rsid w:val="00D73BC8"/>
    <w:rsid w:val="00D7418F"/>
    <w:rsid w:val="00D745C2"/>
    <w:rsid w:val="00D74E17"/>
    <w:rsid w:val="00D752DD"/>
    <w:rsid w:val="00D754CC"/>
    <w:rsid w:val="00D75B4F"/>
    <w:rsid w:val="00D7607B"/>
    <w:rsid w:val="00D76623"/>
    <w:rsid w:val="00D76687"/>
    <w:rsid w:val="00D774D9"/>
    <w:rsid w:val="00D77781"/>
    <w:rsid w:val="00D779E6"/>
    <w:rsid w:val="00D81124"/>
    <w:rsid w:val="00D81240"/>
    <w:rsid w:val="00D821F0"/>
    <w:rsid w:val="00D8363B"/>
    <w:rsid w:val="00D83752"/>
    <w:rsid w:val="00D83CC5"/>
    <w:rsid w:val="00D83D66"/>
    <w:rsid w:val="00D84658"/>
    <w:rsid w:val="00D84A62"/>
    <w:rsid w:val="00D84CDC"/>
    <w:rsid w:val="00D85B12"/>
    <w:rsid w:val="00D861F3"/>
    <w:rsid w:val="00D86225"/>
    <w:rsid w:val="00D8644B"/>
    <w:rsid w:val="00D868A2"/>
    <w:rsid w:val="00D868B4"/>
    <w:rsid w:val="00D87286"/>
    <w:rsid w:val="00D87696"/>
    <w:rsid w:val="00D87713"/>
    <w:rsid w:val="00D8784B"/>
    <w:rsid w:val="00D87D4A"/>
    <w:rsid w:val="00D87D54"/>
    <w:rsid w:val="00D91663"/>
    <w:rsid w:val="00D91900"/>
    <w:rsid w:val="00D91E16"/>
    <w:rsid w:val="00D922E9"/>
    <w:rsid w:val="00D924E5"/>
    <w:rsid w:val="00D92782"/>
    <w:rsid w:val="00D92BD5"/>
    <w:rsid w:val="00D92C39"/>
    <w:rsid w:val="00D92E06"/>
    <w:rsid w:val="00D937A7"/>
    <w:rsid w:val="00D941F6"/>
    <w:rsid w:val="00D949CC"/>
    <w:rsid w:val="00D94FC5"/>
    <w:rsid w:val="00D951CE"/>
    <w:rsid w:val="00D957FF"/>
    <w:rsid w:val="00D959E1"/>
    <w:rsid w:val="00D95DF2"/>
    <w:rsid w:val="00D95F42"/>
    <w:rsid w:val="00D95F97"/>
    <w:rsid w:val="00D96FF4"/>
    <w:rsid w:val="00D97079"/>
    <w:rsid w:val="00D97438"/>
    <w:rsid w:val="00D97D99"/>
    <w:rsid w:val="00DA0A8E"/>
    <w:rsid w:val="00DA0E9E"/>
    <w:rsid w:val="00DA1A66"/>
    <w:rsid w:val="00DA2EF3"/>
    <w:rsid w:val="00DA2F51"/>
    <w:rsid w:val="00DA410F"/>
    <w:rsid w:val="00DA49C6"/>
    <w:rsid w:val="00DA4BA7"/>
    <w:rsid w:val="00DA50B2"/>
    <w:rsid w:val="00DA5153"/>
    <w:rsid w:val="00DA531B"/>
    <w:rsid w:val="00DA535D"/>
    <w:rsid w:val="00DA555A"/>
    <w:rsid w:val="00DA568A"/>
    <w:rsid w:val="00DA56A2"/>
    <w:rsid w:val="00DA60D9"/>
    <w:rsid w:val="00DA6669"/>
    <w:rsid w:val="00DA7744"/>
    <w:rsid w:val="00DB0052"/>
    <w:rsid w:val="00DB05ED"/>
    <w:rsid w:val="00DB0B99"/>
    <w:rsid w:val="00DB0EE5"/>
    <w:rsid w:val="00DB12EA"/>
    <w:rsid w:val="00DB175A"/>
    <w:rsid w:val="00DB188B"/>
    <w:rsid w:val="00DB18C0"/>
    <w:rsid w:val="00DB1DD6"/>
    <w:rsid w:val="00DB27CF"/>
    <w:rsid w:val="00DB2825"/>
    <w:rsid w:val="00DB362E"/>
    <w:rsid w:val="00DB3760"/>
    <w:rsid w:val="00DB3FFD"/>
    <w:rsid w:val="00DB4689"/>
    <w:rsid w:val="00DB5175"/>
    <w:rsid w:val="00DB6B98"/>
    <w:rsid w:val="00DB6DC8"/>
    <w:rsid w:val="00DB71D1"/>
    <w:rsid w:val="00DB72BF"/>
    <w:rsid w:val="00DB7704"/>
    <w:rsid w:val="00DB7874"/>
    <w:rsid w:val="00DC02F7"/>
    <w:rsid w:val="00DC03B3"/>
    <w:rsid w:val="00DC05C1"/>
    <w:rsid w:val="00DC090F"/>
    <w:rsid w:val="00DC0EBC"/>
    <w:rsid w:val="00DC0FC3"/>
    <w:rsid w:val="00DC159B"/>
    <w:rsid w:val="00DC235B"/>
    <w:rsid w:val="00DC24B8"/>
    <w:rsid w:val="00DC26F4"/>
    <w:rsid w:val="00DC2737"/>
    <w:rsid w:val="00DC275C"/>
    <w:rsid w:val="00DC2D70"/>
    <w:rsid w:val="00DC2F54"/>
    <w:rsid w:val="00DC2F8F"/>
    <w:rsid w:val="00DC31D6"/>
    <w:rsid w:val="00DC3D5B"/>
    <w:rsid w:val="00DC4957"/>
    <w:rsid w:val="00DC4C42"/>
    <w:rsid w:val="00DC5037"/>
    <w:rsid w:val="00DC598F"/>
    <w:rsid w:val="00DC59D4"/>
    <w:rsid w:val="00DC6267"/>
    <w:rsid w:val="00DC64F7"/>
    <w:rsid w:val="00DC6730"/>
    <w:rsid w:val="00DC705B"/>
    <w:rsid w:val="00DC7A20"/>
    <w:rsid w:val="00DC7DBB"/>
    <w:rsid w:val="00DD00B1"/>
    <w:rsid w:val="00DD0691"/>
    <w:rsid w:val="00DD0A36"/>
    <w:rsid w:val="00DD1487"/>
    <w:rsid w:val="00DD1B38"/>
    <w:rsid w:val="00DD1FF3"/>
    <w:rsid w:val="00DD2747"/>
    <w:rsid w:val="00DD3AB0"/>
    <w:rsid w:val="00DD43EE"/>
    <w:rsid w:val="00DD4643"/>
    <w:rsid w:val="00DD4A33"/>
    <w:rsid w:val="00DD5187"/>
    <w:rsid w:val="00DD651F"/>
    <w:rsid w:val="00DD6820"/>
    <w:rsid w:val="00DD68D5"/>
    <w:rsid w:val="00DD6E46"/>
    <w:rsid w:val="00DD6ECA"/>
    <w:rsid w:val="00DD6EF9"/>
    <w:rsid w:val="00DD7070"/>
    <w:rsid w:val="00DD7387"/>
    <w:rsid w:val="00DD7509"/>
    <w:rsid w:val="00DD7689"/>
    <w:rsid w:val="00DD7798"/>
    <w:rsid w:val="00DD79B8"/>
    <w:rsid w:val="00DD7B95"/>
    <w:rsid w:val="00DE18AC"/>
    <w:rsid w:val="00DE1A35"/>
    <w:rsid w:val="00DE1BE2"/>
    <w:rsid w:val="00DE1D94"/>
    <w:rsid w:val="00DE2256"/>
    <w:rsid w:val="00DE22BE"/>
    <w:rsid w:val="00DE2557"/>
    <w:rsid w:val="00DE288A"/>
    <w:rsid w:val="00DE34A2"/>
    <w:rsid w:val="00DE36EE"/>
    <w:rsid w:val="00DE370B"/>
    <w:rsid w:val="00DE3A77"/>
    <w:rsid w:val="00DE3D2E"/>
    <w:rsid w:val="00DE427F"/>
    <w:rsid w:val="00DE46E7"/>
    <w:rsid w:val="00DE561A"/>
    <w:rsid w:val="00DE5891"/>
    <w:rsid w:val="00DE62C7"/>
    <w:rsid w:val="00DE63DA"/>
    <w:rsid w:val="00DE645F"/>
    <w:rsid w:val="00DE70D7"/>
    <w:rsid w:val="00DE7370"/>
    <w:rsid w:val="00DE781A"/>
    <w:rsid w:val="00DE7B57"/>
    <w:rsid w:val="00DE7BB7"/>
    <w:rsid w:val="00DF05DC"/>
    <w:rsid w:val="00DF0D6E"/>
    <w:rsid w:val="00DF0D75"/>
    <w:rsid w:val="00DF0DF9"/>
    <w:rsid w:val="00DF1230"/>
    <w:rsid w:val="00DF126A"/>
    <w:rsid w:val="00DF234F"/>
    <w:rsid w:val="00DF2650"/>
    <w:rsid w:val="00DF2AD1"/>
    <w:rsid w:val="00DF2E74"/>
    <w:rsid w:val="00DF33AB"/>
    <w:rsid w:val="00DF3FCD"/>
    <w:rsid w:val="00DF40F0"/>
    <w:rsid w:val="00DF419A"/>
    <w:rsid w:val="00DF4510"/>
    <w:rsid w:val="00DF47BC"/>
    <w:rsid w:val="00DF4DE5"/>
    <w:rsid w:val="00DF4FF7"/>
    <w:rsid w:val="00DF53C3"/>
    <w:rsid w:val="00DF680D"/>
    <w:rsid w:val="00DF6975"/>
    <w:rsid w:val="00DF72F0"/>
    <w:rsid w:val="00DF7FA5"/>
    <w:rsid w:val="00E00040"/>
    <w:rsid w:val="00E0067C"/>
    <w:rsid w:val="00E00BF7"/>
    <w:rsid w:val="00E00CF0"/>
    <w:rsid w:val="00E01100"/>
    <w:rsid w:val="00E0124A"/>
    <w:rsid w:val="00E027F7"/>
    <w:rsid w:val="00E02871"/>
    <w:rsid w:val="00E028EC"/>
    <w:rsid w:val="00E02FF2"/>
    <w:rsid w:val="00E03C3D"/>
    <w:rsid w:val="00E04B8E"/>
    <w:rsid w:val="00E04E43"/>
    <w:rsid w:val="00E05487"/>
    <w:rsid w:val="00E05778"/>
    <w:rsid w:val="00E05945"/>
    <w:rsid w:val="00E06E03"/>
    <w:rsid w:val="00E07131"/>
    <w:rsid w:val="00E074D7"/>
    <w:rsid w:val="00E07C99"/>
    <w:rsid w:val="00E07DB0"/>
    <w:rsid w:val="00E07EED"/>
    <w:rsid w:val="00E105E7"/>
    <w:rsid w:val="00E10ED4"/>
    <w:rsid w:val="00E1128E"/>
    <w:rsid w:val="00E11B08"/>
    <w:rsid w:val="00E12057"/>
    <w:rsid w:val="00E12BAE"/>
    <w:rsid w:val="00E132D6"/>
    <w:rsid w:val="00E13DD2"/>
    <w:rsid w:val="00E140D6"/>
    <w:rsid w:val="00E143DC"/>
    <w:rsid w:val="00E145AB"/>
    <w:rsid w:val="00E14674"/>
    <w:rsid w:val="00E147C2"/>
    <w:rsid w:val="00E14C59"/>
    <w:rsid w:val="00E15E8F"/>
    <w:rsid w:val="00E15ECB"/>
    <w:rsid w:val="00E15FD0"/>
    <w:rsid w:val="00E16DFA"/>
    <w:rsid w:val="00E17227"/>
    <w:rsid w:val="00E17C29"/>
    <w:rsid w:val="00E17C3B"/>
    <w:rsid w:val="00E206DB"/>
    <w:rsid w:val="00E209C2"/>
    <w:rsid w:val="00E2114A"/>
    <w:rsid w:val="00E2130B"/>
    <w:rsid w:val="00E2131B"/>
    <w:rsid w:val="00E21ADF"/>
    <w:rsid w:val="00E21BB8"/>
    <w:rsid w:val="00E21CCF"/>
    <w:rsid w:val="00E226BA"/>
    <w:rsid w:val="00E22710"/>
    <w:rsid w:val="00E22778"/>
    <w:rsid w:val="00E231E1"/>
    <w:rsid w:val="00E23397"/>
    <w:rsid w:val="00E237D4"/>
    <w:rsid w:val="00E23991"/>
    <w:rsid w:val="00E2478B"/>
    <w:rsid w:val="00E24DE0"/>
    <w:rsid w:val="00E24E58"/>
    <w:rsid w:val="00E24E81"/>
    <w:rsid w:val="00E2555F"/>
    <w:rsid w:val="00E255CB"/>
    <w:rsid w:val="00E25711"/>
    <w:rsid w:val="00E2574A"/>
    <w:rsid w:val="00E2577F"/>
    <w:rsid w:val="00E25BB1"/>
    <w:rsid w:val="00E2693E"/>
    <w:rsid w:val="00E269A3"/>
    <w:rsid w:val="00E26BFD"/>
    <w:rsid w:val="00E26DCF"/>
    <w:rsid w:val="00E26E7B"/>
    <w:rsid w:val="00E26F98"/>
    <w:rsid w:val="00E26FA2"/>
    <w:rsid w:val="00E270B6"/>
    <w:rsid w:val="00E272B9"/>
    <w:rsid w:val="00E277A5"/>
    <w:rsid w:val="00E2786C"/>
    <w:rsid w:val="00E27B82"/>
    <w:rsid w:val="00E300B1"/>
    <w:rsid w:val="00E303FA"/>
    <w:rsid w:val="00E3050C"/>
    <w:rsid w:val="00E30A9F"/>
    <w:rsid w:val="00E30B63"/>
    <w:rsid w:val="00E31D5D"/>
    <w:rsid w:val="00E31EFD"/>
    <w:rsid w:val="00E32963"/>
    <w:rsid w:val="00E32ECC"/>
    <w:rsid w:val="00E33D98"/>
    <w:rsid w:val="00E33DD3"/>
    <w:rsid w:val="00E340B5"/>
    <w:rsid w:val="00E342C0"/>
    <w:rsid w:val="00E346EE"/>
    <w:rsid w:val="00E351C1"/>
    <w:rsid w:val="00E3523A"/>
    <w:rsid w:val="00E3583A"/>
    <w:rsid w:val="00E35BA7"/>
    <w:rsid w:val="00E35DC7"/>
    <w:rsid w:val="00E35E54"/>
    <w:rsid w:val="00E36B4B"/>
    <w:rsid w:val="00E36CC9"/>
    <w:rsid w:val="00E4115E"/>
    <w:rsid w:val="00E41336"/>
    <w:rsid w:val="00E414B2"/>
    <w:rsid w:val="00E417E5"/>
    <w:rsid w:val="00E41917"/>
    <w:rsid w:val="00E41C64"/>
    <w:rsid w:val="00E424FB"/>
    <w:rsid w:val="00E428C6"/>
    <w:rsid w:val="00E42A3D"/>
    <w:rsid w:val="00E42CA9"/>
    <w:rsid w:val="00E42D99"/>
    <w:rsid w:val="00E430A9"/>
    <w:rsid w:val="00E4323D"/>
    <w:rsid w:val="00E43501"/>
    <w:rsid w:val="00E44C19"/>
    <w:rsid w:val="00E452D9"/>
    <w:rsid w:val="00E45C66"/>
    <w:rsid w:val="00E45F4C"/>
    <w:rsid w:val="00E45FF0"/>
    <w:rsid w:val="00E460C3"/>
    <w:rsid w:val="00E4695B"/>
    <w:rsid w:val="00E46FFD"/>
    <w:rsid w:val="00E470A7"/>
    <w:rsid w:val="00E4745B"/>
    <w:rsid w:val="00E47531"/>
    <w:rsid w:val="00E479ED"/>
    <w:rsid w:val="00E509B5"/>
    <w:rsid w:val="00E51021"/>
    <w:rsid w:val="00E5103F"/>
    <w:rsid w:val="00E513E1"/>
    <w:rsid w:val="00E519B6"/>
    <w:rsid w:val="00E51D2D"/>
    <w:rsid w:val="00E52D40"/>
    <w:rsid w:val="00E52DFD"/>
    <w:rsid w:val="00E52E84"/>
    <w:rsid w:val="00E537A8"/>
    <w:rsid w:val="00E539D0"/>
    <w:rsid w:val="00E53AE9"/>
    <w:rsid w:val="00E5416C"/>
    <w:rsid w:val="00E54C8D"/>
    <w:rsid w:val="00E55368"/>
    <w:rsid w:val="00E558A2"/>
    <w:rsid w:val="00E56101"/>
    <w:rsid w:val="00E56480"/>
    <w:rsid w:val="00E56B30"/>
    <w:rsid w:val="00E56B42"/>
    <w:rsid w:val="00E56F48"/>
    <w:rsid w:val="00E571C8"/>
    <w:rsid w:val="00E578B4"/>
    <w:rsid w:val="00E57C46"/>
    <w:rsid w:val="00E57DEF"/>
    <w:rsid w:val="00E57EF8"/>
    <w:rsid w:val="00E601F9"/>
    <w:rsid w:val="00E604A7"/>
    <w:rsid w:val="00E60F05"/>
    <w:rsid w:val="00E612FC"/>
    <w:rsid w:val="00E61B52"/>
    <w:rsid w:val="00E61CD6"/>
    <w:rsid w:val="00E61F2D"/>
    <w:rsid w:val="00E62A68"/>
    <w:rsid w:val="00E63002"/>
    <w:rsid w:val="00E6340B"/>
    <w:rsid w:val="00E6455E"/>
    <w:rsid w:val="00E646F2"/>
    <w:rsid w:val="00E652D9"/>
    <w:rsid w:val="00E65737"/>
    <w:rsid w:val="00E667C5"/>
    <w:rsid w:val="00E66A41"/>
    <w:rsid w:val="00E66D4F"/>
    <w:rsid w:val="00E66F07"/>
    <w:rsid w:val="00E6734F"/>
    <w:rsid w:val="00E67CA9"/>
    <w:rsid w:val="00E67EDB"/>
    <w:rsid w:val="00E70B54"/>
    <w:rsid w:val="00E71A4E"/>
    <w:rsid w:val="00E71EB5"/>
    <w:rsid w:val="00E7271C"/>
    <w:rsid w:val="00E729AA"/>
    <w:rsid w:val="00E730F0"/>
    <w:rsid w:val="00E731F8"/>
    <w:rsid w:val="00E73A1B"/>
    <w:rsid w:val="00E73ADA"/>
    <w:rsid w:val="00E73D3E"/>
    <w:rsid w:val="00E7504F"/>
    <w:rsid w:val="00E750FA"/>
    <w:rsid w:val="00E7534D"/>
    <w:rsid w:val="00E758A7"/>
    <w:rsid w:val="00E75BE6"/>
    <w:rsid w:val="00E75F88"/>
    <w:rsid w:val="00E76021"/>
    <w:rsid w:val="00E7650D"/>
    <w:rsid w:val="00E76B2E"/>
    <w:rsid w:val="00E76DC4"/>
    <w:rsid w:val="00E76F70"/>
    <w:rsid w:val="00E771DF"/>
    <w:rsid w:val="00E7786B"/>
    <w:rsid w:val="00E77D37"/>
    <w:rsid w:val="00E77D63"/>
    <w:rsid w:val="00E80406"/>
    <w:rsid w:val="00E806C9"/>
    <w:rsid w:val="00E8078B"/>
    <w:rsid w:val="00E8182B"/>
    <w:rsid w:val="00E81876"/>
    <w:rsid w:val="00E822B3"/>
    <w:rsid w:val="00E825C8"/>
    <w:rsid w:val="00E8277B"/>
    <w:rsid w:val="00E83590"/>
    <w:rsid w:val="00E8360A"/>
    <w:rsid w:val="00E83A71"/>
    <w:rsid w:val="00E83ACF"/>
    <w:rsid w:val="00E83C3E"/>
    <w:rsid w:val="00E8409E"/>
    <w:rsid w:val="00E847EC"/>
    <w:rsid w:val="00E84AC7"/>
    <w:rsid w:val="00E84DAE"/>
    <w:rsid w:val="00E84E90"/>
    <w:rsid w:val="00E853FC"/>
    <w:rsid w:val="00E86D41"/>
    <w:rsid w:val="00E87792"/>
    <w:rsid w:val="00E90567"/>
    <w:rsid w:val="00E907A6"/>
    <w:rsid w:val="00E90F59"/>
    <w:rsid w:val="00E91098"/>
    <w:rsid w:val="00E914CF"/>
    <w:rsid w:val="00E9161B"/>
    <w:rsid w:val="00E919CE"/>
    <w:rsid w:val="00E92725"/>
    <w:rsid w:val="00E92D2A"/>
    <w:rsid w:val="00E9420D"/>
    <w:rsid w:val="00E94558"/>
    <w:rsid w:val="00E94ADD"/>
    <w:rsid w:val="00E94CA4"/>
    <w:rsid w:val="00E95491"/>
    <w:rsid w:val="00E96868"/>
    <w:rsid w:val="00E97258"/>
    <w:rsid w:val="00E97A6E"/>
    <w:rsid w:val="00EA00CE"/>
    <w:rsid w:val="00EA0737"/>
    <w:rsid w:val="00EA0E30"/>
    <w:rsid w:val="00EA2102"/>
    <w:rsid w:val="00EA2107"/>
    <w:rsid w:val="00EA2396"/>
    <w:rsid w:val="00EA26F8"/>
    <w:rsid w:val="00EA2829"/>
    <w:rsid w:val="00EA2DF4"/>
    <w:rsid w:val="00EA3049"/>
    <w:rsid w:val="00EA3084"/>
    <w:rsid w:val="00EA344B"/>
    <w:rsid w:val="00EA36AE"/>
    <w:rsid w:val="00EA3AA1"/>
    <w:rsid w:val="00EA3B11"/>
    <w:rsid w:val="00EA3B12"/>
    <w:rsid w:val="00EA4AA9"/>
    <w:rsid w:val="00EA4CEE"/>
    <w:rsid w:val="00EA4DBE"/>
    <w:rsid w:val="00EA5119"/>
    <w:rsid w:val="00EA5812"/>
    <w:rsid w:val="00EA5F49"/>
    <w:rsid w:val="00EA6127"/>
    <w:rsid w:val="00EA671A"/>
    <w:rsid w:val="00EB03F8"/>
    <w:rsid w:val="00EB0ACF"/>
    <w:rsid w:val="00EB0F27"/>
    <w:rsid w:val="00EB18C5"/>
    <w:rsid w:val="00EB2034"/>
    <w:rsid w:val="00EB29F6"/>
    <w:rsid w:val="00EB3633"/>
    <w:rsid w:val="00EB3EFB"/>
    <w:rsid w:val="00EB4035"/>
    <w:rsid w:val="00EB4B6E"/>
    <w:rsid w:val="00EB519F"/>
    <w:rsid w:val="00EB5FE7"/>
    <w:rsid w:val="00EB6152"/>
    <w:rsid w:val="00EB61FF"/>
    <w:rsid w:val="00EB62FD"/>
    <w:rsid w:val="00EB639F"/>
    <w:rsid w:val="00EB686B"/>
    <w:rsid w:val="00EC0AAC"/>
    <w:rsid w:val="00EC0CDB"/>
    <w:rsid w:val="00EC0EAA"/>
    <w:rsid w:val="00EC21AF"/>
    <w:rsid w:val="00EC2737"/>
    <w:rsid w:val="00EC29AF"/>
    <w:rsid w:val="00EC397D"/>
    <w:rsid w:val="00EC3B9B"/>
    <w:rsid w:val="00EC3C67"/>
    <w:rsid w:val="00EC3D62"/>
    <w:rsid w:val="00EC44FA"/>
    <w:rsid w:val="00EC4DE2"/>
    <w:rsid w:val="00EC5C06"/>
    <w:rsid w:val="00EC5DE2"/>
    <w:rsid w:val="00EC5EF1"/>
    <w:rsid w:val="00EC611D"/>
    <w:rsid w:val="00EC63A8"/>
    <w:rsid w:val="00EC65A8"/>
    <w:rsid w:val="00EC66E8"/>
    <w:rsid w:val="00EC6834"/>
    <w:rsid w:val="00EC7016"/>
    <w:rsid w:val="00EC74D6"/>
    <w:rsid w:val="00EC7654"/>
    <w:rsid w:val="00EC796C"/>
    <w:rsid w:val="00EC7B2A"/>
    <w:rsid w:val="00EC7FA0"/>
    <w:rsid w:val="00ED01F7"/>
    <w:rsid w:val="00ED0238"/>
    <w:rsid w:val="00ED05C0"/>
    <w:rsid w:val="00ED1020"/>
    <w:rsid w:val="00ED14C8"/>
    <w:rsid w:val="00ED2CC1"/>
    <w:rsid w:val="00ED3CA7"/>
    <w:rsid w:val="00ED3F38"/>
    <w:rsid w:val="00ED4118"/>
    <w:rsid w:val="00ED4150"/>
    <w:rsid w:val="00ED423F"/>
    <w:rsid w:val="00ED4D7A"/>
    <w:rsid w:val="00ED4DCD"/>
    <w:rsid w:val="00ED4EF5"/>
    <w:rsid w:val="00ED53ED"/>
    <w:rsid w:val="00ED5412"/>
    <w:rsid w:val="00ED546F"/>
    <w:rsid w:val="00ED55FB"/>
    <w:rsid w:val="00ED66E1"/>
    <w:rsid w:val="00ED6B84"/>
    <w:rsid w:val="00ED6FFE"/>
    <w:rsid w:val="00ED7D1B"/>
    <w:rsid w:val="00ED7EE4"/>
    <w:rsid w:val="00ED7FCD"/>
    <w:rsid w:val="00EE00DD"/>
    <w:rsid w:val="00EE0397"/>
    <w:rsid w:val="00EE0797"/>
    <w:rsid w:val="00EE0903"/>
    <w:rsid w:val="00EE0B9B"/>
    <w:rsid w:val="00EE1525"/>
    <w:rsid w:val="00EE1BDD"/>
    <w:rsid w:val="00EE1C49"/>
    <w:rsid w:val="00EE1D5D"/>
    <w:rsid w:val="00EE1E0F"/>
    <w:rsid w:val="00EE22F1"/>
    <w:rsid w:val="00EE29FF"/>
    <w:rsid w:val="00EE32F1"/>
    <w:rsid w:val="00EE35E6"/>
    <w:rsid w:val="00EE3E16"/>
    <w:rsid w:val="00EE487E"/>
    <w:rsid w:val="00EE4ECD"/>
    <w:rsid w:val="00EE517C"/>
    <w:rsid w:val="00EE53EA"/>
    <w:rsid w:val="00EE5684"/>
    <w:rsid w:val="00EE616E"/>
    <w:rsid w:val="00EE62A2"/>
    <w:rsid w:val="00EE6F74"/>
    <w:rsid w:val="00EE7288"/>
    <w:rsid w:val="00EE7BE6"/>
    <w:rsid w:val="00EE7CE6"/>
    <w:rsid w:val="00EE7E66"/>
    <w:rsid w:val="00EF080D"/>
    <w:rsid w:val="00EF0B6B"/>
    <w:rsid w:val="00EF0C44"/>
    <w:rsid w:val="00EF14C3"/>
    <w:rsid w:val="00EF1CC3"/>
    <w:rsid w:val="00EF2806"/>
    <w:rsid w:val="00EF3E20"/>
    <w:rsid w:val="00EF4077"/>
    <w:rsid w:val="00EF43C8"/>
    <w:rsid w:val="00EF4696"/>
    <w:rsid w:val="00EF4710"/>
    <w:rsid w:val="00EF4C17"/>
    <w:rsid w:val="00EF4E56"/>
    <w:rsid w:val="00EF64B1"/>
    <w:rsid w:val="00EF6D94"/>
    <w:rsid w:val="00EF6F33"/>
    <w:rsid w:val="00EF727F"/>
    <w:rsid w:val="00EF752B"/>
    <w:rsid w:val="00EF7790"/>
    <w:rsid w:val="00EF7A2A"/>
    <w:rsid w:val="00EF7A66"/>
    <w:rsid w:val="00EF7A84"/>
    <w:rsid w:val="00EF7C95"/>
    <w:rsid w:val="00F01676"/>
    <w:rsid w:val="00F016B2"/>
    <w:rsid w:val="00F01D9C"/>
    <w:rsid w:val="00F01DBE"/>
    <w:rsid w:val="00F025A4"/>
    <w:rsid w:val="00F03953"/>
    <w:rsid w:val="00F03A4B"/>
    <w:rsid w:val="00F03B28"/>
    <w:rsid w:val="00F03B7E"/>
    <w:rsid w:val="00F03C47"/>
    <w:rsid w:val="00F03F0E"/>
    <w:rsid w:val="00F04F62"/>
    <w:rsid w:val="00F05384"/>
    <w:rsid w:val="00F05A6A"/>
    <w:rsid w:val="00F06784"/>
    <w:rsid w:val="00F067F1"/>
    <w:rsid w:val="00F0682A"/>
    <w:rsid w:val="00F06A12"/>
    <w:rsid w:val="00F076DC"/>
    <w:rsid w:val="00F101AD"/>
    <w:rsid w:val="00F10213"/>
    <w:rsid w:val="00F102A9"/>
    <w:rsid w:val="00F10A44"/>
    <w:rsid w:val="00F11D68"/>
    <w:rsid w:val="00F1203F"/>
    <w:rsid w:val="00F128E0"/>
    <w:rsid w:val="00F12EBB"/>
    <w:rsid w:val="00F130C3"/>
    <w:rsid w:val="00F1336B"/>
    <w:rsid w:val="00F13554"/>
    <w:rsid w:val="00F13960"/>
    <w:rsid w:val="00F13D9D"/>
    <w:rsid w:val="00F1418C"/>
    <w:rsid w:val="00F1515A"/>
    <w:rsid w:val="00F15486"/>
    <w:rsid w:val="00F1644F"/>
    <w:rsid w:val="00F16CE4"/>
    <w:rsid w:val="00F16E9C"/>
    <w:rsid w:val="00F17478"/>
    <w:rsid w:val="00F17A5E"/>
    <w:rsid w:val="00F17CD5"/>
    <w:rsid w:val="00F17F1F"/>
    <w:rsid w:val="00F203AD"/>
    <w:rsid w:val="00F209B8"/>
    <w:rsid w:val="00F20D01"/>
    <w:rsid w:val="00F21DF6"/>
    <w:rsid w:val="00F22CA3"/>
    <w:rsid w:val="00F2386D"/>
    <w:rsid w:val="00F238A4"/>
    <w:rsid w:val="00F23D77"/>
    <w:rsid w:val="00F24175"/>
    <w:rsid w:val="00F255BB"/>
    <w:rsid w:val="00F26298"/>
    <w:rsid w:val="00F2636A"/>
    <w:rsid w:val="00F265A9"/>
    <w:rsid w:val="00F26658"/>
    <w:rsid w:val="00F27578"/>
    <w:rsid w:val="00F278C0"/>
    <w:rsid w:val="00F27B89"/>
    <w:rsid w:val="00F30581"/>
    <w:rsid w:val="00F3062F"/>
    <w:rsid w:val="00F30E9C"/>
    <w:rsid w:val="00F30F73"/>
    <w:rsid w:val="00F31103"/>
    <w:rsid w:val="00F311C4"/>
    <w:rsid w:val="00F31CB3"/>
    <w:rsid w:val="00F31FD3"/>
    <w:rsid w:val="00F32385"/>
    <w:rsid w:val="00F32971"/>
    <w:rsid w:val="00F32C6A"/>
    <w:rsid w:val="00F32D99"/>
    <w:rsid w:val="00F3318D"/>
    <w:rsid w:val="00F33B78"/>
    <w:rsid w:val="00F33E75"/>
    <w:rsid w:val="00F34078"/>
    <w:rsid w:val="00F34693"/>
    <w:rsid w:val="00F357C6"/>
    <w:rsid w:val="00F367F6"/>
    <w:rsid w:val="00F37B1E"/>
    <w:rsid w:val="00F37B35"/>
    <w:rsid w:val="00F37CD3"/>
    <w:rsid w:val="00F37F40"/>
    <w:rsid w:val="00F40457"/>
    <w:rsid w:val="00F40996"/>
    <w:rsid w:val="00F40F7A"/>
    <w:rsid w:val="00F410F5"/>
    <w:rsid w:val="00F41388"/>
    <w:rsid w:val="00F41530"/>
    <w:rsid w:val="00F41EF3"/>
    <w:rsid w:val="00F426E2"/>
    <w:rsid w:val="00F429D3"/>
    <w:rsid w:val="00F42EEA"/>
    <w:rsid w:val="00F435D8"/>
    <w:rsid w:val="00F4361E"/>
    <w:rsid w:val="00F43754"/>
    <w:rsid w:val="00F449C0"/>
    <w:rsid w:val="00F44A6C"/>
    <w:rsid w:val="00F45571"/>
    <w:rsid w:val="00F45D5B"/>
    <w:rsid w:val="00F463A7"/>
    <w:rsid w:val="00F46456"/>
    <w:rsid w:val="00F46E4C"/>
    <w:rsid w:val="00F46ED2"/>
    <w:rsid w:val="00F47178"/>
    <w:rsid w:val="00F503A6"/>
    <w:rsid w:val="00F50450"/>
    <w:rsid w:val="00F50933"/>
    <w:rsid w:val="00F50A60"/>
    <w:rsid w:val="00F5106E"/>
    <w:rsid w:val="00F511FA"/>
    <w:rsid w:val="00F52359"/>
    <w:rsid w:val="00F52943"/>
    <w:rsid w:val="00F52BBE"/>
    <w:rsid w:val="00F52C4B"/>
    <w:rsid w:val="00F52EBE"/>
    <w:rsid w:val="00F5334F"/>
    <w:rsid w:val="00F5371E"/>
    <w:rsid w:val="00F546B6"/>
    <w:rsid w:val="00F54723"/>
    <w:rsid w:val="00F54971"/>
    <w:rsid w:val="00F54D6C"/>
    <w:rsid w:val="00F5502A"/>
    <w:rsid w:val="00F5511E"/>
    <w:rsid w:val="00F557FE"/>
    <w:rsid w:val="00F55FC3"/>
    <w:rsid w:val="00F567E9"/>
    <w:rsid w:val="00F568FC"/>
    <w:rsid w:val="00F57B69"/>
    <w:rsid w:val="00F57BDD"/>
    <w:rsid w:val="00F601AE"/>
    <w:rsid w:val="00F60212"/>
    <w:rsid w:val="00F602E0"/>
    <w:rsid w:val="00F60415"/>
    <w:rsid w:val="00F60944"/>
    <w:rsid w:val="00F609D0"/>
    <w:rsid w:val="00F61C31"/>
    <w:rsid w:val="00F61DC7"/>
    <w:rsid w:val="00F62B68"/>
    <w:rsid w:val="00F6332D"/>
    <w:rsid w:val="00F638BE"/>
    <w:rsid w:val="00F63FC4"/>
    <w:rsid w:val="00F63FFE"/>
    <w:rsid w:val="00F64D89"/>
    <w:rsid w:val="00F65852"/>
    <w:rsid w:val="00F65EF6"/>
    <w:rsid w:val="00F664DD"/>
    <w:rsid w:val="00F66BAC"/>
    <w:rsid w:val="00F66BB7"/>
    <w:rsid w:val="00F6756A"/>
    <w:rsid w:val="00F6759A"/>
    <w:rsid w:val="00F70239"/>
    <w:rsid w:val="00F7027F"/>
    <w:rsid w:val="00F70349"/>
    <w:rsid w:val="00F70EC7"/>
    <w:rsid w:val="00F716DA"/>
    <w:rsid w:val="00F71A6D"/>
    <w:rsid w:val="00F71BBE"/>
    <w:rsid w:val="00F72632"/>
    <w:rsid w:val="00F728B4"/>
    <w:rsid w:val="00F72E51"/>
    <w:rsid w:val="00F72FDB"/>
    <w:rsid w:val="00F73060"/>
    <w:rsid w:val="00F73080"/>
    <w:rsid w:val="00F733D5"/>
    <w:rsid w:val="00F73695"/>
    <w:rsid w:val="00F73810"/>
    <w:rsid w:val="00F73C56"/>
    <w:rsid w:val="00F73D4A"/>
    <w:rsid w:val="00F74DB8"/>
    <w:rsid w:val="00F75070"/>
    <w:rsid w:val="00F754AC"/>
    <w:rsid w:val="00F7585F"/>
    <w:rsid w:val="00F7595D"/>
    <w:rsid w:val="00F75E8A"/>
    <w:rsid w:val="00F76205"/>
    <w:rsid w:val="00F76E5B"/>
    <w:rsid w:val="00F775C2"/>
    <w:rsid w:val="00F77CB6"/>
    <w:rsid w:val="00F80564"/>
    <w:rsid w:val="00F808E6"/>
    <w:rsid w:val="00F80E16"/>
    <w:rsid w:val="00F812B0"/>
    <w:rsid w:val="00F81745"/>
    <w:rsid w:val="00F827E9"/>
    <w:rsid w:val="00F82817"/>
    <w:rsid w:val="00F829D3"/>
    <w:rsid w:val="00F82D43"/>
    <w:rsid w:val="00F835F1"/>
    <w:rsid w:val="00F83C8E"/>
    <w:rsid w:val="00F8429F"/>
    <w:rsid w:val="00F845E6"/>
    <w:rsid w:val="00F846E6"/>
    <w:rsid w:val="00F84752"/>
    <w:rsid w:val="00F848D6"/>
    <w:rsid w:val="00F84BED"/>
    <w:rsid w:val="00F84EA7"/>
    <w:rsid w:val="00F85ACD"/>
    <w:rsid w:val="00F85FF1"/>
    <w:rsid w:val="00F860DB"/>
    <w:rsid w:val="00F86288"/>
    <w:rsid w:val="00F8635D"/>
    <w:rsid w:val="00F8650B"/>
    <w:rsid w:val="00F87581"/>
    <w:rsid w:val="00F87DA3"/>
    <w:rsid w:val="00F90598"/>
    <w:rsid w:val="00F90972"/>
    <w:rsid w:val="00F90EF2"/>
    <w:rsid w:val="00F90F86"/>
    <w:rsid w:val="00F91242"/>
    <w:rsid w:val="00F91C14"/>
    <w:rsid w:val="00F9224D"/>
    <w:rsid w:val="00F9272F"/>
    <w:rsid w:val="00F927FB"/>
    <w:rsid w:val="00F93670"/>
    <w:rsid w:val="00F93C5B"/>
    <w:rsid w:val="00F93CFA"/>
    <w:rsid w:val="00F93FCA"/>
    <w:rsid w:val="00F946BA"/>
    <w:rsid w:val="00F9482F"/>
    <w:rsid w:val="00F94A7F"/>
    <w:rsid w:val="00F94BBE"/>
    <w:rsid w:val="00F94BCE"/>
    <w:rsid w:val="00F94D69"/>
    <w:rsid w:val="00F94DDA"/>
    <w:rsid w:val="00F94FDB"/>
    <w:rsid w:val="00F94FEB"/>
    <w:rsid w:val="00F95504"/>
    <w:rsid w:val="00F95886"/>
    <w:rsid w:val="00F95D43"/>
    <w:rsid w:val="00F962B7"/>
    <w:rsid w:val="00F96964"/>
    <w:rsid w:val="00F96F52"/>
    <w:rsid w:val="00F97240"/>
    <w:rsid w:val="00F97A76"/>
    <w:rsid w:val="00F97BE5"/>
    <w:rsid w:val="00F97C70"/>
    <w:rsid w:val="00FA0314"/>
    <w:rsid w:val="00FA0F7B"/>
    <w:rsid w:val="00FA10E1"/>
    <w:rsid w:val="00FA26DE"/>
    <w:rsid w:val="00FA2E59"/>
    <w:rsid w:val="00FA2F7D"/>
    <w:rsid w:val="00FA3C07"/>
    <w:rsid w:val="00FA3C3A"/>
    <w:rsid w:val="00FA402E"/>
    <w:rsid w:val="00FA4AAF"/>
    <w:rsid w:val="00FA4C03"/>
    <w:rsid w:val="00FA4E4A"/>
    <w:rsid w:val="00FA50D5"/>
    <w:rsid w:val="00FA608A"/>
    <w:rsid w:val="00FA7A0E"/>
    <w:rsid w:val="00FA7B82"/>
    <w:rsid w:val="00FA7C33"/>
    <w:rsid w:val="00FA7F59"/>
    <w:rsid w:val="00FB00A8"/>
    <w:rsid w:val="00FB01F4"/>
    <w:rsid w:val="00FB0780"/>
    <w:rsid w:val="00FB131E"/>
    <w:rsid w:val="00FB18D4"/>
    <w:rsid w:val="00FB18F9"/>
    <w:rsid w:val="00FB1CA1"/>
    <w:rsid w:val="00FB1DF6"/>
    <w:rsid w:val="00FB20CA"/>
    <w:rsid w:val="00FB24F0"/>
    <w:rsid w:val="00FB2681"/>
    <w:rsid w:val="00FB2BC3"/>
    <w:rsid w:val="00FB3080"/>
    <w:rsid w:val="00FB319E"/>
    <w:rsid w:val="00FB3686"/>
    <w:rsid w:val="00FB36B3"/>
    <w:rsid w:val="00FB38A4"/>
    <w:rsid w:val="00FB3982"/>
    <w:rsid w:val="00FB3E86"/>
    <w:rsid w:val="00FB4054"/>
    <w:rsid w:val="00FB4256"/>
    <w:rsid w:val="00FB432C"/>
    <w:rsid w:val="00FB45C0"/>
    <w:rsid w:val="00FB565E"/>
    <w:rsid w:val="00FB59E9"/>
    <w:rsid w:val="00FB6280"/>
    <w:rsid w:val="00FB69C6"/>
    <w:rsid w:val="00FB6F67"/>
    <w:rsid w:val="00FB6FCC"/>
    <w:rsid w:val="00FB727E"/>
    <w:rsid w:val="00FB7A9A"/>
    <w:rsid w:val="00FC07ED"/>
    <w:rsid w:val="00FC0921"/>
    <w:rsid w:val="00FC1052"/>
    <w:rsid w:val="00FC13D3"/>
    <w:rsid w:val="00FC1D88"/>
    <w:rsid w:val="00FC1E2F"/>
    <w:rsid w:val="00FC22D2"/>
    <w:rsid w:val="00FC251A"/>
    <w:rsid w:val="00FC2B38"/>
    <w:rsid w:val="00FC2DCB"/>
    <w:rsid w:val="00FC2E8C"/>
    <w:rsid w:val="00FC3864"/>
    <w:rsid w:val="00FC3951"/>
    <w:rsid w:val="00FC3E66"/>
    <w:rsid w:val="00FC43C8"/>
    <w:rsid w:val="00FC527B"/>
    <w:rsid w:val="00FC5864"/>
    <w:rsid w:val="00FC5EA3"/>
    <w:rsid w:val="00FC5F97"/>
    <w:rsid w:val="00FC6026"/>
    <w:rsid w:val="00FC6CA5"/>
    <w:rsid w:val="00FC729D"/>
    <w:rsid w:val="00FC7484"/>
    <w:rsid w:val="00FC7F20"/>
    <w:rsid w:val="00FD0629"/>
    <w:rsid w:val="00FD0E55"/>
    <w:rsid w:val="00FD1693"/>
    <w:rsid w:val="00FD178D"/>
    <w:rsid w:val="00FD1C8A"/>
    <w:rsid w:val="00FD22EF"/>
    <w:rsid w:val="00FD2AD0"/>
    <w:rsid w:val="00FD359E"/>
    <w:rsid w:val="00FD3DA8"/>
    <w:rsid w:val="00FD3E16"/>
    <w:rsid w:val="00FD52DC"/>
    <w:rsid w:val="00FD53CD"/>
    <w:rsid w:val="00FD5E4B"/>
    <w:rsid w:val="00FD6441"/>
    <w:rsid w:val="00FD66F1"/>
    <w:rsid w:val="00FD6FD7"/>
    <w:rsid w:val="00FD7085"/>
    <w:rsid w:val="00FD730E"/>
    <w:rsid w:val="00FD7A2C"/>
    <w:rsid w:val="00FD7A46"/>
    <w:rsid w:val="00FD7EE0"/>
    <w:rsid w:val="00FD7F6D"/>
    <w:rsid w:val="00FE042C"/>
    <w:rsid w:val="00FE060C"/>
    <w:rsid w:val="00FE0D1D"/>
    <w:rsid w:val="00FE0EA6"/>
    <w:rsid w:val="00FE0ED4"/>
    <w:rsid w:val="00FE108B"/>
    <w:rsid w:val="00FE11AA"/>
    <w:rsid w:val="00FE1219"/>
    <w:rsid w:val="00FE1E0B"/>
    <w:rsid w:val="00FE215F"/>
    <w:rsid w:val="00FE25F7"/>
    <w:rsid w:val="00FE3163"/>
    <w:rsid w:val="00FE3829"/>
    <w:rsid w:val="00FE4007"/>
    <w:rsid w:val="00FE40D5"/>
    <w:rsid w:val="00FE44BB"/>
    <w:rsid w:val="00FE4518"/>
    <w:rsid w:val="00FE4CD2"/>
    <w:rsid w:val="00FE573C"/>
    <w:rsid w:val="00FE6212"/>
    <w:rsid w:val="00FE638E"/>
    <w:rsid w:val="00FE66E4"/>
    <w:rsid w:val="00FE6979"/>
    <w:rsid w:val="00FE6CC9"/>
    <w:rsid w:val="00FE7069"/>
    <w:rsid w:val="00FE719A"/>
    <w:rsid w:val="00FE7435"/>
    <w:rsid w:val="00FE76A1"/>
    <w:rsid w:val="00FE7C08"/>
    <w:rsid w:val="00FF00AE"/>
    <w:rsid w:val="00FF036C"/>
    <w:rsid w:val="00FF0605"/>
    <w:rsid w:val="00FF1506"/>
    <w:rsid w:val="00FF299E"/>
    <w:rsid w:val="00FF2DC2"/>
    <w:rsid w:val="00FF3056"/>
    <w:rsid w:val="00FF3EC6"/>
    <w:rsid w:val="00FF47BC"/>
    <w:rsid w:val="00FF5062"/>
    <w:rsid w:val="00FF59E2"/>
    <w:rsid w:val="00FF5CE0"/>
    <w:rsid w:val="00FF6077"/>
    <w:rsid w:val="00FF6078"/>
    <w:rsid w:val="00FF6658"/>
    <w:rsid w:val="00FF6A05"/>
    <w:rsid w:val="00FF6FA3"/>
    <w:rsid w:val="013EEF64"/>
    <w:rsid w:val="025DE09E"/>
    <w:rsid w:val="0438320E"/>
    <w:rsid w:val="04FB9D61"/>
    <w:rsid w:val="053753E8"/>
    <w:rsid w:val="059F3DA8"/>
    <w:rsid w:val="05C65C04"/>
    <w:rsid w:val="05CDA5FE"/>
    <w:rsid w:val="06598C1A"/>
    <w:rsid w:val="0686FC88"/>
    <w:rsid w:val="0695BE90"/>
    <w:rsid w:val="074502A0"/>
    <w:rsid w:val="08CEA364"/>
    <w:rsid w:val="09912CDC"/>
    <w:rsid w:val="0B0617A2"/>
    <w:rsid w:val="0B3E2ACF"/>
    <w:rsid w:val="0B543B6E"/>
    <w:rsid w:val="0CF94AD0"/>
    <w:rsid w:val="0D86F7EB"/>
    <w:rsid w:val="0DC74A3B"/>
    <w:rsid w:val="0F062A40"/>
    <w:rsid w:val="0FB3ED49"/>
    <w:rsid w:val="0FD2D7C7"/>
    <w:rsid w:val="1053D272"/>
    <w:rsid w:val="108D64C4"/>
    <w:rsid w:val="11F4BCC3"/>
    <w:rsid w:val="123054B7"/>
    <w:rsid w:val="1406A07C"/>
    <w:rsid w:val="144F496D"/>
    <w:rsid w:val="148492C0"/>
    <w:rsid w:val="161A5EF7"/>
    <w:rsid w:val="169C022E"/>
    <w:rsid w:val="16C94367"/>
    <w:rsid w:val="180B8045"/>
    <w:rsid w:val="194A3893"/>
    <w:rsid w:val="196EB0AB"/>
    <w:rsid w:val="1A03DEC9"/>
    <w:rsid w:val="1A70D748"/>
    <w:rsid w:val="1B2266FD"/>
    <w:rsid w:val="1B32829F"/>
    <w:rsid w:val="1B666266"/>
    <w:rsid w:val="1B8F756D"/>
    <w:rsid w:val="1C24CE3B"/>
    <w:rsid w:val="1C8FACDE"/>
    <w:rsid w:val="1D44912C"/>
    <w:rsid w:val="1D87907B"/>
    <w:rsid w:val="1E1C329D"/>
    <w:rsid w:val="1E950E86"/>
    <w:rsid w:val="1EC1A82A"/>
    <w:rsid w:val="1EF15CA6"/>
    <w:rsid w:val="1F0FB210"/>
    <w:rsid w:val="20F12CC0"/>
    <w:rsid w:val="214F9DCA"/>
    <w:rsid w:val="216DE3EC"/>
    <w:rsid w:val="2199354A"/>
    <w:rsid w:val="224E347E"/>
    <w:rsid w:val="22B111F9"/>
    <w:rsid w:val="22FA8E0D"/>
    <w:rsid w:val="23C3EC37"/>
    <w:rsid w:val="23F0B0AC"/>
    <w:rsid w:val="23F9CE38"/>
    <w:rsid w:val="2441F5DF"/>
    <w:rsid w:val="252AB078"/>
    <w:rsid w:val="265E9989"/>
    <w:rsid w:val="272B186B"/>
    <w:rsid w:val="27606E44"/>
    <w:rsid w:val="276CEE68"/>
    <w:rsid w:val="29B99779"/>
    <w:rsid w:val="2A1091B6"/>
    <w:rsid w:val="2A781172"/>
    <w:rsid w:val="2B0625EE"/>
    <w:rsid w:val="2C5173FA"/>
    <w:rsid w:val="2CF07EB3"/>
    <w:rsid w:val="2D46AA1F"/>
    <w:rsid w:val="2DB6CA8C"/>
    <w:rsid w:val="2E6679DF"/>
    <w:rsid w:val="32694884"/>
    <w:rsid w:val="326A68C5"/>
    <w:rsid w:val="326A6AC8"/>
    <w:rsid w:val="32DD516C"/>
    <w:rsid w:val="336CA53F"/>
    <w:rsid w:val="338D148B"/>
    <w:rsid w:val="33F36421"/>
    <w:rsid w:val="341716AD"/>
    <w:rsid w:val="34181B6B"/>
    <w:rsid w:val="355DF355"/>
    <w:rsid w:val="3588784D"/>
    <w:rsid w:val="35D72D62"/>
    <w:rsid w:val="36357ECD"/>
    <w:rsid w:val="367F693D"/>
    <w:rsid w:val="369215E5"/>
    <w:rsid w:val="36B55C43"/>
    <w:rsid w:val="37509851"/>
    <w:rsid w:val="377010E1"/>
    <w:rsid w:val="3773613E"/>
    <w:rsid w:val="38219D5D"/>
    <w:rsid w:val="38482D4C"/>
    <w:rsid w:val="384A1606"/>
    <w:rsid w:val="3855436D"/>
    <w:rsid w:val="38A4A58D"/>
    <w:rsid w:val="38DB691E"/>
    <w:rsid w:val="38F74247"/>
    <w:rsid w:val="38F7794D"/>
    <w:rsid w:val="39FC345D"/>
    <w:rsid w:val="3A997775"/>
    <w:rsid w:val="3B8196B3"/>
    <w:rsid w:val="3C1B7573"/>
    <w:rsid w:val="3C38C85A"/>
    <w:rsid w:val="3C3E7B50"/>
    <w:rsid w:val="3CB5FACF"/>
    <w:rsid w:val="3D2289CB"/>
    <w:rsid w:val="3D35053C"/>
    <w:rsid w:val="3D48B29F"/>
    <w:rsid w:val="3D717ED1"/>
    <w:rsid w:val="3DFD3B36"/>
    <w:rsid w:val="3E3633DF"/>
    <w:rsid w:val="3E68EC8A"/>
    <w:rsid w:val="3F37D47E"/>
    <w:rsid w:val="3F94325E"/>
    <w:rsid w:val="41AF015C"/>
    <w:rsid w:val="41BEA83B"/>
    <w:rsid w:val="453A9C27"/>
    <w:rsid w:val="484D7D14"/>
    <w:rsid w:val="4888FC6D"/>
    <w:rsid w:val="491F88D3"/>
    <w:rsid w:val="49675912"/>
    <w:rsid w:val="4A0D3BD3"/>
    <w:rsid w:val="4A954CC1"/>
    <w:rsid w:val="4B8155DB"/>
    <w:rsid w:val="4C270077"/>
    <w:rsid w:val="4C50E56D"/>
    <w:rsid w:val="4CAF563C"/>
    <w:rsid w:val="4DDA688F"/>
    <w:rsid w:val="4E52995C"/>
    <w:rsid w:val="4E889346"/>
    <w:rsid w:val="4EF5A3ED"/>
    <w:rsid w:val="5061277C"/>
    <w:rsid w:val="51B8381B"/>
    <w:rsid w:val="51FCF7DD"/>
    <w:rsid w:val="521111F3"/>
    <w:rsid w:val="53BA8B67"/>
    <w:rsid w:val="53D0C32D"/>
    <w:rsid w:val="55981B4E"/>
    <w:rsid w:val="55FA5B9F"/>
    <w:rsid w:val="56374CBB"/>
    <w:rsid w:val="59B041EA"/>
    <w:rsid w:val="59B7D2F1"/>
    <w:rsid w:val="59D932BE"/>
    <w:rsid w:val="5A024016"/>
    <w:rsid w:val="5A6EECC1"/>
    <w:rsid w:val="5B2A9656"/>
    <w:rsid w:val="5B5C38C6"/>
    <w:rsid w:val="5CE2F4B7"/>
    <w:rsid w:val="5E6FD3D9"/>
    <w:rsid w:val="5EA5A4DE"/>
    <w:rsid w:val="6026B669"/>
    <w:rsid w:val="6061DF1A"/>
    <w:rsid w:val="606539CB"/>
    <w:rsid w:val="60FACA41"/>
    <w:rsid w:val="60FD52D9"/>
    <w:rsid w:val="61AF0A85"/>
    <w:rsid w:val="627EB417"/>
    <w:rsid w:val="62CFF370"/>
    <w:rsid w:val="6301CCB1"/>
    <w:rsid w:val="633D51B4"/>
    <w:rsid w:val="63B6D98E"/>
    <w:rsid w:val="64D42C16"/>
    <w:rsid w:val="65DA097D"/>
    <w:rsid w:val="66F64D3F"/>
    <w:rsid w:val="66F80BC7"/>
    <w:rsid w:val="67450469"/>
    <w:rsid w:val="682419A6"/>
    <w:rsid w:val="684E3507"/>
    <w:rsid w:val="68682352"/>
    <w:rsid w:val="686BA8F9"/>
    <w:rsid w:val="688A4AB1"/>
    <w:rsid w:val="69A57A20"/>
    <w:rsid w:val="69E88CF3"/>
    <w:rsid w:val="69FD0691"/>
    <w:rsid w:val="6A0135BE"/>
    <w:rsid w:val="6C11723E"/>
    <w:rsid w:val="6C5BAFBD"/>
    <w:rsid w:val="6D986B8D"/>
    <w:rsid w:val="6E23B3F7"/>
    <w:rsid w:val="6F11E55A"/>
    <w:rsid w:val="6F6E238F"/>
    <w:rsid w:val="704C11AE"/>
    <w:rsid w:val="7072842A"/>
    <w:rsid w:val="71053F96"/>
    <w:rsid w:val="71E817E8"/>
    <w:rsid w:val="722F2142"/>
    <w:rsid w:val="72312CF7"/>
    <w:rsid w:val="72473FA2"/>
    <w:rsid w:val="7261865B"/>
    <w:rsid w:val="72C673EE"/>
    <w:rsid w:val="73CCFD58"/>
    <w:rsid w:val="73E5C6A0"/>
    <w:rsid w:val="7492C5AF"/>
    <w:rsid w:val="74FFC99E"/>
    <w:rsid w:val="751D60C4"/>
    <w:rsid w:val="751F85BF"/>
    <w:rsid w:val="752827A6"/>
    <w:rsid w:val="7636616E"/>
    <w:rsid w:val="77049E1A"/>
    <w:rsid w:val="77412514"/>
    <w:rsid w:val="777938A6"/>
    <w:rsid w:val="779CC485"/>
    <w:rsid w:val="77EA0038"/>
    <w:rsid w:val="78D74021"/>
    <w:rsid w:val="7A3C3EDC"/>
    <w:rsid w:val="7A9BA2C8"/>
    <w:rsid w:val="7AA0FF52"/>
    <w:rsid w:val="7AB5786F"/>
    <w:rsid w:val="7B16D972"/>
    <w:rsid w:val="7B2502FF"/>
    <w:rsid w:val="7B62DFCD"/>
    <w:rsid w:val="7C5AC6C1"/>
    <w:rsid w:val="7CAABC4D"/>
    <w:rsid w:val="7D25B4A1"/>
    <w:rsid w:val="7D8B15C8"/>
    <w:rsid w:val="7DAF2509"/>
    <w:rsid w:val="7E11159D"/>
    <w:rsid w:val="7E7B8E7A"/>
    <w:rsid w:val="7EC36F52"/>
    <w:rsid w:val="7FE2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4016CF"/>
  <w15:chartTrackingRefBased/>
  <w15:docId w15:val="{A4D7DF87-4B13-4460-BA66-24BFD617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510"/>
    <w:pPr>
      <w:spacing w:line="276" w:lineRule="auto"/>
      <w:jc w:val="both"/>
    </w:pPr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1B645D"/>
    <w:pPr>
      <w:keepNext/>
      <w:keepLines/>
      <w:shd w:val="clear" w:color="auto" w:fill="E7E6E6" w:themeFill="background2"/>
      <w:spacing w:before="240" w:after="0"/>
      <w:outlineLvl w:val="0"/>
    </w:pPr>
    <w:rPr>
      <w:rFonts w:ascii="Arial" w:eastAsiaTheme="majorEastAsia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E66F0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aliases w:val="Pokus"/>
    <w:basedOn w:val="VOStext"/>
    <w:next w:val="Normln"/>
    <w:link w:val="Nadpis3Char"/>
    <w:uiPriority w:val="9"/>
    <w:unhideWhenUsed/>
    <w:rsid w:val="0060640C"/>
    <w:pPr>
      <w:outlineLvl w:val="2"/>
    </w:pPr>
    <w:rPr>
      <w:b/>
      <w:bCs/>
      <w:szCs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93CF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OStext">
    <w:name w:val="VOS_text"/>
    <w:basedOn w:val="Normln"/>
    <w:link w:val="VOStextChar"/>
    <w:qFormat/>
    <w:rsid w:val="00D53495"/>
    <w:pPr>
      <w:spacing w:after="120"/>
    </w:pPr>
    <w:rPr>
      <w:rFonts w:cs="Arial"/>
      <w:szCs w:val="20"/>
    </w:rPr>
  </w:style>
  <w:style w:type="paragraph" w:styleId="Zkladntext">
    <w:name w:val="Body Text"/>
    <w:basedOn w:val="Normln"/>
    <w:link w:val="ZkladntextChar"/>
    <w:rsid w:val="00CA037E"/>
    <w:pPr>
      <w:spacing w:after="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VOStextChar">
    <w:name w:val="VOS_text Char"/>
    <w:basedOn w:val="Standardnpsmoodstavce"/>
    <w:link w:val="VOStext"/>
    <w:rsid w:val="00DF4510"/>
    <w:rPr>
      <w:rFonts w:ascii="Times New Roman" w:hAnsi="Times New Roman" w:cs="Arial"/>
      <w:szCs w:val="20"/>
    </w:rPr>
  </w:style>
  <w:style w:type="character" w:customStyle="1" w:styleId="ZkladntextChar">
    <w:name w:val="Základní text Char"/>
    <w:basedOn w:val="Standardnpsmoodstavce"/>
    <w:link w:val="Zkladntext"/>
    <w:rsid w:val="00CA037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A037E"/>
  </w:style>
  <w:style w:type="paragraph" w:styleId="Zpat">
    <w:name w:val="footer"/>
    <w:basedOn w:val="Normln"/>
    <w:link w:val="ZpatChar"/>
    <w:uiPriority w:val="99"/>
    <w:unhideWhenUsed/>
    <w:rsid w:val="00CA0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037E"/>
  </w:style>
  <w:style w:type="table" w:styleId="Mkatabulky">
    <w:name w:val="Table Grid"/>
    <w:basedOn w:val="Normlntabulka"/>
    <w:uiPriority w:val="59"/>
    <w:rsid w:val="00CA037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 w:bidi="ne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SodrkamiTimesNewRomanVlevo032cmPedsazen0">
    <w:name w:val="Styl S odrážkami Times New Roman Vlevo:  032 cm Předsazení:  0..."/>
    <w:basedOn w:val="Bezseznamu"/>
    <w:rsid w:val="00CA037E"/>
    <w:pPr>
      <w:numPr>
        <w:numId w:val="4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1B645D"/>
    <w:rPr>
      <w:rFonts w:ascii="Arial" w:eastAsiaTheme="majorEastAsia" w:hAnsi="Arial" w:cs="Arial"/>
      <w:b/>
      <w:bCs/>
      <w:sz w:val="20"/>
      <w:szCs w:val="20"/>
      <w:shd w:val="clear" w:color="auto" w:fill="E7E6E6" w:themeFill="background2"/>
    </w:rPr>
  </w:style>
  <w:style w:type="paragraph" w:styleId="Nadpisobsahu">
    <w:name w:val="TOC Heading"/>
    <w:basedOn w:val="Nadpis1"/>
    <w:next w:val="Normln"/>
    <w:uiPriority w:val="39"/>
    <w:unhideWhenUsed/>
    <w:qFormat/>
    <w:rsid w:val="00531C4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31C4E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31C4E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EE616E"/>
    <w:pPr>
      <w:spacing w:after="100"/>
      <w:ind w:left="220"/>
    </w:pPr>
    <w:rPr>
      <w:rFonts w:eastAsiaTheme="minorEastAsia" w:cs="Times New Roman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C3395"/>
    <w:pPr>
      <w:tabs>
        <w:tab w:val="left" w:pos="1320"/>
        <w:tab w:val="right" w:leader="dot" w:pos="8495"/>
      </w:tabs>
      <w:spacing w:after="100"/>
      <w:ind w:left="440"/>
    </w:pPr>
    <w:rPr>
      <w:rFonts w:eastAsiaTheme="minorEastAsia" w:cs="Times New Roman"/>
      <w:noProof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66F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aliases w:val="Pokus Char"/>
    <w:basedOn w:val="Standardnpsmoodstavce"/>
    <w:link w:val="Nadpis3"/>
    <w:uiPriority w:val="9"/>
    <w:rsid w:val="0060640C"/>
    <w:rPr>
      <w:rFonts w:ascii="Arial" w:hAnsi="Arial" w:cs="Arial"/>
      <w:b/>
      <w:bCs/>
    </w:rPr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,List Paragraph21,Te"/>
    <w:basedOn w:val="Normln"/>
    <w:link w:val="OdstavecseseznamemChar"/>
    <w:uiPriority w:val="34"/>
    <w:qFormat/>
    <w:rsid w:val="005B1B37"/>
    <w:pPr>
      <w:keepNext/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uiPriority w:val="34"/>
    <w:qFormat/>
    <w:rsid w:val="005B1B37"/>
    <w:rPr>
      <w:rFonts w:ascii="Calibri" w:eastAsia="Times New Roman" w:hAnsi="Calibri" w:cs="Times New Roman"/>
      <w:sz w:val="24"/>
      <w:szCs w:val="24"/>
      <w:lang w:eastAsia="cs-CZ"/>
    </w:rPr>
  </w:style>
  <w:style w:type="paragraph" w:customStyle="1" w:styleId="VOS2nadpis">
    <w:name w:val="VOS_2nadpis"/>
    <w:basedOn w:val="Nadpis3"/>
    <w:qFormat/>
    <w:rsid w:val="008531C6"/>
    <w:pPr>
      <w:numPr>
        <w:ilvl w:val="1"/>
        <w:numId w:val="13"/>
      </w:numPr>
      <w:spacing w:before="240"/>
      <w:ind w:left="357" w:hanging="357"/>
    </w:pPr>
  </w:style>
  <w:style w:type="character" w:customStyle="1" w:styleId="Nadpis4Char">
    <w:name w:val="Nadpis 4 Char"/>
    <w:basedOn w:val="Standardnpsmoodstavce"/>
    <w:link w:val="Nadpis4"/>
    <w:uiPriority w:val="9"/>
    <w:rsid w:val="00793CF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VOS3nadpis">
    <w:name w:val="VOS_3nadpis"/>
    <w:basedOn w:val="VOS2nadpis"/>
    <w:qFormat/>
    <w:rsid w:val="00811BC8"/>
    <w:pPr>
      <w:numPr>
        <w:ilvl w:val="2"/>
      </w:numPr>
      <w:ind w:left="454" w:hanging="454"/>
    </w:pPr>
  </w:style>
  <w:style w:type="paragraph" w:customStyle="1" w:styleId="VOS4nadpis">
    <w:name w:val="VOS_4nadpis"/>
    <w:basedOn w:val="VOS3nadpis"/>
    <w:qFormat/>
    <w:rsid w:val="00122C99"/>
    <w:pPr>
      <w:numPr>
        <w:ilvl w:val="3"/>
      </w:numPr>
      <w:ind w:left="816"/>
    </w:pPr>
  </w:style>
  <w:style w:type="paragraph" w:customStyle="1" w:styleId="VOS1nadpis">
    <w:name w:val="VOS_1nadpis"/>
    <w:basedOn w:val="VOS2nadpis"/>
    <w:qFormat/>
    <w:rsid w:val="008531C6"/>
    <w:pPr>
      <w:numPr>
        <w:ilvl w:val="0"/>
      </w:numPr>
      <w:shd w:val="clear" w:color="auto" w:fill="D9D9D9" w:themeFill="background1" w:themeFillShade="D9"/>
      <w:ind w:left="357" w:hanging="357"/>
    </w:pPr>
  </w:style>
  <w:style w:type="paragraph" w:customStyle="1" w:styleId="VOStextbold">
    <w:name w:val="VOS_textbold"/>
    <w:basedOn w:val="VOStext"/>
    <w:qFormat/>
    <w:rsid w:val="0060640C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9849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49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49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49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495B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262"/>
    <w:pPr>
      <w:spacing w:after="0" w:line="240" w:lineRule="auto"/>
    </w:pPr>
  </w:style>
  <w:style w:type="character" w:customStyle="1" w:styleId="BezmezerChar">
    <w:name w:val="Bez mezer Char"/>
    <w:aliases w:val="VOS_odrazka Char"/>
    <w:basedOn w:val="Standardnpsmoodstavce"/>
    <w:link w:val="Bezmezer"/>
    <w:uiPriority w:val="1"/>
    <w:locked/>
    <w:rsid w:val="00F24175"/>
    <w:rPr>
      <w:rFonts w:ascii="Arial" w:eastAsia="Calibri" w:hAnsi="Arial" w:cs="Arial"/>
      <w:bCs/>
      <w:sz w:val="20"/>
      <w:szCs w:val="20"/>
    </w:rPr>
  </w:style>
  <w:style w:type="paragraph" w:styleId="Bezmezer">
    <w:name w:val="No Spacing"/>
    <w:aliases w:val="VOS_odrazka"/>
    <w:basedOn w:val="Odstavecseseznamem"/>
    <w:link w:val="BezmezerChar"/>
    <w:uiPriority w:val="1"/>
    <w:qFormat/>
    <w:rsid w:val="00F24175"/>
    <w:pPr>
      <w:keepNext w:val="0"/>
      <w:numPr>
        <w:numId w:val="24"/>
      </w:numPr>
      <w:spacing w:line="276" w:lineRule="auto"/>
    </w:pPr>
    <w:rPr>
      <w:rFonts w:ascii="Arial" w:eastAsia="Calibri" w:hAnsi="Arial" w:cs="Arial"/>
      <w:bCs/>
      <w:sz w:val="20"/>
      <w:szCs w:val="20"/>
      <w:lang w:eastAsia="en-US"/>
    </w:rPr>
  </w:style>
  <w:style w:type="character" w:customStyle="1" w:styleId="normaltextrun">
    <w:name w:val="normaltextrun"/>
    <w:basedOn w:val="Standardnpsmoodstavce"/>
    <w:rsid w:val="00BC585E"/>
  </w:style>
  <w:style w:type="paragraph" w:customStyle="1" w:styleId="paragraph">
    <w:name w:val="paragraph"/>
    <w:basedOn w:val="Normln"/>
    <w:rsid w:val="008D660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Default">
    <w:name w:val="Default"/>
    <w:rsid w:val="00DB7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Zmnka">
    <w:name w:val="Mention"/>
    <w:basedOn w:val="Standardnpsmoodstavce"/>
    <w:uiPriority w:val="99"/>
    <w:unhideWhenUsed/>
    <w:rsid w:val="000C0BF0"/>
    <w:rPr>
      <w:color w:val="2B579A"/>
      <w:shd w:val="clear" w:color="auto" w:fill="E1DFDD"/>
    </w:rPr>
  </w:style>
  <w:style w:type="paragraph" w:customStyle="1" w:styleId="Normal2">
    <w:name w:val="Normal 2"/>
    <w:basedOn w:val="Normln"/>
    <w:rsid w:val="00995091"/>
    <w:pPr>
      <w:spacing w:after="120" w:line="240" w:lineRule="auto"/>
      <w:ind w:left="851" w:hanging="851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94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74C221187DCC41B666284D45F90AE1" ma:contentTypeVersion="18" ma:contentTypeDescription="Vytvoří nový dokument" ma:contentTypeScope="" ma:versionID="88ff6d05368fcd18aede7b313ff8e18b">
  <xsd:schema xmlns:xsd="http://www.w3.org/2001/XMLSchema" xmlns:xs="http://www.w3.org/2001/XMLSchema" xmlns:p="http://schemas.microsoft.com/office/2006/metadata/properties" xmlns:ns2="78c32696-499d-451a-a863-6249c7b6b8a7" xmlns:ns3="5d890990-4ef4-4f1d-a034-e31ae1b0e682" targetNamespace="http://schemas.microsoft.com/office/2006/metadata/properties" ma:root="true" ma:fieldsID="2bf790bef4ac54af7ce799272b644b93" ns2:_="" ns3:_="">
    <xsd:import namespace="78c32696-499d-451a-a863-6249c7b6b8a7"/>
    <xsd:import namespace="5d890990-4ef4-4f1d-a034-e31ae1b0e6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32696-499d-451a-a863-6249c7b6b8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90990-4ef4-4f1d-a034-e31ae1b0e68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1f848a4f-0d10-4f7d-b953-8e12177c7a1b}" ma:internalName="TaxCatchAll" ma:showField="CatchAllData" ma:web="5d890990-4ef4-4f1d-a034-e31ae1b0e6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8c32696-499d-451a-a863-6249c7b6b8a7">
      <Terms xmlns="http://schemas.microsoft.com/office/infopath/2007/PartnerControls"/>
    </lcf76f155ced4ddcb4097134ff3c332f>
    <TaxCatchAll xmlns="5d890990-4ef4-4f1d-a034-e31ae1b0e68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4FFF6-CC9A-490D-B122-037D167A0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c32696-499d-451a-a863-6249c7b6b8a7"/>
    <ds:schemaRef ds:uri="5d890990-4ef4-4f1d-a034-e31ae1b0e6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B46D61-6817-4BFD-9123-394DC40D8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C6BE46-BC14-40B5-A5FD-2D1040CD7A37}">
  <ds:schemaRefs>
    <ds:schemaRef ds:uri="http://schemas.microsoft.com/office/2006/metadata/properties"/>
    <ds:schemaRef ds:uri="http://schemas.microsoft.com/office/infopath/2007/PartnerControls"/>
    <ds:schemaRef ds:uri="78c32696-499d-451a-a863-6249c7b6b8a7"/>
    <ds:schemaRef ds:uri="5d890990-4ef4-4f1d-a034-e31ae1b0e682"/>
  </ds:schemaRefs>
</ds:datastoreItem>
</file>

<file path=customXml/itemProps4.xml><?xml version="1.0" encoding="utf-8"?>
<ds:datastoreItem xmlns:ds="http://schemas.openxmlformats.org/officeDocument/2006/customXml" ds:itemID="{4FB968B9-295E-4ED6-A7C4-166AB4C0C8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5680</Words>
  <Characters>33515</Characters>
  <Application>Microsoft Office Word</Application>
  <DocSecurity>0</DocSecurity>
  <Lines>279</Lines>
  <Paragraphs>78</Paragraphs>
  <ScaleCrop>false</ScaleCrop>
  <Company/>
  <LinksUpToDate>false</LinksUpToDate>
  <CharactersWithSpaces>39117</CharactersWithSpaces>
  <SharedDoc>false</SharedDoc>
  <HLinks>
    <vt:vector size="180" baseType="variant"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_Toc191561741</vt:lpwstr>
      </vt:variant>
      <vt:variant>
        <vt:i4>1966129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_Toc191561740</vt:lpwstr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_Toc191561739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_Toc191561738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_Toc191561737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_Toc191561736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_Toc191561735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_Toc191561734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_Toc191561733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_Toc191561732</vt:lpwstr>
      </vt:variant>
      <vt:variant>
        <vt:i4>1638449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_Toc191561731</vt:lpwstr>
      </vt:variant>
      <vt:variant>
        <vt:i4>1638449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_Toc191561730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_Toc191561729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_Toc191561728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_Toc191561727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_Toc191561726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_Toc191561725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_Toc191561724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_Toc191561723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_Toc191561722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_Toc191561721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_Toc191561720</vt:lpwstr>
      </vt:variant>
      <vt:variant>
        <vt:i4>1769521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_Toc191561719</vt:lpwstr>
      </vt:variant>
      <vt:variant>
        <vt:i4>1769521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_Toc191561718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_Toc191561717</vt:lpwstr>
      </vt:variant>
      <vt:variant>
        <vt:i4>1769521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_Toc191561716</vt:lpwstr>
      </vt:variant>
      <vt:variant>
        <vt:i4>1769521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_Toc191561715</vt:lpwstr>
      </vt:variant>
      <vt:variant>
        <vt:i4>1769521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_Toc191561714</vt:lpwstr>
      </vt:variant>
      <vt:variant>
        <vt:i4>1769521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_Toc191561713</vt:lpwstr>
      </vt:variant>
      <vt:variant>
        <vt:i4>1769521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_Toc191561712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Janů, Josef</dc:creator>
  <cp:keywords/>
  <dc:description/>
  <cp:lastModifiedBy>Vrbka Boris</cp:lastModifiedBy>
  <cp:revision>1071</cp:revision>
  <cp:lastPrinted>2025-04-15T22:00:00Z</cp:lastPrinted>
  <dcterms:created xsi:type="dcterms:W3CDTF">2024-09-30T23:36:00Z</dcterms:created>
  <dcterms:modified xsi:type="dcterms:W3CDTF">2025-05-12T11:06:00Z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0x0101005E74C221187DCC41B666284D45F90AE1</vt:lpwstr>
  </property>
  <property fmtid="{D5CDD505-2E9C-101B-9397-08002B2CF9AE}" pid="3" name="MSIP_Label_42f063bf-ce3a-473c-8609-3866002c85b0_Enabled">
    <vt:lpwstr>true</vt:lpwstr>
  </property>
  <property fmtid="{D5CDD505-2E9C-101B-9397-08002B2CF9AE}" pid="4" name="MSIP_Label_42f063bf-ce3a-473c-8609-3866002c85b0_SetDate">
    <vt:lpwstr>2022-09-06T10:44:00Z</vt:lpwstr>
  </property>
  <property fmtid="{D5CDD505-2E9C-101B-9397-08002B2CF9AE}" pid="5" name="MSIP_Label_42f063bf-ce3a-473c-8609-3866002c85b0_Method">
    <vt:lpwstr>Standard</vt:lpwstr>
  </property>
  <property fmtid="{D5CDD505-2E9C-101B-9397-08002B2CF9AE}" pid="6" name="MSIP_Label_42f063bf-ce3a-473c-8609-3866002c85b0_Name">
    <vt:lpwstr>Internal - Unencrypted</vt:lpwstr>
  </property>
  <property fmtid="{D5CDD505-2E9C-101B-9397-08002B2CF9AE}" pid="7" name="MSIP_Label_42f063bf-ce3a-473c-8609-3866002c85b0_SiteId">
    <vt:lpwstr>b914a242-e718-443b-a47c-6b4c649d8c0a</vt:lpwstr>
  </property>
  <property fmtid="{D5CDD505-2E9C-101B-9397-08002B2CF9AE}" pid="8" name="MSIP_Label_42f063bf-ce3a-473c-8609-3866002c85b0_ActionId">
    <vt:lpwstr>b1cfd072-c71a-4a40-886a-88d5f1dcf858</vt:lpwstr>
  </property>
  <property fmtid="{D5CDD505-2E9C-101B-9397-08002B2CF9AE}" pid="9" name="MSIP_Label_42f063bf-ce3a-473c-8609-3866002c85b0_ContentBits">
    <vt:lpwstr>0</vt:lpwstr>
  </property>
  <property fmtid="{D5CDD505-2E9C-101B-9397-08002B2CF9AE}" pid="10" name="MediaServiceImageTags">
    <vt:lpwstr/>
  </property>
</Properties>
</file>