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0985A" w14:textId="1E09BD7E" w:rsidR="00FD7C9E" w:rsidRPr="007A34AE" w:rsidRDefault="00FD7C9E" w:rsidP="00AA17E9">
      <w:pPr>
        <w:jc w:val="center"/>
        <w:rPr>
          <w:sz w:val="20"/>
          <w:szCs w:val="20"/>
        </w:rPr>
      </w:pPr>
      <w:r w:rsidRPr="007A34AE">
        <w:rPr>
          <w:b/>
          <w:caps/>
          <w:kern w:val="28"/>
          <w:sz w:val="20"/>
          <w:szCs w:val="18"/>
        </w:rPr>
        <w:t>S</w:t>
      </w:r>
      <w:r w:rsidR="00E9256D">
        <w:rPr>
          <w:b/>
          <w:caps/>
          <w:kern w:val="28"/>
          <w:sz w:val="20"/>
          <w:szCs w:val="18"/>
        </w:rPr>
        <w:t>ervisní</w:t>
      </w:r>
      <w:r w:rsidR="00900144">
        <w:rPr>
          <w:b/>
          <w:caps/>
          <w:kern w:val="28"/>
          <w:sz w:val="20"/>
          <w:szCs w:val="18"/>
        </w:rPr>
        <w:t>_</w:t>
      </w:r>
      <w:r w:rsidR="00E9256D">
        <w:rPr>
          <w:b/>
          <w:caps/>
          <w:kern w:val="28"/>
          <w:sz w:val="20"/>
          <w:szCs w:val="18"/>
        </w:rPr>
        <w:t>smlouva</w:t>
      </w:r>
      <w:r w:rsidRPr="007A34AE">
        <w:rPr>
          <w:b/>
          <w:caps/>
          <w:kern w:val="28"/>
          <w:sz w:val="20"/>
          <w:szCs w:val="18"/>
        </w:rPr>
        <w:t>_Příloha_</w:t>
      </w:r>
      <w:r w:rsidR="0097422F" w:rsidRPr="007A34AE">
        <w:rPr>
          <w:b/>
          <w:caps/>
          <w:kern w:val="28"/>
          <w:sz w:val="20"/>
          <w:szCs w:val="18"/>
        </w:rPr>
        <w:t>Č.</w:t>
      </w:r>
      <w:r w:rsidR="003811E2">
        <w:rPr>
          <w:b/>
          <w:caps/>
          <w:kern w:val="28"/>
          <w:sz w:val="20"/>
          <w:szCs w:val="18"/>
        </w:rPr>
        <w:t>6</w:t>
      </w:r>
      <w:r w:rsidRPr="007A34AE">
        <w:rPr>
          <w:b/>
          <w:caps/>
          <w:kern w:val="28"/>
          <w:sz w:val="20"/>
          <w:szCs w:val="18"/>
        </w:rPr>
        <w:t>_</w:t>
      </w:r>
      <w:r w:rsidR="00FD7D4A" w:rsidRPr="007A34AE">
        <w:rPr>
          <w:b/>
          <w:caps/>
          <w:kern w:val="28"/>
          <w:sz w:val="20"/>
          <w:szCs w:val="18"/>
        </w:rPr>
        <w:t>pod</w:t>
      </w:r>
      <w:r w:rsidR="00F979A0">
        <w:rPr>
          <w:b/>
          <w:caps/>
          <w:kern w:val="28"/>
          <w:sz w:val="20"/>
          <w:szCs w:val="18"/>
        </w:rPr>
        <w:t>Dodavatel</w:t>
      </w:r>
      <w:r w:rsidR="00FD7D4A" w:rsidRPr="007A34AE">
        <w:rPr>
          <w:b/>
          <w:caps/>
          <w:kern w:val="28"/>
          <w:sz w:val="20"/>
          <w:szCs w:val="18"/>
        </w:rPr>
        <w:t>é</w:t>
      </w:r>
    </w:p>
    <w:p w14:paraId="298E9102" w14:textId="5CDC37D7" w:rsidR="006022FB" w:rsidRPr="007A34AE" w:rsidRDefault="006022FB" w:rsidP="00920611">
      <w:pPr>
        <w:jc w:val="center"/>
        <w:rPr>
          <w:b/>
          <w:sz w:val="22"/>
          <w:szCs w:val="22"/>
        </w:rPr>
      </w:pPr>
    </w:p>
    <w:p w14:paraId="6964A155" w14:textId="77777777" w:rsidR="00920611" w:rsidRPr="007A34AE" w:rsidRDefault="00920611" w:rsidP="00920611">
      <w:pPr>
        <w:jc w:val="center"/>
        <w:rPr>
          <w:b/>
          <w:sz w:val="20"/>
          <w:szCs w:val="20"/>
        </w:rPr>
      </w:pPr>
    </w:p>
    <w:p w14:paraId="65F80CEC" w14:textId="76B74FC8" w:rsidR="008338AD" w:rsidRPr="007A34AE" w:rsidRDefault="008338AD" w:rsidP="008338AD">
      <w:pPr>
        <w:pStyle w:val="Odstavecseseznamem"/>
        <w:spacing w:after="120"/>
        <w:ind w:left="0"/>
        <w:rPr>
          <w:rFonts w:ascii="Times New Roman" w:hAnsi="Times New Roman" w:cs="Times New Roman"/>
          <w:b/>
          <w:bCs/>
        </w:rPr>
      </w:pPr>
      <w:r w:rsidRPr="007A34AE">
        <w:rPr>
          <w:rFonts w:ascii="Times New Roman" w:hAnsi="Times New Roman" w:cs="Times New Roman"/>
          <w:b/>
          <w:bCs/>
        </w:rPr>
        <w:t xml:space="preserve">Identifikační údaje </w:t>
      </w:r>
      <w:r w:rsidR="00F979A0">
        <w:rPr>
          <w:rFonts w:ascii="Times New Roman" w:hAnsi="Times New Roman" w:cs="Times New Roman"/>
          <w:b/>
          <w:bCs/>
        </w:rPr>
        <w:t>Dodavatel</w:t>
      </w:r>
      <w:r w:rsidRPr="007A34AE">
        <w:rPr>
          <w:rFonts w:ascii="Times New Roman" w:hAnsi="Times New Roman" w:cs="Times New Roman"/>
          <w:b/>
          <w:bCs/>
        </w:rPr>
        <w:t>e:</w:t>
      </w:r>
    </w:p>
    <w:p w14:paraId="7814A926" w14:textId="77777777" w:rsidR="008338AD" w:rsidRPr="007A34AE" w:rsidRDefault="008338AD" w:rsidP="008338AD">
      <w:pPr>
        <w:pStyle w:val="Odstavecseseznamem"/>
        <w:autoSpaceDE w:val="0"/>
        <w:spacing w:after="120"/>
        <w:ind w:left="0"/>
        <w:jc w:val="both"/>
        <w:rPr>
          <w:rFonts w:ascii="Times New Roman" w:hAnsi="Times New Roman" w:cs="Times New Roman"/>
          <w:b/>
          <w:bCs/>
        </w:rPr>
      </w:pPr>
      <w:r w:rsidRPr="007A34AE">
        <w:rPr>
          <w:rFonts w:ascii="Times New Roman" w:hAnsi="Times New Roman" w:cs="Times New Roman"/>
        </w:rPr>
        <w:t>Název:</w:t>
      </w:r>
      <w:r w:rsidRPr="007A34AE">
        <w:rPr>
          <w:rFonts w:ascii="Times New Roman" w:hAnsi="Times New Roman" w:cs="Times New Roman"/>
          <w:b/>
          <w:bCs/>
        </w:rPr>
        <w:tab/>
      </w:r>
      <w:r w:rsidRPr="007A34AE">
        <w:rPr>
          <w:rFonts w:ascii="Times New Roman" w:hAnsi="Times New Roman" w:cs="Times New Roman"/>
          <w:b/>
          <w:bCs/>
        </w:rPr>
        <w:tab/>
      </w:r>
      <w:r w:rsidRPr="007A34AE">
        <w:rPr>
          <w:rFonts w:ascii="Times New Roman" w:hAnsi="Times New Roman" w:cs="Times New Roman"/>
          <w:b/>
          <w:bCs/>
        </w:rPr>
        <w:tab/>
        <w:t>„[</w:t>
      </w:r>
      <w:r w:rsidRPr="007A34AE">
        <w:rPr>
          <w:rFonts w:ascii="Times New Roman" w:hAnsi="Times New Roman" w:cs="Times New Roman"/>
          <w:b/>
          <w:bCs/>
          <w:highlight w:val="green"/>
        </w:rPr>
        <w:t>BUDE DOPLNĚNO</w:t>
      </w:r>
      <w:r w:rsidRPr="007A34AE">
        <w:rPr>
          <w:rFonts w:ascii="Times New Roman" w:hAnsi="Times New Roman" w:cs="Times New Roman"/>
          <w:b/>
          <w:bCs/>
        </w:rPr>
        <w:t>]“</w:t>
      </w:r>
    </w:p>
    <w:p w14:paraId="4BAA1AD4" w14:textId="77777777" w:rsidR="008338AD" w:rsidRPr="007A34AE" w:rsidRDefault="008338AD" w:rsidP="008338AD">
      <w:pPr>
        <w:pStyle w:val="Odstavecseseznamem"/>
        <w:autoSpaceDE w:val="0"/>
        <w:spacing w:after="120"/>
        <w:ind w:left="0"/>
        <w:jc w:val="both"/>
        <w:rPr>
          <w:rFonts w:ascii="Times New Roman" w:hAnsi="Times New Roman" w:cs="Times New Roman"/>
          <w:b/>
          <w:bCs/>
        </w:rPr>
      </w:pPr>
      <w:r w:rsidRPr="007A34AE">
        <w:rPr>
          <w:rFonts w:ascii="Times New Roman" w:hAnsi="Times New Roman" w:cs="Times New Roman"/>
        </w:rPr>
        <w:t>Sídlo:</w:t>
      </w:r>
      <w:r w:rsidRPr="007A34AE">
        <w:rPr>
          <w:rFonts w:ascii="Times New Roman" w:hAnsi="Times New Roman" w:cs="Times New Roman"/>
          <w:b/>
          <w:bCs/>
        </w:rPr>
        <w:tab/>
      </w:r>
      <w:r w:rsidRPr="007A34AE">
        <w:rPr>
          <w:rFonts w:ascii="Times New Roman" w:hAnsi="Times New Roman" w:cs="Times New Roman"/>
          <w:b/>
          <w:bCs/>
        </w:rPr>
        <w:tab/>
      </w:r>
      <w:r w:rsidRPr="007A34AE">
        <w:rPr>
          <w:rFonts w:ascii="Times New Roman" w:hAnsi="Times New Roman" w:cs="Times New Roman"/>
          <w:b/>
          <w:bCs/>
        </w:rPr>
        <w:tab/>
        <w:t>„[</w:t>
      </w:r>
      <w:r w:rsidRPr="007A34AE">
        <w:rPr>
          <w:rFonts w:ascii="Times New Roman" w:hAnsi="Times New Roman" w:cs="Times New Roman"/>
          <w:b/>
          <w:bCs/>
          <w:highlight w:val="green"/>
        </w:rPr>
        <w:t>BUDE DOPLNĚNO</w:t>
      </w:r>
      <w:r w:rsidRPr="007A34AE">
        <w:rPr>
          <w:rFonts w:ascii="Times New Roman" w:hAnsi="Times New Roman" w:cs="Times New Roman"/>
          <w:b/>
          <w:bCs/>
        </w:rPr>
        <w:t>]“</w:t>
      </w:r>
    </w:p>
    <w:p w14:paraId="57D412F4" w14:textId="77777777" w:rsidR="008338AD" w:rsidRPr="007A34AE" w:rsidRDefault="008338AD" w:rsidP="008338AD">
      <w:pPr>
        <w:pStyle w:val="Odstavecseseznamem"/>
        <w:autoSpaceDE w:val="0"/>
        <w:spacing w:after="120"/>
        <w:ind w:left="0"/>
        <w:jc w:val="both"/>
        <w:rPr>
          <w:rFonts w:ascii="Times New Roman" w:hAnsi="Times New Roman" w:cs="Times New Roman"/>
          <w:b/>
          <w:bCs/>
        </w:rPr>
      </w:pPr>
      <w:r w:rsidRPr="007A34AE">
        <w:rPr>
          <w:rFonts w:ascii="Times New Roman" w:hAnsi="Times New Roman" w:cs="Times New Roman"/>
        </w:rPr>
        <w:t>IČO:</w:t>
      </w:r>
      <w:r w:rsidRPr="007A34AE">
        <w:rPr>
          <w:rFonts w:ascii="Times New Roman" w:hAnsi="Times New Roman" w:cs="Times New Roman"/>
          <w:b/>
          <w:bCs/>
        </w:rPr>
        <w:tab/>
      </w:r>
      <w:r w:rsidRPr="007A34AE">
        <w:rPr>
          <w:rFonts w:ascii="Times New Roman" w:hAnsi="Times New Roman" w:cs="Times New Roman"/>
          <w:b/>
          <w:bCs/>
        </w:rPr>
        <w:tab/>
      </w:r>
      <w:r w:rsidRPr="007A34AE">
        <w:rPr>
          <w:rFonts w:ascii="Times New Roman" w:hAnsi="Times New Roman" w:cs="Times New Roman"/>
          <w:b/>
          <w:bCs/>
        </w:rPr>
        <w:tab/>
        <w:t>„[</w:t>
      </w:r>
      <w:r w:rsidRPr="007A34AE">
        <w:rPr>
          <w:rFonts w:ascii="Times New Roman" w:hAnsi="Times New Roman" w:cs="Times New Roman"/>
          <w:b/>
          <w:bCs/>
          <w:highlight w:val="green"/>
        </w:rPr>
        <w:t>BUDE DOPLNĚNO</w:t>
      </w:r>
      <w:r w:rsidRPr="007A34AE">
        <w:rPr>
          <w:rFonts w:ascii="Times New Roman" w:hAnsi="Times New Roman" w:cs="Times New Roman"/>
          <w:b/>
          <w:bCs/>
        </w:rPr>
        <w:t>]“</w:t>
      </w:r>
    </w:p>
    <w:p w14:paraId="7DE7EF9B" w14:textId="77777777" w:rsidR="008338AD" w:rsidRPr="007A34AE" w:rsidRDefault="008338AD" w:rsidP="008338AD">
      <w:pPr>
        <w:pStyle w:val="Zkladntext2"/>
        <w:spacing w:after="0" w:line="360" w:lineRule="auto"/>
        <w:rPr>
          <w:rFonts w:ascii="Times New Roman" w:hAnsi="Times New Roman"/>
          <w:sz w:val="20"/>
        </w:rPr>
      </w:pPr>
    </w:p>
    <w:p w14:paraId="45E00CC3" w14:textId="52C6778A" w:rsidR="008338AD" w:rsidRPr="007A34AE" w:rsidRDefault="008338AD" w:rsidP="008338AD">
      <w:pPr>
        <w:pStyle w:val="Zkladntext2"/>
        <w:spacing w:after="0" w:line="360" w:lineRule="auto"/>
        <w:rPr>
          <w:rFonts w:ascii="Times New Roman" w:hAnsi="Times New Roman"/>
          <w:sz w:val="20"/>
        </w:rPr>
      </w:pPr>
      <w:r w:rsidRPr="007A34AE">
        <w:rPr>
          <w:rFonts w:ascii="Times New Roman" w:hAnsi="Times New Roman"/>
          <w:sz w:val="20"/>
        </w:rPr>
        <w:t xml:space="preserve">Já (my) níže podepsaný(í) jako </w:t>
      </w:r>
      <w:r w:rsidR="00F979A0">
        <w:rPr>
          <w:rFonts w:ascii="Times New Roman" w:hAnsi="Times New Roman"/>
          <w:sz w:val="20"/>
        </w:rPr>
        <w:t>Dodavatel</w:t>
      </w:r>
      <w:r w:rsidRPr="007A34AE">
        <w:rPr>
          <w:rFonts w:ascii="Times New Roman" w:hAnsi="Times New Roman"/>
          <w:sz w:val="20"/>
        </w:rPr>
        <w:t xml:space="preserve">é </w:t>
      </w:r>
      <w:r w:rsidRPr="007A34AE">
        <w:rPr>
          <w:rFonts w:ascii="Times New Roman" w:hAnsi="Times New Roman"/>
          <w:sz w:val="20"/>
          <w:highlight w:val="green"/>
        </w:rPr>
        <w:t xml:space="preserve">doplní </w:t>
      </w:r>
      <w:r w:rsidR="00F979A0">
        <w:rPr>
          <w:rFonts w:ascii="Times New Roman" w:hAnsi="Times New Roman"/>
          <w:sz w:val="20"/>
          <w:highlight w:val="green"/>
        </w:rPr>
        <w:t>Dodavatel</w:t>
      </w:r>
      <w:r w:rsidRPr="007A34AE">
        <w:rPr>
          <w:rFonts w:ascii="Times New Roman" w:hAnsi="Times New Roman"/>
          <w:sz w:val="20"/>
        </w:rPr>
        <w:t xml:space="preserve"> (obchodní firma nebo jméno) čestně prohlašuji</w:t>
      </w:r>
      <w:r w:rsidR="000B63F7" w:rsidRPr="007A34AE">
        <w:rPr>
          <w:rFonts w:ascii="Times New Roman" w:hAnsi="Times New Roman"/>
          <w:sz w:val="20"/>
        </w:rPr>
        <w:t xml:space="preserve"> </w:t>
      </w:r>
      <w:r w:rsidRPr="007A34AE">
        <w:rPr>
          <w:rFonts w:ascii="Times New Roman" w:hAnsi="Times New Roman"/>
          <w:sz w:val="20"/>
        </w:rPr>
        <w:t>(</w:t>
      </w:r>
      <w:proofErr w:type="spellStart"/>
      <w:r w:rsidRPr="007A34AE">
        <w:rPr>
          <w:rFonts w:ascii="Times New Roman" w:hAnsi="Times New Roman"/>
          <w:sz w:val="20"/>
        </w:rPr>
        <w:t>eme</w:t>
      </w:r>
      <w:proofErr w:type="spellEnd"/>
      <w:r w:rsidRPr="007A34AE">
        <w:rPr>
          <w:rFonts w:ascii="Times New Roman" w:hAnsi="Times New Roman"/>
          <w:sz w:val="20"/>
        </w:rPr>
        <w:t>), že předmět plnění této smlouvy budu vykonávat:</w:t>
      </w:r>
    </w:p>
    <w:p w14:paraId="3F566DA1" w14:textId="77777777" w:rsidR="008338AD" w:rsidRPr="007A34AE" w:rsidRDefault="008338AD" w:rsidP="008338AD">
      <w:pPr>
        <w:pStyle w:val="Zkladntext2"/>
        <w:spacing w:after="0" w:line="240" w:lineRule="auto"/>
        <w:rPr>
          <w:rFonts w:ascii="Times New Roman" w:hAnsi="Times New Roman"/>
          <w:sz w:val="20"/>
        </w:rPr>
      </w:pPr>
    </w:p>
    <w:p w14:paraId="71B89CB1" w14:textId="043A0D13" w:rsidR="008338AD" w:rsidRPr="007A34AE" w:rsidRDefault="008338AD" w:rsidP="008338AD">
      <w:pPr>
        <w:pStyle w:val="Zkladntext2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0"/>
        </w:rPr>
      </w:pPr>
      <w:r w:rsidRPr="007A34AE">
        <w:rPr>
          <w:rFonts w:ascii="Times New Roman" w:hAnsi="Times New Roman"/>
          <w:sz w:val="20"/>
        </w:rPr>
        <w:t>prostřednictvím níže uvedených pod</w:t>
      </w:r>
      <w:r w:rsidR="00F979A0">
        <w:rPr>
          <w:rFonts w:ascii="Times New Roman" w:hAnsi="Times New Roman"/>
          <w:sz w:val="20"/>
        </w:rPr>
        <w:t>dodavatel</w:t>
      </w:r>
      <w:r w:rsidRPr="007A34AE">
        <w:rPr>
          <w:rFonts w:ascii="Times New Roman" w:hAnsi="Times New Roman"/>
          <w:sz w:val="20"/>
        </w:rPr>
        <w:t>ů</w:t>
      </w:r>
      <w:r w:rsidR="004809CE">
        <w:rPr>
          <w:rFonts w:ascii="Times New Roman" w:hAnsi="Times New Roman"/>
          <w:sz w:val="20"/>
        </w:rPr>
        <w:t xml:space="preserve"> dle § 85 ZZVZ</w:t>
      </w:r>
      <w:r w:rsidRPr="007A34AE">
        <w:rPr>
          <w:rStyle w:val="Znakapoznpodarou"/>
          <w:rFonts w:ascii="Times New Roman" w:hAnsi="Times New Roman"/>
          <w:sz w:val="20"/>
        </w:rPr>
        <w:footnoteReference w:id="2"/>
      </w:r>
    </w:p>
    <w:p w14:paraId="52601F05" w14:textId="4AEC1C56" w:rsidR="008338AD" w:rsidRPr="007A34AE" w:rsidRDefault="008338AD" w:rsidP="008338AD">
      <w:pPr>
        <w:pStyle w:val="Zkladntext2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0"/>
        </w:rPr>
      </w:pPr>
      <w:r w:rsidRPr="007A34AE">
        <w:rPr>
          <w:rFonts w:ascii="Times New Roman" w:hAnsi="Times New Roman"/>
          <w:sz w:val="20"/>
        </w:rPr>
        <w:t>budu zajišťovat výhradně vlastními silami bez použití pod</w:t>
      </w:r>
      <w:r w:rsidR="00F979A0">
        <w:rPr>
          <w:rFonts w:ascii="Times New Roman" w:hAnsi="Times New Roman"/>
          <w:sz w:val="20"/>
        </w:rPr>
        <w:t>dodavatel</w:t>
      </w:r>
      <w:r w:rsidRPr="007A34AE">
        <w:rPr>
          <w:rFonts w:ascii="Times New Roman" w:hAnsi="Times New Roman"/>
          <w:sz w:val="20"/>
        </w:rPr>
        <w:t>ů</w:t>
      </w:r>
      <w:r w:rsidRPr="007A34AE">
        <w:rPr>
          <w:rStyle w:val="Znakapoznpodarou"/>
          <w:rFonts w:ascii="Times New Roman" w:hAnsi="Times New Roman"/>
          <w:sz w:val="20"/>
        </w:rPr>
        <w:footnoteReference w:id="3"/>
      </w:r>
    </w:p>
    <w:p w14:paraId="4C92F23C" w14:textId="77777777" w:rsidR="008338AD" w:rsidRPr="007A34AE" w:rsidRDefault="008338AD" w:rsidP="008338AD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8338AD" w:rsidRPr="007A34AE" w14:paraId="58F45620" w14:textId="77777777" w:rsidTr="00A62CB2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63C575" w14:textId="5F07F225" w:rsidR="008338AD" w:rsidRPr="007A34AE" w:rsidRDefault="008338AD" w:rsidP="00A62CB2">
            <w:pPr>
              <w:shd w:val="clear" w:color="auto" w:fill="FFFFFF"/>
              <w:spacing w:after="120" w:line="280" w:lineRule="atLeast"/>
              <w:contextualSpacing/>
              <w:rPr>
                <w:b/>
              </w:rPr>
            </w:pPr>
            <w:bookmarkStart w:id="0" w:name="_Hlk71124065"/>
            <w:r w:rsidRPr="007A34AE">
              <w:rPr>
                <w:b/>
              </w:rPr>
              <w:t>Pod</w:t>
            </w:r>
            <w:r w:rsidR="00F979A0">
              <w:rPr>
                <w:b/>
              </w:rPr>
              <w:t>dodavatel</w:t>
            </w:r>
            <w:r w:rsidRPr="007A34AE">
              <w:rPr>
                <w:rStyle w:val="Znakapoznpodarou"/>
                <w:b/>
              </w:rPr>
              <w:footnoteReference w:id="4"/>
            </w:r>
          </w:p>
          <w:p w14:paraId="5A9AF54A" w14:textId="77777777" w:rsidR="008338AD" w:rsidRPr="007A34AE" w:rsidRDefault="008338AD" w:rsidP="00A62CB2">
            <w:pPr>
              <w:shd w:val="clear" w:color="auto" w:fill="FFFFFF"/>
              <w:spacing w:after="120" w:line="280" w:lineRule="atLeast"/>
              <w:contextualSpacing/>
              <w:rPr>
                <w:b/>
              </w:rPr>
            </w:pPr>
            <w:r w:rsidRPr="007A34AE">
              <w:t>(obchodní firma nebo jméno)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10548" w14:textId="4EE16CA7" w:rsidR="008338AD" w:rsidRPr="007A34AE" w:rsidRDefault="008338AD" w:rsidP="00A62CB2">
            <w:pPr>
              <w:spacing w:after="120" w:line="280" w:lineRule="atLeast"/>
              <w:contextualSpacing/>
            </w:pPr>
            <w:r w:rsidRPr="007A34AE">
              <w:rPr>
                <w:highlight w:val="green"/>
              </w:rPr>
              <w:t xml:space="preserve">doplní </w:t>
            </w:r>
            <w:r w:rsidR="00F979A0">
              <w:rPr>
                <w:highlight w:val="green"/>
              </w:rPr>
              <w:t>Dodavatel</w:t>
            </w:r>
          </w:p>
        </w:tc>
      </w:tr>
      <w:tr w:rsidR="008338AD" w:rsidRPr="007A34AE" w14:paraId="21B6A90B" w14:textId="77777777" w:rsidTr="00A62CB2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98E198" w14:textId="77777777" w:rsidR="008338AD" w:rsidRPr="007A34AE" w:rsidRDefault="008338AD" w:rsidP="00A62CB2">
            <w:pPr>
              <w:shd w:val="clear" w:color="auto" w:fill="FFFFFF"/>
              <w:spacing w:after="120" w:line="280" w:lineRule="atLeast"/>
              <w:contextualSpacing/>
              <w:rPr>
                <w:b/>
              </w:rPr>
            </w:pPr>
            <w:r w:rsidRPr="007A34AE">
              <w:rPr>
                <w:b/>
              </w:rPr>
              <w:t>IČO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134122" w14:textId="39121C22" w:rsidR="008338AD" w:rsidRPr="007A34AE" w:rsidRDefault="008338AD" w:rsidP="00A62CB2">
            <w:pPr>
              <w:spacing w:after="120" w:line="280" w:lineRule="atLeast"/>
              <w:contextualSpacing/>
              <w:rPr>
                <w:highlight w:val="green"/>
              </w:rPr>
            </w:pPr>
            <w:r w:rsidRPr="007A34AE">
              <w:rPr>
                <w:highlight w:val="green"/>
              </w:rPr>
              <w:t xml:space="preserve">doplní </w:t>
            </w:r>
            <w:r w:rsidR="00F979A0">
              <w:rPr>
                <w:highlight w:val="green"/>
              </w:rPr>
              <w:t>Dodavatel</w:t>
            </w:r>
          </w:p>
        </w:tc>
      </w:tr>
      <w:tr w:rsidR="008338AD" w:rsidRPr="007A34AE" w14:paraId="1F63EAD3" w14:textId="77777777" w:rsidTr="00A62CB2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CFDA" w14:textId="77777777" w:rsidR="008338AD" w:rsidRPr="007A34AE" w:rsidRDefault="008338AD" w:rsidP="00A62CB2">
            <w:pPr>
              <w:spacing w:after="120" w:line="280" w:lineRule="atLeast"/>
              <w:contextualSpacing/>
              <w:rPr>
                <w:b/>
              </w:rPr>
            </w:pPr>
            <w:r w:rsidRPr="007A34AE">
              <w:rPr>
                <w:b/>
              </w:rPr>
              <w:t>Sídlo</w:t>
            </w:r>
          </w:p>
          <w:p w14:paraId="7D55DB9F" w14:textId="77777777" w:rsidR="008338AD" w:rsidRPr="007A34AE" w:rsidRDefault="008338AD" w:rsidP="00A62CB2">
            <w:pPr>
              <w:spacing w:after="120" w:line="280" w:lineRule="atLeast"/>
              <w:contextualSpacing/>
            </w:pPr>
            <w:r w:rsidRPr="007A34AE">
              <w:t>(celá adresa včetně PSČ)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D765A9" w14:textId="06CE198D" w:rsidR="008338AD" w:rsidRPr="007A34AE" w:rsidRDefault="008338AD" w:rsidP="00A62CB2">
            <w:r w:rsidRPr="007A34AE">
              <w:rPr>
                <w:highlight w:val="green"/>
              </w:rPr>
              <w:t xml:space="preserve">doplní </w:t>
            </w:r>
            <w:r w:rsidR="00F979A0">
              <w:rPr>
                <w:highlight w:val="green"/>
              </w:rPr>
              <w:t>Dodavatel</w:t>
            </w:r>
          </w:p>
        </w:tc>
      </w:tr>
      <w:tr w:rsidR="008338AD" w:rsidRPr="007A34AE" w14:paraId="1E4814D7" w14:textId="77777777" w:rsidTr="00A62CB2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45FBE" w14:textId="77777777" w:rsidR="008338AD" w:rsidRPr="007A34AE" w:rsidRDefault="008338AD" w:rsidP="00A62CB2">
            <w:pPr>
              <w:spacing w:after="120" w:line="280" w:lineRule="atLeast"/>
              <w:contextualSpacing/>
              <w:rPr>
                <w:b/>
              </w:rPr>
            </w:pPr>
            <w:r w:rsidRPr="007A34AE">
              <w:rPr>
                <w:b/>
              </w:rPr>
              <w:t>Stručný popis předmětu poddodávky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49D39E" w14:textId="2BB6D77E" w:rsidR="008338AD" w:rsidRPr="007A34AE" w:rsidRDefault="008338AD" w:rsidP="00A62CB2">
            <w:pPr>
              <w:rPr>
                <w:highlight w:val="green"/>
              </w:rPr>
            </w:pPr>
            <w:r w:rsidRPr="007A34AE">
              <w:rPr>
                <w:highlight w:val="green"/>
              </w:rPr>
              <w:t xml:space="preserve">doplní </w:t>
            </w:r>
            <w:r w:rsidR="00F979A0">
              <w:rPr>
                <w:highlight w:val="green"/>
              </w:rPr>
              <w:t>Dodavatel</w:t>
            </w:r>
          </w:p>
        </w:tc>
      </w:tr>
      <w:bookmarkEnd w:id="0"/>
    </w:tbl>
    <w:p w14:paraId="4E5437AC" w14:textId="77777777" w:rsidR="008338AD" w:rsidRPr="007A34AE" w:rsidRDefault="008338AD" w:rsidP="008338AD">
      <w:pPr>
        <w:widowControl w:val="0"/>
        <w:autoSpaceDE w:val="0"/>
        <w:autoSpaceDN w:val="0"/>
        <w:adjustRightInd w:val="0"/>
        <w:spacing w:before="87" w:line="230" w:lineRule="exact"/>
        <w:ind w:right="510"/>
        <w:jc w:val="both"/>
        <w:rPr>
          <w:color w:val="000000"/>
          <w:spacing w:val="-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8338AD" w:rsidRPr="007A34AE" w14:paraId="732EF631" w14:textId="77777777" w:rsidTr="00A62CB2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E8AAD6" w14:textId="62A81E43" w:rsidR="008338AD" w:rsidRPr="007A34AE" w:rsidRDefault="008338AD" w:rsidP="00A62CB2">
            <w:pPr>
              <w:shd w:val="clear" w:color="auto" w:fill="FFFFFF"/>
              <w:spacing w:after="120" w:line="280" w:lineRule="atLeast"/>
              <w:contextualSpacing/>
              <w:rPr>
                <w:b/>
              </w:rPr>
            </w:pPr>
            <w:r w:rsidRPr="007A34AE">
              <w:rPr>
                <w:b/>
              </w:rPr>
              <w:t>Pod</w:t>
            </w:r>
            <w:r w:rsidR="00F979A0">
              <w:rPr>
                <w:b/>
              </w:rPr>
              <w:t>dodavatel</w:t>
            </w:r>
          </w:p>
          <w:p w14:paraId="6BEE960D" w14:textId="77777777" w:rsidR="008338AD" w:rsidRPr="007A34AE" w:rsidRDefault="008338AD" w:rsidP="00A62CB2">
            <w:pPr>
              <w:shd w:val="clear" w:color="auto" w:fill="FFFFFF"/>
              <w:spacing w:after="120" w:line="280" w:lineRule="atLeast"/>
              <w:contextualSpacing/>
              <w:rPr>
                <w:b/>
              </w:rPr>
            </w:pPr>
            <w:r w:rsidRPr="007A34AE">
              <w:t>(obchodní firma nebo jméno)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F6769" w14:textId="669DDA83" w:rsidR="008338AD" w:rsidRPr="007A34AE" w:rsidRDefault="008338AD" w:rsidP="00A62CB2">
            <w:pPr>
              <w:spacing w:after="120" w:line="280" w:lineRule="atLeast"/>
              <w:contextualSpacing/>
            </w:pPr>
            <w:r w:rsidRPr="007A34AE">
              <w:rPr>
                <w:highlight w:val="green"/>
              </w:rPr>
              <w:t xml:space="preserve">doplní </w:t>
            </w:r>
            <w:r w:rsidR="00F979A0">
              <w:rPr>
                <w:highlight w:val="green"/>
              </w:rPr>
              <w:t>Dodavatel</w:t>
            </w:r>
          </w:p>
        </w:tc>
      </w:tr>
      <w:tr w:rsidR="008338AD" w:rsidRPr="007A34AE" w14:paraId="13A9C325" w14:textId="77777777" w:rsidTr="00A62CB2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7A7D7" w14:textId="77777777" w:rsidR="008338AD" w:rsidRPr="007A34AE" w:rsidRDefault="008338AD" w:rsidP="00A62CB2">
            <w:pPr>
              <w:shd w:val="clear" w:color="auto" w:fill="FFFFFF"/>
              <w:spacing w:after="120" w:line="280" w:lineRule="atLeast"/>
              <w:contextualSpacing/>
              <w:rPr>
                <w:b/>
              </w:rPr>
            </w:pPr>
            <w:r w:rsidRPr="007A34AE">
              <w:rPr>
                <w:b/>
              </w:rPr>
              <w:t>IČO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DECEA1" w14:textId="50D4BC30" w:rsidR="008338AD" w:rsidRPr="007A34AE" w:rsidRDefault="008338AD" w:rsidP="00A62CB2">
            <w:pPr>
              <w:spacing w:after="120" w:line="280" w:lineRule="atLeast"/>
              <w:contextualSpacing/>
              <w:rPr>
                <w:highlight w:val="green"/>
              </w:rPr>
            </w:pPr>
            <w:r w:rsidRPr="007A34AE">
              <w:rPr>
                <w:highlight w:val="green"/>
              </w:rPr>
              <w:t xml:space="preserve">doplní </w:t>
            </w:r>
            <w:r w:rsidR="00F979A0">
              <w:rPr>
                <w:highlight w:val="green"/>
              </w:rPr>
              <w:t>Dodavatel</w:t>
            </w:r>
          </w:p>
        </w:tc>
      </w:tr>
      <w:tr w:rsidR="008338AD" w:rsidRPr="007A34AE" w14:paraId="06B7FE35" w14:textId="77777777" w:rsidTr="00A62CB2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B00EF2" w14:textId="77777777" w:rsidR="008338AD" w:rsidRPr="007A34AE" w:rsidRDefault="008338AD" w:rsidP="00A62CB2">
            <w:pPr>
              <w:spacing w:after="120" w:line="280" w:lineRule="atLeast"/>
              <w:contextualSpacing/>
              <w:rPr>
                <w:b/>
              </w:rPr>
            </w:pPr>
            <w:r w:rsidRPr="007A34AE">
              <w:rPr>
                <w:b/>
              </w:rPr>
              <w:t>Sídlo</w:t>
            </w:r>
          </w:p>
          <w:p w14:paraId="673A5611" w14:textId="77777777" w:rsidR="008338AD" w:rsidRPr="007A34AE" w:rsidRDefault="008338AD" w:rsidP="00A62CB2">
            <w:pPr>
              <w:spacing w:after="120" w:line="280" w:lineRule="atLeast"/>
              <w:contextualSpacing/>
            </w:pPr>
            <w:r w:rsidRPr="007A34AE">
              <w:t>(celá adresa včetně PSČ)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04C9A1" w14:textId="0C446D29" w:rsidR="008338AD" w:rsidRPr="007A34AE" w:rsidRDefault="008338AD" w:rsidP="00A62CB2">
            <w:r w:rsidRPr="007A34AE">
              <w:rPr>
                <w:highlight w:val="green"/>
              </w:rPr>
              <w:t xml:space="preserve">doplní </w:t>
            </w:r>
            <w:r w:rsidR="00F979A0">
              <w:rPr>
                <w:highlight w:val="green"/>
              </w:rPr>
              <w:t>Dodavatel</w:t>
            </w:r>
          </w:p>
        </w:tc>
      </w:tr>
      <w:tr w:rsidR="008338AD" w:rsidRPr="007A34AE" w14:paraId="68022532" w14:textId="77777777" w:rsidTr="00A62CB2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9FED20" w14:textId="77777777" w:rsidR="008338AD" w:rsidRPr="007A34AE" w:rsidRDefault="008338AD" w:rsidP="00A62CB2">
            <w:pPr>
              <w:spacing w:after="120" w:line="280" w:lineRule="atLeast"/>
              <w:contextualSpacing/>
              <w:rPr>
                <w:b/>
              </w:rPr>
            </w:pPr>
            <w:r w:rsidRPr="007A34AE">
              <w:rPr>
                <w:b/>
              </w:rPr>
              <w:t>Stručný popis předmětu poddodávky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58D578" w14:textId="381C6AB4" w:rsidR="008338AD" w:rsidRPr="007A34AE" w:rsidRDefault="008338AD" w:rsidP="00A62CB2">
            <w:pPr>
              <w:rPr>
                <w:highlight w:val="green"/>
              </w:rPr>
            </w:pPr>
            <w:r w:rsidRPr="007A34AE">
              <w:rPr>
                <w:highlight w:val="green"/>
              </w:rPr>
              <w:t xml:space="preserve">doplní </w:t>
            </w:r>
            <w:r w:rsidR="00F979A0">
              <w:rPr>
                <w:highlight w:val="green"/>
              </w:rPr>
              <w:t>Dodavatel</w:t>
            </w:r>
          </w:p>
        </w:tc>
      </w:tr>
    </w:tbl>
    <w:p w14:paraId="3559EFBE" w14:textId="77777777" w:rsidR="008338AD" w:rsidRPr="007A34AE" w:rsidRDefault="008338AD" w:rsidP="008338AD">
      <w:pPr>
        <w:widowControl w:val="0"/>
        <w:autoSpaceDE w:val="0"/>
        <w:autoSpaceDN w:val="0"/>
        <w:adjustRightInd w:val="0"/>
        <w:spacing w:before="87" w:line="230" w:lineRule="exact"/>
        <w:ind w:right="510"/>
        <w:jc w:val="both"/>
        <w:rPr>
          <w:color w:val="000000"/>
          <w:spacing w:val="-6"/>
        </w:rPr>
      </w:pPr>
    </w:p>
    <w:p w14:paraId="564F1A2C" w14:textId="353646B2" w:rsidR="008338AD" w:rsidRPr="007A34AE" w:rsidRDefault="008338AD" w:rsidP="008338AD">
      <w:pPr>
        <w:pStyle w:val="Normln0"/>
        <w:widowControl/>
        <w:rPr>
          <w:rFonts w:ascii="Times New Roman" w:hAnsi="Times New Roman"/>
          <w:noProof w:val="0"/>
          <w:sz w:val="20"/>
        </w:rPr>
      </w:pPr>
      <w:r w:rsidRPr="007A34AE">
        <w:rPr>
          <w:rFonts w:ascii="Times New Roman" w:hAnsi="Times New Roman"/>
          <w:color w:val="000000"/>
          <w:spacing w:val="-6"/>
          <w:sz w:val="20"/>
        </w:rPr>
        <w:t xml:space="preserve">Dne </w:t>
      </w:r>
      <w:r w:rsidRPr="007A34AE">
        <w:rPr>
          <w:rFonts w:ascii="Times New Roman" w:hAnsi="Times New Roman"/>
          <w:color w:val="000000"/>
          <w:spacing w:val="-6"/>
          <w:sz w:val="20"/>
          <w:highlight w:val="green"/>
        </w:rPr>
        <w:t xml:space="preserve">doplní </w:t>
      </w:r>
      <w:r w:rsidR="00F979A0">
        <w:rPr>
          <w:rFonts w:ascii="Times New Roman" w:hAnsi="Times New Roman"/>
          <w:color w:val="000000"/>
          <w:spacing w:val="-6"/>
          <w:sz w:val="20"/>
          <w:highlight w:val="green"/>
        </w:rPr>
        <w:t>Dodavatel</w:t>
      </w:r>
      <w:r w:rsidRPr="007A34AE">
        <w:rPr>
          <w:rFonts w:ascii="Times New Roman" w:hAnsi="Times New Roman"/>
          <w:color w:val="000000"/>
          <w:spacing w:val="-6"/>
        </w:rPr>
        <w:tab/>
      </w:r>
      <w:r w:rsidRPr="007A34AE">
        <w:rPr>
          <w:rFonts w:ascii="Times New Roman" w:hAnsi="Times New Roman"/>
          <w:color w:val="000000"/>
          <w:spacing w:val="-6"/>
        </w:rPr>
        <w:tab/>
      </w:r>
      <w:r w:rsidRPr="007A34AE">
        <w:rPr>
          <w:rFonts w:ascii="Times New Roman" w:hAnsi="Times New Roman"/>
          <w:color w:val="000000"/>
          <w:spacing w:val="-6"/>
        </w:rPr>
        <w:tab/>
      </w:r>
      <w:r w:rsidRPr="007A34AE">
        <w:rPr>
          <w:rFonts w:ascii="Times New Roman" w:hAnsi="Times New Roman"/>
          <w:color w:val="000000"/>
          <w:spacing w:val="-6"/>
        </w:rPr>
        <w:tab/>
      </w:r>
      <w:r w:rsidRPr="007A34AE">
        <w:rPr>
          <w:rFonts w:ascii="Times New Roman" w:hAnsi="Times New Roman"/>
          <w:color w:val="000000"/>
          <w:spacing w:val="-6"/>
        </w:rPr>
        <w:tab/>
      </w:r>
      <w:r w:rsidRPr="007A34AE">
        <w:rPr>
          <w:rFonts w:ascii="Times New Roman" w:hAnsi="Times New Roman"/>
          <w:color w:val="000000"/>
          <w:spacing w:val="-6"/>
        </w:rPr>
        <w:tab/>
      </w:r>
      <w:r w:rsidRPr="007A34AE">
        <w:rPr>
          <w:rFonts w:ascii="Times New Roman" w:hAnsi="Times New Roman"/>
          <w:color w:val="000000"/>
          <w:spacing w:val="-6"/>
        </w:rPr>
        <w:tab/>
      </w:r>
    </w:p>
    <w:p w14:paraId="33ABF522" w14:textId="77777777" w:rsidR="008338AD" w:rsidRPr="007A34AE" w:rsidRDefault="008338AD" w:rsidP="008338AD">
      <w:pPr>
        <w:spacing w:line="229" w:lineRule="auto"/>
        <w:ind w:right="20"/>
        <w:jc w:val="both"/>
        <w:rPr>
          <w:color w:val="000000"/>
          <w:spacing w:val="-6"/>
        </w:rPr>
      </w:pPr>
      <w:r w:rsidRPr="007A34AE">
        <w:rPr>
          <w:color w:val="000000"/>
          <w:spacing w:val="-6"/>
        </w:rPr>
        <w:tab/>
      </w:r>
      <w:r w:rsidRPr="007A34AE">
        <w:rPr>
          <w:color w:val="000000"/>
          <w:spacing w:val="-6"/>
        </w:rPr>
        <w:tab/>
      </w:r>
      <w:r w:rsidRPr="007A34AE">
        <w:rPr>
          <w:color w:val="000000"/>
          <w:spacing w:val="-6"/>
        </w:rPr>
        <w:tab/>
      </w:r>
      <w:r w:rsidRPr="007A34AE">
        <w:rPr>
          <w:color w:val="000000"/>
          <w:spacing w:val="-6"/>
        </w:rPr>
        <w:tab/>
      </w:r>
      <w:r w:rsidRPr="007A34AE">
        <w:rPr>
          <w:color w:val="000000"/>
          <w:spacing w:val="-6"/>
        </w:rPr>
        <w:tab/>
      </w:r>
      <w:r w:rsidRPr="007A34AE">
        <w:rPr>
          <w:color w:val="000000"/>
          <w:spacing w:val="-6"/>
        </w:rPr>
        <w:tab/>
      </w:r>
      <w:r w:rsidRPr="007A34AE">
        <w:rPr>
          <w:color w:val="000000"/>
          <w:spacing w:val="-6"/>
        </w:rPr>
        <w:tab/>
      </w:r>
      <w:r w:rsidRPr="007A34AE">
        <w:rPr>
          <w:color w:val="000000"/>
          <w:spacing w:val="-6"/>
        </w:rPr>
        <w:tab/>
        <w:t>________________________</w:t>
      </w:r>
    </w:p>
    <w:p w14:paraId="66E7E973" w14:textId="7E42E331" w:rsidR="008338AD" w:rsidRPr="007A34AE" w:rsidRDefault="008338AD" w:rsidP="008338AD">
      <w:pPr>
        <w:pStyle w:val="Normln0"/>
        <w:widowControl/>
        <w:rPr>
          <w:rFonts w:ascii="Times New Roman" w:hAnsi="Times New Roman"/>
          <w:color w:val="000000"/>
          <w:spacing w:val="-6"/>
          <w:highlight w:val="green"/>
        </w:rPr>
      </w:pPr>
      <w:r w:rsidRPr="007A34AE">
        <w:rPr>
          <w:rFonts w:ascii="Times New Roman" w:hAnsi="Times New Roman"/>
          <w:color w:val="000000"/>
          <w:spacing w:val="-6"/>
          <w:sz w:val="20"/>
        </w:rPr>
        <w:tab/>
      </w:r>
      <w:r w:rsidRPr="007A34AE">
        <w:rPr>
          <w:rFonts w:ascii="Times New Roman" w:hAnsi="Times New Roman"/>
          <w:color w:val="000000"/>
          <w:spacing w:val="-6"/>
          <w:sz w:val="20"/>
        </w:rPr>
        <w:tab/>
      </w:r>
      <w:r w:rsidRPr="007A34AE">
        <w:rPr>
          <w:rFonts w:ascii="Times New Roman" w:hAnsi="Times New Roman"/>
          <w:color w:val="000000"/>
          <w:spacing w:val="-6"/>
        </w:rPr>
        <w:tab/>
      </w:r>
      <w:r w:rsidRPr="007A34AE">
        <w:rPr>
          <w:rFonts w:ascii="Times New Roman" w:hAnsi="Times New Roman"/>
          <w:color w:val="000000"/>
          <w:spacing w:val="-6"/>
        </w:rPr>
        <w:tab/>
      </w:r>
      <w:r w:rsidRPr="007A34AE">
        <w:rPr>
          <w:rFonts w:ascii="Times New Roman" w:hAnsi="Times New Roman"/>
          <w:color w:val="000000"/>
          <w:spacing w:val="-6"/>
        </w:rPr>
        <w:tab/>
      </w:r>
      <w:r w:rsidRPr="007A34AE">
        <w:rPr>
          <w:rFonts w:ascii="Times New Roman" w:hAnsi="Times New Roman"/>
          <w:color w:val="000000"/>
          <w:spacing w:val="-6"/>
        </w:rPr>
        <w:tab/>
      </w:r>
      <w:r w:rsidRPr="007A34AE">
        <w:rPr>
          <w:rFonts w:ascii="Times New Roman" w:hAnsi="Times New Roman"/>
          <w:color w:val="000000"/>
          <w:spacing w:val="-6"/>
        </w:rPr>
        <w:tab/>
      </w:r>
      <w:r w:rsidRPr="007A34AE">
        <w:rPr>
          <w:rFonts w:ascii="Times New Roman" w:hAnsi="Times New Roman"/>
          <w:color w:val="000000"/>
          <w:spacing w:val="-6"/>
        </w:rPr>
        <w:tab/>
      </w:r>
      <w:r w:rsidRPr="007A34AE">
        <w:rPr>
          <w:rFonts w:ascii="Times New Roman" w:hAnsi="Times New Roman"/>
          <w:color w:val="000000"/>
          <w:spacing w:val="-6"/>
          <w:sz w:val="20"/>
          <w:highlight w:val="green"/>
        </w:rPr>
        <w:t xml:space="preserve">Podpis oprávněné osoby </w:t>
      </w:r>
      <w:r w:rsidR="00F979A0">
        <w:rPr>
          <w:rFonts w:ascii="Times New Roman" w:hAnsi="Times New Roman"/>
          <w:color w:val="000000"/>
          <w:spacing w:val="-6"/>
          <w:sz w:val="20"/>
          <w:highlight w:val="green"/>
        </w:rPr>
        <w:t>Dodavatel</w:t>
      </w:r>
      <w:r w:rsidRPr="007A34AE">
        <w:rPr>
          <w:rFonts w:ascii="Times New Roman" w:hAnsi="Times New Roman"/>
          <w:color w:val="000000"/>
          <w:spacing w:val="-6"/>
          <w:sz w:val="20"/>
          <w:highlight w:val="green"/>
        </w:rPr>
        <w:t>a</w:t>
      </w:r>
    </w:p>
    <w:p w14:paraId="69F3C148" w14:textId="77777777" w:rsidR="008338AD" w:rsidRPr="007A34AE" w:rsidRDefault="008338AD" w:rsidP="008338AD">
      <w:pPr>
        <w:pStyle w:val="Vchoz"/>
        <w:rPr>
          <w:rFonts w:ascii="Times New Roman" w:hAnsi="Times New Roman" w:cs="Times New Roman"/>
        </w:rPr>
      </w:pPr>
    </w:p>
    <w:p w14:paraId="7E8480B2" w14:textId="77777777" w:rsidR="00920611" w:rsidRPr="007A34AE" w:rsidRDefault="00920611" w:rsidP="008338AD">
      <w:pPr>
        <w:rPr>
          <w:sz w:val="22"/>
          <w:szCs w:val="22"/>
        </w:rPr>
      </w:pPr>
    </w:p>
    <w:sectPr w:rsidR="00920611" w:rsidRPr="007A34A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DA3AF" w14:textId="77777777" w:rsidR="00B30501" w:rsidRDefault="00B30501">
      <w:r>
        <w:separator/>
      </w:r>
    </w:p>
  </w:endnote>
  <w:endnote w:type="continuationSeparator" w:id="0">
    <w:p w14:paraId="1DCDF683" w14:textId="77777777" w:rsidR="00B30501" w:rsidRDefault="00B30501">
      <w:r>
        <w:continuationSeparator/>
      </w:r>
    </w:p>
  </w:endnote>
  <w:endnote w:type="continuationNotice" w:id="1">
    <w:p w14:paraId="469A2CFB" w14:textId="77777777" w:rsidR="00B30501" w:rsidRDefault="00B305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26A78" w14:textId="1BB3B708" w:rsidR="00FE2995" w:rsidRPr="00710E38" w:rsidRDefault="00A63781">
    <w:pPr>
      <w:pStyle w:val="Zpat"/>
      <w:rPr>
        <w:rFonts w:ascii="Arial" w:hAnsi="Arial" w:cs="Arial"/>
        <w:sz w:val="20"/>
        <w:szCs w:val="20"/>
      </w:rPr>
    </w:pPr>
    <w:proofErr w:type="spellStart"/>
    <w:r w:rsidRPr="004A01D5">
      <w:rPr>
        <w:sz w:val="18"/>
        <w:szCs w:val="18"/>
      </w:rPr>
      <w:t>S</w:t>
    </w:r>
    <w:r w:rsidR="00115A77">
      <w:rPr>
        <w:sz w:val="18"/>
        <w:szCs w:val="18"/>
      </w:rPr>
      <w:t>eS</w:t>
    </w:r>
    <w:proofErr w:type="spellEnd"/>
    <w:r>
      <w:rPr>
        <w:sz w:val="18"/>
        <w:szCs w:val="18"/>
      </w:rPr>
      <w:t xml:space="preserve"> příloha </w:t>
    </w:r>
    <w:r w:rsidR="00115A77">
      <w:rPr>
        <w:sz w:val="18"/>
        <w:szCs w:val="18"/>
      </w:rPr>
      <w:t>6</w:t>
    </w:r>
    <w:r>
      <w:rPr>
        <w:sz w:val="18"/>
        <w:szCs w:val="18"/>
      </w:rPr>
      <w:t>: Poddodavatelé</w:t>
    </w:r>
    <w:r w:rsidR="000E3ED2" w:rsidRPr="00710E38">
      <w:rPr>
        <w:rFonts w:ascii="Arial" w:hAnsi="Arial" w:cs="Arial"/>
        <w:sz w:val="20"/>
        <w:szCs w:val="20"/>
      </w:rPr>
      <w:tab/>
    </w:r>
    <w:r w:rsidR="000E3ED2" w:rsidRPr="00710E38">
      <w:rPr>
        <w:rFonts w:ascii="Arial" w:hAnsi="Arial" w:cs="Arial"/>
        <w:sz w:val="20"/>
        <w:szCs w:val="20"/>
      </w:rPr>
      <w:tab/>
    </w:r>
    <w:r w:rsidR="000E3ED2" w:rsidRPr="00710E38">
      <w:rPr>
        <w:rFonts w:ascii="Arial" w:hAnsi="Arial" w:cs="Arial"/>
        <w:sz w:val="20"/>
        <w:szCs w:val="20"/>
      </w:rPr>
      <w:fldChar w:fldCharType="begin"/>
    </w:r>
    <w:r w:rsidR="000E3ED2" w:rsidRPr="00710E38">
      <w:rPr>
        <w:rFonts w:ascii="Arial" w:hAnsi="Arial" w:cs="Arial"/>
        <w:sz w:val="20"/>
        <w:szCs w:val="20"/>
      </w:rPr>
      <w:instrText>PAGE   \* MERGEFORMAT</w:instrText>
    </w:r>
    <w:r w:rsidR="000E3ED2" w:rsidRPr="00710E38">
      <w:rPr>
        <w:rFonts w:ascii="Arial" w:hAnsi="Arial" w:cs="Arial"/>
        <w:sz w:val="20"/>
        <w:szCs w:val="20"/>
      </w:rPr>
      <w:fldChar w:fldCharType="separate"/>
    </w:r>
    <w:r w:rsidR="000E3ED2" w:rsidRPr="00710E38">
      <w:rPr>
        <w:rFonts w:ascii="Arial" w:hAnsi="Arial" w:cs="Arial"/>
        <w:sz w:val="20"/>
        <w:szCs w:val="20"/>
      </w:rPr>
      <w:t>1</w:t>
    </w:r>
    <w:r w:rsidR="000E3ED2" w:rsidRPr="00710E38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BDB65" w14:textId="77777777" w:rsidR="00B30501" w:rsidRDefault="00B30501">
      <w:r>
        <w:separator/>
      </w:r>
    </w:p>
  </w:footnote>
  <w:footnote w:type="continuationSeparator" w:id="0">
    <w:p w14:paraId="6D129607" w14:textId="77777777" w:rsidR="00B30501" w:rsidRDefault="00B30501">
      <w:r>
        <w:continuationSeparator/>
      </w:r>
    </w:p>
  </w:footnote>
  <w:footnote w:type="continuationNotice" w:id="1">
    <w:p w14:paraId="4A871CF6" w14:textId="77777777" w:rsidR="00B30501" w:rsidRDefault="00B30501"/>
  </w:footnote>
  <w:footnote w:id="2">
    <w:p w14:paraId="474AE58F" w14:textId="77777777" w:rsidR="008338AD" w:rsidRDefault="008338AD" w:rsidP="008338AD">
      <w:pPr>
        <w:pStyle w:val="Textpoznpodarou"/>
      </w:pPr>
      <w:r>
        <w:rPr>
          <w:rStyle w:val="Znakapoznpodarou"/>
        </w:rPr>
        <w:footnoteRef/>
      </w:r>
      <w:r>
        <w:t xml:space="preserve"> Nehodí škrtněte nebo vymažte.</w:t>
      </w:r>
    </w:p>
  </w:footnote>
  <w:footnote w:id="3">
    <w:p w14:paraId="1F558933" w14:textId="77777777" w:rsidR="008338AD" w:rsidRDefault="008338AD" w:rsidP="008338AD">
      <w:pPr>
        <w:pStyle w:val="Textpoznpodarou"/>
      </w:pPr>
      <w:r>
        <w:rPr>
          <w:rStyle w:val="Znakapoznpodarou"/>
        </w:rPr>
        <w:footnoteRef/>
      </w:r>
      <w:r>
        <w:t xml:space="preserve"> Nehodí škrtněte nebo vymažte.</w:t>
      </w:r>
    </w:p>
  </w:footnote>
  <w:footnote w:id="4">
    <w:p w14:paraId="2F7D32BC" w14:textId="2DC1CB33" w:rsidR="008338AD" w:rsidRDefault="008338AD" w:rsidP="008338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979A0">
        <w:t>Dodavatel</w:t>
      </w:r>
      <w:r>
        <w:t xml:space="preserve"> uvede tuto tabulku tolikrát, kolikrát je třeba, případně vymaže.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D3FBD" w14:textId="77777777" w:rsidR="00F979A0" w:rsidRPr="00115A77" w:rsidRDefault="00054B40" w:rsidP="00F979A0">
    <w:pPr>
      <w:pStyle w:val="Zhlav"/>
      <w:jc w:val="center"/>
      <w:rPr>
        <w:b/>
        <w:sz w:val="18"/>
        <w:szCs w:val="20"/>
      </w:rPr>
    </w:pPr>
    <w:bookmarkStart w:id="1" w:name="_Hlk80349389"/>
    <w:bookmarkStart w:id="2" w:name="_Hlk80350361"/>
    <w:r>
      <w:rPr>
        <w:b/>
        <w:sz w:val="18"/>
        <w:szCs w:val="20"/>
      </w:rPr>
      <w:tab/>
    </w:r>
    <w:r w:rsidRPr="00157721">
      <w:rPr>
        <w:rFonts w:ascii="Arial" w:hAnsi="Arial" w:cs="Arial"/>
        <w:b/>
        <w:sz w:val="18"/>
        <w:szCs w:val="20"/>
      </w:rPr>
      <w:tab/>
    </w:r>
    <w:r w:rsidR="00F979A0" w:rsidRPr="00115A77">
      <w:rPr>
        <w:b/>
        <w:sz w:val="18"/>
        <w:szCs w:val="20"/>
      </w:rPr>
      <w:t xml:space="preserve">Číslo smlouvy </w:t>
    </w:r>
    <w:r w:rsidR="00F979A0" w:rsidRPr="00115A77">
      <w:rPr>
        <w:b/>
        <w:sz w:val="18"/>
      </w:rPr>
      <w:t>Zadavatele</w:t>
    </w:r>
    <w:r w:rsidR="00F979A0" w:rsidRPr="00115A77">
      <w:rPr>
        <w:b/>
        <w:sz w:val="18"/>
        <w:szCs w:val="20"/>
      </w:rPr>
      <w:t>:</w:t>
    </w:r>
    <w:r w:rsidR="00F979A0" w:rsidRPr="00115A77">
      <w:rPr>
        <w:b/>
        <w:sz w:val="18"/>
        <w:szCs w:val="20"/>
        <w:highlight w:val="yellow"/>
      </w:rPr>
      <w:t xml:space="preserve"> doplní Zadavatel</w:t>
    </w:r>
  </w:p>
  <w:p w14:paraId="3C72FEA4" w14:textId="23CB7592" w:rsidR="00F979A0" w:rsidRPr="00115A77" w:rsidRDefault="00F979A0" w:rsidP="00F979A0">
    <w:pPr>
      <w:pStyle w:val="Zhlav"/>
      <w:jc w:val="center"/>
    </w:pPr>
    <w:r w:rsidRPr="00115A77">
      <w:rPr>
        <w:b/>
        <w:sz w:val="18"/>
      </w:rPr>
      <w:tab/>
    </w:r>
    <w:r w:rsidRPr="00115A77">
      <w:rPr>
        <w:b/>
        <w:sz w:val="18"/>
      </w:rPr>
      <w:tab/>
      <w:t xml:space="preserve">    </w:t>
    </w:r>
    <w:r w:rsidRPr="00115A77">
      <w:rPr>
        <w:b/>
        <w:sz w:val="18"/>
        <w:szCs w:val="20"/>
      </w:rPr>
      <w:t xml:space="preserve">Číslo smlouvy </w:t>
    </w:r>
    <w:r w:rsidRPr="00115A77">
      <w:rPr>
        <w:b/>
        <w:sz w:val="18"/>
      </w:rPr>
      <w:t>Dodavatele</w:t>
    </w:r>
    <w:r w:rsidRPr="00115A77">
      <w:rPr>
        <w:b/>
        <w:sz w:val="18"/>
        <w:szCs w:val="20"/>
      </w:rPr>
      <w:t xml:space="preserve">: </w:t>
    </w:r>
    <w:r w:rsidRPr="00115A77">
      <w:rPr>
        <w:b/>
        <w:sz w:val="18"/>
        <w:szCs w:val="20"/>
        <w:highlight w:val="green"/>
      </w:rPr>
      <w:t>doplní Dodavatel</w:t>
    </w:r>
    <w:r w:rsidRPr="00115A77" w:rsidDel="00D965B5">
      <w:rPr>
        <w:b/>
        <w:sz w:val="18"/>
        <w:szCs w:val="20"/>
      </w:rPr>
      <w:t xml:space="preserve"> </w:t>
    </w:r>
  </w:p>
  <w:bookmarkEnd w:id="1"/>
  <w:bookmarkEnd w:id="2"/>
  <w:p w14:paraId="4221EB47" w14:textId="77777777" w:rsidR="00054B40" w:rsidRPr="00115A77" w:rsidRDefault="00054B40" w:rsidP="00F979A0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62B5D"/>
    <w:multiLevelType w:val="hybridMultilevel"/>
    <w:tmpl w:val="924A8FD4"/>
    <w:lvl w:ilvl="0" w:tplc="FC98E26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22CB8"/>
    <w:multiLevelType w:val="hybridMultilevel"/>
    <w:tmpl w:val="F470FB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F4687"/>
    <w:multiLevelType w:val="hybridMultilevel"/>
    <w:tmpl w:val="F432A86C"/>
    <w:lvl w:ilvl="0" w:tplc="CAA6DF3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4B3214"/>
    <w:multiLevelType w:val="singleLevel"/>
    <w:tmpl w:val="04050003"/>
    <w:lvl w:ilvl="0">
      <w:start w:val="1"/>
      <w:numFmt w:val="bullet"/>
      <w:lvlText w:val="o"/>
      <w:lvlJc w:val="left"/>
      <w:pPr>
        <w:tabs>
          <w:tab w:val="num" w:pos="734"/>
        </w:tabs>
        <w:ind w:left="734" w:hanging="340"/>
      </w:pPr>
      <w:rPr>
        <w:rFonts w:ascii="Courier New" w:hAnsi="Courier New" w:cs="Courier New" w:hint="default"/>
      </w:rPr>
    </w:lvl>
  </w:abstractNum>
  <w:abstractNum w:abstractNumId="4" w15:restartNumberingAfterBreak="0">
    <w:nsid w:val="366214FA"/>
    <w:multiLevelType w:val="hybridMultilevel"/>
    <w:tmpl w:val="BCA21E6A"/>
    <w:lvl w:ilvl="0" w:tplc="CAA6DF3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0B0046"/>
    <w:multiLevelType w:val="hybridMultilevel"/>
    <w:tmpl w:val="78E6A41E"/>
    <w:lvl w:ilvl="0" w:tplc="1E02A7B6">
      <w:numFmt w:val="bullet"/>
      <w:lvlText w:val="-"/>
      <w:lvlJc w:val="left"/>
      <w:pPr>
        <w:ind w:left="1428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CB13A99"/>
    <w:multiLevelType w:val="hybridMultilevel"/>
    <w:tmpl w:val="97FAE14A"/>
    <w:lvl w:ilvl="0" w:tplc="1E02A7B6"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63167F83"/>
    <w:multiLevelType w:val="hybridMultilevel"/>
    <w:tmpl w:val="E18693BA"/>
    <w:lvl w:ilvl="0" w:tplc="2BA0F0A0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78815181"/>
    <w:multiLevelType w:val="hybridMultilevel"/>
    <w:tmpl w:val="F062746E"/>
    <w:lvl w:ilvl="0" w:tplc="CAA6DF3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3902879">
    <w:abstractNumId w:val="3"/>
  </w:num>
  <w:num w:numId="2" w16cid:durableId="796416431">
    <w:abstractNumId w:val="0"/>
  </w:num>
  <w:num w:numId="3" w16cid:durableId="1570116810">
    <w:abstractNumId w:val="6"/>
  </w:num>
  <w:num w:numId="4" w16cid:durableId="1554342036">
    <w:abstractNumId w:val="7"/>
  </w:num>
  <w:num w:numId="5" w16cid:durableId="647977048">
    <w:abstractNumId w:val="2"/>
  </w:num>
  <w:num w:numId="6" w16cid:durableId="1520660781">
    <w:abstractNumId w:val="4"/>
  </w:num>
  <w:num w:numId="7" w16cid:durableId="577793412">
    <w:abstractNumId w:val="8"/>
  </w:num>
  <w:num w:numId="8" w16cid:durableId="724525534">
    <w:abstractNumId w:val="5"/>
  </w:num>
  <w:num w:numId="9" w16cid:durableId="1612590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DB6"/>
    <w:rsid w:val="00001C63"/>
    <w:rsid w:val="00010E03"/>
    <w:rsid w:val="00013A5F"/>
    <w:rsid w:val="00013E40"/>
    <w:rsid w:val="000233AB"/>
    <w:rsid w:val="000277AF"/>
    <w:rsid w:val="00027F04"/>
    <w:rsid w:val="000309C0"/>
    <w:rsid w:val="00030BF4"/>
    <w:rsid w:val="00036018"/>
    <w:rsid w:val="00054B40"/>
    <w:rsid w:val="00055B11"/>
    <w:rsid w:val="00065370"/>
    <w:rsid w:val="00074143"/>
    <w:rsid w:val="00074FA1"/>
    <w:rsid w:val="00076135"/>
    <w:rsid w:val="00085D8D"/>
    <w:rsid w:val="00085EC9"/>
    <w:rsid w:val="000A4984"/>
    <w:rsid w:val="000A5D9F"/>
    <w:rsid w:val="000A683F"/>
    <w:rsid w:val="000B4C0D"/>
    <w:rsid w:val="000B63F7"/>
    <w:rsid w:val="000C3AE0"/>
    <w:rsid w:val="000C79B1"/>
    <w:rsid w:val="000D12B5"/>
    <w:rsid w:val="000D7A8E"/>
    <w:rsid w:val="000E3ED2"/>
    <w:rsid w:val="000E7F25"/>
    <w:rsid w:val="000F2387"/>
    <w:rsid w:val="000F3616"/>
    <w:rsid w:val="000F5514"/>
    <w:rsid w:val="000F709B"/>
    <w:rsid w:val="001013C2"/>
    <w:rsid w:val="00115912"/>
    <w:rsid w:val="00115A77"/>
    <w:rsid w:val="00122058"/>
    <w:rsid w:val="00122500"/>
    <w:rsid w:val="001250C2"/>
    <w:rsid w:val="00130641"/>
    <w:rsid w:val="00132E58"/>
    <w:rsid w:val="0013492A"/>
    <w:rsid w:val="00136F82"/>
    <w:rsid w:val="00142BB2"/>
    <w:rsid w:val="00157721"/>
    <w:rsid w:val="00177114"/>
    <w:rsid w:val="00177CA1"/>
    <w:rsid w:val="001810E8"/>
    <w:rsid w:val="00185317"/>
    <w:rsid w:val="00186295"/>
    <w:rsid w:val="0019137E"/>
    <w:rsid w:val="001B1000"/>
    <w:rsid w:val="001B287B"/>
    <w:rsid w:val="001B2C7D"/>
    <w:rsid w:val="001B58EF"/>
    <w:rsid w:val="001C1E6F"/>
    <w:rsid w:val="001D3B20"/>
    <w:rsid w:val="001F23D3"/>
    <w:rsid w:val="001F2EE0"/>
    <w:rsid w:val="001F7511"/>
    <w:rsid w:val="00202C33"/>
    <w:rsid w:val="00204395"/>
    <w:rsid w:val="00220FB9"/>
    <w:rsid w:val="0022180E"/>
    <w:rsid w:val="00226C3A"/>
    <w:rsid w:val="00232CA3"/>
    <w:rsid w:val="002536A0"/>
    <w:rsid w:val="0026184D"/>
    <w:rsid w:val="00271613"/>
    <w:rsid w:val="00276F01"/>
    <w:rsid w:val="00282DEB"/>
    <w:rsid w:val="002901FC"/>
    <w:rsid w:val="0029128D"/>
    <w:rsid w:val="002A4D48"/>
    <w:rsid w:val="002B0D6E"/>
    <w:rsid w:val="002B1295"/>
    <w:rsid w:val="002C32EE"/>
    <w:rsid w:val="002C3546"/>
    <w:rsid w:val="002C5988"/>
    <w:rsid w:val="002D23CD"/>
    <w:rsid w:val="002D4946"/>
    <w:rsid w:val="002E6AB8"/>
    <w:rsid w:val="002F0164"/>
    <w:rsid w:val="002F1447"/>
    <w:rsid w:val="00302CC3"/>
    <w:rsid w:val="00303189"/>
    <w:rsid w:val="003036FE"/>
    <w:rsid w:val="00315304"/>
    <w:rsid w:val="003314CD"/>
    <w:rsid w:val="00335A97"/>
    <w:rsid w:val="00343C31"/>
    <w:rsid w:val="003524E9"/>
    <w:rsid w:val="003717C1"/>
    <w:rsid w:val="00376706"/>
    <w:rsid w:val="003811E2"/>
    <w:rsid w:val="003830B4"/>
    <w:rsid w:val="00384EF2"/>
    <w:rsid w:val="003939CF"/>
    <w:rsid w:val="003B3A65"/>
    <w:rsid w:val="003C19B9"/>
    <w:rsid w:val="003C4D42"/>
    <w:rsid w:val="003E3D02"/>
    <w:rsid w:val="003E3E4C"/>
    <w:rsid w:val="003F624E"/>
    <w:rsid w:val="0040321C"/>
    <w:rsid w:val="00403220"/>
    <w:rsid w:val="00403EE2"/>
    <w:rsid w:val="00405C06"/>
    <w:rsid w:val="004157B1"/>
    <w:rsid w:val="004337D5"/>
    <w:rsid w:val="0043753B"/>
    <w:rsid w:val="00440BAB"/>
    <w:rsid w:val="00457C4B"/>
    <w:rsid w:val="00464C47"/>
    <w:rsid w:val="00465917"/>
    <w:rsid w:val="004809CE"/>
    <w:rsid w:val="0049061D"/>
    <w:rsid w:val="004B4E2A"/>
    <w:rsid w:val="004B72E5"/>
    <w:rsid w:val="004C1B28"/>
    <w:rsid w:val="004D6889"/>
    <w:rsid w:val="004D6C33"/>
    <w:rsid w:val="004E2F5D"/>
    <w:rsid w:val="004E3A2C"/>
    <w:rsid w:val="004E3B53"/>
    <w:rsid w:val="004E43B3"/>
    <w:rsid w:val="004F1BC2"/>
    <w:rsid w:val="00506492"/>
    <w:rsid w:val="0051360D"/>
    <w:rsid w:val="005145D8"/>
    <w:rsid w:val="00520719"/>
    <w:rsid w:val="005264C0"/>
    <w:rsid w:val="005326F2"/>
    <w:rsid w:val="0053284E"/>
    <w:rsid w:val="00536A01"/>
    <w:rsid w:val="00547556"/>
    <w:rsid w:val="00554A51"/>
    <w:rsid w:val="00556545"/>
    <w:rsid w:val="005611CF"/>
    <w:rsid w:val="00565075"/>
    <w:rsid w:val="00581A7E"/>
    <w:rsid w:val="005838DA"/>
    <w:rsid w:val="005846AE"/>
    <w:rsid w:val="00585829"/>
    <w:rsid w:val="00596EEC"/>
    <w:rsid w:val="005A2A65"/>
    <w:rsid w:val="005B4021"/>
    <w:rsid w:val="005B60AC"/>
    <w:rsid w:val="005D7099"/>
    <w:rsid w:val="005E4E80"/>
    <w:rsid w:val="005F2BB8"/>
    <w:rsid w:val="006022FB"/>
    <w:rsid w:val="00604D1D"/>
    <w:rsid w:val="00605428"/>
    <w:rsid w:val="00614F3B"/>
    <w:rsid w:val="006258F1"/>
    <w:rsid w:val="00630E14"/>
    <w:rsid w:val="0063731F"/>
    <w:rsid w:val="00643AD5"/>
    <w:rsid w:val="006457F6"/>
    <w:rsid w:val="0064748B"/>
    <w:rsid w:val="00650D3F"/>
    <w:rsid w:val="00662D0A"/>
    <w:rsid w:val="00663A94"/>
    <w:rsid w:val="006673E5"/>
    <w:rsid w:val="006678B8"/>
    <w:rsid w:val="006775EE"/>
    <w:rsid w:val="00677D29"/>
    <w:rsid w:val="006821C1"/>
    <w:rsid w:val="0068353B"/>
    <w:rsid w:val="006912F2"/>
    <w:rsid w:val="00693830"/>
    <w:rsid w:val="00696F9F"/>
    <w:rsid w:val="006A046D"/>
    <w:rsid w:val="006A7E1A"/>
    <w:rsid w:val="006C7010"/>
    <w:rsid w:val="006D4EE3"/>
    <w:rsid w:val="006E6994"/>
    <w:rsid w:val="00710E38"/>
    <w:rsid w:val="00712119"/>
    <w:rsid w:val="007132E1"/>
    <w:rsid w:val="00716DAE"/>
    <w:rsid w:val="00723424"/>
    <w:rsid w:val="00733F37"/>
    <w:rsid w:val="00744F49"/>
    <w:rsid w:val="00747141"/>
    <w:rsid w:val="0075211F"/>
    <w:rsid w:val="007727B8"/>
    <w:rsid w:val="007853D7"/>
    <w:rsid w:val="0078664E"/>
    <w:rsid w:val="007A0966"/>
    <w:rsid w:val="007A34AE"/>
    <w:rsid w:val="007D21E8"/>
    <w:rsid w:val="007E18B1"/>
    <w:rsid w:val="007E255D"/>
    <w:rsid w:val="007F3D19"/>
    <w:rsid w:val="0080111E"/>
    <w:rsid w:val="00803C58"/>
    <w:rsid w:val="00805985"/>
    <w:rsid w:val="00814A36"/>
    <w:rsid w:val="00816A03"/>
    <w:rsid w:val="008210B7"/>
    <w:rsid w:val="0082123F"/>
    <w:rsid w:val="0082382A"/>
    <w:rsid w:val="008338AD"/>
    <w:rsid w:val="00842D93"/>
    <w:rsid w:val="00855EC0"/>
    <w:rsid w:val="00875C92"/>
    <w:rsid w:val="008A32F3"/>
    <w:rsid w:val="008A3FC7"/>
    <w:rsid w:val="008A5918"/>
    <w:rsid w:val="008B00C1"/>
    <w:rsid w:val="008B1D4C"/>
    <w:rsid w:val="008C2FEF"/>
    <w:rsid w:val="008C5E7E"/>
    <w:rsid w:val="008D1EAE"/>
    <w:rsid w:val="008D6314"/>
    <w:rsid w:val="008E3CA5"/>
    <w:rsid w:val="00900144"/>
    <w:rsid w:val="00906107"/>
    <w:rsid w:val="00907C87"/>
    <w:rsid w:val="009140D7"/>
    <w:rsid w:val="00916F5C"/>
    <w:rsid w:val="00917F54"/>
    <w:rsid w:val="00920611"/>
    <w:rsid w:val="00922DB1"/>
    <w:rsid w:val="009302A4"/>
    <w:rsid w:val="00930CB4"/>
    <w:rsid w:val="00936591"/>
    <w:rsid w:val="00971B68"/>
    <w:rsid w:val="0097422F"/>
    <w:rsid w:val="009A7397"/>
    <w:rsid w:val="009B3BA5"/>
    <w:rsid w:val="009C57CF"/>
    <w:rsid w:val="009C6A61"/>
    <w:rsid w:val="009C715B"/>
    <w:rsid w:val="009D28A9"/>
    <w:rsid w:val="009E0DDF"/>
    <w:rsid w:val="009E1F02"/>
    <w:rsid w:val="009E722B"/>
    <w:rsid w:val="009E7891"/>
    <w:rsid w:val="009F1A0A"/>
    <w:rsid w:val="009F5309"/>
    <w:rsid w:val="00A17934"/>
    <w:rsid w:val="00A318D9"/>
    <w:rsid w:val="00A35A32"/>
    <w:rsid w:val="00A564E8"/>
    <w:rsid w:val="00A62CB2"/>
    <w:rsid w:val="00A6365E"/>
    <w:rsid w:val="00A63781"/>
    <w:rsid w:val="00A86F23"/>
    <w:rsid w:val="00A966E0"/>
    <w:rsid w:val="00AA17E9"/>
    <w:rsid w:val="00AD3459"/>
    <w:rsid w:val="00AD56EE"/>
    <w:rsid w:val="00AD57EC"/>
    <w:rsid w:val="00AE0D2D"/>
    <w:rsid w:val="00AE34D5"/>
    <w:rsid w:val="00AF0A74"/>
    <w:rsid w:val="00AF4311"/>
    <w:rsid w:val="00B166D7"/>
    <w:rsid w:val="00B30501"/>
    <w:rsid w:val="00B33432"/>
    <w:rsid w:val="00B35799"/>
    <w:rsid w:val="00B413A6"/>
    <w:rsid w:val="00B461EB"/>
    <w:rsid w:val="00B5544C"/>
    <w:rsid w:val="00B5757D"/>
    <w:rsid w:val="00B665AA"/>
    <w:rsid w:val="00B6768D"/>
    <w:rsid w:val="00B747FA"/>
    <w:rsid w:val="00B7513E"/>
    <w:rsid w:val="00B907CD"/>
    <w:rsid w:val="00BA1A18"/>
    <w:rsid w:val="00BA3638"/>
    <w:rsid w:val="00BB3EDF"/>
    <w:rsid w:val="00BB69F9"/>
    <w:rsid w:val="00BC6318"/>
    <w:rsid w:val="00BD39E5"/>
    <w:rsid w:val="00BE2AF8"/>
    <w:rsid w:val="00BE6EB7"/>
    <w:rsid w:val="00BE6FD0"/>
    <w:rsid w:val="00BF039C"/>
    <w:rsid w:val="00BF1B99"/>
    <w:rsid w:val="00BF4D3E"/>
    <w:rsid w:val="00C04380"/>
    <w:rsid w:val="00C049B2"/>
    <w:rsid w:val="00C21909"/>
    <w:rsid w:val="00C3216B"/>
    <w:rsid w:val="00C504DA"/>
    <w:rsid w:val="00C537F0"/>
    <w:rsid w:val="00C55541"/>
    <w:rsid w:val="00C56EF2"/>
    <w:rsid w:val="00C76D94"/>
    <w:rsid w:val="00CA06A4"/>
    <w:rsid w:val="00CA3BFC"/>
    <w:rsid w:val="00CB3DF9"/>
    <w:rsid w:val="00CB4548"/>
    <w:rsid w:val="00CB5B4D"/>
    <w:rsid w:val="00CC603E"/>
    <w:rsid w:val="00CD0BDB"/>
    <w:rsid w:val="00CD3939"/>
    <w:rsid w:val="00CD5572"/>
    <w:rsid w:val="00CE2816"/>
    <w:rsid w:val="00CF45F6"/>
    <w:rsid w:val="00D013D5"/>
    <w:rsid w:val="00D03BDD"/>
    <w:rsid w:val="00D11AC6"/>
    <w:rsid w:val="00D12459"/>
    <w:rsid w:val="00D13EF0"/>
    <w:rsid w:val="00D176B7"/>
    <w:rsid w:val="00D20E4D"/>
    <w:rsid w:val="00D330DD"/>
    <w:rsid w:val="00D419E8"/>
    <w:rsid w:val="00D41DB6"/>
    <w:rsid w:val="00D50D5F"/>
    <w:rsid w:val="00D64083"/>
    <w:rsid w:val="00D708D9"/>
    <w:rsid w:val="00D761FE"/>
    <w:rsid w:val="00D766D1"/>
    <w:rsid w:val="00D86697"/>
    <w:rsid w:val="00DA1403"/>
    <w:rsid w:val="00DB384D"/>
    <w:rsid w:val="00DB4F8F"/>
    <w:rsid w:val="00DC0D76"/>
    <w:rsid w:val="00DC4749"/>
    <w:rsid w:val="00DD31C0"/>
    <w:rsid w:val="00DD549E"/>
    <w:rsid w:val="00DE1C93"/>
    <w:rsid w:val="00DE2CEF"/>
    <w:rsid w:val="00DF27E6"/>
    <w:rsid w:val="00E0449D"/>
    <w:rsid w:val="00E14133"/>
    <w:rsid w:val="00E16C75"/>
    <w:rsid w:val="00E21FB2"/>
    <w:rsid w:val="00E317C1"/>
    <w:rsid w:val="00E627CE"/>
    <w:rsid w:val="00E7180A"/>
    <w:rsid w:val="00E91F69"/>
    <w:rsid w:val="00E9256D"/>
    <w:rsid w:val="00E9663B"/>
    <w:rsid w:val="00EB74BB"/>
    <w:rsid w:val="00EC14EA"/>
    <w:rsid w:val="00ED426F"/>
    <w:rsid w:val="00EE136D"/>
    <w:rsid w:val="00EE2C9B"/>
    <w:rsid w:val="00EE3A87"/>
    <w:rsid w:val="00F019CA"/>
    <w:rsid w:val="00F161DF"/>
    <w:rsid w:val="00F25984"/>
    <w:rsid w:val="00F42FA6"/>
    <w:rsid w:val="00F607A2"/>
    <w:rsid w:val="00F64096"/>
    <w:rsid w:val="00F66C20"/>
    <w:rsid w:val="00F7177D"/>
    <w:rsid w:val="00F979A0"/>
    <w:rsid w:val="00FA2AC5"/>
    <w:rsid w:val="00FA690B"/>
    <w:rsid w:val="00FD7C9E"/>
    <w:rsid w:val="00FD7D4A"/>
    <w:rsid w:val="00FE0EB9"/>
    <w:rsid w:val="00FE2995"/>
    <w:rsid w:val="00FF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5F8DC1"/>
  <w15:chartTrackingRefBased/>
  <w15:docId w15:val="{1E76C439-ADB5-48CD-8236-1CE0ADDB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92061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061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20611"/>
  </w:style>
  <w:style w:type="table" w:styleId="Mkatabulky">
    <w:name w:val="Table Grid"/>
    <w:basedOn w:val="Normlntabulka"/>
    <w:rsid w:val="009206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 cíl se seznamem,Odstavec se seznamem5,Odstavec_muj,Odrážky,cp_Odstavec se seznamem,Bullet Number,Bullet List,FooterText,numbered,Paragraphe de liste1,Bulletr List Paragraph,列出段落,列出段落1,List Paragraph2,List Paragraph21"/>
    <w:basedOn w:val="Normln"/>
    <w:link w:val="OdstavecseseznamemChar"/>
    <w:uiPriority w:val="34"/>
    <w:qFormat/>
    <w:rsid w:val="00027F04"/>
    <w:pPr>
      <w:spacing w:after="160" w:line="259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cp_Odstavec se seznamem Char,Bullet Number Char,Bullet List Char,FooterText Char,numbered Char,Paragraphe de liste1 Char,列出段落 Char"/>
    <w:link w:val="Odstavecseseznamem"/>
    <w:uiPriority w:val="34"/>
    <w:qFormat/>
    <w:rsid w:val="00027F04"/>
    <w:rPr>
      <w:rFonts w:ascii="Calibri" w:eastAsia="Calibri" w:hAnsi="Calibri" w:cs="Arial"/>
      <w:sz w:val="22"/>
      <w:szCs w:val="22"/>
      <w:lang w:eastAsia="en-US"/>
    </w:rPr>
  </w:style>
  <w:style w:type="character" w:styleId="Odkaznakoment">
    <w:name w:val="annotation reference"/>
    <w:uiPriority w:val="99"/>
    <w:semiHidden/>
    <w:unhideWhenUsed/>
    <w:rsid w:val="000F70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F70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F70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709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F709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F709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F709B"/>
    <w:rPr>
      <w:rFonts w:ascii="Segoe UI" w:hAnsi="Segoe UI" w:cs="Segoe UI"/>
      <w:sz w:val="18"/>
      <w:szCs w:val="18"/>
    </w:rPr>
  </w:style>
  <w:style w:type="character" w:customStyle="1" w:styleId="ZhlavChar">
    <w:name w:val="Záhlaví Char"/>
    <w:link w:val="Zhlav"/>
    <w:rsid w:val="00054B40"/>
    <w:rPr>
      <w:sz w:val="24"/>
      <w:szCs w:val="24"/>
    </w:rPr>
  </w:style>
  <w:style w:type="paragraph" w:customStyle="1" w:styleId="Vchoz">
    <w:name w:val="Výchozí"/>
    <w:rsid w:val="008338AD"/>
    <w:pPr>
      <w:suppressAutoHyphens/>
      <w:spacing w:after="200" w:line="276" w:lineRule="auto"/>
    </w:pPr>
    <w:rPr>
      <w:rFonts w:ascii="Calibri" w:eastAsia="Lucida Sans Unicode" w:hAnsi="Calibri" w:cs="Calibri"/>
      <w:sz w:val="22"/>
      <w:szCs w:val="22"/>
      <w:lang w:val="sk-SK" w:eastAsia="en-US"/>
    </w:rPr>
  </w:style>
  <w:style w:type="paragraph" w:customStyle="1" w:styleId="text">
    <w:name w:val="text"/>
    <w:rsid w:val="008338AD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Normln0">
    <w:name w:val="Normální~"/>
    <w:basedOn w:val="Normln"/>
    <w:rsid w:val="008338AD"/>
    <w:pPr>
      <w:widowControl w:val="0"/>
      <w:jc w:val="both"/>
    </w:pPr>
    <w:rPr>
      <w:rFonts w:ascii="Arial" w:hAnsi="Arial"/>
      <w:noProof/>
      <w:szCs w:val="20"/>
    </w:rPr>
  </w:style>
  <w:style w:type="paragraph" w:styleId="Zkladntext2">
    <w:name w:val="Body Text 2"/>
    <w:basedOn w:val="Normln"/>
    <w:link w:val="Zkladntext2Char"/>
    <w:uiPriority w:val="99"/>
    <w:unhideWhenUsed/>
    <w:rsid w:val="008338AD"/>
    <w:pPr>
      <w:spacing w:after="120" w:line="480" w:lineRule="auto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link w:val="Zkladntext2"/>
    <w:uiPriority w:val="99"/>
    <w:rsid w:val="008338AD"/>
    <w:rPr>
      <w:rFonts w:ascii="Arial" w:hAnsi="Arial"/>
      <w:sz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338A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338AD"/>
  </w:style>
  <w:style w:type="character" w:styleId="Znakapoznpodarou">
    <w:name w:val="footnote reference"/>
    <w:uiPriority w:val="99"/>
    <w:semiHidden/>
    <w:unhideWhenUsed/>
    <w:rsid w:val="008338AD"/>
    <w:rPr>
      <w:vertAlign w:val="superscript"/>
    </w:rPr>
  </w:style>
  <w:style w:type="paragraph" w:styleId="Revize">
    <w:name w:val="Revision"/>
    <w:hidden/>
    <w:uiPriority w:val="99"/>
    <w:semiHidden/>
    <w:rsid w:val="00814A3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890990-4ef4-4f1d-a034-e31ae1b0e682" xsi:nil="true"/>
    <lcf76f155ced4ddcb4097134ff3c332f xmlns="78c32696-499d-451a-a863-6249c7b6b8a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74C221187DCC41B666284D45F90AE1" ma:contentTypeVersion="18" ma:contentTypeDescription="Vytvoří nový dokument" ma:contentTypeScope="" ma:versionID="88ff6d05368fcd18aede7b313ff8e18b">
  <xsd:schema xmlns:xsd="http://www.w3.org/2001/XMLSchema" xmlns:xs="http://www.w3.org/2001/XMLSchema" xmlns:p="http://schemas.microsoft.com/office/2006/metadata/properties" xmlns:ns2="78c32696-499d-451a-a863-6249c7b6b8a7" xmlns:ns3="5d890990-4ef4-4f1d-a034-e31ae1b0e682" targetNamespace="http://schemas.microsoft.com/office/2006/metadata/properties" ma:root="true" ma:fieldsID="2bf790bef4ac54af7ce799272b644b93" ns2:_="" ns3:_="">
    <xsd:import namespace="78c32696-499d-451a-a863-6249c7b6b8a7"/>
    <xsd:import namespace="5d890990-4ef4-4f1d-a034-e31ae1b0e6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32696-499d-451a-a863-6249c7b6b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90990-4ef4-4f1d-a034-e31ae1b0e6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f848a4f-0d10-4f7d-b953-8e12177c7a1b}" ma:internalName="TaxCatchAll" ma:showField="CatchAllData" ma:web="5d890990-4ef4-4f1d-a034-e31ae1b0e6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EE79A3-8630-48FF-A4D5-2E8268CAE8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F610B3-D54C-46D9-9D22-B67736B571C4}">
  <ds:schemaRefs>
    <ds:schemaRef ds:uri="http://schemas.microsoft.com/office/2006/metadata/properties"/>
    <ds:schemaRef ds:uri="http://schemas.microsoft.com/office/infopath/2007/PartnerControls"/>
    <ds:schemaRef ds:uri="5d890990-4ef4-4f1d-a034-e31ae1b0e682"/>
    <ds:schemaRef ds:uri="78c32696-499d-451a-a863-6249c7b6b8a7"/>
  </ds:schemaRefs>
</ds:datastoreItem>
</file>

<file path=customXml/itemProps3.xml><?xml version="1.0" encoding="utf-8"?>
<ds:datastoreItem xmlns:ds="http://schemas.openxmlformats.org/officeDocument/2006/customXml" ds:itemID="{53B22264-E9DA-4F60-B253-E62025749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c32696-499d-451a-a863-6249c7b6b8a7"/>
    <ds:schemaRef ds:uri="5d890990-4ef4-4f1d-a034-e31ae1b0e6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Cena díla – celková cena a platební kalendář</vt:lpstr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Cena díla – celková cena a platební kalendář</dc:title>
  <dc:subject/>
  <dc:creator>Kumičáková, Ľudmila</dc:creator>
  <cp:keywords/>
  <dc:description/>
  <cp:lastModifiedBy>Vrbka Boris</cp:lastModifiedBy>
  <cp:revision>4</cp:revision>
  <cp:lastPrinted>2013-02-01T18:41:00Z</cp:lastPrinted>
  <dcterms:created xsi:type="dcterms:W3CDTF">2025-05-13T10:58:00Z</dcterms:created>
  <dcterms:modified xsi:type="dcterms:W3CDTF">2025-05-13T13:02:00Z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0x0101005E74C221187DCC41B666284D45F90AE1</vt:lpwstr>
  </property>
  <property fmtid="{D5CDD505-2E9C-101B-9397-08002B2CF9AE}" pid="3" name="MediaServiceImageTags">
    <vt:lpwstr/>
  </property>
</Properties>
</file>