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948A" w14:textId="1BE926FB" w:rsidR="00D824A1" w:rsidRDefault="00ED3E30" w:rsidP="001F58CB">
      <w:pPr>
        <w:jc w:val="center"/>
        <w:rPr>
          <w:rFonts w:cs="Arial"/>
          <w:b/>
          <w:sz w:val="22"/>
          <w:szCs w:val="20"/>
        </w:rPr>
      </w:pPr>
      <w:r>
        <w:tab/>
      </w:r>
      <w:r w:rsidR="00D824A1">
        <w:rPr>
          <w:rFonts w:cs="Arial"/>
          <w:b/>
          <w:sz w:val="22"/>
          <w:szCs w:val="20"/>
        </w:rPr>
        <w:t>Zařazení použitých materiálů, pokud nejsou součástí vybraných výrobků podle zákona č. 542/2020 Sb.</w:t>
      </w:r>
      <w:r w:rsidR="00D824A1" w:rsidRPr="006C1725">
        <w:rPr>
          <w:rFonts w:cs="Arial"/>
          <w:b/>
          <w:sz w:val="22"/>
          <w:szCs w:val="20"/>
        </w:rPr>
        <w:t xml:space="preserve"> o výrobcích s ukončenou životností</w:t>
      </w:r>
    </w:p>
    <w:p w14:paraId="699D15C1" w14:textId="77777777" w:rsidR="001F58CB" w:rsidRDefault="001F58CB" w:rsidP="00C627AF">
      <w:pPr>
        <w:spacing w:line="360" w:lineRule="auto"/>
        <w:rPr>
          <w:rFonts w:cs="Arial"/>
          <w:szCs w:val="20"/>
        </w:rPr>
      </w:pPr>
    </w:p>
    <w:p w14:paraId="436D6866" w14:textId="61309A03" w:rsidR="00EF08AF" w:rsidRPr="000A6B78" w:rsidRDefault="00EF08AF" w:rsidP="00EF08AF">
      <w:pPr>
        <w:pStyle w:val="Zkladntext3"/>
        <w:jc w:val="center"/>
        <w:outlineLvl w:val="0"/>
        <w:rPr>
          <w:rFonts w:cs="Arial"/>
          <w:b/>
          <w:color w:val="000000"/>
          <w:spacing w:val="-6"/>
          <w:sz w:val="22"/>
          <w:szCs w:val="22"/>
        </w:rPr>
      </w:pPr>
      <w:r w:rsidRPr="000A6B78">
        <w:rPr>
          <w:rFonts w:cs="Arial"/>
          <w:b/>
          <w:color w:val="000000"/>
          <w:spacing w:val="-6"/>
          <w:sz w:val="22"/>
          <w:szCs w:val="22"/>
        </w:rPr>
        <w:t>„</w:t>
      </w:r>
      <w:r w:rsidR="00A26247" w:rsidRPr="00A26247">
        <w:rPr>
          <w:rFonts w:cs="Arial"/>
          <w:b/>
          <w:bCs/>
          <w:color w:val="auto"/>
          <w:sz w:val="22"/>
          <w:szCs w:val="22"/>
        </w:rPr>
        <w:t>Dodávky stožárových příhradových konstrukcí (mřížové stožáry) III</w:t>
      </w:r>
      <w:r w:rsidRPr="00A26247">
        <w:rPr>
          <w:rFonts w:cs="Arial"/>
          <w:b/>
          <w:bCs/>
          <w:color w:val="auto"/>
          <w:sz w:val="22"/>
          <w:szCs w:val="22"/>
        </w:rPr>
        <w:t>“</w:t>
      </w:r>
      <w:r w:rsidRPr="000A6B78">
        <w:rPr>
          <w:rFonts w:cs="Arial"/>
          <w:b/>
          <w:color w:val="auto"/>
          <w:spacing w:val="-6"/>
          <w:sz w:val="22"/>
          <w:szCs w:val="22"/>
        </w:rPr>
        <w:t xml:space="preserve"> </w:t>
      </w:r>
    </w:p>
    <w:p w14:paraId="574AE1FA" w14:textId="331CF6E9" w:rsidR="00EF08AF" w:rsidRPr="000A6B78" w:rsidRDefault="00EF08AF" w:rsidP="00EF08AF">
      <w:pPr>
        <w:pStyle w:val="Zkladntext3"/>
        <w:jc w:val="center"/>
        <w:outlineLvl w:val="0"/>
        <w:rPr>
          <w:rFonts w:cs="Arial"/>
          <w:bCs/>
          <w:caps/>
          <w:color w:val="auto"/>
          <w:sz w:val="20"/>
        </w:rPr>
      </w:pPr>
      <w:r w:rsidRPr="000A6B78">
        <w:rPr>
          <w:rFonts w:cs="Arial"/>
          <w:bCs/>
          <w:caps/>
          <w:color w:val="auto"/>
          <w:sz w:val="20"/>
        </w:rPr>
        <w:t xml:space="preserve">Část </w:t>
      </w:r>
      <w:r w:rsidR="0083444A" w:rsidRPr="000A6B78">
        <w:rPr>
          <w:rFonts w:cs="Arial"/>
          <w:bCs/>
          <w:caps/>
          <w:color w:val="auto"/>
          <w:sz w:val="20"/>
        </w:rPr>
        <w:t>[</w:t>
      </w:r>
      <w:r w:rsidR="0083444A" w:rsidRPr="000A6B78">
        <w:rPr>
          <w:rFonts w:cs="Arial"/>
          <w:b/>
          <w:caps/>
          <w:color w:val="auto"/>
          <w:sz w:val="20"/>
          <w:highlight w:val="yellow"/>
        </w:rPr>
        <w:t>DOPLNÍ DODAVATEL</w:t>
      </w:r>
      <w:r w:rsidR="0083444A" w:rsidRPr="000A6B78">
        <w:rPr>
          <w:rFonts w:cs="Arial"/>
          <w:bCs/>
          <w:caps/>
          <w:color w:val="auto"/>
          <w:sz w:val="20"/>
        </w:rPr>
        <w:t>]</w:t>
      </w:r>
      <w:r w:rsidRPr="000A6B78">
        <w:rPr>
          <w:rFonts w:cs="Arial"/>
          <w:bCs/>
          <w:caps/>
          <w:color w:val="auto"/>
          <w:sz w:val="20"/>
        </w:rPr>
        <w:t xml:space="preserve"> název VZ</w:t>
      </w:r>
      <w:r w:rsidRPr="000A6B78">
        <w:rPr>
          <w:rFonts w:cs="Arial"/>
          <w:b/>
          <w:caps/>
          <w:color w:val="auto"/>
          <w:sz w:val="20"/>
        </w:rPr>
        <w:t xml:space="preserve"> </w:t>
      </w:r>
      <w:r w:rsidRPr="000A6B78">
        <w:rPr>
          <w:rFonts w:cs="Arial"/>
          <w:bCs/>
          <w:caps/>
          <w:color w:val="auto"/>
          <w:sz w:val="20"/>
        </w:rPr>
        <w:t>[</w:t>
      </w:r>
      <w:r w:rsidRPr="000A6B78">
        <w:rPr>
          <w:rFonts w:cs="Arial"/>
          <w:b/>
          <w:caps/>
          <w:color w:val="auto"/>
          <w:sz w:val="20"/>
          <w:highlight w:val="yellow"/>
        </w:rPr>
        <w:t>DOPLNÍ DODAVATEL</w:t>
      </w:r>
      <w:r w:rsidRPr="000A6B78">
        <w:rPr>
          <w:rFonts w:cs="Arial"/>
          <w:bCs/>
          <w:caps/>
          <w:color w:val="auto"/>
          <w:sz w:val="20"/>
        </w:rPr>
        <w:t>]</w:t>
      </w:r>
      <w:r w:rsidRPr="000A6B78">
        <w:rPr>
          <w:rStyle w:val="Znakapoznpodarou"/>
          <w:rFonts w:ascii="Arial" w:hAnsi="Arial" w:cs="Arial"/>
          <w:bCs/>
          <w:caps/>
          <w:color w:val="auto"/>
          <w:sz w:val="20"/>
        </w:rPr>
        <w:footnoteReference w:id="2"/>
      </w:r>
    </w:p>
    <w:p w14:paraId="5D1320E8" w14:textId="77777777" w:rsidR="001F58CB" w:rsidRDefault="001F58CB" w:rsidP="00C627AF">
      <w:pPr>
        <w:spacing w:line="360" w:lineRule="auto"/>
        <w:rPr>
          <w:rFonts w:cs="Arial"/>
          <w:szCs w:val="20"/>
        </w:rPr>
      </w:pPr>
    </w:p>
    <w:p w14:paraId="2AEF6475" w14:textId="4124B0DD" w:rsidR="003B2A4B" w:rsidRPr="000A6B78" w:rsidRDefault="003B2A4B" w:rsidP="003B2A4B">
      <w:pPr>
        <w:rPr>
          <w:rFonts w:cs="Arial"/>
          <w:i/>
          <w:snapToGrid w:val="0"/>
          <w:highlight w:val="yellow"/>
        </w:rPr>
      </w:pPr>
      <w:r w:rsidRPr="000A6B78">
        <w:rPr>
          <w:rFonts w:cs="Arial"/>
          <w:i/>
          <w:snapToGrid w:val="0"/>
          <w:highlight w:val="yellow"/>
        </w:rPr>
        <w:t>obchodní firma / jméno a příjmení</w:t>
      </w:r>
    </w:p>
    <w:p w14:paraId="3CEDA4E3" w14:textId="77777777" w:rsidR="003B2A4B" w:rsidRPr="000A6B78" w:rsidRDefault="003B2A4B" w:rsidP="003B2A4B">
      <w:pPr>
        <w:rPr>
          <w:rFonts w:cs="Arial"/>
          <w:snapToGrid w:val="0"/>
          <w:highlight w:val="yellow"/>
        </w:rPr>
      </w:pPr>
      <w:r w:rsidRPr="000A6B78">
        <w:rPr>
          <w:rFonts w:cs="Arial"/>
          <w:snapToGrid w:val="0"/>
          <w:highlight w:val="yellow"/>
        </w:rPr>
        <w:t>se sídlem</w:t>
      </w:r>
      <w:r w:rsidRPr="000A6B78">
        <w:rPr>
          <w:rFonts w:cs="Arial"/>
          <w:snapToGrid w:val="0"/>
          <w:highlight w:val="yellow"/>
        </w:rPr>
        <w:softHyphen/>
      </w:r>
      <w:r w:rsidRPr="000A6B78">
        <w:rPr>
          <w:rFonts w:cs="Arial"/>
          <w:snapToGrid w:val="0"/>
          <w:highlight w:val="yellow"/>
        </w:rPr>
        <w:softHyphen/>
        <w:t xml:space="preserve"> / trvale bytem……</w:t>
      </w:r>
    </w:p>
    <w:p w14:paraId="03DB5DC7" w14:textId="77777777" w:rsidR="003B2A4B" w:rsidRPr="000A6B78" w:rsidRDefault="003B2A4B" w:rsidP="003B2A4B">
      <w:pPr>
        <w:rPr>
          <w:rFonts w:cs="Arial"/>
          <w:snapToGrid w:val="0"/>
          <w:highlight w:val="yellow"/>
        </w:rPr>
      </w:pPr>
      <w:proofErr w:type="gramStart"/>
      <w:r w:rsidRPr="000A6B78">
        <w:rPr>
          <w:rFonts w:cs="Arial"/>
          <w:snapToGrid w:val="0"/>
          <w:highlight w:val="yellow"/>
        </w:rPr>
        <w:t>IČO:…</w:t>
      </w:r>
      <w:proofErr w:type="gramEnd"/>
      <w:r w:rsidRPr="000A6B78">
        <w:rPr>
          <w:rFonts w:cs="Arial"/>
          <w:snapToGrid w:val="0"/>
          <w:highlight w:val="yellow"/>
        </w:rPr>
        <w:t>…</w:t>
      </w:r>
    </w:p>
    <w:p w14:paraId="13F807D0" w14:textId="77777777" w:rsidR="00C627AF" w:rsidRPr="001F58CB" w:rsidRDefault="00C627AF" w:rsidP="00C627AF">
      <w:pPr>
        <w:rPr>
          <w:rFonts w:cs="Arial"/>
          <w:szCs w:val="20"/>
        </w:rPr>
      </w:pPr>
    </w:p>
    <w:p w14:paraId="446C5812" w14:textId="77777777" w:rsidR="00496ECF" w:rsidRPr="001F58CB" w:rsidRDefault="00496ECF" w:rsidP="00496ECF">
      <w:pPr>
        <w:jc w:val="both"/>
        <w:rPr>
          <w:rFonts w:cs="Arial"/>
          <w:szCs w:val="20"/>
        </w:rPr>
      </w:pPr>
      <w:r w:rsidRPr="001F58CB">
        <w:rPr>
          <w:rFonts w:cs="Arial"/>
          <w:szCs w:val="20"/>
        </w:rPr>
        <w:t>Tento formulář slouží k zařazení každého z nabízených níže uvedených výrobků jako celku podle Katalogu odpadů dle přílohy č. 1 k vyhlášce 8/2021 Sb., v platném znění. Do sloupce „Zařazení odpadu“ doplňte celé katalogové číslo ke každému materiálu, i k výrobku jako celku.</w:t>
      </w:r>
    </w:p>
    <w:p w14:paraId="0231859A" w14:textId="77777777" w:rsidR="00BA762F" w:rsidRPr="001F58CB" w:rsidRDefault="00BA762F" w:rsidP="00BA762F">
      <w:pPr>
        <w:rPr>
          <w:rFonts w:cs="Arial"/>
          <w:szCs w:val="20"/>
        </w:rPr>
      </w:pPr>
    </w:p>
    <w:p w14:paraId="40DF0923" w14:textId="77777777" w:rsidR="00497C92" w:rsidRPr="001F58CB" w:rsidRDefault="00497C92" w:rsidP="00497C92">
      <w:pPr>
        <w:spacing w:line="276" w:lineRule="auto"/>
        <w:rPr>
          <w:rFonts w:cs="Arial"/>
          <w:szCs w:val="20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2"/>
        <w:gridCol w:w="3269"/>
        <w:gridCol w:w="1174"/>
        <w:gridCol w:w="1485"/>
        <w:gridCol w:w="1186"/>
      </w:tblGrid>
      <w:tr w:rsidR="008747F0" w:rsidRPr="001F58CB" w14:paraId="52329B53" w14:textId="77777777" w:rsidTr="00D92CB0">
        <w:trPr>
          <w:trHeight w:val="141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534A" w14:textId="77777777" w:rsidR="008747F0" w:rsidRPr="001F58CB" w:rsidRDefault="00457B83" w:rsidP="008747F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58CB">
              <w:rPr>
                <w:rFonts w:cs="Arial"/>
                <w:b/>
                <w:bCs/>
                <w:color w:val="000000"/>
                <w:szCs w:val="20"/>
              </w:rPr>
              <w:t>Výrobek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2AFA" w14:textId="77777777" w:rsidR="008747F0" w:rsidRPr="001F58CB" w:rsidRDefault="008747F0" w:rsidP="008747F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58CB">
              <w:rPr>
                <w:rFonts w:cs="Arial"/>
                <w:b/>
                <w:bCs/>
                <w:color w:val="000000"/>
                <w:szCs w:val="20"/>
              </w:rPr>
              <w:t>Materiál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A4A4" w14:textId="77777777" w:rsidR="008747F0" w:rsidRPr="001F58CB" w:rsidRDefault="008747F0" w:rsidP="008747F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58CB">
              <w:rPr>
                <w:rFonts w:cs="Arial"/>
                <w:b/>
                <w:bCs/>
                <w:color w:val="000000"/>
                <w:szCs w:val="20"/>
              </w:rPr>
              <w:t xml:space="preserve">Zařazení odpadu </w:t>
            </w:r>
            <w:r w:rsidRPr="001F58CB">
              <w:rPr>
                <w:rFonts w:cs="Arial"/>
                <w:color w:val="000000"/>
                <w:szCs w:val="20"/>
              </w:rPr>
              <w:t>(katalogové číslo odpadu)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101B" w14:textId="6F0D1E6A" w:rsidR="008747F0" w:rsidRPr="001F58CB" w:rsidRDefault="00496ECF" w:rsidP="008747F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58CB">
              <w:rPr>
                <w:rFonts w:cs="Arial"/>
                <w:b/>
                <w:bCs/>
                <w:color w:val="000000"/>
                <w:szCs w:val="20"/>
              </w:rPr>
              <w:t>P</w:t>
            </w:r>
            <w:r w:rsidR="008747F0" w:rsidRPr="001F58CB">
              <w:rPr>
                <w:rFonts w:cs="Arial"/>
                <w:b/>
                <w:bCs/>
                <w:color w:val="000000"/>
                <w:szCs w:val="20"/>
              </w:rPr>
              <w:t>oměr materiálu zastoupeného ve výrobku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E46" w14:textId="0D2E081D" w:rsidR="008747F0" w:rsidRPr="001F58CB" w:rsidRDefault="008747F0" w:rsidP="008747F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58CB">
              <w:rPr>
                <w:rFonts w:cs="Arial"/>
                <w:b/>
                <w:bCs/>
                <w:color w:val="000000"/>
                <w:szCs w:val="20"/>
              </w:rPr>
              <w:t>Klasifikace dle CLP</w:t>
            </w:r>
            <w:r w:rsidRPr="001F58CB">
              <w:rPr>
                <w:rFonts w:cs="Arial"/>
                <w:b/>
                <w:bCs/>
                <w:color w:val="000000"/>
                <w:szCs w:val="20"/>
              </w:rPr>
              <w:br/>
            </w:r>
            <w:r w:rsidR="00496ECF" w:rsidRPr="001F58CB">
              <w:rPr>
                <w:rFonts w:cs="Arial"/>
                <w:b/>
                <w:bCs/>
                <w:color w:val="000000"/>
                <w:szCs w:val="20"/>
              </w:rPr>
              <w:t>ANO</w:t>
            </w:r>
            <w:r w:rsidRPr="001F58CB">
              <w:rPr>
                <w:rFonts w:cs="Arial"/>
                <w:b/>
                <w:bCs/>
                <w:color w:val="000000"/>
                <w:szCs w:val="20"/>
              </w:rPr>
              <w:t>*/</w:t>
            </w:r>
            <w:r w:rsidR="00496ECF" w:rsidRPr="001F58CB">
              <w:rPr>
                <w:rFonts w:cs="Arial"/>
                <w:b/>
                <w:bCs/>
                <w:color w:val="000000"/>
                <w:szCs w:val="20"/>
              </w:rPr>
              <w:t>NE</w:t>
            </w:r>
          </w:p>
        </w:tc>
      </w:tr>
      <w:tr w:rsidR="008747F0" w:rsidRPr="001F58CB" w14:paraId="71B64DC1" w14:textId="77777777" w:rsidTr="00457B83">
        <w:trPr>
          <w:trHeight w:val="291"/>
        </w:trPr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7DAC52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B894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EA17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7CE0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 w:rsidRPr="001F58CB">
              <w:rPr>
                <w:rFonts w:cs="Arial"/>
                <w:color w:val="000000"/>
                <w:szCs w:val="20"/>
              </w:rPr>
              <w:t>100%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756A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7BD73780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1D4AE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02E3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72B0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BAEF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2A15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613AEFF0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91B78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88B5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77D9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8F7A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3EBE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1EF43862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3C033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4196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0843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B3F9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5C28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759DCCCF" w14:textId="77777777" w:rsidTr="00457B83">
        <w:trPr>
          <w:trHeight w:val="291"/>
        </w:trPr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3D6E1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2FF5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A904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BE38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 w:rsidRPr="001F58CB">
              <w:rPr>
                <w:rFonts w:cs="Arial"/>
                <w:color w:val="000000"/>
                <w:szCs w:val="20"/>
              </w:rPr>
              <w:t>100%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33EC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52D7B1F2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C70681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4C85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52FF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E1D1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FF52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5F8E1356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283DB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3477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6CC8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0D4C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F1E0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2E4A8D7A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8B8D6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C77A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7613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A02D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C022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6EF5834A" w14:textId="77777777" w:rsidTr="00457B83">
        <w:trPr>
          <w:trHeight w:val="291"/>
        </w:trPr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252D7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F3EC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7B46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24C4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 w:rsidRPr="001F58CB">
              <w:rPr>
                <w:rFonts w:cs="Arial"/>
                <w:color w:val="000000"/>
                <w:szCs w:val="20"/>
              </w:rPr>
              <w:t>100%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4240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425BFC90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A9967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F76F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3033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C3F5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6704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491EEBF8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500AB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9097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BCFB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D801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6AA4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57C8A65F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F737E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7FE9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175D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1F3B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E91C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634B2B9B" w14:textId="77777777" w:rsidTr="00457B83">
        <w:trPr>
          <w:trHeight w:val="291"/>
        </w:trPr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36420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02C1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8BDF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90C0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 w:rsidRPr="001F58CB">
              <w:rPr>
                <w:rFonts w:cs="Arial"/>
                <w:color w:val="000000"/>
                <w:szCs w:val="20"/>
              </w:rPr>
              <w:t>100%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EC11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18A6F151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4B4A5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07E3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8986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AF65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AE1A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5B0D8430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46A0B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1BFD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7348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57BD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CB8C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725F84C0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50679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0C0C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1C20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C374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0C15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54703D09" w14:textId="77777777" w:rsidTr="00457B83">
        <w:trPr>
          <w:trHeight w:val="291"/>
        </w:trPr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74B528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9FA9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1853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DA6F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 w:rsidRPr="001F58CB">
              <w:rPr>
                <w:rFonts w:cs="Arial"/>
                <w:color w:val="000000"/>
                <w:szCs w:val="20"/>
              </w:rPr>
              <w:t>100%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833B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34F33C99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26180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6688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5322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367E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2BE8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175F8F9A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880D6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87FB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73F0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8A2B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4E24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1C7D384E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4B63A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9A26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7DCB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B45A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D836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73D0926C" w14:textId="77777777" w:rsidTr="00D92CB0">
        <w:trPr>
          <w:trHeight w:val="291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D405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6DF7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6A05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165F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26DB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8747F0" w:rsidRPr="001F58CB" w14:paraId="0B033815" w14:textId="77777777" w:rsidTr="00D92CB0">
        <w:trPr>
          <w:trHeight w:val="464"/>
        </w:trPr>
        <w:tc>
          <w:tcPr>
            <w:tcW w:w="94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0D131" w14:textId="77777777" w:rsidR="00714732" w:rsidRPr="001F58CB" w:rsidRDefault="00714732" w:rsidP="00714732">
            <w:pPr>
              <w:widowControl w:val="0"/>
              <w:ind w:firstLine="220"/>
              <w:jc w:val="both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 xml:space="preserve">* V případě, že je uvedeno ano, musí být doloženy i bezpečnostní listy (aktuální v českém jazyce) </w:t>
            </w:r>
            <w:r w:rsidRPr="001F58CB">
              <w:rPr>
                <w:rFonts w:cs="Arial"/>
                <w:color w:val="000000"/>
                <w:szCs w:val="20"/>
              </w:rPr>
              <w:br/>
              <w:t xml:space="preserve">         pro materiály klasifikované podle výše uvedeného nařízení CLP.</w:t>
            </w:r>
          </w:p>
          <w:p w14:paraId="1F1F3364" w14:textId="3D761CB1" w:rsidR="008F08E2" w:rsidRPr="001F58CB" w:rsidRDefault="00714732" w:rsidP="00714732">
            <w:pPr>
              <w:ind w:firstLineChars="100" w:firstLine="200"/>
              <w:jc w:val="both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** V případě potřeby rozšiřte počty materiálů.</w:t>
            </w:r>
          </w:p>
        </w:tc>
      </w:tr>
      <w:tr w:rsidR="008747F0" w:rsidRPr="001F58CB" w14:paraId="172FB2C3" w14:textId="77777777" w:rsidTr="00D92CB0">
        <w:trPr>
          <w:trHeight w:val="464"/>
        </w:trPr>
        <w:tc>
          <w:tcPr>
            <w:tcW w:w="94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B2C50" w14:textId="77777777" w:rsidR="008747F0" w:rsidRPr="001F58CB" w:rsidRDefault="008747F0" w:rsidP="00ED4C2E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14:paraId="1BE99113" w14:textId="77777777" w:rsidR="00C9344B" w:rsidRPr="001F58CB" w:rsidRDefault="00C9344B" w:rsidP="00ED4C2E">
      <w:pPr>
        <w:jc w:val="both"/>
        <w:rPr>
          <w:rFonts w:cs="Arial"/>
          <w:szCs w:val="20"/>
        </w:rPr>
      </w:pPr>
    </w:p>
    <w:p w14:paraId="48636B20" w14:textId="77777777" w:rsidR="00BA762F" w:rsidRPr="001F58CB" w:rsidRDefault="003D3F7D" w:rsidP="00ED3E30">
      <w:pPr>
        <w:spacing w:line="200" w:lineRule="atLeast"/>
        <w:jc w:val="both"/>
        <w:rPr>
          <w:rFonts w:cs="Arial"/>
          <w:szCs w:val="20"/>
        </w:rPr>
      </w:pPr>
      <w:r w:rsidRPr="001F58CB">
        <w:rPr>
          <w:rFonts w:cs="Arial"/>
          <w:szCs w:val="20"/>
        </w:rPr>
        <w:lastRenderedPageBreak/>
        <w:t>Pozn.: V případě, kdy se u konkrétního typu dodávky vy</w:t>
      </w:r>
      <w:r w:rsidR="00457B83" w:rsidRPr="001F58CB">
        <w:rPr>
          <w:rFonts w:cs="Arial"/>
          <w:szCs w:val="20"/>
        </w:rPr>
        <w:t>s</w:t>
      </w:r>
      <w:r w:rsidRPr="001F58CB">
        <w:rPr>
          <w:rFonts w:cs="Arial"/>
          <w:szCs w:val="20"/>
        </w:rPr>
        <w:t>kytuje více typů materiálů, je nutné uvést příslušná jednotlivá katalogová čísla odpadů do konkré</w:t>
      </w:r>
      <w:r w:rsidR="006A7F0F" w:rsidRPr="001F58CB">
        <w:rPr>
          <w:rFonts w:cs="Arial"/>
          <w:szCs w:val="20"/>
        </w:rPr>
        <w:t>tní buňky výše uvedené tabulky.</w:t>
      </w:r>
    </w:p>
    <w:p w14:paraId="291184FE" w14:textId="77777777" w:rsidR="00CE6D2A" w:rsidRPr="001F58CB" w:rsidRDefault="00CE6D2A" w:rsidP="00ED3E30">
      <w:pPr>
        <w:tabs>
          <w:tab w:val="left" w:pos="5138"/>
        </w:tabs>
        <w:spacing w:line="200" w:lineRule="atLeast"/>
        <w:jc w:val="both"/>
        <w:rPr>
          <w:rFonts w:cs="Arial"/>
          <w:szCs w:val="20"/>
        </w:rPr>
      </w:pPr>
    </w:p>
    <w:p w14:paraId="2027BA00" w14:textId="77777777" w:rsidR="003F11E0" w:rsidRPr="001F58CB" w:rsidRDefault="003F11E0" w:rsidP="00ED3E30">
      <w:pPr>
        <w:spacing w:line="200" w:lineRule="atLeast"/>
        <w:jc w:val="both"/>
        <w:rPr>
          <w:rFonts w:cs="Arial"/>
          <w:szCs w:val="20"/>
        </w:rPr>
      </w:pPr>
      <w:r w:rsidRPr="001F58CB">
        <w:rPr>
          <w:rFonts w:cs="Arial"/>
          <w:szCs w:val="20"/>
        </w:rPr>
        <w:t xml:space="preserve">V případech, kdy jsou součástí dodávky obalové materiály, je nutné </w:t>
      </w:r>
      <w:r w:rsidR="00003E94" w:rsidRPr="001F58CB">
        <w:rPr>
          <w:rFonts w:cs="Arial"/>
          <w:szCs w:val="20"/>
        </w:rPr>
        <w:t xml:space="preserve">doložit </w:t>
      </w:r>
      <w:r w:rsidRPr="001F58CB">
        <w:rPr>
          <w:rFonts w:cs="Arial"/>
          <w:szCs w:val="20"/>
        </w:rPr>
        <w:t xml:space="preserve">dokument dokladující způsob plnění ustanovení </w:t>
      </w:r>
      <w:r w:rsidR="00941D2F" w:rsidRPr="001F58CB">
        <w:rPr>
          <w:rFonts w:cs="Arial"/>
          <w:szCs w:val="20"/>
        </w:rPr>
        <w:t xml:space="preserve">zákona </w:t>
      </w:r>
      <w:r w:rsidRPr="001F58CB">
        <w:rPr>
          <w:rFonts w:cs="Arial"/>
          <w:szCs w:val="20"/>
        </w:rPr>
        <w:t>č. 477/2001 Sb.</w:t>
      </w:r>
      <w:r w:rsidR="006A7F0F" w:rsidRPr="001F58CB">
        <w:rPr>
          <w:rFonts w:cs="Arial"/>
          <w:szCs w:val="20"/>
        </w:rPr>
        <w:t>, o obalech a o změně některých zákonů</w:t>
      </w:r>
      <w:r w:rsidR="00941D2F" w:rsidRPr="001F58CB">
        <w:rPr>
          <w:rFonts w:cs="Arial"/>
          <w:szCs w:val="20"/>
        </w:rPr>
        <w:t>,</w:t>
      </w:r>
      <w:r w:rsidRPr="001F58CB">
        <w:rPr>
          <w:rFonts w:cs="Arial"/>
          <w:szCs w:val="20"/>
        </w:rPr>
        <w:t xml:space="preserve"> týkající se zpětného odběru a využití odpadu z obalů (§</w:t>
      </w:r>
      <w:r w:rsidR="00941D2F" w:rsidRPr="001F58CB">
        <w:rPr>
          <w:rFonts w:cs="Arial"/>
          <w:szCs w:val="20"/>
        </w:rPr>
        <w:t xml:space="preserve"> </w:t>
      </w:r>
      <w:r w:rsidRPr="001F58CB">
        <w:rPr>
          <w:rFonts w:cs="Arial"/>
          <w:szCs w:val="20"/>
        </w:rPr>
        <w:t>10 a 12</w:t>
      </w:r>
      <w:r w:rsidR="00032017" w:rsidRPr="001F58CB">
        <w:rPr>
          <w:rFonts w:cs="Arial"/>
          <w:szCs w:val="20"/>
        </w:rPr>
        <w:t>)</w:t>
      </w:r>
      <w:r w:rsidR="00FE3171" w:rsidRPr="001F58CB">
        <w:rPr>
          <w:rFonts w:cs="Arial"/>
          <w:szCs w:val="20"/>
        </w:rPr>
        <w:t>.</w:t>
      </w:r>
    </w:p>
    <w:p w14:paraId="400B96D8" w14:textId="1133A994" w:rsidR="00506118" w:rsidRPr="00BA762F" w:rsidRDefault="00497A3F" w:rsidP="00F45204">
      <w:pPr>
        <w:jc w:val="center"/>
      </w:pPr>
      <w:r w:rsidRPr="001F58CB">
        <w:rPr>
          <w:rFonts w:cs="Arial"/>
          <w:szCs w:val="20"/>
        </w:rPr>
        <w:tab/>
      </w:r>
    </w:p>
    <w:sectPr w:rsidR="00506118" w:rsidRPr="00BA76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CFA50" w14:textId="77777777" w:rsidR="004C01D2" w:rsidRDefault="004C01D2" w:rsidP="00CE6D2A">
      <w:r>
        <w:separator/>
      </w:r>
    </w:p>
  </w:endnote>
  <w:endnote w:type="continuationSeparator" w:id="0">
    <w:p w14:paraId="054AC9A1" w14:textId="77777777" w:rsidR="004C01D2" w:rsidRDefault="004C01D2" w:rsidP="00CE6D2A">
      <w:r>
        <w:continuationSeparator/>
      </w:r>
    </w:p>
  </w:endnote>
  <w:endnote w:type="continuationNotice" w:id="1">
    <w:p w14:paraId="5582B6EC" w14:textId="77777777" w:rsidR="00D824A1" w:rsidRDefault="00D82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8406" w14:textId="77777777" w:rsidR="004C01D2" w:rsidRDefault="004C01D2" w:rsidP="00CE6D2A">
      <w:r>
        <w:separator/>
      </w:r>
    </w:p>
  </w:footnote>
  <w:footnote w:type="continuationSeparator" w:id="0">
    <w:p w14:paraId="396F3E06" w14:textId="77777777" w:rsidR="004C01D2" w:rsidRDefault="004C01D2" w:rsidP="00CE6D2A">
      <w:r>
        <w:continuationSeparator/>
      </w:r>
    </w:p>
  </w:footnote>
  <w:footnote w:type="continuationNotice" w:id="1">
    <w:p w14:paraId="41AF34A8" w14:textId="77777777" w:rsidR="00D824A1" w:rsidRDefault="00D824A1"/>
  </w:footnote>
  <w:footnote w:id="2">
    <w:p w14:paraId="6ECC1440" w14:textId="77777777" w:rsidR="00EF08AF" w:rsidRPr="00F67CE4" w:rsidRDefault="00EF08AF" w:rsidP="00EF08AF">
      <w:pPr>
        <w:pStyle w:val="Textpoznpodarou"/>
        <w:rPr>
          <w:sz w:val="18"/>
          <w:szCs w:val="18"/>
        </w:rPr>
      </w:pPr>
      <w:r w:rsidRPr="00F67CE4">
        <w:rPr>
          <w:rStyle w:val="Znakapoznpodarou"/>
          <w:rFonts w:ascii="Arial" w:hAnsi="Arial" w:cs="Arial"/>
          <w:sz w:val="18"/>
          <w:szCs w:val="18"/>
        </w:rPr>
        <w:footnoteRef/>
      </w:r>
      <w:r w:rsidRPr="00F67CE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67CE4">
        <w:rPr>
          <w:sz w:val="18"/>
          <w:szCs w:val="18"/>
        </w:rPr>
        <w:t>Část 1 Ochranné trubky optických kabelů</w:t>
      </w:r>
    </w:p>
    <w:p w14:paraId="2631D2B0" w14:textId="77777777" w:rsidR="00EF08AF" w:rsidRPr="00F67CE4" w:rsidRDefault="00EF08AF" w:rsidP="00EF08AF">
      <w:pPr>
        <w:pStyle w:val="Textpoznpodarou"/>
        <w:rPr>
          <w:sz w:val="18"/>
          <w:szCs w:val="18"/>
        </w:rPr>
      </w:pPr>
      <w:r w:rsidRPr="00F67CE4">
        <w:rPr>
          <w:sz w:val="18"/>
          <w:szCs w:val="18"/>
        </w:rPr>
        <w:t xml:space="preserve">   Část 2 Ochranné trubky kabelů VN a NN</w:t>
      </w:r>
    </w:p>
    <w:p w14:paraId="606C7217" w14:textId="77777777" w:rsidR="00EF08AF" w:rsidRPr="00435A6A" w:rsidRDefault="00EF08AF" w:rsidP="00EF08AF">
      <w:pPr>
        <w:pStyle w:val="Textpoznpodarou"/>
        <w:rPr>
          <w:rFonts w:cs="Arial"/>
          <w:b/>
          <w:sz w:val="22"/>
          <w:szCs w:val="22"/>
          <w:highlight w:val="yellow"/>
        </w:rPr>
      </w:pPr>
      <w:r w:rsidRPr="00F67CE4">
        <w:rPr>
          <w:sz w:val="18"/>
          <w:szCs w:val="18"/>
        </w:rPr>
        <w:t xml:space="preserve">   Část 3 Krycí desky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6E15" w14:textId="3133043A" w:rsidR="00CE6D2A" w:rsidRPr="001F58CB" w:rsidRDefault="00497A3F" w:rsidP="00225FC6">
    <w:pPr>
      <w:tabs>
        <w:tab w:val="left" w:pos="-1980"/>
        <w:tab w:val="left" w:pos="4680"/>
        <w:tab w:val="left" w:pos="4961"/>
      </w:tabs>
      <w:spacing w:line="280" w:lineRule="atLeast"/>
      <w:jc w:val="right"/>
      <w:rPr>
        <w:rFonts w:cs="Arial"/>
        <w:b/>
        <w:szCs w:val="20"/>
      </w:rPr>
    </w:pPr>
    <w:r w:rsidRPr="001F58CB">
      <w:rPr>
        <w:rFonts w:cs="Arial"/>
        <w:szCs w:val="20"/>
      </w:rPr>
      <w:t>Příloha č</w:t>
    </w:r>
    <w:r w:rsidR="001F58CB" w:rsidRPr="001F58CB">
      <w:rPr>
        <w:rFonts w:cs="Arial"/>
        <w:szCs w:val="20"/>
      </w:rPr>
      <w:t>.</w:t>
    </w:r>
    <w:r w:rsidRPr="001F58CB">
      <w:rPr>
        <w:rFonts w:cs="Arial"/>
        <w:szCs w:val="20"/>
      </w:rPr>
      <w:t xml:space="preserve"> 4 - </w:t>
    </w:r>
    <w:r w:rsidR="00225FC6" w:rsidRPr="001F58CB">
      <w:rPr>
        <w:rFonts w:cs="Arial"/>
        <w:bCs/>
        <w:szCs w:val="20"/>
      </w:rPr>
      <w:t xml:space="preserve">Dokument prokazujícího naplnění ekologických požadavků na předmět plnění </w:t>
    </w:r>
    <w:r w:rsidR="001F58CB">
      <w:rPr>
        <w:rFonts w:cs="Arial"/>
        <w:bCs/>
        <w:szCs w:val="20"/>
      </w:rPr>
      <w:t>–</w:t>
    </w:r>
    <w:r w:rsidR="00225FC6" w:rsidRPr="001F58CB">
      <w:rPr>
        <w:rFonts w:cs="Arial"/>
        <w:bCs/>
        <w:szCs w:val="20"/>
      </w:rPr>
      <w:t xml:space="preserve"> </w:t>
    </w:r>
    <w:r w:rsidR="001F58CB">
      <w:rPr>
        <w:rFonts w:cs="Arial"/>
        <w:bCs/>
        <w:szCs w:val="20"/>
      </w:rPr>
      <w:t>zařazení použitých materiálů</w:t>
    </w:r>
  </w:p>
  <w:p w14:paraId="374C1264" w14:textId="77777777" w:rsidR="004072E8" w:rsidRDefault="004072E8" w:rsidP="00CE6D2A">
    <w:pPr>
      <w:tabs>
        <w:tab w:val="left" w:pos="-1980"/>
        <w:tab w:val="left" w:pos="4680"/>
        <w:tab w:val="left" w:pos="4961"/>
      </w:tabs>
      <w:spacing w:line="280" w:lineRule="atLeast"/>
      <w:jc w:val="center"/>
      <w:rPr>
        <w:rFonts w:cs="Arial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C4566"/>
    <w:multiLevelType w:val="hybridMultilevel"/>
    <w:tmpl w:val="1A4E9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8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2A"/>
    <w:rsid w:val="00002C14"/>
    <w:rsid w:val="00003E94"/>
    <w:rsid w:val="00032017"/>
    <w:rsid w:val="000377FA"/>
    <w:rsid w:val="00065FB3"/>
    <w:rsid w:val="000679EA"/>
    <w:rsid w:val="00094D93"/>
    <w:rsid w:val="000A640D"/>
    <w:rsid w:val="001402C0"/>
    <w:rsid w:val="001541E5"/>
    <w:rsid w:val="00163122"/>
    <w:rsid w:val="001835A7"/>
    <w:rsid w:val="001A1898"/>
    <w:rsid w:val="001A5C5D"/>
    <w:rsid w:val="001F58CB"/>
    <w:rsid w:val="00225FC6"/>
    <w:rsid w:val="00227365"/>
    <w:rsid w:val="002679C4"/>
    <w:rsid w:val="00293641"/>
    <w:rsid w:val="0029688C"/>
    <w:rsid w:val="002A1880"/>
    <w:rsid w:val="00306F84"/>
    <w:rsid w:val="003226FF"/>
    <w:rsid w:val="00377105"/>
    <w:rsid w:val="0038059A"/>
    <w:rsid w:val="00380753"/>
    <w:rsid w:val="003A52E4"/>
    <w:rsid w:val="003A72C5"/>
    <w:rsid w:val="003B2A4B"/>
    <w:rsid w:val="003D3F7D"/>
    <w:rsid w:val="003F11E0"/>
    <w:rsid w:val="004072E8"/>
    <w:rsid w:val="00442042"/>
    <w:rsid w:val="00457B83"/>
    <w:rsid w:val="00485B52"/>
    <w:rsid w:val="00496ECF"/>
    <w:rsid w:val="00497A3F"/>
    <w:rsid w:val="00497C92"/>
    <w:rsid w:val="004C01D2"/>
    <w:rsid w:val="00506118"/>
    <w:rsid w:val="00524001"/>
    <w:rsid w:val="005270DA"/>
    <w:rsid w:val="0053172C"/>
    <w:rsid w:val="00692C7A"/>
    <w:rsid w:val="006A7F0F"/>
    <w:rsid w:val="006B76B7"/>
    <w:rsid w:val="006D0005"/>
    <w:rsid w:val="006D3F7F"/>
    <w:rsid w:val="006D483B"/>
    <w:rsid w:val="007015EF"/>
    <w:rsid w:val="00714732"/>
    <w:rsid w:val="007167B7"/>
    <w:rsid w:val="0073297E"/>
    <w:rsid w:val="00773BA8"/>
    <w:rsid w:val="007954BE"/>
    <w:rsid w:val="007E3FE9"/>
    <w:rsid w:val="00824F46"/>
    <w:rsid w:val="0083444A"/>
    <w:rsid w:val="0084538E"/>
    <w:rsid w:val="00855182"/>
    <w:rsid w:val="008638BB"/>
    <w:rsid w:val="00867F7D"/>
    <w:rsid w:val="008747F0"/>
    <w:rsid w:val="00876B0A"/>
    <w:rsid w:val="00897FEA"/>
    <w:rsid w:val="008C417F"/>
    <w:rsid w:val="008F08E2"/>
    <w:rsid w:val="00917051"/>
    <w:rsid w:val="0092026A"/>
    <w:rsid w:val="009233FD"/>
    <w:rsid w:val="00941D2F"/>
    <w:rsid w:val="0094518E"/>
    <w:rsid w:val="009B7447"/>
    <w:rsid w:val="009C1E2A"/>
    <w:rsid w:val="009C576F"/>
    <w:rsid w:val="00A26247"/>
    <w:rsid w:val="00A2725A"/>
    <w:rsid w:val="00A32EBB"/>
    <w:rsid w:val="00A4546F"/>
    <w:rsid w:val="00A85492"/>
    <w:rsid w:val="00AC0CC9"/>
    <w:rsid w:val="00B20767"/>
    <w:rsid w:val="00B2591B"/>
    <w:rsid w:val="00BA762F"/>
    <w:rsid w:val="00BC1D7A"/>
    <w:rsid w:val="00BC4EB1"/>
    <w:rsid w:val="00BE1C2B"/>
    <w:rsid w:val="00C2108C"/>
    <w:rsid w:val="00C44ABA"/>
    <w:rsid w:val="00C5044F"/>
    <w:rsid w:val="00C5765E"/>
    <w:rsid w:val="00C627AF"/>
    <w:rsid w:val="00C715CC"/>
    <w:rsid w:val="00C73A19"/>
    <w:rsid w:val="00C81AEB"/>
    <w:rsid w:val="00C9344B"/>
    <w:rsid w:val="00CB1B37"/>
    <w:rsid w:val="00CD63CC"/>
    <w:rsid w:val="00CE6D2A"/>
    <w:rsid w:val="00CF76BE"/>
    <w:rsid w:val="00D07053"/>
    <w:rsid w:val="00D22653"/>
    <w:rsid w:val="00D70778"/>
    <w:rsid w:val="00D824A1"/>
    <w:rsid w:val="00D92CB0"/>
    <w:rsid w:val="00D9436B"/>
    <w:rsid w:val="00DC5DC2"/>
    <w:rsid w:val="00DE1CC1"/>
    <w:rsid w:val="00DF6369"/>
    <w:rsid w:val="00E031EC"/>
    <w:rsid w:val="00E05E1C"/>
    <w:rsid w:val="00E34AEF"/>
    <w:rsid w:val="00E450A9"/>
    <w:rsid w:val="00E556D2"/>
    <w:rsid w:val="00ED3E30"/>
    <w:rsid w:val="00ED4C2E"/>
    <w:rsid w:val="00EF08AF"/>
    <w:rsid w:val="00F2433D"/>
    <w:rsid w:val="00F2499C"/>
    <w:rsid w:val="00F45204"/>
    <w:rsid w:val="00F51821"/>
    <w:rsid w:val="00F67CE4"/>
    <w:rsid w:val="00FA426F"/>
    <w:rsid w:val="00FD05F1"/>
    <w:rsid w:val="00FE3171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EC0A4E"/>
  <w15:docId w15:val="{A68475C8-7B88-42B5-A406-1E2B02E5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D2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CE6D2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E6D2A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E6D2A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D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D2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CE6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6D2A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6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6D2A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ormln0">
    <w:name w:val="Normální~"/>
    <w:basedOn w:val="Normln"/>
    <w:rsid w:val="00497C92"/>
    <w:pPr>
      <w:widowControl w:val="0"/>
      <w:jc w:val="both"/>
    </w:pPr>
    <w:rPr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497C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EF08AF"/>
    <w:pPr>
      <w:jc w:val="both"/>
    </w:pPr>
    <w:rPr>
      <w:rFonts w:eastAsia="Calibr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F08AF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EF08AF"/>
    <w:rPr>
      <w:rFonts w:ascii="Times New Roman" w:hAnsi="Times New Roman" w:cs="Times New Roman" w:hint="default"/>
      <w:vertAlign w:val="superscript"/>
    </w:rPr>
  </w:style>
  <w:style w:type="paragraph" w:styleId="Zkladntext3">
    <w:name w:val="Body Text 3"/>
    <w:basedOn w:val="Normln"/>
    <w:link w:val="Zkladntext3Char"/>
    <w:rsid w:val="00EF08AF"/>
    <w:pPr>
      <w:autoSpaceDE w:val="0"/>
      <w:autoSpaceDN w:val="0"/>
      <w:adjustRightInd w:val="0"/>
      <w:ind w:right="-428"/>
      <w:jc w:val="both"/>
    </w:pPr>
    <w:rPr>
      <w:color w:val="0000FF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F08AF"/>
    <w:rPr>
      <w:rFonts w:ascii="Arial" w:eastAsia="Times New Roman" w:hAnsi="Arial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P15506</dc:creator>
  <cp:lastModifiedBy>Vodilová, Soňa</cp:lastModifiedBy>
  <cp:revision>10</cp:revision>
  <dcterms:created xsi:type="dcterms:W3CDTF">2025-05-15T07:27:00Z</dcterms:created>
  <dcterms:modified xsi:type="dcterms:W3CDTF">2025-07-18T11:43:00Z</dcterms:modified>
</cp:coreProperties>
</file>