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413A" w14:textId="322A1B3D" w:rsidR="008378A3" w:rsidRPr="00B8739E" w:rsidRDefault="008378A3" w:rsidP="008378A3">
      <w:pPr>
        <w:ind w:left="1276"/>
        <w:jc w:val="center"/>
        <w:rPr>
          <w:b/>
          <w:sz w:val="40"/>
        </w:rPr>
      </w:pPr>
    </w:p>
    <w:p w14:paraId="1FEA1807" w14:textId="77777777" w:rsidR="008378A3" w:rsidRPr="00B8739E" w:rsidRDefault="008378A3" w:rsidP="008378A3">
      <w:pPr>
        <w:ind w:left="1276"/>
        <w:jc w:val="center"/>
        <w:rPr>
          <w:b/>
          <w:sz w:val="40"/>
        </w:rPr>
      </w:pPr>
    </w:p>
    <w:p w14:paraId="72A882BB" w14:textId="77777777" w:rsidR="008378A3" w:rsidRPr="00B8739E" w:rsidRDefault="008378A3" w:rsidP="008378A3">
      <w:pPr>
        <w:ind w:left="1276"/>
        <w:jc w:val="center"/>
        <w:rPr>
          <w:b/>
          <w:sz w:val="40"/>
        </w:rPr>
      </w:pPr>
    </w:p>
    <w:p w14:paraId="45AC36FF" w14:textId="42EA5FD6" w:rsidR="008378A3" w:rsidRPr="00B8739E" w:rsidRDefault="00FD4E8B" w:rsidP="00D5775D">
      <w:pPr>
        <w:pStyle w:val="Zpat"/>
        <w:keepNext/>
        <w:tabs>
          <w:tab w:val="clear" w:pos="4153"/>
          <w:tab w:val="clear" w:pos="8306"/>
        </w:tabs>
        <w:ind w:left="1276"/>
        <w:jc w:val="center"/>
        <w:rPr>
          <w:b/>
          <w:caps/>
          <w:sz w:val="28"/>
        </w:rPr>
      </w:pPr>
      <w:r w:rsidRPr="00B8739E">
        <w:rPr>
          <w:b/>
          <w:sz w:val="48"/>
        </w:rPr>
        <w:t>„</w:t>
      </w:r>
      <w:r w:rsidR="00055C8A">
        <w:rPr>
          <w:b/>
          <w:sz w:val="48"/>
        </w:rPr>
        <w:t>TR Domoradice – modernizace</w:t>
      </w:r>
      <w:r w:rsidR="003605BE">
        <w:rPr>
          <w:b/>
          <w:sz w:val="48"/>
        </w:rPr>
        <w:t xml:space="preserve"> – opakování</w:t>
      </w:r>
      <w:r w:rsidRPr="00B8739E">
        <w:rPr>
          <w:b/>
          <w:sz w:val="48"/>
        </w:rPr>
        <w:t>“</w:t>
      </w:r>
    </w:p>
    <w:p w14:paraId="7AC6A03C" w14:textId="77777777" w:rsidR="00675440" w:rsidRPr="00B8739E" w:rsidRDefault="00675440" w:rsidP="008378A3">
      <w:pPr>
        <w:pStyle w:val="Zpat"/>
        <w:keepNext/>
        <w:tabs>
          <w:tab w:val="clear" w:pos="4153"/>
          <w:tab w:val="clear" w:pos="8306"/>
        </w:tabs>
        <w:ind w:left="1276"/>
        <w:jc w:val="center"/>
        <w:rPr>
          <w:caps/>
          <w:spacing w:val="20"/>
          <w:sz w:val="44"/>
        </w:rPr>
      </w:pPr>
      <w:r w:rsidRPr="00B8739E">
        <w:rPr>
          <w:caps/>
          <w:sz w:val="44"/>
        </w:rPr>
        <w:t>Smlouva o dílo</w:t>
      </w:r>
    </w:p>
    <w:p w14:paraId="30FE2891" w14:textId="77777777" w:rsidR="00675440" w:rsidRPr="00B8739E" w:rsidRDefault="00675440" w:rsidP="008378A3">
      <w:pPr>
        <w:keepNext/>
        <w:ind w:left="1276"/>
        <w:jc w:val="center"/>
      </w:pPr>
    </w:p>
    <w:p w14:paraId="21670570" w14:textId="77777777" w:rsidR="00675440" w:rsidRPr="00B8739E" w:rsidRDefault="00675440" w:rsidP="008378A3">
      <w:pPr>
        <w:keepNext/>
        <w:ind w:left="1276"/>
        <w:jc w:val="center"/>
        <w:rPr>
          <w:sz w:val="28"/>
        </w:rPr>
      </w:pPr>
    </w:p>
    <w:p w14:paraId="08486D76" w14:textId="77777777" w:rsidR="00675440" w:rsidRPr="00B8739E" w:rsidRDefault="00675440" w:rsidP="008378A3">
      <w:pPr>
        <w:keepNext/>
        <w:ind w:left="1276"/>
        <w:jc w:val="center"/>
        <w:rPr>
          <w:sz w:val="28"/>
        </w:rPr>
      </w:pPr>
      <w:r w:rsidRPr="00B8739E">
        <w:rPr>
          <w:sz w:val="28"/>
        </w:rPr>
        <w:t>mezi</w:t>
      </w:r>
    </w:p>
    <w:p w14:paraId="5D9BFE30" w14:textId="77777777" w:rsidR="00675440" w:rsidRPr="00B8739E" w:rsidRDefault="00675440" w:rsidP="008378A3">
      <w:pPr>
        <w:keepNext/>
        <w:ind w:left="1276"/>
        <w:jc w:val="center"/>
        <w:rPr>
          <w:sz w:val="28"/>
        </w:rPr>
      </w:pPr>
    </w:p>
    <w:p w14:paraId="44736BBA" w14:textId="77777777" w:rsidR="00675440" w:rsidRPr="00B8739E" w:rsidRDefault="00675440" w:rsidP="008378A3">
      <w:pPr>
        <w:keepNext/>
        <w:ind w:left="1276"/>
        <w:jc w:val="center"/>
        <w:rPr>
          <w:sz w:val="28"/>
        </w:rPr>
      </w:pPr>
    </w:p>
    <w:p w14:paraId="1AF894D1" w14:textId="77777777" w:rsidR="00675440" w:rsidRPr="00B8739E" w:rsidRDefault="00675440" w:rsidP="008378A3">
      <w:pPr>
        <w:keepNext/>
        <w:ind w:left="1276"/>
        <w:jc w:val="center"/>
        <w:rPr>
          <w:sz w:val="28"/>
        </w:rPr>
      </w:pPr>
    </w:p>
    <w:p w14:paraId="4D71CC06" w14:textId="07F7EAF7" w:rsidR="00675440" w:rsidRPr="00B8739E" w:rsidRDefault="003605BE" w:rsidP="008378A3">
      <w:pPr>
        <w:keepNext/>
        <w:ind w:left="1276"/>
        <w:jc w:val="center"/>
        <w:rPr>
          <w:sz w:val="28"/>
        </w:rPr>
      </w:pPr>
      <w:r>
        <w:rPr>
          <w:b/>
          <w:kern w:val="28"/>
          <w:sz w:val="28"/>
        </w:rPr>
        <w:t>EG.D, s.r.o.</w:t>
      </w:r>
    </w:p>
    <w:p w14:paraId="21ACE191" w14:textId="77777777" w:rsidR="008378A3" w:rsidRPr="00B8739E" w:rsidRDefault="008378A3" w:rsidP="008378A3">
      <w:pPr>
        <w:keepNext/>
        <w:ind w:left="1276"/>
        <w:jc w:val="center"/>
        <w:rPr>
          <w:sz w:val="28"/>
        </w:rPr>
      </w:pPr>
    </w:p>
    <w:p w14:paraId="005633EC" w14:textId="77777777" w:rsidR="00675440" w:rsidRPr="00B8739E" w:rsidRDefault="00675440" w:rsidP="008378A3">
      <w:pPr>
        <w:keepNext/>
        <w:ind w:left="1276"/>
        <w:jc w:val="center"/>
        <w:rPr>
          <w:sz w:val="28"/>
        </w:rPr>
      </w:pPr>
      <w:r w:rsidRPr="00B8739E">
        <w:rPr>
          <w:sz w:val="28"/>
        </w:rPr>
        <w:t>a</w:t>
      </w:r>
    </w:p>
    <w:p w14:paraId="061299B6" w14:textId="77777777" w:rsidR="00675440" w:rsidRPr="00B8739E" w:rsidRDefault="00675440" w:rsidP="008378A3">
      <w:pPr>
        <w:keepNext/>
        <w:ind w:left="1276"/>
        <w:jc w:val="center"/>
        <w:rPr>
          <w:sz w:val="28"/>
        </w:rPr>
      </w:pPr>
    </w:p>
    <w:p w14:paraId="129F9EB5" w14:textId="77777777" w:rsidR="007911E4" w:rsidRPr="00B8739E" w:rsidRDefault="007911E4" w:rsidP="007911E4">
      <w:pPr>
        <w:keepNext/>
        <w:ind w:left="1276"/>
        <w:jc w:val="center"/>
        <w:rPr>
          <w:b/>
        </w:rPr>
      </w:pPr>
      <w:r w:rsidRPr="00B8739E">
        <w:rPr>
          <w:b/>
          <w:highlight w:val="yellow"/>
        </w:rPr>
        <w:t>[ ● DOPLNÍ ÚČASTNÍK V NABÍDCE]</w:t>
      </w:r>
    </w:p>
    <w:p w14:paraId="10984176" w14:textId="77777777" w:rsidR="00F17AB8" w:rsidRPr="00B8739E" w:rsidRDefault="00F17AB8" w:rsidP="008378A3">
      <w:pPr>
        <w:keepNext/>
        <w:ind w:left="1276"/>
        <w:jc w:val="center"/>
        <w:rPr>
          <w:sz w:val="28"/>
        </w:rPr>
      </w:pPr>
    </w:p>
    <w:p w14:paraId="3C1405E6" w14:textId="77777777" w:rsidR="008378A3" w:rsidRPr="00B8739E" w:rsidRDefault="008378A3" w:rsidP="008378A3">
      <w:pPr>
        <w:keepNext/>
        <w:ind w:left="1276"/>
        <w:jc w:val="center"/>
      </w:pPr>
    </w:p>
    <w:p w14:paraId="67332953" w14:textId="77777777" w:rsidR="008378A3" w:rsidRPr="00B8739E" w:rsidRDefault="008378A3" w:rsidP="008378A3">
      <w:pPr>
        <w:keepNext/>
        <w:ind w:left="1276"/>
        <w:jc w:val="center"/>
      </w:pPr>
    </w:p>
    <w:p w14:paraId="30C5325D" w14:textId="63264928" w:rsidR="00675440" w:rsidRPr="00B8739E" w:rsidRDefault="00F17AB8" w:rsidP="00055C8A">
      <w:pPr>
        <w:keepNext/>
        <w:ind w:left="1276"/>
        <w:jc w:val="center"/>
        <w:rPr>
          <w:sz w:val="28"/>
        </w:rPr>
      </w:pPr>
      <w:r w:rsidRPr="00B8739E">
        <w:rPr>
          <w:b/>
          <w:sz w:val="28"/>
        </w:rPr>
        <w:t>na realizaci</w:t>
      </w:r>
      <w:r w:rsidR="00ED5078" w:rsidRPr="00B8739E">
        <w:rPr>
          <w:b/>
          <w:sz w:val="28"/>
        </w:rPr>
        <w:t xml:space="preserve"> </w:t>
      </w:r>
      <w:r w:rsidR="00EE74DB" w:rsidRPr="00B8739E">
        <w:rPr>
          <w:b/>
          <w:sz w:val="28"/>
        </w:rPr>
        <w:t>stavb</w:t>
      </w:r>
      <w:r w:rsidR="00FD4E8B" w:rsidRPr="00B8739E">
        <w:rPr>
          <w:b/>
          <w:sz w:val="28"/>
        </w:rPr>
        <w:t>y</w:t>
      </w:r>
    </w:p>
    <w:p w14:paraId="1829F221" w14:textId="10D73248" w:rsidR="00A93CF0" w:rsidRPr="00B8739E" w:rsidRDefault="00FD4E8B" w:rsidP="00055C8A">
      <w:pPr>
        <w:keepNext/>
        <w:ind w:left="1276"/>
        <w:jc w:val="center"/>
      </w:pPr>
      <w:r w:rsidRPr="00B8739E">
        <w:t>"</w:t>
      </w:r>
      <w:r w:rsidR="00055C8A">
        <w:t>TR Domoradice – modernizace</w:t>
      </w:r>
      <w:r w:rsidR="00C542B7" w:rsidRPr="00B8739E">
        <w:t>“</w:t>
      </w:r>
    </w:p>
    <w:p w14:paraId="744CEC1A" w14:textId="6EA8E199" w:rsidR="000F62EE" w:rsidRPr="00CE2048" w:rsidRDefault="00055C8A" w:rsidP="00055C8A">
      <w:pPr>
        <w:pStyle w:val="Odstavecseseznamem"/>
        <w:keepNext/>
        <w:ind w:left="1276"/>
        <w:rPr>
          <w:rFonts w:asciiTheme="minorHAnsi" w:hAnsiTheme="minorHAnsi" w:cstheme="minorHAnsi"/>
        </w:rPr>
      </w:pPr>
      <w:r>
        <w:rPr>
          <w:rFonts w:asciiTheme="minorHAnsi" w:hAnsiTheme="minorHAnsi" w:cstheme="minorHAnsi"/>
        </w:rPr>
        <w:t xml:space="preserve">                                                     </w:t>
      </w:r>
      <w:r w:rsidR="000F62EE" w:rsidRPr="003605BE">
        <w:rPr>
          <w:rFonts w:asciiTheme="minorHAnsi" w:hAnsiTheme="minorHAnsi" w:cstheme="minorHAnsi"/>
          <w:highlight w:val="yellow"/>
        </w:rPr>
        <w:t xml:space="preserve">číslo hlášení </w:t>
      </w:r>
      <w:r w:rsidRPr="003605BE">
        <w:rPr>
          <w:rFonts w:asciiTheme="minorHAnsi" w:hAnsiTheme="minorHAnsi" w:cstheme="minorHAnsi"/>
          <w:highlight w:val="yellow"/>
        </w:rPr>
        <w:t>1020002640</w:t>
      </w:r>
    </w:p>
    <w:p w14:paraId="460A93F0" w14:textId="77777777" w:rsidR="000F62EE" w:rsidRPr="00CE2048" w:rsidRDefault="000F62EE" w:rsidP="000F62EE">
      <w:pPr>
        <w:pStyle w:val="Odstavecseseznamem"/>
        <w:keepNext/>
        <w:ind w:left="851"/>
        <w:jc w:val="both"/>
        <w:rPr>
          <w:rFonts w:ascii="Arial" w:hAnsi="Arial" w:cs="Arial"/>
          <w:sz w:val="20"/>
        </w:rPr>
      </w:pPr>
    </w:p>
    <w:p w14:paraId="203DB9AC" w14:textId="77777777" w:rsidR="00A54799" w:rsidRPr="00F75873" w:rsidRDefault="00675440" w:rsidP="00F75873">
      <w:pPr>
        <w:keepNext/>
        <w:widowControl w:val="0"/>
        <w:ind w:left="1276"/>
        <w:jc w:val="left"/>
        <w:rPr>
          <w:rFonts w:ascii="Arial" w:hAnsi="Arial" w:cs="Arial"/>
          <w:szCs w:val="22"/>
          <w:lang w:eastAsia="cs-CZ"/>
        </w:rPr>
      </w:pPr>
      <w:r w:rsidRPr="00F75873">
        <w:rPr>
          <w:rFonts w:ascii="Arial" w:hAnsi="Arial" w:cs="Arial"/>
          <w:szCs w:val="22"/>
        </w:rPr>
        <w:br w:type="page"/>
      </w:r>
    </w:p>
    <w:p w14:paraId="7B08C0F1" w14:textId="77777777" w:rsidR="00A84DA5" w:rsidRPr="00B8739E" w:rsidRDefault="00A84DA5" w:rsidP="006630AD">
      <w:pPr>
        <w:keepNext/>
        <w:jc w:val="center"/>
        <w:rPr>
          <w:b/>
          <w:sz w:val="28"/>
        </w:rPr>
      </w:pPr>
      <w:r w:rsidRPr="00B8739E">
        <w:rPr>
          <w:b/>
          <w:sz w:val="28"/>
        </w:rPr>
        <w:lastRenderedPageBreak/>
        <w:t>SEZNAM PŘÍLOH</w:t>
      </w:r>
    </w:p>
    <w:p w14:paraId="19DEC601" w14:textId="77777777" w:rsidR="003F7AF1" w:rsidRPr="00B8739E" w:rsidRDefault="003F7AF1" w:rsidP="006630AD">
      <w:pPr>
        <w:keepNext/>
        <w:jc w:val="center"/>
        <w:rPr>
          <w:b/>
        </w:rPr>
      </w:pPr>
    </w:p>
    <w:p w14:paraId="125ECFEF" w14:textId="55C61FD5" w:rsidR="00F17AB8" w:rsidRPr="00B8739E" w:rsidRDefault="00C202FB" w:rsidP="00EE74DB">
      <w:pPr>
        <w:keepNext/>
        <w:spacing w:before="60" w:after="60"/>
        <w:jc w:val="left"/>
        <w:rPr>
          <w:b/>
        </w:rPr>
      </w:pPr>
      <w:bookmarkStart w:id="0" w:name="_Hlk41282325"/>
      <w:r w:rsidRPr="00B8739E">
        <w:rPr>
          <w:b/>
        </w:rPr>
        <w:t>PŘÍLOHA Č.</w:t>
      </w:r>
      <w:r w:rsidR="000F62EE">
        <w:rPr>
          <w:b/>
          <w:szCs w:val="22"/>
        </w:rPr>
        <w:t xml:space="preserve"> </w:t>
      </w:r>
      <w:r w:rsidR="00F17AB8" w:rsidRPr="00B8739E">
        <w:rPr>
          <w:b/>
        </w:rPr>
        <w:t>1 –</w:t>
      </w:r>
      <w:r w:rsidR="00283C60" w:rsidRPr="00B8739E">
        <w:rPr>
          <w:b/>
        </w:rPr>
        <w:t xml:space="preserve"> </w:t>
      </w:r>
      <w:r w:rsidR="00F17AB8" w:rsidRPr="00B8739E">
        <w:rPr>
          <w:b/>
        </w:rPr>
        <w:t>DEFINICE</w:t>
      </w:r>
      <w:r w:rsidR="0027246F" w:rsidRPr="00B8739E">
        <w:rPr>
          <w:b/>
        </w:rPr>
        <w:t xml:space="preserve"> – nedílná součást této smlouvy </w:t>
      </w:r>
      <w:r w:rsidR="004B3C46" w:rsidRPr="00B8739E">
        <w:rPr>
          <w:b/>
        </w:rPr>
        <w:t xml:space="preserve"> </w:t>
      </w:r>
      <w:r w:rsidR="00AF410B" w:rsidRPr="00B8739E">
        <w:rPr>
          <w:b/>
        </w:rPr>
        <w:t xml:space="preserve"> </w:t>
      </w:r>
    </w:p>
    <w:p w14:paraId="5A5BC6CF" w14:textId="4047E576" w:rsidR="000A43E7" w:rsidRPr="009A60BC" w:rsidRDefault="00EE74DB" w:rsidP="00EE74DB">
      <w:pPr>
        <w:keepNext/>
        <w:spacing w:before="60" w:after="60"/>
        <w:ind w:left="851" w:firstLine="0"/>
        <w:jc w:val="left"/>
        <w:rPr>
          <w:b/>
        </w:rPr>
      </w:pPr>
      <w:r w:rsidRPr="00B8739E">
        <w:rPr>
          <w:b/>
        </w:rPr>
        <w:t>PŘÍLOHA Č.</w:t>
      </w:r>
      <w:r w:rsidR="000F62EE">
        <w:rPr>
          <w:b/>
          <w:szCs w:val="22"/>
        </w:rPr>
        <w:t xml:space="preserve"> </w:t>
      </w:r>
      <w:r w:rsidRPr="00B8739E">
        <w:rPr>
          <w:b/>
        </w:rPr>
        <w:t>2 – PROJEKTOV</w:t>
      </w:r>
      <w:r w:rsidR="009067FA" w:rsidRPr="009A60BC">
        <w:rPr>
          <w:b/>
        </w:rPr>
        <w:t>Á</w:t>
      </w:r>
      <w:r w:rsidR="00F17AB8" w:rsidRPr="009A60BC">
        <w:rPr>
          <w:b/>
        </w:rPr>
        <w:t xml:space="preserve"> DOKUMENTACE</w:t>
      </w:r>
      <w:r w:rsidR="008C40E9">
        <w:rPr>
          <w:b/>
        </w:rPr>
        <w:t>, včetně Plánu BOZP,</w:t>
      </w:r>
      <w:r w:rsidR="00A400C2" w:rsidRPr="009A60BC">
        <w:rPr>
          <w:b/>
        </w:rPr>
        <w:t xml:space="preserve"> </w:t>
      </w:r>
      <w:r w:rsidR="00F17AB8" w:rsidRPr="009A60BC">
        <w:rPr>
          <w:b/>
        </w:rPr>
        <w:t xml:space="preserve">v elektronické podobě </w:t>
      </w:r>
      <w:r w:rsidR="00443036" w:rsidRPr="009A60BC">
        <w:rPr>
          <w:b/>
        </w:rPr>
        <w:t>zip.</w:t>
      </w:r>
      <w:r w:rsidR="00931A39" w:rsidRPr="009A60BC">
        <w:rPr>
          <w:b/>
        </w:rPr>
        <w:t xml:space="preserve"> uloženo jako součást zadávací dokumentace v EZAK</w:t>
      </w:r>
    </w:p>
    <w:p w14:paraId="0DE6DBE1" w14:textId="3DE2D453" w:rsidR="00F17AB8" w:rsidRPr="00B8739E" w:rsidRDefault="00F17AB8" w:rsidP="00EE74DB">
      <w:pPr>
        <w:keepNext/>
        <w:spacing w:before="60" w:after="60"/>
        <w:ind w:left="851" w:firstLine="0"/>
        <w:jc w:val="left"/>
        <w:rPr>
          <w:b/>
        </w:rPr>
      </w:pPr>
      <w:r w:rsidRPr="009A60BC">
        <w:rPr>
          <w:b/>
        </w:rPr>
        <w:t>PŘÍLOHA Č.</w:t>
      </w:r>
      <w:r w:rsidR="002068EB" w:rsidRPr="009A60BC">
        <w:rPr>
          <w:b/>
        </w:rPr>
        <w:t xml:space="preserve"> </w:t>
      </w:r>
      <w:r w:rsidRPr="009A60BC">
        <w:rPr>
          <w:b/>
        </w:rPr>
        <w:t>3 -</w:t>
      </w:r>
      <w:r w:rsidR="00283C60" w:rsidRPr="009A60BC">
        <w:rPr>
          <w:b/>
        </w:rPr>
        <w:t xml:space="preserve"> </w:t>
      </w:r>
      <w:r w:rsidRPr="009A60BC">
        <w:rPr>
          <w:b/>
          <w:szCs w:val="22"/>
        </w:rPr>
        <w:t>HARMONOGRAM</w:t>
      </w:r>
      <w:r w:rsidRPr="009A60BC">
        <w:rPr>
          <w:b/>
        </w:rPr>
        <w:t xml:space="preserve"> </w:t>
      </w:r>
      <w:r w:rsidR="00A400C2" w:rsidRPr="009A60BC">
        <w:rPr>
          <w:b/>
        </w:rPr>
        <w:t>v el</w:t>
      </w:r>
      <w:r w:rsidR="00A400C2" w:rsidRPr="00B8739E">
        <w:rPr>
          <w:b/>
        </w:rPr>
        <w:t xml:space="preserve">ektronické podobě </w:t>
      </w:r>
      <w:r w:rsidR="00443036" w:rsidRPr="00B8739E">
        <w:rPr>
          <w:b/>
        </w:rPr>
        <w:t>zip.</w:t>
      </w:r>
      <w:r w:rsidR="00931A39" w:rsidRPr="00B8739E">
        <w:rPr>
          <w:b/>
        </w:rPr>
        <w:t xml:space="preserve"> uloženo jako součást zadávací dokumentace v</w:t>
      </w:r>
      <w:r w:rsidR="00496842" w:rsidRPr="00B8739E">
        <w:rPr>
          <w:b/>
        </w:rPr>
        <w:t> </w:t>
      </w:r>
      <w:r w:rsidR="00931A39" w:rsidRPr="00B8739E">
        <w:rPr>
          <w:b/>
        </w:rPr>
        <w:t>EZAK</w:t>
      </w:r>
    </w:p>
    <w:p w14:paraId="6C8DF0B2" w14:textId="49DB2E98" w:rsidR="00F17AB8" w:rsidRPr="00B8739E" w:rsidRDefault="00A848C2" w:rsidP="00EE74DB">
      <w:pPr>
        <w:keepNext/>
        <w:spacing w:before="60" w:after="60"/>
        <w:ind w:left="851" w:firstLine="0"/>
        <w:jc w:val="left"/>
        <w:rPr>
          <w:b/>
        </w:rPr>
      </w:pPr>
      <w:r w:rsidRPr="00B8739E">
        <w:rPr>
          <w:b/>
        </w:rPr>
        <w:t>P</w:t>
      </w:r>
      <w:r w:rsidRPr="00F17201">
        <w:rPr>
          <w:b/>
        </w:rPr>
        <w:t>ŘÍLOHA Č. 4 - OCE</w:t>
      </w:r>
      <w:r w:rsidRPr="00B8739E">
        <w:rPr>
          <w:b/>
        </w:rPr>
        <w:t>NĚN</w:t>
      </w:r>
      <w:r w:rsidR="009358F7" w:rsidRPr="00B8739E">
        <w:rPr>
          <w:b/>
        </w:rPr>
        <w:t>Ý</w:t>
      </w:r>
      <w:r w:rsidRPr="00B8739E">
        <w:rPr>
          <w:b/>
        </w:rPr>
        <w:t xml:space="preserve"> </w:t>
      </w:r>
      <w:r w:rsidR="002068EB" w:rsidRPr="00B8739E">
        <w:rPr>
          <w:b/>
        </w:rPr>
        <w:t xml:space="preserve">SOUPIS </w:t>
      </w:r>
      <w:r w:rsidR="001659C3" w:rsidRPr="00B8739E">
        <w:rPr>
          <w:b/>
        </w:rPr>
        <w:t>STAVEBNÍCH PRACÍ, DODÁVEK A SLUŽEB</w:t>
      </w:r>
      <w:r w:rsidR="00AA1DC0">
        <w:rPr>
          <w:b/>
          <w:szCs w:val="22"/>
        </w:rPr>
        <w:t xml:space="preserve"> </w:t>
      </w:r>
    </w:p>
    <w:p w14:paraId="0C9C91B5" w14:textId="364B05E9" w:rsidR="00AA1DC0" w:rsidRPr="00B8739E" w:rsidRDefault="00AA1DC0" w:rsidP="00AA1DC0">
      <w:pPr>
        <w:keepNext/>
        <w:spacing w:before="60" w:after="60"/>
        <w:ind w:left="851" w:firstLine="0"/>
        <w:jc w:val="left"/>
        <w:rPr>
          <w:b/>
        </w:rPr>
      </w:pPr>
      <w:r w:rsidRPr="00B8739E">
        <w:rPr>
          <w:b/>
        </w:rPr>
        <w:t xml:space="preserve">PŘÍLOHA Č. 5 </w:t>
      </w:r>
      <w:r w:rsidRPr="00B008B6">
        <w:rPr>
          <w:b/>
          <w:szCs w:val="22"/>
        </w:rPr>
        <w:t>-</w:t>
      </w:r>
      <w:r w:rsidRPr="00B8739E">
        <w:rPr>
          <w:b/>
        </w:rPr>
        <w:t xml:space="preserve"> </w:t>
      </w:r>
      <w:r w:rsidR="000F62EE" w:rsidRPr="00B8739E">
        <w:rPr>
          <w:b/>
        </w:rPr>
        <w:t>TECHNICKÉ VYBAVENÍ</w:t>
      </w:r>
    </w:p>
    <w:p w14:paraId="1C57D214" w14:textId="6558FE24" w:rsidR="00F17AB8" w:rsidRPr="00B8739E" w:rsidRDefault="00F17AB8" w:rsidP="00EE74DB">
      <w:pPr>
        <w:keepNext/>
        <w:spacing w:before="60" w:after="60"/>
        <w:ind w:left="851" w:firstLine="0"/>
        <w:jc w:val="left"/>
        <w:rPr>
          <w:b/>
        </w:rPr>
      </w:pPr>
      <w:r w:rsidRPr="00B8739E">
        <w:rPr>
          <w:b/>
        </w:rPr>
        <w:t>PŘÍL</w:t>
      </w:r>
      <w:r w:rsidR="001E3198" w:rsidRPr="00B8739E">
        <w:rPr>
          <w:b/>
        </w:rPr>
        <w:t>OHA Č. 6 – POD</w:t>
      </w:r>
      <w:r w:rsidRPr="00B8739E">
        <w:rPr>
          <w:b/>
        </w:rPr>
        <w:t xml:space="preserve">DODAVATELÉ </w:t>
      </w:r>
      <w:r w:rsidR="008B38EA">
        <w:rPr>
          <w:b/>
        </w:rPr>
        <w:t>A JINÉ OSOBY</w:t>
      </w:r>
    </w:p>
    <w:p w14:paraId="4E680AD4" w14:textId="77777777" w:rsidR="00237762" w:rsidRDefault="00A848C2" w:rsidP="00496842">
      <w:pPr>
        <w:spacing w:after="160" w:line="259" w:lineRule="auto"/>
        <w:contextualSpacing/>
        <w:rPr>
          <w:b/>
        </w:rPr>
      </w:pPr>
      <w:r w:rsidRPr="00B8739E">
        <w:rPr>
          <w:b/>
        </w:rPr>
        <w:t>PŘÍLOHA Č.</w:t>
      </w:r>
      <w:r w:rsidR="000F62EE">
        <w:rPr>
          <w:b/>
          <w:szCs w:val="22"/>
        </w:rPr>
        <w:t xml:space="preserve"> </w:t>
      </w:r>
      <w:r w:rsidR="00712A21" w:rsidRPr="00B8739E">
        <w:rPr>
          <w:b/>
        </w:rPr>
        <w:t xml:space="preserve">7a </w:t>
      </w:r>
      <w:r w:rsidR="00712A21" w:rsidRPr="0076152F">
        <w:rPr>
          <w:b/>
          <w:szCs w:val="22"/>
        </w:rPr>
        <w:t>–</w:t>
      </w:r>
      <w:r w:rsidR="00712A21" w:rsidRPr="00B8739E">
        <w:rPr>
          <w:b/>
        </w:rPr>
        <w:t xml:space="preserve"> Dokumentace</w:t>
      </w:r>
      <w:r w:rsidR="00496842" w:rsidRPr="00B8739E">
        <w:rPr>
          <w:b/>
        </w:rPr>
        <w:t xml:space="preserve"> k zajištění BOZP volně </w:t>
      </w:r>
      <w:r w:rsidR="008C40E9" w:rsidRPr="00B8739E">
        <w:rPr>
          <w:b/>
        </w:rPr>
        <w:t>přístupn</w:t>
      </w:r>
      <w:r w:rsidR="008C40E9">
        <w:rPr>
          <w:b/>
        </w:rPr>
        <w:t>á</w:t>
      </w:r>
      <w:r w:rsidR="008C40E9" w:rsidRPr="00B8739E">
        <w:rPr>
          <w:b/>
        </w:rPr>
        <w:t xml:space="preserve"> </w:t>
      </w:r>
      <w:r w:rsidR="00496842" w:rsidRPr="00B8739E">
        <w:rPr>
          <w:b/>
        </w:rPr>
        <w:t>na</w:t>
      </w:r>
    </w:p>
    <w:p w14:paraId="66C786D1" w14:textId="13C8A2F2" w:rsidR="009930A6" w:rsidRPr="00237762" w:rsidRDefault="009930A6" w:rsidP="00496842">
      <w:pPr>
        <w:spacing w:after="160" w:line="259" w:lineRule="auto"/>
        <w:contextualSpacing/>
        <w:rPr>
          <w:b/>
          <w:bCs/>
        </w:rPr>
      </w:pPr>
      <w:hyperlink r:id="rId8" w:history="1">
        <w:r w:rsidRPr="008E0E4C">
          <w:rPr>
            <w:rStyle w:val="Hypertextovodkaz"/>
            <w:b/>
            <w:szCs w:val="22"/>
          </w:rPr>
          <w:t>https://www.egd.cz/vseobecne-nakupni-podminky</w:t>
        </w:r>
      </w:hyperlink>
    </w:p>
    <w:p w14:paraId="0EC548C8" w14:textId="77777777" w:rsidR="004B3C46" w:rsidRPr="00B8739E" w:rsidRDefault="00F17AB8" w:rsidP="00496842">
      <w:pPr>
        <w:spacing w:after="160" w:line="259" w:lineRule="auto"/>
        <w:contextualSpacing/>
        <w:rPr>
          <w:b/>
        </w:rPr>
      </w:pPr>
      <w:r w:rsidRPr="00B8739E">
        <w:rPr>
          <w:b/>
        </w:rPr>
        <w:t>PŘÍLOHA Č. 7</w:t>
      </w:r>
      <w:r w:rsidR="00A848C2" w:rsidRPr="00B8739E">
        <w:rPr>
          <w:b/>
        </w:rPr>
        <w:t>b</w:t>
      </w:r>
      <w:r w:rsidRPr="00B8739E">
        <w:rPr>
          <w:b/>
        </w:rPr>
        <w:t xml:space="preserve"> –</w:t>
      </w:r>
      <w:r w:rsidR="0065046E" w:rsidRPr="00B8739E">
        <w:rPr>
          <w:b/>
        </w:rPr>
        <w:t xml:space="preserve"> </w:t>
      </w:r>
      <w:r w:rsidR="00712B14" w:rsidRPr="00B8739E">
        <w:rPr>
          <w:b/>
        </w:rPr>
        <w:t>ZÁVAŽNÉ PORUŠENÍ POVINNOSTÍ ZHOTOVITELE V OBLASTI BOZP</w:t>
      </w:r>
      <w:r w:rsidR="00712B14" w:rsidRPr="0076152F">
        <w:rPr>
          <w:rFonts w:ascii="Calibri" w:hAnsi="Calibri" w:cs="Calibri"/>
          <w:szCs w:val="22"/>
        </w:rPr>
        <w:t xml:space="preserve"> </w:t>
      </w:r>
      <w:r w:rsidR="00AF410B" w:rsidRPr="00B8739E">
        <w:rPr>
          <w:b/>
        </w:rPr>
        <w:t xml:space="preserve"> </w:t>
      </w:r>
    </w:p>
    <w:p w14:paraId="4185DCC0" w14:textId="6988E466" w:rsidR="00496842" w:rsidRPr="00B8739E" w:rsidRDefault="00F17AB8" w:rsidP="00496842">
      <w:pPr>
        <w:keepNext/>
        <w:spacing w:before="60" w:after="60"/>
        <w:ind w:left="851" w:firstLine="0"/>
        <w:jc w:val="left"/>
        <w:rPr>
          <w:b/>
        </w:rPr>
      </w:pPr>
      <w:r w:rsidRPr="00B8739E">
        <w:rPr>
          <w:b/>
        </w:rPr>
        <w:t>PŘÍLOHA Č. 8</w:t>
      </w:r>
      <w:r w:rsidR="00A848C2" w:rsidRPr="00B8739E">
        <w:rPr>
          <w:b/>
        </w:rPr>
        <w:t>a</w:t>
      </w:r>
      <w:r w:rsidRPr="00B8739E">
        <w:rPr>
          <w:b/>
        </w:rPr>
        <w:t xml:space="preserve"> – </w:t>
      </w:r>
      <w:r w:rsidR="00496842" w:rsidRPr="00B8739E">
        <w:rPr>
          <w:b/>
        </w:rPr>
        <w:t xml:space="preserve">OBCHODNÍ PODMÍNKY v aktuálním znění ke dni podpisu smlouvy, volně přístupné na </w:t>
      </w:r>
      <w:hyperlink r:id="rId9" w:history="1">
        <w:r w:rsidR="00291B04" w:rsidRPr="008E0E4C">
          <w:rPr>
            <w:rStyle w:val="Hypertextovodkaz"/>
            <w:b/>
            <w:szCs w:val="22"/>
          </w:rPr>
          <w:t>https://www.egd.cz/vseobecne-nakupni-podminky</w:t>
        </w:r>
      </w:hyperlink>
      <w:r w:rsidR="00A15D2C">
        <w:t xml:space="preserve">, </w:t>
      </w:r>
      <w:hyperlink r:id="rId10" w:history="1">
        <w:r w:rsidR="00A15D2C" w:rsidRPr="00E5083A">
          <w:rPr>
            <w:rStyle w:val="Hypertextovodkaz"/>
            <w:rFonts w:cs="Calibri"/>
            <w:b/>
            <w:bCs/>
          </w:rPr>
          <w:t>https://www.egd.cz/certifikaty-politika-isr</w:t>
        </w:r>
      </w:hyperlink>
      <w:r w:rsidR="00496842" w:rsidRPr="00B8739E">
        <w:rPr>
          <w:b/>
        </w:rPr>
        <w:t xml:space="preserve"> a dle definice uvedené v příloze č.</w:t>
      </w:r>
      <w:r w:rsidR="000F62EE">
        <w:rPr>
          <w:b/>
          <w:szCs w:val="22"/>
        </w:rPr>
        <w:t xml:space="preserve"> </w:t>
      </w:r>
      <w:r w:rsidR="00496842" w:rsidRPr="00B8739E">
        <w:rPr>
          <w:b/>
        </w:rPr>
        <w:t>1</w:t>
      </w:r>
    </w:p>
    <w:p w14:paraId="47727F27" w14:textId="3D1B9366" w:rsidR="00496842" w:rsidRPr="00B8739E" w:rsidRDefault="00496842" w:rsidP="00496842">
      <w:pPr>
        <w:keepNext/>
        <w:spacing w:before="60" w:after="60"/>
        <w:ind w:left="851" w:firstLine="0"/>
        <w:jc w:val="left"/>
        <w:rPr>
          <w:b/>
        </w:rPr>
      </w:pPr>
      <w:r w:rsidRPr="00B8739E">
        <w:rPr>
          <w:b/>
        </w:rPr>
        <w:t xml:space="preserve">PŘÍLOHA Č. 8b – ČP DODAVATELE O SEZNÁMENÍ SE S OBCHODNÍMI PODMÍNKAMI </w:t>
      </w:r>
      <w:r w:rsidR="003605BE">
        <w:rPr>
          <w:b/>
        </w:rPr>
        <w:t>EG.D, s.r.o.</w:t>
      </w:r>
      <w:r w:rsidRPr="00B8739E">
        <w:rPr>
          <w:b/>
        </w:rPr>
        <w:t xml:space="preserve"> a BOZP</w:t>
      </w:r>
    </w:p>
    <w:p w14:paraId="0E84C700" w14:textId="77777777" w:rsidR="00F17AB8" w:rsidRPr="00B8739E" w:rsidRDefault="00F17AB8" w:rsidP="00496842">
      <w:pPr>
        <w:keepNext/>
        <w:spacing w:before="60" w:after="60"/>
        <w:ind w:left="851" w:firstLine="0"/>
        <w:jc w:val="left"/>
        <w:rPr>
          <w:b/>
        </w:rPr>
      </w:pPr>
      <w:r w:rsidRPr="00B8739E">
        <w:rPr>
          <w:b/>
        </w:rPr>
        <w:t>PŘÍLOHA Č. 9</w:t>
      </w:r>
      <w:r w:rsidR="00A848C2" w:rsidRPr="00B8739E">
        <w:rPr>
          <w:b/>
        </w:rPr>
        <w:t>a, b</w:t>
      </w:r>
      <w:r w:rsidRPr="00B8739E">
        <w:rPr>
          <w:b/>
        </w:rPr>
        <w:t xml:space="preserve"> – </w:t>
      </w:r>
      <w:r w:rsidR="00A400C2" w:rsidRPr="00B8739E">
        <w:rPr>
          <w:b/>
          <w:caps/>
        </w:rPr>
        <w:t xml:space="preserve">Smlouva o ochraně osobních údajů </w:t>
      </w:r>
      <w:r w:rsidR="000A43E7" w:rsidRPr="00B8739E">
        <w:rPr>
          <w:b/>
        </w:rPr>
        <w:t xml:space="preserve"> </w:t>
      </w:r>
      <w:r w:rsidR="00AF410B" w:rsidRPr="00B8739E">
        <w:rPr>
          <w:b/>
        </w:rPr>
        <w:t xml:space="preserve"> </w:t>
      </w:r>
    </w:p>
    <w:p w14:paraId="5EE6564E" w14:textId="77777777" w:rsidR="001127EE" w:rsidRDefault="00F17AB8" w:rsidP="00EE74DB">
      <w:pPr>
        <w:keepNext/>
        <w:spacing w:before="60" w:after="60"/>
        <w:ind w:left="851" w:firstLine="0"/>
        <w:jc w:val="left"/>
        <w:rPr>
          <w:b/>
        </w:rPr>
      </w:pPr>
      <w:r w:rsidRPr="00B8739E">
        <w:rPr>
          <w:b/>
        </w:rPr>
        <w:t xml:space="preserve">PŘÍLOHA Č. 10 – ZÁSTUPCI STRAN </w:t>
      </w:r>
    </w:p>
    <w:p w14:paraId="3670EBE4" w14:textId="679DF42D" w:rsidR="00F17AB8" w:rsidRDefault="001127EE" w:rsidP="00EE74DB">
      <w:pPr>
        <w:keepNext/>
        <w:spacing w:before="60" w:after="60"/>
        <w:ind w:left="851" w:firstLine="0"/>
        <w:jc w:val="left"/>
        <w:rPr>
          <w:b/>
        </w:rPr>
      </w:pPr>
      <w:bookmarkStart w:id="1" w:name="_Hlk198197172"/>
      <w:r>
        <w:rPr>
          <w:b/>
        </w:rPr>
        <w:t>PŘÍLOHA Č. 11 – DODÁVKY ZAJIŠŤOVANÉ OBJEDNATELEM</w:t>
      </w:r>
      <w:bookmarkEnd w:id="1"/>
      <w:r w:rsidR="00AF410B" w:rsidRPr="00B8739E">
        <w:rPr>
          <w:b/>
        </w:rPr>
        <w:t xml:space="preserve"> </w:t>
      </w:r>
      <w:bookmarkEnd w:id="0"/>
    </w:p>
    <w:p w14:paraId="17CDC24C" w14:textId="274E028C" w:rsidR="00E52458" w:rsidRDefault="00E52458" w:rsidP="00EE74DB">
      <w:pPr>
        <w:keepNext/>
        <w:spacing w:before="60" w:after="60"/>
        <w:ind w:left="851" w:firstLine="0"/>
        <w:jc w:val="left"/>
        <w:rPr>
          <w:b/>
        </w:rPr>
      </w:pPr>
      <w:r>
        <w:rPr>
          <w:b/>
        </w:rPr>
        <w:t>PŘÍLOHA Č. 12 – SEZNAM TECHNIKŮ</w:t>
      </w:r>
      <w:r w:rsidR="006E3DF6">
        <w:rPr>
          <w:b/>
        </w:rPr>
        <w:t xml:space="preserve"> (REALIZAČNÍ TÝM)</w:t>
      </w:r>
    </w:p>
    <w:p w14:paraId="2AA9C321" w14:textId="22408746" w:rsidR="009C0680" w:rsidRPr="00B8739E" w:rsidRDefault="009C0680" w:rsidP="00CA604D">
      <w:pPr>
        <w:keepNext/>
        <w:spacing w:before="60" w:after="60"/>
        <w:ind w:left="851" w:firstLine="0"/>
        <w:jc w:val="left"/>
        <w:rPr>
          <w:b/>
        </w:rPr>
      </w:pPr>
      <w:r>
        <w:rPr>
          <w:b/>
        </w:rPr>
        <w:t xml:space="preserve">PŘÍLOHA Č. </w:t>
      </w:r>
      <w:r w:rsidR="00F30FFE">
        <w:rPr>
          <w:b/>
        </w:rPr>
        <w:t>13</w:t>
      </w:r>
      <w:r>
        <w:rPr>
          <w:b/>
        </w:rPr>
        <w:t xml:space="preserve"> – SMLOUVA O </w:t>
      </w:r>
      <w:r w:rsidR="00CA604D">
        <w:rPr>
          <w:b/>
        </w:rPr>
        <w:t>MLČENLIVOSTI A ZACHOVÁNÍ DŮVĚRNOSTI INFORMACÍ</w:t>
      </w:r>
      <w:r>
        <w:rPr>
          <w:b/>
        </w:rPr>
        <w:t xml:space="preserve"> </w:t>
      </w:r>
    </w:p>
    <w:p w14:paraId="25165EB9" w14:textId="77777777" w:rsidR="00A84DA5" w:rsidRPr="00B8739E" w:rsidRDefault="00A84DA5" w:rsidP="00B8739E">
      <w:pPr>
        <w:keepNext/>
        <w:spacing w:before="60" w:after="60"/>
        <w:ind w:left="851" w:firstLine="0"/>
        <w:rPr>
          <w:b/>
        </w:rPr>
      </w:pPr>
    </w:p>
    <w:p w14:paraId="663CB154" w14:textId="77777777" w:rsidR="00A84DA5" w:rsidRPr="00B8739E" w:rsidRDefault="00A84DA5" w:rsidP="00B8739E">
      <w:pPr>
        <w:keepNext/>
        <w:spacing w:before="60" w:after="60"/>
        <w:ind w:left="851" w:firstLine="0"/>
        <w:rPr>
          <w:b/>
        </w:rPr>
      </w:pPr>
    </w:p>
    <w:p w14:paraId="416BC05A" w14:textId="77777777" w:rsidR="00A84DA5" w:rsidRPr="00B8739E" w:rsidRDefault="00A84DA5" w:rsidP="001252FC">
      <w:pPr>
        <w:keepNext/>
        <w:spacing w:before="60" w:after="60"/>
        <w:rPr>
          <w:b/>
        </w:rPr>
      </w:pPr>
    </w:p>
    <w:p w14:paraId="5DBF188E" w14:textId="77777777" w:rsidR="00A84DA5" w:rsidRPr="00B8739E" w:rsidRDefault="00A84DA5" w:rsidP="001252FC">
      <w:pPr>
        <w:keepNext/>
        <w:spacing w:before="60" w:after="60"/>
        <w:rPr>
          <w:b/>
        </w:rPr>
      </w:pPr>
    </w:p>
    <w:p w14:paraId="071DF3F4" w14:textId="77777777" w:rsidR="00A84DA5" w:rsidRPr="00B8739E" w:rsidRDefault="00A84DA5" w:rsidP="006630AD">
      <w:pPr>
        <w:keepNext/>
        <w:spacing w:before="60" w:after="60"/>
        <w:rPr>
          <w:b/>
        </w:rPr>
      </w:pPr>
    </w:p>
    <w:p w14:paraId="23248E7D" w14:textId="77777777" w:rsidR="00A84DA5" w:rsidRPr="00B8739E" w:rsidRDefault="00A84DA5" w:rsidP="006630AD">
      <w:pPr>
        <w:keepNext/>
        <w:spacing w:before="60" w:after="60"/>
        <w:rPr>
          <w:b/>
        </w:rPr>
      </w:pPr>
    </w:p>
    <w:p w14:paraId="4C7B29C0" w14:textId="77777777" w:rsidR="00675440" w:rsidRPr="009067FA" w:rsidRDefault="00A84DA5" w:rsidP="006630AD">
      <w:pPr>
        <w:keepNext/>
        <w:widowControl w:val="0"/>
        <w:jc w:val="center"/>
        <w:rPr>
          <w:rFonts w:cstheme="minorHAnsi"/>
          <w:szCs w:val="22"/>
        </w:rPr>
      </w:pPr>
      <w:r w:rsidRPr="00B8739E">
        <w:rPr>
          <w:b/>
        </w:rPr>
        <w:br w:type="page"/>
      </w:r>
      <w:r w:rsidR="00675440" w:rsidRPr="009067FA">
        <w:rPr>
          <w:rFonts w:cstheme="minorHAnsi"/>
          <w:szCs w:val="22"/>
        </w:rPr>
        <w:lastRenderedPageBreak/>
        <w:t>NÍŽE UVEDENÉHO DNE, MĚSÍCE A ROKU SPOLU NÁSLEDUJÍCÍ SMLUVNÍ STRANY:</w:t>
      </w:r>
    </w:p>
    <w:p w14:paraId="2BFD8A83" w14:textId="77777777" w:rsidR="009D274D" w:rsidRPr="009067FA" w:rsidRDefault="009D274D" w:rsidP="006630AD">
      <w:pPr>
        <w:keepNext/>
        <w:widowControl w:val="0"/>
        <w:rPr>
          <w:rFonts w:cstheme="minorHAnsi"/>
          <w:b/>
          <w:szCs w:val="22"/>
        </w:rPr>
      </w:pPr>
    </w:p>
    <w:p w14:paraId="38B77C50" w14:textId="1F7473D4" w:rsidR="00496842" w:rsidRPr="009067FA" w:rsidRDefault="00B26EBC" w:rsidP="00496842">
      <w:pPr>
        <w:keepNext/>
        <w:widowControl w:val="0"/>
        <w:tabs>
          <w:tab w:val="left" w:pos="1985"/>
        </w:tabs>
        <w:ind w:left="3828" w:hanging="2977"/>
        <w:jc w:val="left"/>
        <w:rPr>
          <w:rFonts w:cstheme="minorHAnsi"/>
          <w:b/>
          <w:szCs w:val="22"/>
        </w:rPr>
      </w:pPr>
      <w:r w:rsidRPr="009067FA">
        <w:rPr>
          <w:rFonts w:cstheme="minorHAnsi"/>
          <w:b/>
          <w:szCs w:val="22"/>
        </w:rPr>
        <w:t xml:space="preserve">Název: </w:t>
      </w:r>
      <w:r w:rsidRPr="009067FA">
        <w:rPr>
          <w:rFonts w:cstheme="minorHAnsi"/>
          <w:b/>
          <w:szCs w:val="22"/>
        </w:rPr>
        <w:tab/>
      </w:r>
      <w:r w:rsidRPr="009067FA">
        <w:rPr>
          <w:rFonts w:cstheme="minorHAnsi"/>
          <w:b/>
          <w:szCs w:val="22"/>
        </w:rPr>
        <w:tab/>
      </w:r>
      <w:r w:rsidR="003605BE">
        <w:rPr>
          <w:rFonts w:cstheme="minorHAnsi"/>
          <w:b/>
          <w:szCs w:val="22"/>
        </w:rPr>
        <w:t>EG.D, s.r.o.</w:t>
      </w:r>
    </w:p>
    <w:p w14:paraId="7228CFCB" w14:textId="77777777"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Sídlo:</w:t>
      </w:r>
      <w:r w:rsidRPr="009067FA">
        <w:rPr>
          <w:rFonts w:cstheme="minorHAnsi"/>
          <w:szCs w:val="22"/>
        </w:rPr>
        <w:tab/>
      </w:r>
      <w:r w:rsidRPr="009067FA">
        <w:rPr>
          <w:rFonts w:cstheme="minorHAnsi"/>
          <w:b/>
          <w:szCs w:val="22"/>
        </w:rPr>
        <w:tab/>
      </w:r>
      <w:r w:rsidRPr="009067FA">
        <w:rPr>
          <w:rFonts w:cstheme="minorHAnsi"/>
          <w:szCs w:val="22"/>
        </w:rPr>
        <w:t>Lidická 1873/36, Černá Pole, Brno 602 00</w:t>
      </w:r>
    </w:p>
    <w:p w14:paraId="22B88A92" w14:textId="28A9763E"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IČO:</w:t>
      </w:r>
      <w:r w:rsidRPr="009067FA">
        <w:rPr>
          <w:rFonts w:cstheme="minorHAnsi"/>
          <w:szCs w:val="22"/>
        </w:rPr>
        <w:tab/>
      </w:r>
      <w:r w:rsidRPr="009067FA">
        <w:rPr>
          <w:rFonts w:cstheme="minorHAnsi"/>
          <w:szCs w:val="22"/>
        </w:rPr>
        <w:tab/>
      </w:r>
      <w:r w:rsidR="003605BE">
        <w:rPr>
          <w:rFonts w:cstheme="minorHAnsi"/>
          <w:szCs w:val="22"/>
        </w:rPr>
        <w:t>21055050</w:t>
      </w:r>
    </w:p>
    <w:p w14:paraId="1CA8C534" w14:textId="6ADB6BC6"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DIČ:</w:t>
      </w:r>
      <w:r w:rsidRPr="009067FA">
        <w:rPr>
          <w:rFonts w:cstheme="minorHAnsi"/>
          <w:szCs w:val="22"/>
        </w:rPr>
        <w:tab/>
      </w:r>
      <w:r w:rsidRPr="009067FA">
        <w:rPr>
          <w:rFonts w:cstheme="minorHAnsi"/>
          <w:szCs w:val="22"/>
        </w:rPr>
        <w:tab/>
        <w:t>CZ</w:t>
      </w:r>
      <w:r w:rsidR="003605BE">
        <w:rPr>
          <w:rFonts w:cstheme="minorHAnsi"/>
          <w:szCs w:val="22"/>
        </w:rPr>
        <w:t>21055050</w:t>
      </w:r>
    </w:p>
    <w:p w14:paraId="11A21E48" w14:textId="1D2A264B" w:rsidR="00496842" w:rsidRPr="009067FA" w:rsidRDefault="00496842" w:rsidP="00496842">
      <w:pPr>
        <w:keepNext/>
        <w:widowControl w:val="0"/>
        <w:ind w:left="851" w:firstLine="0"/>
        <w:jc w:val="left"/>
        <w:rPr>
          <w:rFonts w:cstheme="minorHAnsi"/>
          <w:szCs w:val="22"/>
        </w:rPr>
      </w:pPr>
      <w:r w:rsidRPr="009067FA">
        <w:rPr>
          <w:rFonts w:cstheme="minorHAnsi"/>
          <w:szCs w:val="22"/>
        </w:rPr>
        <w:t xml:space="preserve">Zapsaná v obchodním rejstříku vedeným u Krajského soudu v Brně, oddíl </w:t>
      </w:r>
      <w:r w:rsidR="003605BE">
        <w:rPr>
          <w:rFonts w:cstheme="minorHAnsi"/>
          <w:szCs w:val="22"/>
        </w:rPr>
        <w:t>C</w:t>
      </w:r>
      <w:r w:rsidRPr="009067FA">
        <w:rPr>
          <w:rFonts w:cstheme="minorHAnsi"/>
          <w:szCs w:val="22"/>
        </w:rPr>
        <w:t xml:space="preserve">, vložka </w:t>
      </w:r>
      <w:r w:rsidR="003605BE">
        <w:rPr>
          <w:rFonts w:cstheme="minorHAnsi"/>
          <w:szCs w:val="22"/>
        </w:rPr>
        <w:t>142374</w:t>
      </w:r>
    </w:p>
    <w:p w14:paraId="13706116" w14:textId="18057324" w:rsidR="00496842" w:rsidRPr="009067FA" w:rsidRDefault="00496842" w:rsidP="00F17201">
      <w:pPr>
        <w:keepNext/>
        <w:widowControl w:val="0"/>
        <w:ind w:left="851" w:firstLine="0"/>
        <w:jc w:val="left"/>
        <w:rPr>
          <w:rFonts w:cstheme="minorHAnsi"/>
          <w:szCs w:val="22"/>
        </w:rPr>
      </w:pPr>
      <w:r w:rsidRPr="009067FA">
        <w:rPr>
          <w:rFonts w:cstheme="minorHAnsi"/>
          <w:szCs w:val="22"/>
        </w:rPr>
        <w:t>bankovní spojení:</w:t>
      </w:r>
      <w:r w:rsidR="00B26EBC" w:rsidRPr="009067FA">
        <w:rPr>
          <w:rFonts w:cstheme="minorHAnsi"/>
          <w:szCs w:val="22"/>
        </w:rPr>
        <w:tab/>
      </w:r>
      <w:r w:rsidR="00B26EBC" w:rsidRPr="009067FA">
        <w:rPr>
          <w:rFonts w:cstheme="minorHAnsi"/>
          <w:szCs w:val="22"/>
        </w:rPr>
        <w:tab/>
      </w:r>
      <w:r w:rsidR="009067FA" w:rsidRPr="009067FA">
        <w:rPr>
          <w:rFonts w:cstheme="minorHAnsi"/>
          <w:szCs w:val="22"/>
        </w:rPr>
        <w:t xml:space="preserve">    </w:t>
      </w:r>
      <w:r w:rsidRPr="009067FA">
        <w:rPr>
          <w:rFonts w:cstheme="minorHAnsi"/>
          <w:szCs w:val="22"/>
        </w:rPr>
        <w:t xml:space="preserve">KB, č. účtu 27-9426120297/0100 </w:t>
      </w:r>
    </w:p>
    <w:p w14:paraId="6D2550C9" w14:textId="40A74D58" w:rsidR="00496842" w:rsidRPr="009067FA" w:rsidRDefault="00496842" w:rsidP="00496842">
      <w:pPr>
        <w:keepNext/>
        <w:widowControl w:val="0"/>
        <w:ind w:left="851" w:firstLine="0"/>
        <w:jc w:val="left"/>
        <w:rPr>
          <w:rFonts w:cstheme="minorHAnsi"/>
          <w:szCs w:val="22"/>
        </w:rPr>
      </w:pPr>
      <w:r w:rsidRPr="009067FA">
        <w:rPr>
          <w:rFonts w:cstheme="minorHAnsi"/>
          <w:szCs w:val="22"/>
        </w:rPr>
        <w:t>zastoupená:</w:t>
      </w:r>
      <w:r w:rsidR="00B26EBC" w:rsidRPr="009067FA">
        <w:rPr>
          <w:rFonts w:cstheme="minorHAnsi"/>
          <w:szCs w:val="22"/>
        </w:rPr>
        <w:tab/>
      </w:r>
      <w:r w:rsidR="00B26EBC" w:rsidRPr="009067FA">
        <w:rPr>
          <w:rFonts w:cstheme="minorHAnsi"/>
          <w:szCs w:val="22"/>
        </w:rPr>
        <w:tab/>
      </w:r>
      <w:r w:rsidR="00B26EBC" w:rsidRPr="009067FA">
        <w:rPr>
          <w:rFonts w:cstheme="minorHAnsi"/>
          <w:szCs w:val="22"/>
        </w:rPr>
        <w:tab/>
      </w:r>
      <w:r w:rsidR="009067FA" w:rsidRPr="009067FA">
        <w:rPr>
          <w:rFonts w:cstheme="minorHAnsi"/>
          <w:szCs w:val="22"/>
        </w:rPr>
        <w:t xml:space="preserve">    </w:t>
      </w:r>
      <w:r w:rsidRPr="009067FA">
        <w:rPr>
          <w:rFonts w:cstheme="minorHAnsi"/>
          <w:szCs w:val="22"/>
        </w:rPr>
        <w:t>Ing. Pavlem Čadou</w:t>
      </w:r>
      <w:r w:rsidR="003A4F75">
        <w:rPr>
          <w:rFonts w:cstheme="minorHAnsi"/>
          <w:szCs w:val="22"/>
        </w:rPr>
        <w:t>,</w:t>
      </w:r>
      <w:r w:rsidRPr="009067FA">
        <w:rPr>
          <w:rFonts w:cstheme="minorHAnsi"/>
          <w:szCs w:val="22"/>
        </w:rPr>
        <w:t xml:space="preserve"> Ph.D., </w:t>
      </w:r>
      <w:r w:rsidR="003605BE">
        <w:rPr>
          <w:rFonts w:cstheme="minorHAnsi"/>
          <w:szCs w:val="22"/>
        </w:rPr>
        <w:t>jednatelem</w:t>
      </w:r>
    </w:p>
    <w:p w14:paraId="4B9916DF" w14:textId="652D3236" w:rsidR="00717665" w:rsidRPr="009067FA" w:rsidRDefault="00717665" w:rsidP="00496842">
      <w:pPr>
        <w:keepNext/>
        <w:widowControl w:val="0"/>
        <w:ind w:left="851" w:firstLine="0"/>
        <w:jc w:val="left"/>
        <w:rPr>
          <w:rFonts w:cstheme="minorHAnsi"/>
          <w:szCs w:val="22"/>
        </w:rPr>
      </w:pPr>
      <w:r w:rsidRPr="009067FA">
        <w:rPr>
          <w:rFonts w:cstheme="minorHAnsi"/>
          <w:szCs w:val="22"/>
        </w:rPr>
        <w:tab/>
      </w:r>
      <w:r w:rsidRPr="009067FA">
        <w:rPr>
          <w:rFonts w:cstheme="minorHAnsi"/>
          <w:szCs w:val="22"/>
        </w:rPr>
        <w:tab/>
      </w:r>
      <w:r w:rsidRPr="009067FA">
        <w:rPr>
          <w:rFonts w:cstheme="minorHAnsi"/>
          <w:szCs w:val="22"/>
        </w:rPr>
        <w:tab/>
      </w:r>
      <w:r w:rsidRPr="009067FA">
        <w:rPr>
          <w:rFonts w:cstheme="minorHAnsi"/>
          <w:szCs w:val="22"/>
        </w:rPr>
        <w:tab/>
      </w:r>
      <w:r w:rsidR="009067FA" w:rsidRPr="009067FA">
        <w:rPr>
          <w:rFonts w:cstheme="minorHAnsi"/>
          <w:szCs w:val="22"/>
        </w:rPr>
        <w:t xml:space="preserve">    </w:t>
      </w:r>
      <w:r w:rsidRPr="009067FA">
        <w:rPr>
          <w:rFonts w:cstheme="minorHAnsi"/>
          <w:szCs w:val="22"/>
        </w:rPr>
        <w:t xml:space="preserve">Ing. </w:t>
      </w:r>
      <w:r w:rsidR="006A295D">
        <w:rPr>
          <w:rFonts w:cstheme="minorHAnsi"/>
          <w:szCs w:val="22"/>
        </w:rPr>
        <w:t>Václavem Hrachem, Ph.D.</w:t>
      </w:r>
      <w:r w:rsidRPr="009067FA">
        <w:rPr>
          <w:rFonts w:cstheme="minorHAnsi"/>
          <w:szCs w:val="22"/>
        </w:rPr>
        <w:t xml:space="preserve">, </w:t>
      </w:r>
      <w:r w:rsidR="003605BE">
        <w:rPr>
          <w:rFonts w:cstheme="minorHAnsi"/>
          <w:szCs w:val="22"/>
        </w:rPr>
        <w:t>jednatelem</w:t>
      </w:r>
    </w:p>
    <w:p w14:paraId="4B0F398F" w14:textId="77777777" w:rsidR="00496842" w:rsidRPr="009067FA" w:rsidRDefault="00496842" w:rsidP="00496842">
      <w:pPr>
        <w:keepNext/>
        <w:widowControl w:val="0"/>
        <w:ind w:left="851" w:firstLine="0"/>
        <w:jc w:val="left"/>
        <w:rPr>
          <w:rFonts w:cstheme="minorHAnsi"/>
          <w:szCs w:val="22"/>
        </w:rPr>
      </w:pPr>
      <w:r w:rsidRPr="009067FA">
        <w:rPr>
          <w:rFonts w:cstheme="minorHAnsi"/>
          <w:szCs w:val="22"/>
        </w:rPr>
        <w:t xml:space="preserve"> (dále jen „</w:t>
      </w:r>
      <w:r w:rsidRPr="009067FA">
        <w:rPr>
          <w:rFonts w:cstheme="minorHAnsi"/>
          <w:b/>
          <w:szCs w:val="22"/>
        </w:rPr>
        <w:t>Objednatel</w:t>
      </w:r>
      <w:r w:rsidRPr="009067FA">
        <w:rPr>
          <w:rFonts w:cstheme="minorHAnsi"/>
          <w:szCs w:val="22"/>
        </w:rPr>
        <w:t>“)</w:t>
      </w:r>
    </w:p>
    <w:p w14:paraId="222006E8" w14:textId="77777777" w:rsidR="00675440" w:rsidRPr="00B8739E" w:rsidRDefault="00675440" w:rsidP="006630AD">
      <w:pPr>
        <w:keepNext/>
        <w:widowControl w:val="0"/>
      </w:pPr>
    </w:p>
    <w:p w14:paraId="41B5B199" w14:textId="77777777" w:rsidR="00675440" w:rsidRPr="00B8739E" w:rsidRDefault="00675440" w:rsidP="006630AD">
      <w:pPr>
        <w:keepNext/>
        <w:widowControl w:val="0"/>
      </w:pPr>
      <w:r w:rsidRPr="00B8739E">
        <w:t>a</w:t>
      </w:r>
    </w:p>
    <w:p w14:paraId="726B00B6" w14:textId="77777777" w:rsidR="00B018D0" w:rsidRPr="00B8739E" w:rsidRDefault="00B018D0" w:rsidP="00EB19BC">
      <w:pPr>
        <w:keepNext/>
        <w:spacing w:before="0" w:after="0"/>
        <w:ind w:left="851" w:firstLine="0"/>
        <w:rPr>
          <w:b/>
        </w:rPr>
      </w:pPr>
      <w:r w:rsidRPr="00B8739E">
        <w:rPr>
          <w:b/>
        </w:rPr>
        <w:t xml:space="preserve">Název: </w:t>
      </w:r>
      <w:r w:rsidRPr="00B8739E">
        <w:rPr>
          <w:b/>
        </w:rPr>
        <w:tab/>
      </w:r>
      <w:r w:rsidR="00914A72" w:rsidRPr="00B8739E">
        <w:rPr>
          <w:b/>
          <w:highlight w:val="yellow"/>
        </w:rPr>
        <w:t>[ ●  DOPLNÍ ÚČASTNÍK V NABÍDCE]</w:t>
      </w:r>
      <w:r w:rsidRPr="00B8739E">
        <w:rPr>
          <w:b/>
        </w:rPr>
        <w:tab/>
      </w:r>
      <w:r w:rsidR="00961A29" w:rsidRPr="00B8739E">
        <w:rPr>
          <w:b/>
        </w:rPr>
        <w:t xml:space="preserve">                   </w:t>
      </w:r>
      <w:r w:rsidR="004E2CF7" w:rsidRPr="00B8739E">
        <w:rPr>
          <w:b/>
        </w:rPr>
        <w:t xml:space="preserve"> </w:t>
      </w:r>
    </w:p>
    <w:p w14:paraId="0E0746EC" w14:textId="77777777" w:rsidR="00B018D0" w:rsidRPr="00B8739E" w:rsidRDefault="00B018D0" w:rsidP="00EB19BC">
      <w:pPr>
        <w:keepNext/>
        <w:widowControl w:val="0"/>
        <w:spacing w:before="0" w:after="0"/>
        <w:ind w:left="851" w:firstLine="0"/>
      </w:pPr>
      <w:r w:rsidRPr="00B8739E">
        <w:rPr>
          <w:highlight w:val="yellow"/>
        </w:rPr>
        <w:t>Vedoucí účastník společnosti</w:t>
      </w:r>
      <w:r w:rsidR="009A6696" w:rsidRPr="00B8739E">
        <w:rPr>
          <w:highlight w:val="yellow"/>
        </w:rPr>
        <w:t xml:space="preserve"> (pokud je aktuální)</w:t>
      </w:r>
    </w:p>
    <w:tbl>
      <w:tblPr>
        <w:tblpPr w:leftFromText="141" w:rightFromText="141" w:vertAnchor="text" w:horzAnchor="margin" w:tblpX="779" w:tblpY="162"/>
        <w:tblW w:w="9288" w:type="dxa"/>
        <w:tblLayout w:type="fixed"/>
        <w:tblCellMar>
          <w:left w:w="70" w:type="dxa"/>
          <w:right w:w="70" w:type="dxa"/>
        </w:tblCellMar>
        <w:tblLook w:val="04A0" w:firstRow="1" w:lastRow="0" w:firstColumn="1" w:lastColumn="0" w:noHBand="0" w:noVBand="1"/>
      </w:tblPr>
      <w:tblGrid>
        <w:gridCol w:w="2553"/>
        <w:gridCol w:w="6735"/>
      </w:tblGrid>
      <w:tr w:rsidR="008506C1" w:rsidRPr="0076152F" w14:paraId="218096B7" w14:textId="77777777" w:rsidTr="00961A29">
        <w:trPr>
          <w:trHeight w:val="400"/>
        </w:trPr>
        <w:tc>
          <w:tcPr>
            <w:tcW w:w="2553" w:type="dxa"/>
            <w:hideMark/>
          </w:tcPr>
          <w:p w14:paraId="48388880" w14:textId="4A701EA3" w:rsidR="00B018D0" w:rsidRPr="00B8739E" w:rsidRDefault="00B018D0" w:rsidP="00961A29">
            <w:pPr>
              <w:keepNext/>
              <w:widowControl w:val="0"/>
              <w:spacing w:before="0" w:after="0"/>
              <w:ind w:left="0" w:firstLine="0"/>
            </w:pPr>
            <w:r w:rsidRPr="00B8739E">
              <w:t>Obchodní jméno</w:t>
            </w:r>
            <w:r w:rsidR="00B26EBC">
              <w:rPr>
                <w:szCs w:val="22"/>
              </w:rPr>
              <w:t>:</w:t>
            </w:r>
            <w:r w:rsidRPr="00B8739E">
              <w:t xml:space="preserve"> </w:t>
            </w:r>
          </w:p>
        </w:tc>
        <w:tc>
          <w:tcPr>
            <w:tcW w:w="6735" w:type="dxa"/>
            <w:hideMark/>
          </w:tcPr>
          <w:p w14:paraId="3BD97C41" w14:textId="77777777" w:rsidR="00B018D0" w:rsidRPr="00B8739E" w:rsidRDefault="00914A72" w:rsidP="00961A29">
            <w:pPr>
              <w:keepNext/>
              <w:widowControl w:val="0"/>
              <w:spacing w:before="0" w:after="0"/>
              <w:ind w:left="492" w:firstLine="0"/>
            </w:pPr>
            <w:r w:rsidRPr="00B8739E">
              <w:rPr>
                <w:highlight w:val="yellow"/>
              </w:rPr>
              <w:t xml:space="preserve"> [ ●  DOPLNÍ ÚČASTNÍK V NABÍDCE]</w:t>
            </w:r>
            <w:r w:rsidRPr="00B8739E">
              <w:t xml:space="preserve"> </w:t>
            </w:r>
            <w:r w:rsidR="004E2CF7" w:rsidRPr="00B8739E">
              <w:t xml:space="preserve"> </w:t>
            </w:r>
          </w:p>
        </w:tc>
      </w:tr>
      <w:tr w:rsidR="008506C1" w:rsidRPr="0076152F" w14:paraId="7551CA64" w14:textId="77777777" w:rsidTr="00961A29">
        <w:trPr>
          <w:trHeight w:val="400"/>
        </w:trPr>
        <w:tc>
          <w:tcPr>
            <w:tcW w:w="2553" w:type="dxa"/>
            <w:hideMark/>
          </w:tcPr>
          <w:p w14:paraId="5D22C0CC" w14:textId="38BF2A19" w:rsidR="00B018D0" w:rsidRPr="00B8739E" w:rsidRDefault="00B018D0" w:rsidP="00961A29">
            <w:pPr>
              <w:keepNext/>
              <w:widowControl w:val="0"/>
              <w:spacing w:before="0" w:after="0"/>
              <w:ind w:left="0" w:firstLine="0"/>
            </w:pPr>
            <w:r w:rsidRPr="00B8739E">
              <w:t>Sídlo:</w:t>
            </w:r>
          </w:p>
        </w:tc>
        <w:tc>
          <w:tcPr>
            <w:tcW w:w="6735" w:type="dxa"/>
            <w:hideMark/>
          </w:tcPr>
          <w:p w14:paraId="194B358B" w14:textId="77777777" w:rsidR="00B018D0" w:rsidRPr="00B8739E" w:rsidRDefault="004E2CF7" w:rsidP="00961A29">
            <w:pPr>
              <w:keepNext/>
              <w:widowControl w:val="0"/>
              <w:spacing w:before="0" w:after="0"/>
              <w:ind w:left="492" w:firstLine="0"/>
            </w:pPr>
            <w:r w:rsidRPr="00B8739E">
              <w:t xml:space="preserve"> </w:t>
            </w:r>
            <w:r w:rsidR="00914A72" w:rsidRPr="00B8739E">
              <w:rPr>
                <w:highlight w:val="yellow"/>
              </w:rPr>
              <w:t>[ ●  DOPLNÍ ÚČASTNÍK V NABÍDCE]</w:t>
            </w:r>
            <w:r w:rsidR="00914A72" w:rsidRPr="00B8739E">
              <w:t xml:space="preserve">  </w:t>
            </w:r>
          </w:p>
        </w:tc>
      </w:tr>
      <w:tr w:rsidR="008506C1" w:rsidRPr="0076152F" w14:paraId="15B08431" w14:textId="77777777" w:rsidTr="00961A29">
        <w:trPr>
          <w:trHeight w:val="400"/>
        </w:trPr>
        <w:tc>
          <w:tcPr>
            <w:tcW w:w="2553" w:type="dxa"/>
            <w:hideMark/>
          </w:tcPr>
          <w:p w14:paraId="5DCE67AC" w14:textId="18BED2D0" w:rsidR="00B018D0" w:rsidRPr="00B8739E" w:rsidRDefault="00B018D0" w:rsidP="00961A29">
            <w:pPr>
              <w:keepNext/>
              <w:widowControl w:val="0"/>
              <w:spacing w:before="0" w:after="0"/>
              <w:ind w:left="0" w:firstLine="0"/>
            </w:pPr>
            <w:r w:rsidRPr="00B8739E">
              <w:t>IČO:</w:t>
            </w:r>
          </w:p>
        </w:tc>
        <w:tc>
          <w:tcPr>
            <w:tcW w:w="6735" w:type="dxa"/>
            <w:hideMark/>
          </w:tcPr>
          <w:p w14:paraId="526C0960" w14:textId="77777777" w:rsidR="00B018D0" w:rsidRPr="00B8739E" w:rsidRDefault="004E2CF7" w:rsidP="00961A29">
            <w:pPr>
              <w:keepNext/>
              <w:widowControl w:val="0"/>
              <w:spacing w:before="0" w:after="0"/>
              <w:ind w:left="492" w:firstLine="0"/>
            </w:pPr>
            <w:r w:rsidRPr="00B8739E">
              <w:t xml:space="preserve"> </w:t>
            </w:r>
            <w:r w:rsidR="00914A72" w:rsidRPr="00B8739E">
              <w:rPr>
                <w:highlight w:val="yellow"/>
              </w:rPr>
              <w:t>[ ●  DOPLNÍ ÚČASTNÍK V NABÍDCE]</w:t>
            </w:r>
            <w:r w:rsidR="00914A72" w:rsidRPr="00B8739E">
              <w:t xml:space="preserve">  </w:t>
            </w:r>
          </w:p>
        </w:tc>
      </w:tr>
      <w:tr w:rsidR="008506C1" w:rsidRPr="0076152F" w14:paraId="12A212DE" w14:textId="77777777" w:rsidTr="00961A29">
        <w:trPr>
          <w:trHeight w:val="400"/>
        </w:trPr>
        <w:tc>
          <w:tcPr>
            <w:tcW w:w="2553" w:type="dxa"/>
            <w:hideMark/>
          </w:tcPr>
          <w:p w14:paraId="2FCBF6E3" w14:textId="6BAA376C" w:rsidR="00B018D0" w:rsidRPr="00B8739E" w:rsidRDefault="00B018D0" w:rsidP="00961A29">
            <w:pPr>
              <w:keepNext/>
              <w:widowControl w:val="0"/>
              <w:spacing w:before="0" w:after="0"/>
              <w:ind w:left="0" w:firstLine="0"/>
            </w:pPr>
            <w:r w:rsidRPr="00B8739E">
              <w:t>DIČ:</w:t>
            </w:r>
          </w:p>
        </w:tc>
        <w:tc>
          <w:tcPr>
            <w:tcW w:w="6735" w:type="dxa"/>
            <w:hideMark/>
          </w:tcPr>
          <w:p w14:paraId="3ECB26F3" w14:textId="77777777" w:rsidR="00B018D0" w:rsidRPr="00B8739E" w:rsidRDefault="004E2CF7" w:rsidP="00961A29">
            <w:pPr>
              <w:keepNext/>
              <w:widowControl w:val="0"/>
              <w:spacing w:before="0" w:after="0"/>
              <w:ind w:left="492" w:firstLine="0"/>
            </w:pPr>
            <w:r w:rsidRPr="00B8739E">
              <w:t xml:space="preserve"> </w:t>
            </w:r>
            <w:r w:rsidR="00914A72" w:rsidRPr="00B8739E">
              <w:rPr>
                <w:highlight w:val="yellow"/>
              </w:rPr>
              <w:t>[ ●  DOPLNÍ ÚČASTNÍK V NABÍDCE]</w:t>
            </w:r>
            <w:r w:rsidR="00914A72" w:rsidRPr="00B8739E">
              <w:t xml:space="preserve">  </w:t>
            </w:r>
          </w:p>
        </w:tc>
      </w:tr>
      <w:tr w:rsidR="008506C1" w:rsidRPr="0076152F" w14:paraId="07970F57" w14:textId="77777777" w:rsidTr="00961A29">
        <w:trPr>
          <w:cantSplit/>
          <w:trHeight w:val="400"/>
        </w:trPr>
        <w:tc>
          <w:tcPr>
            <w:tcW w:w="9288" w:type="dxa"/>
            <w:gridSpan w:val="2"/>
            <w:hideMark/>
          </w:tcPr>
          <w:p w14:paraId="6EBA9946" w14:textId="7C1D1D79" w:rsidR="00B018D0" w:rsidRPr="00B8739E" w:rsidRDefault="00B018D0" w:rsidP="00961A29">
            <w:pPr>
              <w:keepNext/>
              <w:widowControl w:val="0"/>
              <w:spacing w:before="0" w:after="0"/>
              <w:ind w:left="0" w:firstLine="0"/>
            </w:pPr>
            <w:r w:rsidRPr="00B8739E">
              <w:t>Vedená u Městského soudu v</w:t>
            </w:r>
            <w:r w:rsidR="00B26EBC">
              <w:rPr>
                <w:szCs w:val="22"/>
              </w:rPr>
              <w:t xml:space="preserve"> </w:t>
            </w:r>
            <w:r w:rsidR="00B26EBC" w:rsidRPr="00B8739E">
              <w:t xml:space="preserve"> </w:t>
            </w:r>
            <w:r w:rsidRPr="00B8739E">
              <w:t xml:space="preserve">, v oddílu </w:t>
            </w:r>
            <w:r w:rsidR="004E2CF7" w:rsidRPr="00B8739E">
              <w:t xml:space="preserve"> </w:t>
            </w:r>
            <w:r w:rsidRPr="00B8739E">
              <w:t xml:space="preserve">, vložka </w:t>
            </w:r>
            <w:r w:rsidR="004E2CF7" w:rsidRPr="00B8739E">
              <w:t xml:space="preserve"> </w:t>
            </w:r>
            <w:r w:rsidRPr="00B8739E">
              <w:t xml:space="preserve">, den zápisu </w:t>
            </w:r>
            <w:r w:rsidR="004E2CF7" w:rsidRPr="00B8739E">
              <w:t xml:space="preserve"> </w:t>
            </w:r>
          </w:p>
        </w:tc>
      </w:tr>
      <w:tr w:rsidR="008506C1" w:rsidRPr="0076152F" w14:paraId="535DC9BB" w14:textId="77777777" w:rsidTr="00961A29">
        <w:trPr>
          <w:trHeight w:val="400"/>
        </w:trPr>
        <w:tc>
          <w:tcPr>
            <w:tcW w:w="2553" w:type="dxa"/>
            <w:hideMark/>
          </w:tcPr>
          <w:p w14:paraId="4934284A" w14:textId="040092E3" w:rsidR="00B018D0" w:rsidRPr="00B8739E" w:rsidRDefault="00B018D0" w:rsidP="00961A29">
            <w:pPr>
              <w:keepNext/>
              <w:widowControl w:val="0"/>
              <w:spacing w:before="0" w:after="0"/>
              <w:ind w:left="0" w:firstLine="0"/>
            </w:pPr>
            <w:r w:rsidRPr="00B8739E">
              <w:t>Bankovní spojení:</w:t>
            </w:r>
          </w:p>
        </w:tc>
        <w:tc>
          <w:tcPr>
            <w:tcW w:w="6735" w:type="dxa"/>
          </w:tcPr>
          <w:p w14:paraId="70FA74BF" w14:textId="77777777" w:rsidR="00B018D0" w:rsidRPr="00B8739E" w:rsidRDefault="00914A72" w:rsidP="00961A29">
            <w:pPr>
              <w:keepNext/>
              <w:widowControl w:val="0"/>
              <w:spacing w:before="0" w:after="0"/>
              <w:ind w:left="492" w:firstLine="0"/>
            </w:pPr>
            <w:r w:rsidRPr="00B8739E">
              <w:rPr>
                <w:highlight w:val="yellow"/>
              </w:rPr>
              <w:t>[ ●  DOPLNÍ ÚČASTNÍK V NABÍDCE]</w:t>
            </w:r>
            <w:r w:rsidRPr="00B8739E">
              <w:t xml:space="preserve">  </w:t>
            </w:r>
          </w:p>
        </w:tc>
      </w:tr>
      <w:tr w:rsidR="008506C1" w:rsidRPr="0076152F" w14:paraId="7DFD2010" w14:textId="77777777" w:rsidTr="00961A29">
        <w:trPr>
          <w:trHeight w:val="400"/>
        </w:trPr>
        <w:tc>
          <w:tcPr>
            <w:tcW w:w="2553" w:type="dxa"/>
            <w:hideMark/>
          </w:tcPr>
          <w:p w14:paraId="5010FEFF" w14:textId="250FBF8B" w:rsidR="00B018D0" w:rsidRPr="00B8739E" w:rsidRDefault="00B018D0" w:rsidP="00961A29">
            <w:pPr>
              <w:keepNext/>
              <w:widowControl w:val="0"/>
              <w:spacing w:before="0" w:after="0"/>
              <w:ind w:left="0" w:firstLine="0"/>
            </w:pPr>
            <w:proofErr w:type="spellStart"/>
            <w:r w:rsidRPr="00B8739E">
              <w:t>č.ú</w:t>
            </w:r>
            <w:proofErr w:type="spellEnd"/>
            <w:r w:rsidRPr="0076152F">
              <w:rPr>
                <w:szCs w:val="22"/>
              </w:rPr>
              <w:t>.</w:t>
            </w:r>
            <w:r w:rsidR="00B26EBC">
              <w:rPr>
                <w:szCs w:val="22"/>
              </w:rPr>
              <w:t>:</w:t>
            </w:r>
          </w:p>
        </w:tc>
        <w:tc>
          <w:tcPr>
            <w:tcW w:w="6735" w:type="dxa"/>
          </w:tcPr>
          <w:p w14:paraId="37136457" w14:textId="77777777" w:rsidR="00B018D0" w:rsidRPr="00B8739E" w:rsidRDefault="00B018D0" w:rsidP="00961A29">
            <w:pPr>
              <w:keepNext/>
              <w:widowControl w:val="0"/>
              <w:spacing w:before="0" w:after="0"/>
              <w:ind w:left="492" w:firstLine="0"/>
            </w:pPr>
          </w:p>
        </w:tc>
      </w:tr>
      <w:tr w:rsidR="008506C1" w:rsidRPr="0076152F" w14:paraId="256A6162" w14:textId="77777777" w:rsidTr="00961A29">
        <w:trPr>
          <w:trHeight w:val="400"/>
        </w:trPr>
        <w:tc>
          <w:tcPr>
            <w:tcW w:w="2553" w:type="dxa"/>
          </w:tcPr>
          <w:p w14:paraId="72C40A6F" w14:textId="77777777" w:rsidR="00B018D0" w:rsidRPr="00B8739E" w:rsidRDefault="00B018D0" w:rsidP="00961A29">
            <w:pPr>
              <w:keepNext/>
              <w:widowControl w:val="0"/>
              <w:spacing w:before="0" w:after="0"/>
              <w:ind w:left="0" w:firstLine="0"/>
              <w:jc w:val="left"/>
            </w:pPr>
            <w:r w:rsidRPr="00B8739E">
              <w:t>Statutární orgán, představenstvo společnosti</w:t>
            </w:r>
          </w:p>
        </w:tc>
        <w:tc>
          <w:tcPr>
            <w:tcW w:w="6735" w:type="dxa"/>
          </w:tcPr>
          <w:p w14:paraId="65D131A5" w14:textId="77777777" w:rsidR="00B018D0" w:rsidRPr="00B8739E" w:rsidRDefault="00B018D0" w:rsidP="00961A29">
            <w:pPr>
              <w:keepNext/>
              <w:widowControl w:val="0"/>
              <w:spacing w:before="0" w:after="0"/>
              <w:ind w:left="492" w:firstLine="0"/>
            </w:pPr>
          </w:p>
        </w:tc>
      </w:tr>
    </w:tbl>
    <w:p w14:paraId="7D26A94A" w14:textId="77777777" w:rsidR="00961A29" w:rsidRPr="00B8739E" w:rsidRDefault="00961A29" w:rsidP="00B018D0">
      <w:pPr>
        <w:keepNext/>
        <w:widowControl w:val="0"/>
        <w:spacing w:before="0" w:after="0"/>
        <w:ind w:left="709" w:firstLine="0"/>
      </w:pPr>
    </w:p>
    <w:p w14:paraId="4F398108" w14:textId="77777777" w:rsidR="00B018D0" w:rsidRPr="00B8739E" w:rsidRDefault="00961A29" w:rsidP="00B018D0">
      <w:pPr>
        <w:keepNext/>
        <w:widowControl w:val="0"/>
        <w:spacing w:before="0" w:after="0"/>
        <w:ind w:left="709" w:firstLine="0"/>
      </w:pPr>
      <w:r w:rsidRPr="00B8739E">
        <w:t xml:space="preserve">    </w:t>
      </w:r>
      <w:r w:rsidR="00B018D0" w:rsidRPr="00B8739E">
        <w:rPr>
          <w:highlight w:val="yellow"/>
        </w:rPr>
        <w:t>Druhý účastník společnosti</w:t>
      </w:r>
      <w:r w:rsidR="009A6696" w:rsidRPr="00B8739E">
        <w:rPr>
          <w:highlight w:val="yellow"/>
        </w:rPr>
        <w:t xml:space="preserve"> (pokud je aktuální)</w:t>
      </w:r>
    </w:p>
    <w:tbl>
      <w:tblPr>
        <w:tblpPr w:leftFromText="141" w:rightFromText="141" w:vertAnchor="text" w:horzAnchor="margin" w:tblpX="212" w:tblpY="162"/>
        <w:tblW w:w="9855" w:type="dxa"/>
        <w:tblLayout w:type="fixed"/>
        <w:tblCellMar>
          <w:left w:w="70" w:type="dxa"/>
          <w:right w:w="70" w:type="dxa"/>
        </w:tblCellMar>
        <w:tblLook w:val="04A0" w:firstRow="1" w:lastRow="0" w:firstColumn="1" w:lastColumn="0" w:noHBand="0" w:noVBand="1"/>
      </w:tblPr>
      <w:tblGrid>
        <w:gridCol w:w="3120"/>
        <w:gridCol w:w="6735"/>
      </w:tblGrid>
      <w:tr w:rsidR="008506C1" w:rsidRPr="0076152F" w14:paraId="6152EF4D" w14:textId="77777777" w:rsidTr="001252FC">
        <w:trPr>
          <w:trHeight w:val="400"/>
        </w:trPr>
        <w:tc>
          <w:tcPr>
            <w:tcW w:w="3119" w:type="dxa"/>
            <w:hideMark/>
          </w:tcPr>
          <w:p w14:paraId="6C17E133" w14:textId="6834105C" w:rsidR="00B018D0" w:rsidRPr="00B8739E" w:rsidRDefault="00B018D0" w:rsidP="001252FC">
            <w:pPr>
              <w:keepNext/>
              <w:widowControl w:val="0"/>
              <w:spacing w:before="0" w:after="0"/>
              <w:ind w:left="634" w:firstLine="0"/>
            </w:pPr>
            <w:r w:rsidRPr="00B8739E">
              <w:t>Obchodní jméno:</w:t>
            </w:r>
          </w:p>
        </w:tc>
        <w:tc>
          <w:tcPr>
            <w:tcW w:w="6732" w:type="dxa"/>
          </w:tcPr>
          <w:p w14:paraId="6B2764CD" w14:textId="77777777" w:rsidR="00B018D0" w:rsidRPr="00B8739E" w:rsidRDefault="00914A72" w:rsidP="00961A29">
            <w:pPr>
              <w:keepNext/>
              <w:widowControl w:val="0"/>
              <w:spacing w:before="0" w:after="0"/>
              <w:ind w:left="634" w:firstLine="0"/>
            </w:pPr>
            <w:r w:rsidRPr="00B8739E">
              <w:rPr>
                <w:highlight w:val="yellow"/>
              </w:rPr>
              <w:t>[ ●  DOPLNÍ ÚČASTNÍK V NABÍDCE]</w:t>
            </w:r>
            <w:r w:rsidRPr="00B8739E">
              <w:t xml:space="preserve">  </w:t>
            </w:r>
          </w:p>
        </w:tc>
      </w:tr>
      <w:tr w:rsidR="008506C1" w:rsidRPr="0076152F" w14:paraId="0EB63D63" w14:textId="77777777" w:rsidTr="001252FC">
        <w:trPr>
          <w:trHeight w:val="400"/>
        </w:trPr>
        <w:tc>
          <w:tcPr>
            <w:tcW w:w="3119" w:type="dxa"/>
            <w:hideMark/>
          </w:tcPr>
          <w:p w14:paraId="45B34D4A" w14:textId="30648399" w:rsidR="00B018D0" w:rsidRPr="00B8739E" w:rsidRDefault="00B018D0" w:rsidP="001252FC">
            <w:pPr>
              <w:keepNext/>
              <w:widowControl w:val="0"/>
              <w:spacing w:before="0" w:after="0"/>
              <w:ind w:left="634" w:firstLine="0"/>
            </w:pPr>
            <w:r w:rsidRPr="00B8739E">
              <w:t>Sídlo:</w:t>
            </w:r>
          </w:p>
        </w:tc>
        <w:tc>
          <w:tcPr>
            <w:tcW w:w="6732" w:type="dxa"/>
          </w:tcPr>
          <w:p w14:paraId="0AA8F471" w14:textId="77777777" w:rsidR="00B018D0" w:rsidRPr="00B8739E" w:rsidRDefault="00914A72" w:rsidP="00961A29">
            <w:pPr>
              <w:keepNext/>
              <w:widowControl w:val="0"/>
              <w:spacing w:before="0" w:after="0"/>
              <w:ind w:left="634" w:firstLine="0"/>
            </w:pPr>
            <w:r w:rsidRPr="00B8739E">
              <w:rPr>
                <w:highlight w:val="yellow"/>
              </w:rPr>
              <w:t>[ ●  DOPLNÍ ÚČASTNÍK V NABÍDCE]</w:t>
            </w:r>
            <w:r w:rsidRPr="00B8739E">
              <w:t xml:space="preserve">  </w:t>
            </w:r>
          </w:p>
        </w:tc>
      </w:tr>
      <w:tr w:rsidR="008506C1" w:rsidRPr="0076152F" w14:paraId="69BCDB80" w14:textId="77777777" w:rsidTr="001252FC">
        <w:trPr>
          <w:trHeight w:val="400"/>
        </w:trPr>
        <w:tc>
          <w:tcPr>
            <w:tcW w:w="3119" w:type="dxa"/>
            <w:hideMark/>
          </w:tcPr>
          <w:p w14:paraId="005DCA7F" w14:textId="1B1946D2" w:rsidR="00B018D0" w:rsidRPr="00B8739E" w:rsidRDefault="00B018D0" w:rsidP="001252FC">
            <w:pPr>
              <w:keepNext/>
              <w:widowControl w:val="0"/>
              <w:spacing w:before="0" w:after="0"/>
              <w:ind w:left="634" w:firstLine="0"/>
            </w:pPr>
            <w:r w:rsidRPr="00B8739E">
              <w:t>IČO:</w:t>
            </w:r>
          </w:p>
        </w:tc>
        <w:tc>
          <w:tcPr>
            <w:tcW w:w="6732" w:type="dxa"/>
          </w:tcPr>
          <w:p w14:paraId="292E2136" w14:textId="77777777" w:rsidR="00B018D0" w:rsidRPr="00B8739E" w:rsidRDefault="00914A72" w:rsidP="00961A29">
            <w:pPr>
              <w:keepNext/>
              <w:widowControl w:val="0"/>
              <w:spacing w:before="0" w:after="0"/>
              <w:ind w:left="634" w:firstLine="0"/>
            </w:pPr>
            <w:r w:rsidRPr="00B8739E">
              <w:rPr>
                <w:highlight w:val="yellow"/>
              </w:rPr>
              <w:t>[ ●  DOPLNÍ ÚČASTNÍK V NABÍDCE]</w:t>
            </w:r>
            <w:r w:rsidRPr="00B8739E">
              <w:t xml:space="preserve">  </w:t>
            </w:r>
          </w:p>
        </w:tc>
      </w:tr>
      <w:tr w:rsidR="008506C1" w:rsidRPr="0076152F" w14:paraId="79FC7397" w14:textId="77777777" w:rsidTr="001252FC">
        <w:trPr>
          <w:trHeight w:val="400"/>
        </w:trPr>
        <w:tc>
          <w:tcPr>
            <w:tcW w:w="3119" w:type="dxa"/>
            <w:hideMark/>
          </w:tcPr>
          <w:p w14:paraId="0D3D9F49" w14:textId="33BEAFA5" w:rsidR="00B018D0" w:rsidRPr="00B8739E" w:rsidRDefault="00B018D0" w:rsidP="001252FC">
            <w:pPr>
              <w:keepNext/>
              <w:widowControl w:val="0"/>
              <w:spacing w:before="0" w:after="0"/>
              <w:ind w:left="634" w:firstLine="0"/>
            </w:pPr>
            <w:r w:rsidRPr="00B8739E">
              <w:t>DIČ:</w:t>
            </w:r>
          </w:p>
        </w:tc>
        <w:tc>
          <w:tcPr>
            <w:tcW w:w="6732" w:type="dxa"/>
          </w:tcPr>
          <w:p w14:paraId="10146892" w14:textId="77777777" w:rsidR="00B018D0" w:rsidRPr="00B8739E" w:rsidRDefault="00914A72" w:rsidP="00961A29">
            <w:pPr>
              <w:keepNext/>
              <w:widowControl w:val="0"/>
              <w:spacing w:before="0" w:after="0"/>
              <w:ind w:left="634" w:firstLine="0"/>
            </w:pPr>
            <w:r w:rsidRPr="00B8739E">
              <w:rPr>
                <w:highlight w:val="yellow"/>
              </w:rPr>
              <w:t>[ ●  DOPLNÍ ÚČASTNÍK V NABÍDCE]</w:t>
            </w:r>
            <w:r w:rsidRPr="00B8739E">
              <w:t xml:space="preserve">  </w:t>
            </w:r>
          </w:p>
        </w:tc>
      </w:tr>
      <w:tr w:rsidR="008506C1" w:rsidRPr="0076152F" w14:paraId="347A0AFD" w14:textId="77777777" w:rsidTr="001252FC">
        <w:trPr>
          <w:cantSplit/>
          <w:trHeight w:val="400"/>
        </w:trPr>
        <w:tc>
          <w:tcPr>
            <w:tcW w:w="9851" w:type="dxa"/>
            <w:gridSpan w:val="2"/>
            <w:hideMark/>
          </w:tcPr>
          <w:p w14:paraId="64EB5DCA" w14:textId="77777777" w:rsidR="00B018D0" w:rsidRPr="00B8739E" w:rsidRDefault="00B018D0" w:rsidP="001252FC">
            <w:pPr>
              <w:keepNext/>
              <w:widowControl w:val="0"/>
              <w:spacing w:before="0" w:after="0"/>
              <w:ind w:left="634" w:firstLine="0"/>
            </w:pPr>
            <w:r w:rsidRPr="00B8739E">
              <w:t xml:space="preserve">Zapsaný v rejstříku </w:t>
            </w:r>
            <w:r w:rsidR="004E2CF7" w:rsidRPr="00B8739E">
              <w:t xml:space="preserve"> </w:t>
            </w:r>
            <w:r w:rsidRPr="00B8739E">
              <w:t xml:space="preserve">, vložka </w:t>
            </w:r>
            <w:r w:rsidR="004E2CF7" w:rsidRPr="00B8739E">
              <w:t xml:space="preserve"> </w:t>
            </w:r>
            <w:r w:rsidRPr="00B8739E">
              <w:t xml:space="preserve">, ze dne </w:t>
            </w:r>
            <w:r w:rsidR="004E2CF7" w:rsidRPr="00B8739E">
              <w:t xml:space="preserve"> </w:t>
            </w:r>
          </w:p>
        </w:tc>
      </w:tr>
      <w:tr w:rsidR="008506C1" w:rsidRPr="0076152F" w14:paraId="2747AACD" w14:textId="77777777" w:rsidTr="001252FC">
        <w:trPr>
          <w:trHeight w:val="400"/>
        </w:trPr>
        <w:tc>
          <w:tcPr>
            <w:tcW w:w="3119" w:type="dxa"/>
            <w:hideMark/>
          </w:tcPr>
          <w:p w14:paraId="4904685F" w14:textId="3565201D" w:rsidR="00B018D0" w:rsidRPr="00B8739E" w:rsidRDefault="00B018D0" w:rsidP="001252FC">
            <w:pPr>
              <w:keepNext/>
              <w:widowControl w:val="0"/>
              <w:spacing w:before="0" w:after="0"/>
              <w:ind w:left="634" w:firstLine="0"/>
            </w:pPr>
            <w:r w:rsidRPr="00B8739E">
              <w:t xml:space="preserve">Zastoupená: </w:t>
            </w:r>
          </w:p>
        </w:tc>
        <w:tc>
          <w:tcPr>
            <w:tcW w:w="6732" w:type="dxa"/>
            <w:hideMark/>
          </w:tcPr>
          <w:p w14:paraId="4924E3E5" w14:textId="77777777" w:rsidR="00B018D0" w:rsidRPr="00B8739E" w:rsidRDefault="004E2CF7" w:rsidP="00961A29">
            <w:pPr>
              <w:keepNext/>
              <w:widowControl w:val="0"/>
              <w:spacing w:before="0" w:after="0"/>
              <w:ind w:left="634" w:firstLine="0"/>
            </w:pPr>
            <w:r w:rsidRPr="00B8739E">
              <w:t xml:space="preserve"> </w:t>
            </w:r>
            <w:r w:rsidR="00914A72" w:rsidRPr="00B8739E">
              <w:rPr>
                <w:highlight w:val="yellow"/>
              </w:rPr>
              <w:t>[ ●  DOPLNÍ ÚČASTNÍK V NABÍDCE]</w:t>
            </w:r>
            <w:r w:rsidR="00914A72" w:rsidRPr="00B8739E">
              <w:t xml:space="preserve">  </w:t>
            </w:r>
          </w:p>
        </w:tc>
      </w:tr>
    </w:tbl>
    <w:p w14:paraId="03702F73" w14:textId="77777777" w:rsidR="00961A29" w:rsidRPr="00B8739E" w:rsidRDefault="00961A29" w:rsidP="00B018D0">
      <w:pPr>
        <w:keepNext/>
        <w:widowControl w:val="0"/>
        <w:spacing w:before="0" w:after="0"/>
        <w:ind w:left="709" w:firstLine="0"/>
      </w:pPr>
    </w:p>
    <w:p w14:paraId="01D9125E" w14:textId="77777777" w:rsidR="00675440" w:rsidRPr="00B8739E" w:rsidRDefault="004E2CF7" w:rsidP="006630AD">
      <w:pPr>
        <w:keepNext/>
        <w:widowControl w:val="0"/>
      </w:pPr>
      <w:r w:rsidRPr="00B8739E">
        <w:t xml:space="preserve"> </w:t>
      </w:r>
      <w:r w:rsidR="00675440" w:rsidRPr="00B8739E">
        <w:t>(dále jen „</w:t>
      </w:r>
      <w:r w:rsidR="00675440" w:rsidRPr="00B8739E">
        <w:rPr>
          <w:b/>
        </w:rPr>
        <w:t xml:space="preserve">Zhotovitel </w:t>
      </w:r>
      <w:r w:rsidR="00675440" w:rsidRPr="00B8739E">
        <w:t>“)</w:t>
      </w:r>
    </w:p>
    <w:p w14:paraId="15D7818C" w14:textId="709ED7A2" w:rsidR="00F17AB8" w:rsidRPr="00B8739E" w:rsidRDefault="00DA420E" w:rsidP="001252FC">
      <w:pPr>
        <w:keepNext/>
        <w:widowControl w:val="0"/>
        <w:ind w:left="851" w:firstLine="0"/>
      </w:pPr>
      <w:r w:rsidRPr="00B8739E">
        <w:t>(Objednatel a Zhotovitel společně v textu také jako „smluvní strany“ nebo každý jednotlivě jako „smluvní strana“)</w:t>
      </w:r>
      <w:r w:rsidR="006D00DE">
        <w:rPr>
          <w:szCs w:val="22"/>
        </w:rPr>
        <w:t xml:space="preserve"> </w:t>
      </w:r>
      <w:r w:rsidR="00F17AB8" w:rsidRPr="00B8739E">
        <w:t xml:space="preserve">uzavřely ve smyslu ustanovení § 2586 a násl. zák. č. 89/2012 Sb., občanského </w:t>
      </w:r>
      <w:r w:rsidR="00F17AB8" w:rsidRPr="00B8739E">
        <w:lastRenderedPageBreak/>
        <w:t xml:space="preserve">zákoníku, tuto </w:t>
      </w:r>
    </w:p>
    <w:p w14:paraId="07918545" w14:textId="77777777" w:rsidR="00675440" w:rsidRPr="00B8739E" w:rsidRDefault="00675440" w:rsidP="006630AD">
      <w:pPr>
        <w:keepNext/>
        <w:autoSpaceDE w:val="0"/>
        <w:autoSpaceDN w:val="0"/>
        <w:adjustRightInd w:val="0"/>
        <w:jc w:val="center"/>
        <w:rPr>
          <w:b/>
        </w:rPr>
      </w:pPr>
    </w:p>
    <w:p w14:paraId="74B25E63" w14:textId="77777777" w:rsidR="00675440" w:rsidRPr="00B8739E" w:rsidRDefault="00675440" w:rsidP="006630AD">
      <w:pPr>
        <w:keepNext/>
        <w:autoSpaceDE w:val="0"/>
        <w:autoSpaceDN w:val="0"/>
        <w:adjustRightInd w:val="0"/>
        <w:jc w:val="center"/>
        <w:rPr>
          <w:b/>
        </w:rPr>
      </w:pPr>
      <w:r w:rsidRPr="00B8739E">
        <w:rPr>
          <w:b/>
        </w:rPr>
        <w:t xml:space="preserve">SMLOUVU </w:t>
      </w:r>
      <w:r w:rsidRPr="00B8739E">
        <w:rPr>
          <w:b/>
          <w:caps/>
        </w:rPr>
        <w:t>o dílo</w:t>
      </w:r>
      <w:r w:rsidR="00DA420E" w:rsidRPr="00B8739E">
        <w:rPr>
          <w:caps/>
        </w:rPr>
        <w:t xml:space="preserve"> (</w:t>
      </w:r>
      <w:r w:rsidR="00DA420E" w:rsidRPr="00B8739E">
        <w:t>dále jen „</w:t>
      </w:r>
      <w:r w:rsidR="00DA420E" w:rsidRPr="00B8739E">
        <w:rPr>
          <w:b/>
        </w:rPr>
        <w:t>Smlouva</w:t>
      </w:r>
      <w:r w:rsidR="00DA420E" w:rsidRPr="00B8739E">
        <w:t>“)</w:t>
      </w:r>
    </w:p>
    <w:p w14:paraId="79DBF040" w14:textId="19989037" w:rsidR="007E70D3" w:rsidRPr="00B8739E" w:rsidRDefault="007E70D3" w:rsidP="006630AD">
      <w:pPr>
        <w:keepNext/>
        <w:autoSpaceDE w:val="0"/>
        <w:autoSpaceDN w:val="0"/>
        <w:adjustRightInd w:val="0"/>
        <w:jc w:val="left"/>
        <w:rPr>
          <w:b/>
        </w:rPr>
      </w:pPr>
      <w:r w:rsidRPr="00B8739E">
        <w:rPr>
          <w:b/>
        </w:rPr>
        <w:t xml:space="preserve">č. </w:t>
      </w:r>
      <w:r w:rsidR="00DA420E" w:rsidRPr="00B8739E">
        <w:rPr>
          <w:b/>
        </w:rPr>
        <w:t>S</w:t>
      </w:r>
      <w:r w:rsidRPr="00B8739E">
        <w:rPr>
          <w:b/>
        </w:rPr>
        <w:t>mlouvy Objednatele</w:t>
      </w:r>
      <w:r w:rsidR="003A3F5A" w:rsidRPr="0076152F">
        <w:rPr>
          <w:b/>
          <w:szCs w:val="22"/>
          <w:lang w:eastAsia="cs-CZ"/>
        </w:rPr>
        <w:t>:</w:t>
      </w:r>
      <w:r w:rsidR="003A3F5A" w:rsidRPr="00B8739E">
        <w:rPr>
          <w:b/>
        </w:rPr>
        <w:t xml:space="preserve"> </w:t>
      </w:r>
      <w:r w:rsidR="00914A72" w:rsidRPr="00B8739E">
        <w:rPr>
          <w:highlight w:val="yellow"/>
        </w:rPr>
        <w:t>[bude doplněno Objednatelem před uzavřením Smlouvy]</w:t>
      </w:r>
    </w:p>
    <w:p w14:paraId="059CC3DC" w14:textId="0CE1595D" w:rsidR="00675440" w:rsidRPr="00B8739E" w:rsidRDefault="00675440" w:rsidP="006630AD">
      <w:pPr>
        <w:keepNext/>
        <w:autoSpaceDE w:val="0"/>
        <w:autoSpaceDN w:val="0"/>
        <w:adjustRightInd w:val="0"/>
        <w:jc w:val="left"/>
        <w:rPr>
          <w:b/>
        </w:rPr>
      </w:pPr>
      <w:r w:rsidRPr="00B8739E">
        <w:rPr>
          <w:b/>
        </w:rPr>
        <w:t xml:space="preserve">č. </w:t>
      </w:r>
      <w:r w:rsidR="00DA420E" w:rsidRPr="00B8739E">
        <w:rPr>
          <w:b/>
        </w:rPr>
        <w:t>S</w:t>
      </w:r>
      <w:r w:rsidRPr="00B8739E">
        <w:rPr>
          <w:b/>
        </w:rPr>
        <w:t>mlouvy Zhotovitele</w:t>
      </w:r>
      <w:r w:rsidR="003A3F5A" w:rsidRPr="00B8739E">
        <w:rPr>
          <w:b/>
        </w:rPr>
        <w:t>:</w:t>
      </w:r>
      <w:r w:rsidR="00B90C32" w:rsidRPr="00B8739E">
        <w:rPr>
          <w:b/>
        </w:rPr>
        <w:t xml:space="preserve"> </w:t>
      </w:r>
      <w:r w:rsidR="00914A72" w:rsidRPr="00B8739E">
        <w:rPr>
          <w:highlight w:val="yellow"/>
        </w:rPr>
        <w:t>[bude doplněno</w:t>
      </w:r>
      <w:r w:rsidR="00436A96" w:rsidRPr="00B8739E">
        <w:rPr>
          <w:highlight w:val="yellow"/>
        </w:rPr>
        <w:t xml:space="preserve"> Zhotovitelem</w:t>
      </w:r>
      <w:r w:rsidR="00914A72" w:rsidRPr="00B8739E">
        <w:rPr>
          <w:highlight w:val="yellow"/>
        </w:rPr>
        <w:t xml:space="preserve"> před uzavřením Smlouvy]</w:t>
      </w:r>
      <w:r w:rsidR="004E2CF7" w:rsidRPr="00B8739E">
        <w:rPr>
          <w:b/>
        </w:rPr>
        <w:t xml:space="preserve"> </w:t>
      </w:r>
    </w:p>
    <w:p w14:paraId="6A128518" w14:textId="77777777" w:rsidR="00F07DB7" w:rsidRPr="00B8739E" w:rsidRDefault="00F07DB7" w:rsidP="006630AD">
      <w:pPr>
        <w:keepNext/>
        <w:widowControl w:val="0"/>
      </w:pPr>
    </w:p>
    <w:p w14:paraId="6388D012" w14:textId="77777777" w:rsidR="00496842" w:rsidRPr="00B8739E" w:rsidRDefault="00496842" w:rsidP="00496842">
      <w:pPr>
        <w:keepNext/>
        <w:widowControl w:val="0"/>
        <w:ind w:hanging="1702"/>
        <w:rPr>
          <w:caps/>
        </w:rPr>
      </w:pPr>
      <w:r w:rsidRPr="00B8739E">
        <w:rPr>
          <w:caps/>
        </w:rPr>
        <w:t>Vzhledem k tomu, že</w:t>
      </w:r>
    </w:p>
    <w:p w14:paraId="12A32107" w14:textId="7BAC3AB0" w:rsidR="00496842" w:rsidRPr="00B8739E" w:rsidRDefault="00496842" w:rsidP="00496842">
      <w:pPr>
        <w:pStyle w:val="BodPreambule"/>
        <w:keepNext/>
        <w:widowControl w:val="0"/>
      </w:pPr>
      <w:r w:rsidRPr="00B8739E">
        <w:t xml:space="preserve">Objednatel zahájil odesláním Výzvy k podání nabídky Zadávací řízení k zadání Veřejné zakázky na stavební práce, navazující na zavedený systém kvalifikace s názvem </w:t>
      </w:r>
      <w:r w:rsidR="0076129B" w:rsidRPr="00B8739E">
        <w:t xml:space="preserve">„Systém </w:t>
      </w:r>
      <w:r w:rsidR="00712A21" w:rsidRPr="00B8739E">
        <w:t xml:space="preserve">kvalifikace </w:t>
      </w:r>
      <w:r w:rsidR="00712A21">
        <w:rPr>
          <w:rFonts w:cstheme="minorHAnsi"/>
          <w:szCs w:val="22"/>
        </w:rPr>
        <w:t>–</w:t>
      </w:r>
      <w:r w:rsidR="00712A21" w:rsidRPr="00B8739E">
        <w:t xml:space="preserve"> Výměna</w:t>
      </w:r>
      <w:r w:rsidR="0076129B" w:rsidRPr="00B8739E">
        <w:t xml:space="preserve"> </w:t>
      </w:r>
      <w:r w:rsidR="00712A21" w:rsidRPr="00B8739E">
        <w:t>v</w:t>
      </w:r>
      <w:r w:rsidR="0076129B" w:rsidRPr="00B8739E">
        <w:t xml:space="preserve">edení a rekonstrukce rozvoden“, kategorie část </w:t>
      </w:r>
      <w:r w:rsidR="00055C8A">
        <w:t>C</w:t>
      </w:r>
      <w:r w:rsidR="0076129B" w:rsidRPr="00B8739E">
        <w:t xml:space="preserve"> - rekonstrukce rozvoden, ev. č. zakázky ve Věstníku veřejných zakázek: Z2020-008789</w:t>
      </w:r>
      <w:r w:rsidR="00066C2B">
        <w:t xml:space="preserve"> (dále jen „</w:t>
      </w:r>
      <w:r w:rsidR="00066C2B" w:rsidRPr="005C5221">
        <w:rPr>
          <w:b/>
          <w:bCs/>
        </w:rPr>
        <w:t>SK</w:t>
      </w:r>
      <w:r w:rsidR="00066C2B">
        <w:t>“)</w:t>
      </w:r>
      <w:r w:rsidR="0076129B" w:rsidRPr="00B8739E">
        <w:t>;</w:t>
      </w:r>
    </w:p>
    <w:p w14:paraId="1736BEE5" w14:textId="77777777" w:rsidR="00496842" w:rsidRPr="00B8739E" w:rsidRDefault="00496842" w:rsidP="00496842">
      <w:pPr>
        <w:pStyle w:val="BodPreambule"/>
        <w:keepNext/>
        <w:widowControl w:val="0"/>
      </w:pPr>
      <w:r w:rsidRPr="00B8739E">
        <w:t>na základě výsledku Zadávacího řízení byla jako nejvhodnější nabídka vybrána nabídka předložená Zhotovitelem;</w:t>
      </w:r>
    </w:p>
    <w:p w14:paraId="2A461742" w14:textId="46CC4629" w:rsidR="00496842" w:rsidRPr="00B8739E" w:rsidRDefault="00496842" w:rsidP="00496842">
      <w:pPr>
        <w:pStyle w:val="BodPreambule"/>
        <w:keepNext/>
        <w:widowControl w:val="0"/>
      </w:pPr>
      <w:bookmarkStart w:id="2" w:name="_Hlk57147938"/>
      <w:r w:rsidRPr="00B8739E">
        <w:t xml:space="preserve">účelem Veřejné zakázky je realizace stavby </w:t>
      </w:r>
      <w:bookmarkEnd w:id="2"/>
      <w:r w:rsidR="00055C8A">
        <w:t>TR Domoradice – modernizace</w:t>
      </w:r>
      <w:r w:rsidR="0076129B" w:rsidRPr="00B8739E">
        <w:t xml:space="preserve">, číslo hlášení </w:t>
      </w:r>
      <w:r w:rsidR="00055C8A" w:rsidRPr="00055C8A">
        <w:t>1020002640</w:t>
      </w:r>
      <w:r w:rsidR="0076129B" w:rsidRPr="00B8739E">
        <w:t>;</w:t>
      </w:r>
    </w:p>
    <w:p w14:paraId="5DF6FE11" w14:textId="77777777" w:rsidR="00496842" w:rsidRPr="00B8739E" w:rsidRDefault="00496842" w:rsidP="00496842">
      <w:pPr>
        <w:pStyle w:val="BodPreambule"/>
        <w:keepNext/>
      </w:pPr>
      <w:r w:rsidRPr="00B8739E">
        <w:t>Zhotovitel je připraven provést Dílo v souladu s touto Smlouvou a nést rizika spojená</w:t>
      </w:r>
      <w:r w:rsidRPr="00B8739E">
        <w:br/>
        <w:t xml:space="preserve">s provedením Díla způsobem uvedeným v této Smlouvě; </w:t>
      </w:r>
    </w:p>
    <w:p w14:paraId="677DA9C4" w14:textId="77777777" w:rsidR="00496842" w:rsidRPr="00B8739E" w:rsidRDefault="00496842" w:rsidP="00496842">
      <w:pPr>
        <w:pStyle w:val="BodPreambule"/>
        <w:keepNext/>
        <w:widowControl w:val="0"/>
      </w:pPr>
      <w:r w:rsidRPr="00B8739E">
        <w:t>Objednatel je připraven poskytnout Zhotoviteli součinnost a zaplatit mu za provedené Dílo Cenu sjednanou v této Smlouvě,</w:t>
      </w:r>
    </w:p>
    <w:p w14:paraId="5AE6AB01" w14:textId="77777777" w:rsidR="00496842" w:rsidRDefault="00496842" w:rsidP="00496842">
      <w:pPr>
        <w:keepNext/>
        <w:widowControl w:val="0"/>
        <w:ind w:left="0" w:firstLine="0"/>
        <w:rPr>
          <w:rFonts w:ascii="Arial" w:hAnsi="Arial" w:cs="Arial"/>
          <w:sz w:val="20"/>
        </w:rPr>
      </w:pPr>
    </w:p>
    <w:p w14:paraId="5E3B274B" w14:textId="77777777" w:rsidR="00F07DB7" w:rsidRPr="00B8739E" w:rsidRDefault="00D623F3" w:rsidP="006630AD">
      <w:pPr>
        <w:keepNext/>
        <w:widowControl w:val="0"/>
        <w:ind w:left="0" w:firstLine="0"/>
      </w:pPr>
      <w:r w:rsidRPr="00B8739E">
        <w:t xml:space="preserve">SE </w:t>
      </w:r>
      <w:r w:rsidR="00DA420E" w:rsidRPr="00B8739E">
        <w:t xml:space="preserve">SMLUVNÍ </w:t>
      </w:r>
      <w:r w:rsidRPr="00B8739E">
        <w:t>STRANY DOHODLY NÁSLEDOVNĚ</w:t>
      </w:r>
      <w:r w:rsidR="00F07DB7" w:rsidRPr="00B8739E">
        <w:t>:</w:t>
      </w:r>
    </w:p>
    <w:p w14:paraId="1E5F5199" w14:textId="77777777" w:rsidR="00186646" w:rsidRPr="00B8739E" w:rsidRDefault="00186646" w:rsidP="006630AD">
      <w:pPr>
        <w:keepNext/>
        <w:widowControl w:val="0"/>
      </w:pPr>
    </w:p>
    <w:p w14:paraId="49CA1CE5" w14:textId="77777777" w:rsidR="005F7350" w:rsidRPr="0076152F" w:rsidRDefault="005F7350" w:rsidP="006630AD">
      <w:pPr>
        <w:pStyle w:val="Nadpis1"/>
        <w:widowControl w:val="0"/>
        <w:spacing w:before="120"/>
        <w:rPr>
          <w:rFonts w:asciiTheme="minorHAnsi" w:hAnsiTheme="minorHAnsi"/>
        </w:rPr>
      </w:pPr>
      <w:bookmarkStart w:id="3" w:name="_Toc158889332"/>
      <w:bookmarkStart w:id="4" w:name="_Ref162932806"/>
      <w:bookmarkStart w:id="5" w:name="_Ref164074009"/>
      <w:bookmarkStart w:id="6" w:name="_Toc366164886"/>
      <w:bookmarkStart w:id="7" w:name="_Ref336238405"/>
      <w:r w:rsidRPr="0076152F">
        <w:rPr>
          <w:rFonts w:asciiTheme="minorHAnsi" w:hAnsiTheme="minorHAnsi"/>
        </w:rPr>
        <w:t>VÝKLAD SMLOUVY</w:t>
      </w:r>
      <w:bookmarkEnd w:id="3"/>
      <w:bookmarkEnd w:id="4"/>
      <w:bookmarkEnd w:id="5"/>
      <w:bookmarkEnd w:id="6"/>
    </w:p>
    <w:p w14:paraId="69C34D83" w14:textId="77777777" w:rsidR="005F7350" w:rsidRPr="00B8739E" w:rsidRDefault="005F7350" w:rsidP="006630AD">
      <w:pPr>
        <w:pStyle w:val="Nadpis2"/>
        <w:widowControl w:val="0"/>
      </w:pPr>
      <w:r w:rsidRPr="00B8739E">
        <w:t>Definované pojmy</w:t>
      </w:r>
    </w:p>
    <w:p w14:paraId="04819002" w14:textId="06EA65BF" w:rsidR="005F7350" w:rsidRPr="00B8739E" w:rsidRDefault="005F7350" w:rsidP="006630AD">
      <w:pPr>
        <w:pStyle w:val="Normal2"/>
        <w:keepNext/>
        <w:widowControl w:val="0"/>
        <w:spacing w:before="120"/>
        <w:ind w:firstLine="0"/>
      </w:pPr>
      <w:r w:rsidRPr="00B8739E">
        <w:t>Pokud z kontextu jednoznačně nevyplývá jinak, mají pojmy uvedené v této Smlouvě s velkým počátečním písmenem význam uvedený v příloze č. 1</w:t>
      </w:r>
      <w:r w:rsidR="000F62EE">
        <w:rPr>
          <w:szCs w:val="22"/>
        </w:rPr>
        <w:t xml:space="preserve"> této Smlouvy</w:t>
      </w:r>
      <w:r w:rsidRPr="00B8739E">
        <w:t xml:space="preserve">. </w:t>
      </w:r>
    </w:p>
    <w:p w14:paraId="797E420A" w14:textId="77777777" w:rsidR="005F7350" w:rsidRPr="00B8739E" w:rsidRDefault="005F7350" w:rsidP="006630AD">
      <w:pPr>
        <w:pStyle w:val="Nadpis2"/>
        <w:widowControl w:val="0"/>
      </w:pPr>
      <w:r w:rsidRPr="00B8739E">
        <w:t>Výklad Smlouvy</w:t>
      </w:r>
    </w:p>
    <w:p w14:paraId="7BB86500" w14:textId="77777777" w:rsidR="005F7350" w:rsidRPr="00B8739E" w:rsidRDefault="005F7350" w:rsidP="006630AD">
      <w:pPr>
        <w:pStyle w:val="Normal2"/>
        <w:keepNext/>
        <w:widowControl w:val="0"/>
        <w:spacing w:before="120"/>
        <w:ind w:firstLine="0"/>
      </w:pPr>
      <w:r w:rsidRPr="00B8739E">
        <w:t>Pro výklad této Smlouvy platí následující interpretační pravidla, ledaže z kontextu výslovně vyplývá jinak:</w:t>
      </w:r>
    </w:p>
    <w:p w14:paraId="6C07BC70" w14:textId="77777777" w:rsidR="005F7350" w:rsidRPr="00B8739E" w:rsidRDefault="005F7350" w:rsidP="00490298">
      <w:pPr>
        <w:pStyle w:val="Nadpis3"/>
        <w:widowControl w:val="0"/>
      </w:pPr>
      <w:r w:rsidRPr="00B8739E">
        <w:t>výrazy použité v jednotném čísle zahrnují množné číslo a naopak;</w:t>
      </w:r>
    </w:p>
    <w:p w14:paraId="7FD5163C" w14:textId="490D45DC" w:rsidR="005F7350" w:rsidRPr="00B8739E" w:rsidRDefault="005F7350" w:rsidP="00490298">
      <w:pPr>
        <w:pStyle w:val="Nadpis3"/>
        <w:widowControl w:val="0"/>
      </w:pPr>
      <w:r w:rsidRPr="00B8739E">
        <w:t>odkaz na tuto Smlouvu v sobě zahrnuje</w:t>
      </w:r>
      <w:r w:rsidR="009E37A2" w:rsidRPr="00B8739E">
        <w:t xml:space="preserve"> i odkaz na její případné změny</w:t>
      </w:r>
      <w:r w:rsidR="006D00DE">
        <w:rPr>
          <w:szCs w:val="22"/>
        </w:rPr>
        <w:t xml:space="preserve"> </w:t>
      </w:r>
      <w:r w:rsidRPr="00B8739E">
        <w:t>a doplnění, pokud byly učiněny způsobem, který je v souladu s touto Smlouvou;</w:t>
      </w:r>
    </w:p>
    <w:p w14:paraId="2CC2FE40" w14:textId="77777777" w:rsidR="005F7350" w:rsidRPr="00B8739E" w:rsidRDefault="005F7350" w:rsidP="00490298">
      <w:pPr>
        <w:pStyle w:val="Nadpis3"/>
        <w:widowControl w:val="0"/>
      </w:pPr>
      <w:r w:rsidRPr="00B8739E">
        <w:t>odkazy na Závazné předpisy odkazují na příslušné předpisy v platném a účinném znění;</w:t>
      </w:r>
    </w:p>
    <w:p w14:paraId="4FA099DE" w14:textId="77777777" w:rsidR="005F7350" w:rsidRPr="00B8739E" w:rsidRDefault="005F7350" w:rsidP="00490298">
      <w:pPr>
        <w:pStyle w:val="Nadpis3"/>
        <w:widowControl w:val="0"/>
      </w:pPr>
      <w:r w:rsidRPr="00B8739E">
        <w:t>odkazy na konkrétní Závazné předpisy zahrnují rovněž odkazy na Závazné předpisy, které Závazné předpisy, na něž je v této Smlouvě výslovně odkazováno, nahrazují;</w:t>
      </w:r>
    </w:p>
    <w:p w14:paraId="5F3BB176" w14:textId="1D3DDB92" w:rsidR="005F7350" w:rsidRPr="00B8739E" w:rsidRDefault="005F7350" w:rsidP="00490298">
      <w:pPr>
        <w:pStyle w:val="Nadpis3"/>
        <w:widowControl w:val="0"/>
      </w:pPr>
      <w:r w:rsidRPr="00B8739E">
        <w:t>odkaz na jakýkoliv dokument je odkazem na dokument v podobě, jakou má v příslušné době, včetně provedených změn a doplňků, kromě případů,</w:t>
      </w:r>
      <w:r w:rsidR="006D00DE" w:rsidRPr="00B8739E">
        <w:t xml:space="preserve"> </w:t>
      </w:r>
      <w:r w:rsidRPr="00B8739E">
        <w:t>ve kterých jsou změny či doplňky příslušného dokumentu podmíněny souhlasem jedné ze stran této Smlouvy, a takový souhlas nebyl udělen;</w:t>
      </w:r>
    </w:p>
    <w:p w14:paraId="1013F794" w14:textId="120FFAEE" w:rsidR="005F7350" w:rsidRPr="00B8739E" w:rsidRDefault="005F7350" w:rsidP="00490298">
      <w:pPr>
        <w:pStyle w:val="Nadpis3"/>
        <w:widowControl w:val="0"/>
      </w:pPr>
      <w:r w:rsidRPr="00B8739E">
        <w:t>nadpisy v této Smlouvě slouží pouze k usnadnění orientace a nemají vliv na výklad</w:t>
      </w:r>
      <w:r w:rsidR="006D00DE" w:rsidRPr="00B8739E">
        <w:t xml:space="preserve"> </w:t>
      </w:r>
      <w:r w:rsidRPr="00B8739E">
        <w:lastRenderedPageBreak/>
        <w:t>ustanovení této Smlouvy; a</w:t>
      </w:r>
    </w:p>
    <w:p w14:paraId="690D97F8" w14:textId="77777777" w:rsidR="005F7350" w:rsidRPr="00B8739E" w:rsidRDefault="005F7350" w:rsidP="00490298">
      <w:pPr>
        <w:pStyle w:val="Nadpis3"/>
        <w:widowControl w:val="0"/>
      </w:pPr>
      <w:r w:rsidRPr="00B8739E">
        <w:t>přílohy této Smlouvy tvoří její nedílnou součást.</w:t>
      </w:r>
    </w:p>
    <w:p w14:paraId="498BEF91" w14:textId="77777777" w:rsidR="005F7350" w:rsidRPr="00B8739E" w:rsidRDefault="005F7350" w:rsidP="006630AD">
      <w:pPr>
        <w:pStyle w:val="Nadpis2"/>
        <w:widowControl w:val="0"/>
      </w:pPr>
      <w:r w:rsidRPr="00B8739E">
        <w:t>Rozpory mezi jednotlivými dokumenty</w:t>
      </w:r>
    </w:p>
    <w:p w14:paraId="18726BCA" w14:textId="77777777" w:rsidR="005F7350" w:rsidRPr="00B8739E" w:rsidRDefault="005F7350" w:rsidP="006630AD">
      <w:pPr>
        <w:pStyle w:val="Normal2"/>
        <w:keepNext/>
        <w:widowControl w:val="0"/>
        <w:ind w:firstLine="0"/>
      </w:pPr>
      <w:r w:rsidRPr="00B8739E">
        <w:t>Pokud dojde k rozporu mezi touto Smlouvou a jednotlivými dokumenty, které jsou její součástí, bude mít vždy přednost ustanovení této Smlouvy. Pro vyloučení pochybností, ustanovení této Smlouvy mají rovněž přednost před Obchodními podmínkami.</w:t>
      </w:r>
    </w:p>
    <w:p w14:paraId="789DDD40" w14:textId="77777777" w:rsidR="00084617" w:rsidRPr="00B8739E" w:rsidRDefault="00084617" w:rsidP="006630AD">
      <w:pPr>
        <w:pStyle w:val="Normal2"/>
        <w:keepNext/>
        <w:widowControl w:val="0"/>
        <w:spacing w:before="120"/>
        <w:ind w:firstLine="0"/>
      </w:pPr>
    </w:p>
    <w:p w14:paraId="5B3DDB48" w14:textId="77777777" w:rsidR="005F7350" w:rsidRPr="008E04B0" w:rsidRDefault="005F7350" w:rsidP="006630AD">
      <w:pPr>
        <w:pStyle w:val="Nadpis1"/>
        <w:widowControl w:val="0"/>
        <w:spacing w:before="120"/>
        <w:rPr>
          <w:rFonts w:asciiTheme="minorHAnsi" w:hAnsiTheme="minorHAnsi"/>
        </w:rPr>
      </w:pPr>
      <w:bookmarkStart w:id="8" w:name="_Toc366164887"/>
      <w:bookmarkStart w:id="9" w:name="_Ref400701253"/>
      <w:bookmarkStart w:id="10" w:name="_Ref119410206"/>
      <w:bookmarkStart w:id="11" w:name="_Ref202180113"/>
      <w:r w:rsidRPr="008E04B0">
        <w:rPr>
          <w:rFonts w:asciiTheme="minorHAnsi" w:hAnsiTheme="minorHAnsi"/>
        </w:rPr>
        <w:t>předmĚt smlouvy</w:t>
      </w:r>
      <w:bookmarkEnd w:id="8"/>
      <w:bookmarkEnd w:id="9"/>
      <w:bookmarkEnd w:id="10"/>
      <w:bookmarkEnd w:id="11"/>
    </w:p>
    <w:p w14:paraId="6F123CE2" w14:textId="77777777" w:rsidR="005F7350" w:rsidRPr="00B8739E" w:rsidRDefault="005F7350" w:rsidP="006630AD">
      <w:pPr>
        <w:pStyle w:val="Nadpis2"/>
        <w:widowControl w:val="0"/>
      </w:pPr>
      <w:r w:rsidRPr="00B8739E">
        <w:t>Zhotovitel se zavazuje za podmínek dále stanovených v této Smlouvě provést pro Objednatele na své náklady a nebezpečí, řádně a včas Dílo a Objednatel se zavazuje Dílo provedené v souladu s touto Smlouvou, bez faktických a právních vad, převzít a zaplatit za něj Cenu způsobem stanoveným v této Smlouvě.</w:t>
      </w:r>
    </w:p>
    <w:p w14:paraId="29B6A13D" w14:textId="77777777" w:rsidR="005F7350" w:rsidRPr="00B8739E" w:rsidRDefault="005F7350" w:rsidP="006630AD">
      <w:pPr>
        <w:pStyle w:val="Nadpis2"/>
        <w:widowControl w:val="0"/>
      </w:pPr>
      <w:r w:rsidRPr="00B8739E">
        <w:t>Zhotovitel je povinen provést Dílo v souladu s:</w:t>
      </w:r>
    </w:p>
    <w:p w14:paraId="7446923A" w14:textId="53A7E7D7" w:rsidR="001F5D96" w:rsidRPr="00B8739E" w:rsidRDefault="002B5894" w:rsidP="001F5D96">
      <w:pPr>
        <w:pStyle w:val="Nadpis3"/>
        <w:widowControl w:val="0"/>
        <w:tabs>
          <w:tab w:val="num" w:pos="2127"/>
        </w:tabs>
        <w:spacing w:before="0"/>
        <w:ind w:left="2127"/>
      </w:pPr>
      <w:r w:rsidRPr="00B8739E">
        <w:t>Projektovou dokumentací</w:t>
      </w:r>
      <w:r w:rsidR="001F5D96">
        <w:rPr>
          <w:szCs w:val="22"/>
        </w:rPr>
        <w:t>:</w:t>
      </w:r>
    </w:p>
    <w:p w14:paraId="1354A2A9" w14:textId="0B5DBFF7" w:rsidR="001F5D96" w:rsidRPr="008E04B0" w:rsidRDefault="001F5D96" w:rsidP="001F5D96">
      <w:r>
        <w:tab/>
      </w:r>
      <w:r w:rsidRPr="008E04B0">
        <w:t>Název a zakázkové číslo:</w:t>
      </w:r>
      <w:r w:rsidR="00B50EFF" w:rsidRPr="008E04B0">
        <w:t xml:space="preserve"> </w:t>
      </w:r>
      <w:r w:rsidR="008E04B0">
        <w:t>TR Domoradice – modernizace</w:t>
      </w:r>
      <w:r w:rsidR="008E04B0" w:rsidRPr="00B8739E">
        <w:t xml:space="preserve">, číslo hlášení </w:t>
      </w:r>
      <w:r w:rsidR="008E04B0" w:rsidRPr="00055C8A">
        <w:t>1020002640</w:t>
      </w:r>
      <w:r w:rsidR="00B50EFF" w:rsidRPr="008E04B0">
        <w:t xml:space="preserve">  </w:t>
      </w:r>
    </w:p>
    <w:p w14:paraId="5E5473CE" w14:textId="4A6FCA45" w:rsidR="002B5894" w:rsidRPr="008E04B0" w:rsidRDefault="001F5D96" w:rsidP="001F5D96">
      <w:r>
        <w:tab/>
      </w:r>
      <w:r w:rsidRPr="008E04B0">
        <w:t>Projekční kancelář:</w:t>
      </w:r>
      <w:r w:rsidR="002B5894" w:rsidRPr="008E04B0">
        <w:t xml:space="preserve"> </w:t>
      </w:r>
      <w:r w:rsidR="008E04B0" w:rsidRPr="008E04B0">
        <w:t>SPIE Elektrovod, a.s., odštěpný závod Brno, Traťová 1, 619 00 Brno</w:t>
      </w:r>
    </w:p>
    <w:p w14:paraId="68EB8D16" w14:textId="77777777" w:rsidR="002B5894" w:rsidRPr="00B8739E" w:rsidRDefault="002B5894" w:rsidP="006630AD">
      <w:pPr>
        <w:pStyle w:val="Nadpis3"/>
        <w:widowControl w:val="0"/>
        <w:tabs>
          <w:tab w:val="num" w:pos="2127"/>
        </w:tabs>
        <w:spacing w:before="0"/>
        <w:ind w:left="2127"/>
      </w:pPr>
      <w:r w:rsidRPr="00B8739E">
        <w:t xml:space="preserve">Soupisem </w:t>
      </w:r>
      <w:r w:rsidR="001659C3" w:rsidRPr="00B8739E">
        <w:t xml:space="preserve">stavebních </w:t>
      </w:r>
      <w:r w:rsidRPr="00B8739E">
        <w:t>prací</w:t>
      </w:r>
      <w:r w:rsidR="001659C3" w:rsidRPr="00B8739E">
        <w:t>, dodávek a služeb</w:t>
      </w:r>
      <w:r w:rsidRPr="00B8739E">
        <w:t xml:space="preserve"> (dle přílohy </w:t>
      </w:r>
      <w:r w:rsidR="00E7648E" w:rsidRPr="00B8739E">
        <w:t>č. 4);</w:t>
      </w:r>
    </w:p>
    <w:p w14:paraId="2F906A5F" w14:textId="77777777" w:rsidR="002B5894" w:rsidRPr="00B8739E" w:rsidRDefault="00CC3440" w:rsidP="006630AD">
      <w:pPr>
        <w:pStyle w:val="Nadpis3"/>
        <w:widowControl w:val="0"/>
        <w:tabs>
          <w:tab w:val="num" w:pos="2127"/>
        </w:tabs>
        <w:spacing w:before="0"/>
        <w:ind w:left="2127"/>
      </w:pPr>
      <w:r w:rsidRPr="00B8739E">
        <w:t>Harmonogramy</w:t>
      </w:r>
      <w:r w:rsidR="002B5894" w:rsidRPr="00B8739E">
        <w:t xml:space="preserve"> (dle přílohy</w:t>
      </w:r>
      <w:r w:rsidR="00DF18B9" w:rsidRPr="00B8739E">
        <w:t xml:space="preserve"> </w:t>
      </w:r>
      <w:r w:rsidR="00E7648E" w:rsidRPr="00B8739E">
        <w:t>č. 3);</w:t>
      </w:r>
      <w:r w:rsidR="002B5894" w:rsidRPr="00B8739E">
        <w:t xml:space="preserve"> </w:t>
      </w:r>
    </w:p>
    <w:p w14:paraId="524D8F22" w14:textId="77777777" w:rsidR="00F05A84" w:rsidRPr="00B8739E" w:rsidRDefault="002B5894" w:rsidP="006630AD">
      <w:pPr>
        <w:pStyle w:val="Nadpis3"/>
        <w:widowControl w:val="0"/>
        <w:tabs>
          <w:tab w:val="num" w:pos="2127"/>
        </w:tabs>
        <w:spacing w:before="0"/>
        <w:ind w:left="2127"/>
      </w:pPr>
      <w:r w:rsidRPr="00B8739E">
        <w:t>Závaznými předpisy;</w:t>
      </w:r>
    </w:p>
    <w:p w14:paraId="0478F647" w14:textId="77777777" w:rsidR="00F05A84" w:rsidRPr="00B8739E" w:rsidRDefault="002B5894" w:rsidP="006630AD">
      <w:pPr>
        <w:pStyle w:val="Nadpis3"/>
        <w:widowControl w:val="0"/>
        <w:tabs>
          <w:tab w:val="num" w:pos="2127"/>
        </w:tabs>
        <w:spacing w:before="0"/>
        <w:ind w:left="2127"/>
      </w:pPr>
      <w:r w:rsidRPr="00B8739E">
        <w:t>Povolením</w:t>
      </w:r>
      <w:r w:rsidR="00A071D3" w:rsidRPr="00B8739E">
        <w:t>i</w:t>
      </w:r>
      <w:r w:rsidR="007F4CD3" w:rsidRPr="00B8739E">
        <w:t xml:space="preserve"> (dle dokladové části Projektové dokumentace)</w:t>
      </w:r>
      <w:r w:rsidR="00F05A84" w:rsidRPr="00B8739E">
        <w:t>;</w:t>
      </w:r>
      <w:r w:rsidR="00F05A84" w:rsidRPr="00C212E5">
        <w:rPr>
          <w:rFonts w:ascii="Calibri" w:hAnsi="Calibri" w:cs="Calibri"/>
          <w:szCs w:val="22"/>
        </w:rPr>
        <w:t xml:space="preserve"> </w:t>
      </w:r>
    </w:p>
    <w:p w14:paraId="2F8CBCFD" w14:textId="77777777" w:rsidR="002B5894" w:rsidRPr="00B8739E" w:rsidRDefault="002B5894" w:rsidP="006630AD">
      <w:pPr>
        <w:pStyle w:val="Nadpis3"/>
        <w:widowControl w:val="0"/>
        <w:tabs>
          <w:tab w:val="num" w:pos="2127"/>
        </w:tabs>
        <w:spacing w:before="0"/>
        <w:ind w:left="2127"/>
      </w:pPr>
      <w:r w:rsidRPr="00B8739E">
        <w:t xml:space="preserve">Zavedenou odbornou praxí; </w:t>
      </w:r>
    </w:p>
    <w:p w14:paraId="453AFC6B" w14:textId="77777777" w:rsidR="002B5894" w:rsidRPr="00B8739E" w:rsidRDefault="002B5894" w:rsidP="006630AD">
      <w:pPr>
        <w:pStyle w:val="Nadpis3"/>
        <w:widowControl w:val="0"/>
        <w:tabs>
          <w:tab w:val="num" w:pos="2127"/>
        </w:tabs>
        <w:spacing w:before="0"/>
        <w:ind w:left="2127"/>
      </w:pPr>
      <w:r w:rsidRPr="00B8739E">
        <w:t>touto Smlouvou a</w:t>
      </w:r>
    </w:p>
    <w:p w14:paraId="02F26BCB" w14:textId="77777777" w:rsidR="005F7350" w:rsidRPr="00B8739E" w:rsidRDefault="005F7350" w:rsidP="006630AD">
      <w:pPr>
        <w:pStyle w:val="Nadpis3"/>
        <w:widowControl w:val="0"/>
        <w:tabs>
          <w:tab w:val="num" w:pos="2127"/>
        </w:tabs>
        <w:spacing w:before="0"/>
        <w:ind w:left="2127"/>
        <w:jc w:val="left"/>
      </w:pPr>
      <w:r w:rsidRPr="00B8739E">
        <w:t>Obchodními podmínkami (</w:t>
      </w:r>
      <w:r w:rsidR="00D4535B" w:rsidRPr="00B8739E">
        <w:t xml:space="preserve">seznam </w:t>
      </w:r>
      <w:r w:rsidRPr="00B8739E">
        <w:t xml:space="preserve">v příloze </w:t>
      </w:r>
      <w:r w:rsidR="00E7648E" w:rsidRPr="00B8739E">
        <w:t xml:space="preserve">č. </w:t>
      </w:r>
      <w:r w:rsidR="00E70F3F" w:rsidRPr="00B8739E">
        <w:t>1</w:t>
      </w:r>
      <w:r w:rsidR="00E7648E" w:rsidRPr="00B8739E">
        <w:t>).</w:t>
      </w:r>
      <w:r w:rsidR="00186646" w:rsidRPr="00B8739E">
        <w:br/>
      </w:r>
    </w:p>
    <w:p w14:paraId="291DF2D6" w14:textId="77777777" w:rsidR="000517D2" w:rsidRPr="00B8739E" w:rsidRDefault="000517D2" w:rsidP="006630AD">
      <w:pPr>
        <w:pStyle w:val="Nadpis2"/>
      </w:pPr>
      <w:r w:rsidRPr="00B8739E">
        <w:t xml:space="preserve">Rozsah </w:t>
      </w:r>
      <w:r w:rsidR="00924D1E" w:rsidRPr="00B8739E">
        <w:t>D</w:t>
      </w:r>
      <w:r w:rsidRPr="00B8739E">
        <w:t>íla:</w:t>
      </w:r>
    </w:p>
    <w:p w14:paraId="7CF9B609" w14:textId="607CFD1C" w:rsidR="00D55547" w:rsidRPr="00B8739E" w:rsidRDefault="00A97204" w:rsidP="00C11706">
      <w:pPr>
        <w:pStyle w:val="Nadpis3"/>
        <w:spacing w:before="0" w:after="0"/>
      </w:pPr>
      <w:r w:rsidRPr="00B8739E">
        <w:t xml:space="preserve">Provedením Díla se pro účel této Smlouvy rozumí zhotovit pro Objednatele </w:t>
      </w:r>
      <w:r w:rsidR="00740FF6" w:rsidRPr="00B8739E">
        <w:t xml:space="preserve">Stavbu </w:t>
      </w:r>
      <w:r w:rsidR="008C47EC" w:rsidRPr="00B8739E">
        <w:t>„</w:t>
      </w:r>
      <w:r w:rsidR="00055C8A">
        <w:t>TR Domoradice – modernizace</w:t>
      </w:r>
      <w:r w:rsidR="008C47EC" w:rsidRPr="00B8739E">
        <w:t xml:space="preserve">, číslo hlášení </w:t>
      </w:r>
      <w:r w:rsidR="005B03B0" w:rsidRPr="00B8739E">
        <w:t>102000</w:t>
      </w:r>
      <w:r w:rsidR="005B03B0">
        <w:t>2640</w:t>
      </w:r>
      <w:r w:rsidR="008C47EC" w:rsidRPr="00B8739E">
        <w:t>“</w:t>
      </w:r>
      <w:r w:rsidR="00740FF6" w:rsidRPr="00B8739E">
        <w:t xml:space="preserve"> </w:t>
      </w:r>
      <w:r w:rsidRPr="00B8739E">
        <w:t>v souladu s touto Smlouvou v rozsah</w:t>
      </w:r>
      <w:r w:rsidR="008D75EC" w:rsidRPr="00B8739E">
        <w:t>u daném Projektovou dokumentací</w:t>
      </w:r>
      <w:r w:rsidR="00D55547" w:rsidRPr="00B8739E">
        <w:t xml:space="preserve"> stavby</w:t>
      </w:r>
      <w:r w:rsidR="008D75EC" w:rsidRPr="00B8739E">
        <w:t>,</w:t>
      </w:r>
      <w:r w:rsidR="00056724" w:rsidRPr="00B8739E">
        <w:t xml:space="preserve"> </w:t>
      </w:r>
      <w:r w:rsidRPr="00B8739E">
        <w:t xml:space="preserve">přičemž nedílnou součástí Díla jsou </w:t>
      </w:r>
      <w:r w:rsidR="00740FF6" w:rsidRPr="00B8739E">
        <w:t xml:space="preserve">zejména </w:t>
      </w:r>
      <w:r w:rsidRPr="00B8739E">
        <w:t>veškeré (i) stavební práce, (</w:t>
      </w:r>
      <w:proofErr w:type="spellStart"/>
      <w:r w:rsidRPr="00B8739E">
        <w:t>ii</w:t>
      </w:r>
      <w:proofErr w:type="spellEnd"/>
      <w:r w:rsidRPr="00B8739E">
        <w:t xml:space="preserve">) montážní </w:t>
      </w:r>
      <w:r w:rsidR="00916707" w:rsidRPr="00B8739E">
        <w:t xml:space="preserve">a demontážní </w:t>
      </w:r>
      <w:r w:rsidRPr="00B8739E">
        <w:t>práce, (</w:t>
      </w:r>
      <w:proofErr w:type="spellStart"/>
      <w:r w:rsidRPr="00B8739E">
        <w:t>iii</w:t>
      </w:r>
      <w:proofErr w:type="spellEnd"/>
      <w:r w:rsidRPr="00B8739E">
        <w:t>) Inženýrská činnost, a rovněž veškeré (</w:t>
      </w:r>
      <w:proofErr w:type="spellStart"/>
      <w:r w:rsidRPr="00B8739E">
        <w:t>iv</w:t>
      </w:r>
      <w:proofErr w:type="spellEnd"/>
      <w:r w:rsidRPr="00B8739E">
        <w:t xml:space="preserve">) dodávky a materiály </w:t>
      </w:r>
      <w:r w:rsidR="00916707" w:rsidRPr="00B8739E">
        <w:t>(</w:t>
      </w:r>
      <w:r w:rsidRPr="00B8739E">
        <w:t>s výjimkou Dodávek zajišťovaných Objednatelem</w:t>
      </w:r>
      <w:r w:rsidR="00916707" w:rsidRPr="00B8739E">
        <w:t>)</w:t>
      </w:r>
      <w:r w:rsidR="00740FF6" w:rsidRPr="00B8739E">
        <w:t xml:space="preserve"> včetně </w:t>
      </w:r>
      <w:r w:rsidR="00916707" w:rsidRPr="00B8739E">
        <w:t>doprav</w:t>
      </w:r>
      <w:r w:rsidR="00740FF6" w:rsidRPr="00B8739E">
        <w:t>y</w:t>
      </w:r>
      <w:r w:rsidR="00916707" w:rsidRPr="00B8739E">
        <w:t xml:space="preserve"> a manipulace s nimi</w:t>
      </w:r>
      <w:r w:rsidRPr="00B8739E">
        <w:t>.</w:t>
      </w:r>
      <w:r w:rsidR="00D55547" w:rsidRPr="00B8739E">
        <w:t xml:space="preserve">  </w:t>
      </w:r>
    </w:p>
    <w:p w14:paraId="12C97441" w14:textId="77777777" w:rsidR="00924D1E" w:rsidRPr="00C212E5" w:rsidRDefault="007D31C7" w:rsidP="00960D87">
      <w:pPr>
        <w:pStyle w:val="Nadpis3"/>
        <w:spacing w:before="0" w:after="0"/>
      </w:pPr>
      <w:r w:rsidRPr="00B8739E">
        <w:t xml:space="preserve">Možnost zahájení plnění stavby Zhotovitelem je podmíněno podmínkami provozování energetické sítě 110 </w:t>
      </w:r>
      <w:proofErr w:type="spellStart"/>
      <w:r w:rsidRPr="00B8739E">
        <w:t>kV</w:t>
      </w:r>
      <w:proofErr w:type="spellEnd"/>
      <w:r w:rsidRPr="00B8739E">
        <w:t xml:space="preserve"> v předmětné lokalitě</w:t>
      </w:r>
      <w:r w:rsidR="00436A96" w:rsidRPr="00B8739E">
        <w:t>.</w:t>
      </w:r>
      <w:r w:rsidRPr="00B8739E">
        <w:t xml:space="preserve"> Objednatel si vyhrazuje právo stav</w:t>
      </w:r>
      <w:r w:rsidR="00FD4E8B" w:rsidRPr="00B8739E">
        <w:t>bu</w:t>
      </w:r>
      <w:r w:rsidRPr="00B8739E">
        <w:t xml:space="preserve"> nerealizovat, jednostranně redukovat předmět plnění případně určit termín zahájení prací zejména s ohledem na úspěšnost dokončení </w:t>
      </w:r>
      <w:r w:rsidR="00436A96" w:rsidRPr="00B8739E">
        <w:t>zadávacího řízení</w:t>
      </w:r>
      <w:r w:rsidRPr="00B8739E">
        <w:t xml:space="preserve">. </w:t>
      </w:r>
    </w:p>
    <w:p w14:paraId="305CA03F" w14:textId="77777777" w:rsidR="00AF6178" w:rsidRPr="00B8739E" w:rsidRDefault="00AF6178" w:rsidP="00D271BA">
      <w:pPr>
        <w:pStyle w:val="Nadpis3"/>
        <w:keepNext w:val="0"/>
        <w:spacing w:before="0" w:after="0"/>
      </w:pPr>
      <w:bookmarkStart w:id="12" w:name="_Ref400702624"/>
      <w:r w:rsidRPr="00B8739E">
        <w:t>Inženýrská činnost</w:t>
      </w:r>
      <w:bookmarkEnd w:id="12"/>
    </w:p>
    <w:p w14:paraId="40D28DBE" w14:textId="4BB02A80" w:rsidR="00364FC1" w:rsidRDefault="00EF4575" w:rsidP="005C6D37">
      <w:pPr>
        <w:pStyle w:val="Nadpis3"/>
        <w:numPr>
          <w:ilvl w:val="0"/>
          <w:numId w:val="0"/>
        </w:numPr>
        <w:spacing w:before="0" w:after="0"/>
        <w:ind w:left="1701"/>
      </w:pPr>
      <w:r w:rsidRPr="00EF4575">
        <w:t xml:space="preserve">Součástí Díla je kompletní inženýrská činnost související s realizací </w:t>
      </w:r>
      <w:r w:rsidR="000D4FA7">
        <w:t>S</w:t>
      </w:r>
      <w:r w:rsidRPr="00EF4575">
        <w:t xml:space="preserve">tavby, v rozsahu daném </w:t>
      </w:r>
      <w:r w:rsidR="00CA0923">
        <w:t>P</w:t>
      </w:r>
      <w:r w:rsidRPr="00EF4575">
        <w:t xml:space="preserve">ovolením, </w:t>
      </w:r>
      <w:r w:rsidR="00A77610">
        <w:t>Z</w:t>
      </w:r>
      <w:r w:rsidRPr="00EF4575">
        <w:t xml:space="preserve">ávaznými předpisy, ustanoveními </w:t>
      </w:r>
      <w:r w:rsidR="00AD5D35">
        <w:t>Obchodní</w:t>
      </w:r>
      <w:r w:rsidR="005A2A41">
        <w:t>ch</w:t>
      </w:r>
      <w:r w:rsidR="00AD5D35">
        <w:t xml:space="preserve"> podmínek</w:t>
      </w:r>
      <w:r w:rsidRPr="00EF4575">
        <w:t xml:space="preserve"> a dalšími částmi této Smlouvy. Jedná se zejména o </w:t>
      </w:r>
      <w:r w:rsidR="005A2A41">
        <w:t xml:space="preserve">(i) </w:t>
      </w:r>
      <w:r w:rsidRPr="00EF4575">
        <w:t>zajištění veškerých podmínek uvedených v obecně platných povolení</w:t>
      </w:r>
      <w:r w:rsidR="00E170BC">
        <w:t>ch</w:t>
      </w:r>
      <w:r w:rsidRPr="00EF4575">
        <w:t xml:space="preserve">, </w:t>
      </w:r>
      <w:r w:rsidR="005A2A41">
        <w:t>(</w:t>
      </w:r>
      <w:proofErr w:type="spellStart"/>
      <w:r w:rsidR="005A2A41">
        <w:t>ii</w:t>
      </w:r>
      <w:proofErr w:type="spellEnd"/>
      <w:r w:rsidR="005A2A41">
        <w:t xml:space="preserve">) </w:t>
      </w:r>
      <w:r w:rsidRPr="00EF4575">
        <w:t xml:space="preserve">vytýčení podzemních sítí, </w:t>
      </w:r>
      <w:r w:rsidR="000316A7">
        <w:t>křižovatek vedení ,</w:t>
      </w:r>
      <w:r w:rsidRPr="00EF4575">
        <w:t xml:space="preserve">vč. jejich projednání </w:t>
      </w:r>
      <w:r w:rsidR="00C91DBB">
        <w:t>a dodržení podmínek daných</w:t>
      </w:r>
      <w:r w:rsidR="00C91DBB" w:rsidRPr="00EF4575">
        <w:t xml:space="preserve"> </w:t>
      </w:r>
      <w:r w:rsidRPr="00EF4575">
        <w:t xml:space="preserve">jejich správci a majiteli, </w:t>
      </w:r>
      <w:r w:rsidR="005A2A41">
        <w:t>(</w:t>
      </w:r>
      <w:proofErr w:type="spellStart"/>
      <w:r w:rsidR="005A2A41">
        <w:t>iii</w:t>
      </w:r>
      <w:proofErr w:type="spellEnd"/>
      <w:r w:rsidR="005A2A41">
        <w:t xml:space="preserve">) </w:t>
      </w:r>
      <w:r w:rsidRPr="00EF4575">
        <w:t xml:space="preserve">projednání vstupů na pozemky s uživateli a vlastníky nemovitostí, </w:t>
      </w:r>
      <w:r w:rsidR="000316A7">
        <w:t>a (</w:t>
      </w:r>
      <w:proofErr w:type="spellStart"/>
      <w:r w:rsidR="000316A7">
        <w:t>iv</w:t>
      </w:r>
      <w:proofErr w:type="spellEnd"/>
      <w:r w:rsidR="000316A7">
        <w:t xml:space="preserve">) </w:t>
      </w:r>
      <w:r w:rsidRPr="00EF4575">
        <w:t xml:space="preserve">vyřízení škodního řízení s vlastníky a/nebo uživateli nemovitostí, </w:t>
      </w:r>
      <w:r w:rsidR="00CB4690">
        <w:t xml:space="preserve">(v) </w:t>
      </w:r>
      <w:r w:rsidRPr="00EF4575">
        <w:t xml:space="preserve">projednání s úřady a získání všech ostatních povolení jako např. zvláštního užívání komunikací, křižovatek (DIO, DIR) a další činnosti nezbytné pro úspěšnou realizaci </w:t>
      </w:r>
      <w:r w:rsidR="00CB4690">
        <w:t xml:space="preserve">Veřejné </w:t>
      </w:r>
      <w:r w:rsidRPr="00EF4575">
        <w:lastRenderedPageBreak/>
        <w:t xml:space="preserve">zakázky v souladu s dokumenty, jež jsou součástí </w:t>
      </w:r>
      <w:r w:rsidR="001E60FA">
        <w:t>Z</w:t>
      </w:r>
      <w:r w:rsidRPr="00EF4575">
        <w:t>adávací dokumentace.</w:t>
      </w:r>
      <w:bookmarkStart w:id="13" w:name="_Ref372018338"/>
      <w:r w:rsidR="00BF4121" w:rsidRPr="00B8739E">
        <w:t xml:space="preserve"> </w:t>
      </w:r>
      <w:r w:rsidR="00364FC1">
        <w:t xml:space="preserve">Součástí Díla je zajištění ochrany zdraví, bezpečnosti a životního prostředí (HSE), oživení, komplexní vyzkoušení a uvedení celé </w:t>
      </w:r>
      <w:r w:rsidR="009C6FA3">
        <w:t>S</w:t>
      </w:r>
      <w:r w:rsidR="00364FC1">
        <w:t>tavby do provozu včetně předání podkladů pro zpracování dokumentace skutečného provedení stavby (dále jen „</w:t>
      </w:r>
      <w:r w:rsidR="00364FC1" w:rsidRPr="005C5221">
        <w:rPr>
          <w:b/>
          <w:bCs/>
        </w:rPr>
        <w:t>DSPS</w:t>
      </w:r>
      <w:r w:rsidR="00364FC1">
        <w:t>“) a průvodně technické dokumentace (revizních zpráv, měřících protokolů, dokladů, manuálů, výrobní a dodavatelské dokumentace atp</w:t>
      </w:r>
      <w:r w:rsidR="00C7341B">
        <w:t>.</w:t>
      </w:r>
      <w:r w:rsidR="00364FC1">
        <w:t xml:space="preserve">). </w:t>
      </w:r>
    </w:p>
    <w:p w14:paraId="6894809F" w14:textId="77777777" w:rsidR="00364FC1" w:rsidRDefault="00364FC1" w:rsidP="005C6D37">
      <w:pPr>
        <w:pStyle w:val="Nadpis3"/>
        <w:numPr>
          <w:ilvl w:val="0"/>
          <w:numId w:val="0"/>
        </w:numPr>
        <w:spacing w:before="0" w:after="0"/>
        <w:ind w:left="1701"/>
      </w:pPr>
      <w:r>
        <w:t>Podklady pro zpracování DSPS se rozumí:</w:t>
      </w:r>
    </w:p>
    <w:p w14:paraId="2417425C" w14:textId="328E32A9" w:rsidR="00364FC1" w:rsidRDefault="00364FC1" w:rsidP="005C6D37">
      <w:pPr>
        <w:pStyle w:val="Nadpis3"/>
        <w:numPr>
          <w:ilvl w:val="0"/>
          <w:numId w:val="0"/>
        </w:numPr>
        <w:spacing w:before="0" w:after="0"/>
        <w:ind w:left="1701"/>
      </w:pPr>
      <w:r>
        <w:t xml:space="preserve">a) soupis </w:t>
      </w:r>
      <w:r w:rsidR="00FB1DEA">
        <w:t xml:space="preserve">nepodstatných odchylek a </w:t>
      </w:r>
      <w:r>
        <w:t xml:space="preserve">změn stavby, tj. seznam všech změn reálného provedení stavby oproti plánovanému provedení dle </w:t>
      </w:r>
      <w:r w:rsidR="000821DD">
        <w:t>Projektové dokumentace</w:t>
      </w:r>
      <w:r>
        <w:t xml:space="preserve"> (dále jen „</w:t>
      </w:r>
      <w:r w:rsidRPr="005C5221">
        <w:rPr>
          <w:b/>
          <w:bCs/>
        </w:rPr>
        <w:t>DPS</w:t>
      </w:r>
      <w:r>
        <w:t>“), včetně změn nemající</w:t>
      </w:r>
      <w:r w:rsidR="003970B5">
        <w:t>ch</w:t>
      </w:r>
      <w:r>
        <w:t xml:space="preserve"> vliv na cenu Díla;</w:t>
      </w:r>
    </w:p>
    <w:p w14:paraId="2B597ACC" w14:textId="413354BF" w:rsidR="00364FC1" w:rsidRDefault="00364FC1" w:rsidP="005C6D37">
      <w:pPr>
        <w:pStyle w:val="Nadpis3"/>
        <w:numPr>
          <w:ilvl w:val="0"/>
          <w:numId w:val="0"/>
        </w:numPr>
        <w:spacing w:before="0" w:after="0"/>
        <w:ind w:left="1701"/>
      </w:pPr>
      <w:r>
        <w:t xml:space="preserve">b) DPS (autorizovaná dokumentace, a to originál případně její kopie) s ručně zaznamenanými změnami dle Soupisu změn </w:t>
      </w:r>
      <w:r w:rsidR="00644638">
        <w:t>S</w:t>
      </w:r>
      <w:r>
        <w:t>tavby.</w:t>
      </w:r>
    </w:p>
    <w:p w14:paraId="02F9DA8F" w14:textId="48B90C7D" w:rsidR="00B92364" w:rsidRDefault="00364FC1" w:rsidP="00364FC1">
      <w:pPr>
        <w:pStyle w:val="Nadpis3"/>
        <w:keepNext w:val="0"/>
        <w:numPr>
          <w:ilvl w:val="0"/>
          <w:numId w:val="0"/>
        </w:numPr>
        <w:spacing w:before="0" w:after="0"/>
        <w:ind w:left="1701"/>
      </w:pPr>
      <w:r>
        <w:t xml:space="preserve">Podklady pro zpracování DSPS musí být v průběhu realizace </w:t>
      </w:r>
      <w:r w:rsidR="00512AE9">
        <w:t>S</w:t>
      </w:r>
      <w:r>
        <w:t xml:space="preserve">tavby vždy dostupné na staveništi k nahlédnutí. Podklady pro zpracování DSPS budou nejpozději tři dny před předáním </w:t>
      </w:r>
      <w:r w:rsidR="00960969">
        <w:t>S</w:t>
      </w:r>
      <w:r>
        <w:t>tavby ve dvou provedeních předány Objednateli. Průvodně technická dokumentace bude zároveň předaná v digitálním formátu na cloudové uložiště EG.D. Bližší informace naleznete na Portálu pro Zhotovitele v sekci Vybrané směrnice a pokyny.</w:t>
      </w:r>
    </w:p>
    <w:p w14:paraId="2271374D" w14:textId="77777777" w:rsidR="00364FC1" w:rsidRPr="00364FC1" w:rsidRDefault="00364FC1" w:rsidP="005C6D37"/>
    <w:p w14:paraId="03F2BC80" w14:textId="6EAA9914" w:rsidR="001E36B3" w:rsidRPr="00B8739E" w:rsidRDefault="001E36B3" w:rsidP="001252FC">
      <w:pPr>
        <w:pStyle w:val="Nadpis3"/>
        <w:keepNext w:val="0"/>
        <w:spacing w:before="0" w:after="0"/>
      </w:pPr>
      <w:bookmarkStart w:id="14" w:name="_Ref119409016"/>
      <w:r w:rsidRPr="00B8739E">
        <w:t>Věci zajišťované Objednatelem (dále též „</w:t>
      </w:r>
      <w:r w:rsidRPr="005C5221">
        <w:rPr>
          <w:b/>
          <w:bCs/>
        </w:rPr>
        <w:t>Dodávky</w:t>
      </w:r>
      <w:r w:rsidR="000919BE">
        <w:rPr>
          <w:b/>
          <w:bCs/>
        </w:rPr>
        <w:t xml:space="preserve"> EG.D</w:t>
      </w:r>
      <w:r w:rsidRPr="00B8739E">
        <w:t>“)</w:t>
      </w:r>
      <w:bookmarkEnd w:id="13"/>
      <w:bookmarkEnd w:id="14"/>
    </w:p>
    <w:p w14:paraId="11D09C89" w14:textId="5C03709C" w:rsidR="008C47EC" w:rsidRPr="00B8739E" w:rsidRDefault="001E36B3" w:rsidP="00F17201">
      <w:pPr>
        <w:pStyle w:val="Nadpis3"/>
        <w:keepNext w:val="0"/>
        <w:numPr>
          <w:ilvl w:val="0"/>
          <w:numId w:val="0"/>
        </w:numPr>
        <w:spacing w:before="0" w:after="0"/>
        <w:ind w:left="1701"/>
      </w:pPr>
      <w:bookmarkStart w:id="15" w:name="_Hlk198197004"/>
      <w:r w:rsidRPr="00B8739E">
        <w:t>Objednatel zajistí a poskytne Zhotoviteli pro provedení Díla</w:t>
      </w:r>
      <w:bookmarkEnd w:id="15"/>
      <w:r w:rsidRPr="00B8739E">
        <w:t xml:space="preserve"> v termínech uvedených Zhotovitelem v Harmonogramu Dodávky uvedené v Projektové dokumentaci a v Soupisu prací označené textem „</w:t>
      </w:r>
      <w:r w:rsidR="000D5786" w:rsidRPr="00B8739E">
        <w:t>D</w:t>
      </w:r>
      <w:r w:rsidRPr="00B8739E">
        <w:t xml:space="preserve">odávka </w:t>
      </w:r>
      <w:r w:rsidR="00BF4121" w:rsidRPr="00B8739E">
        <w:t>EG.D</w:t>
      </w:r>
      <w:r w:rsidRPr="00B8739E">
        <w:t>“</w:t>
      </w:r>
      <w:r w:rsidR="002F2749">
        <w:t xml:space="preserve">. </w:t>
      </w:r>
      <w:r w:rsidR="00D07875">
        <w:t xml:space="preserve">Těmito dodávkami se rozumí položky jak </w:t>
      </w:r>
      <w:r w:rsidR="001127EE">
        <w:t>hmotného (</w:t>
      </w:r>
      <w:r w:rsidR="00D07875">
        <w:t>materiál</w:t>
      </w:r>
      <w:r w:rsidR="001127EE">
        <w:t>y)</w:t>
      </w:r>
      <w:r w:rsidR="00B41F1D">
        <w:t xml:space="preserve">, tak </w:t>
      </w:r>
      <w:r w:rsidR="001127EE">
        <w:t>nehmotného charakteru (</w:t>
      </w:r>
      <w:r w:rsidR="00B41F1D">
        <w:t>práce</w:t>
      </w:r>
      <w:r w:rsidR="001127EE">
        <w:t>)</w:t>
      </w:r>
      <w:r w:rsidR="00CA1586">
        <w:t xml:space="preserve">. Seznam těchto </w:t>
      </w:r>
      <w:r w:rsidR="00656D16">
        <w:t>D</w:t>
      </w:r>
      <w:r w:rsidR="00CA1586">
        <w:t>odávek je uveden v příloze č. 11 této Smlouvy.</w:t>
      </w:r>
      <w:r w:rsidR="008C47EC" w:rsidRPr="00CE2048">
        <w:rPr>
          <w:rFonts w:cstheme="minorHAnsi"/>
          <w:szCs w:val="22"/>
        </w:rPr>
        <w:tab/>
      </w:r>
    </w:p>
    <w:p w14:paraId="5E72DEC2" w14:textId="7911F4D3" w:rsidR="008C47EC" w:rsidRPr="00F17201" w:rsidRDefault="00113A52" w:rsidP="00F17201">
      <w:r w:rsidRPr="00113A52">
        <w:rPr>
          <w:rFonts w:cstheme="minorHAnsi"/>
          <w:szCs w:val="22"/>
        </w:rPr>
        <w:tab/>
      </w:r>
      <w:r w:rsidRPr="00113A52">
        <w:rPr>
          <w:rFonts w:cstheme="minorHAnsi"/>
          <w:szCs w:val="22"/>
        </w:rPr>
        <w:tab/>
      </w:r>
    </w:p>
    <w:p w14:paraId="38EE8FF8" w14:textId="273385FE" w:rsidR="001E36B3" w:rsidRPr="00B8739E" w:rsidRDefault="001E36B3" w:rsidP="001E36B3">
      <w:pPr>
        <w:pStyle w:val="Nadpis3"/>
        <w:spacing w:before="0" w:after="0"/>
      </w:pPr>
      <w:bookmarkStart w:id="16" w:name="_Ref371057772"/>
      <w:r w:rsidRPr="00B8739E">
        <w:t xml:space="preserve">Dodávky zajišťované Objednatelem (a Projektovou dokumentací určené k provedení Díla) budou Zhotoviteli předány </w:t>
      </w:r>
      <w:r w:rsidR="00EA666A" w:rsidRPr="001B6D83">
        <w:t xml:space="preserve">v souladu s čl. </w:t>
      </w:r>
      <w:r w:rsidR="00DF5CAE">
        <w:fldChar w:fldCharType="begin"/>
      </w:r>
      <w:r w:rsidR="00DF5CAE">
        <w:instrText xml:space="preserve"> REF _Ref75160025 \r \h </w:instrText>
      </w:r>
      <w:r w:rsidR="00DF5CAE">
        <w:fldChar w:fldCharType="separate"/>
      </w:r>
      <w:r w:rsidR="002C7585">
        <w:t>8.7.1</w:t>
      </w:r>
      <w:r w:rsidR="00DF5CAE">
        <w:fldChar w:fldCharType="end"/>
      </w:r>
      <w:r w:rsidR="00EA666A" w:rsidRPr="001B6D83">
        <w:t xml:space="preserve"> a dále </w:t>
      </w:r>
      <w:r w:rsidRPr="001B6D83">
        <w:t>takto:</w:t>
      </w:r>
      <w:bookmarkEnd w:id="16"/>
      <w:r w:rsidRPr="001B6D83">
        <w:t xml:space="preserve"> </w:t>
      </w:r>
    </w:p>
    <w:p w14:paraId="7648921C" w14:textId="1801A870" w:rsidR="00BF4121" w:rsidRDefault="00C33A18" w:rsidP="009F7AD7">
      <w:pPr>
        <w:pStyle w:val="Odstavecseseznamem"/>
        <w:numPr>
          <w:ilvl w:val="3"/>
          <w:numId w:val="21"/>
        </w:numPr>
        <w:spacing w:before="180"/>
        <w:jc w:val="both"/>
        <w:rPr>
          <w:rFonts w:asciiTheme="minorHAnsi" w:hAnsiTheme="minorHAnsi"/>
        </w:rPr>
      </w:pPr>
      <w:r>
        <w:rPr>
          <w:rFonts w:asciiTheme="minorHAnsi" w:hAnsiTheme="minorHAnsi"/>
        </w:rPr>
        <w:t>D</w:t>
      </w:r>
      <w:r w:rsidR="00BF4121" w:rsidRPr="001B6D83">
        <w:rPr>
          <w:rFonts w:asciiTheme="minorHAnsi" w:hAnsiTheme="minorHAnsi"/>
        </w:rPr>
        <w:t>odávky</w:t>
      </w:r>
      <w:r w:rsidR="001127EE">
        <w:rPr>
          <w:rFonts w:asciiTheme="minorHAnsi" w:hAnsiTheme="minorHAnsi"/>
        </w:rPr>
        <w:t xml:space="preserve"> hmotného charakteru</w:t>
      </w:r>
      <w:r w:rsidR="00BF4121" w:rsidRPr="001B6D83">
        <w:rPr>
          <w:rFonts w:asciiTheme="minorHAnsi" w:hAnsiTheme="minorHAnsi"/>
        </w:rPr>
        <w:t xml:space="preserve">, které nejsou součástí nabídky </w:t>
      </w:r>
      <w:r w:rsidR="00293B6D">
        <w:rPr>
          <w:rFonts w:asciiTheme="minorHAnsi" w:hAnsiTheme="minorHAnsi"/>
        </w:rPr>
        <w:t>Z</w:t>
      </w:r>
      <w:r w:rsidR="00BF4121" w:rsidRPr="001B6D83">
        <w:rPr>
          <w:rFonts w:asciiTheme="minorHAnsi" w:hAnsiTheme="minorHAnsi"/>
        </w:rPr>
        <w:t xml:space="preserve">hotovitele, budou </w:t>
      </w:r>
      <w:r w:rsidR="008D046D">
        <w:rPr>
          <w:rFonts w:asciiTheme="minorHAnsi" w:hAnsiTheme="minorHAnsi"/>
        </w:rPr>
        <w:t>Z</w:t>
      </w:r>
      <w:r w:rsidR="00BF4121" w:rsidRPr="001B6D83">
        <w:rPr>
          <w:rFonts w:asciiTheme="minorHAnsi" w:hAnsiTheme="minorHAnsi"/>
        </w:rPr>
        <w:t xml:space="preserve">hotoviteli od výrobce připraveny </w:t>
      </w:r>
      <w:r w:rsidR="00664F40">
        <w:rPr>
          <w:rFonts w:asciiTheme="minorHAnsi" w:hAnsiTheme="minorHAnsi"/>
        </w:rPr>
        <w:t xml:space="preserve">a předávány </w:t>
      </w:r>
      <w:r w:rsidR="00BF4121" w:rsidRPr="001B6D83">
        <w:rPr>
          <w:rFonts w:asciiTheme="minorHAnsi" w:hAnsiTheme="minorHAnsi"/>
        </w:rPr>
        <w:t xml:space="preserve">ve skladu </w:t>
      </w:r>
      <w:r w:rsidR="003605BE">
        <w:rPr>
          <w:rFonts w:asciiTheme="minorHAnsi" w:hAnsiTheme="minorHAnsi"/>
        </w:rPr>
        <w:t>EG.D, s.r.o.</w:t>
      </w:r>
      <w:r w:rsidR="00BF4121" w:rsidRPr="001B6D83">
        <w:rPr>
          <w:rFonts w:asciiTheme="minorHAnsi" w:hAnsiTheme="minorHAnsi"/>
        </w:rPr>
        <w:t xml:space="preserve"> (</w:t>
      </w:r>
      <w:r w:rsidR="008E04B0">
        <w:rPr>
          <w:rFonts w:asciiTheme="minorHAnsi" w:hAnsiTheme="minorHAnsi"/>
        </w:rPr>
        <w:t>České Budějovice</w:t>
      </w:r>
      <w:r w:rsidR="00BF4121" w:rsidRPr="001B6D83">
        <w:rPr>
          <w:rFonts w:asciiTheme="minorHAnsi" w:hAnsiTheme="minorHAnsi"/>
        </w:rPr>
        <w:t xml:space="preserve">), </w:t>
      </w:r>
    </w:p>
    <w:p w14:paraId="36E75D7E" w14:textId="64480CC3" w:rsidR="00AE0A6E" w:rsidRPr="001B6D83" w:rsidRDefault="00AE0A6E" w:rsidP="009F7AD7">
      <w:pPr>
        <w:pStyle w:val="Odstavecseseznamem"/>
        <w:numPr>
          <w:ilvl w:val="3"/>
          <w:numId w:val="21"/>
        </w:numPr>
        <w:spacing w:before="180"/>
        <w:jc w:val="both"/>
        <w:rPr>
          <w:rFonts w:asciiTheme="minorHAnsi" w:hAnsiTheme="minorHAnsi"/>
        </w:rPr>
      </w:pPr>
      <w:r>
        <w:rPr>
          <w:rFonts w:asciiTheme="minorHAnsi" w:hAnsiTheme="minorHAnsi"/>
        </w:rPr>
        <w:t xml:space="preserve">v případě rozvaděčů 22 </w:t>
      </w:r>
      <w:proofErr w:type="spellStart"/>
      <w:r>
        <w:rPr>
          <w:rFonts w:asciiTheme="minorHAnsi" w:hAnsiTheme="minorHAnsi"/>
        </w:rPr>
        <w:t>kV</w:t>
      </w:r>
      <w:proofErr w:type="spellEnd"/>
      <w:r>
        <w:rPr>
          <w:rFonts w:asciiTheme="minorHAnsi" w:hAnsiTheme="minorHAnsi"/>
        </w:rPr>
        <w:t xml:space="preserve"> budou Dodávky předány </w:t>
      </w:r>
      <w:r w:rsidR="008D046D">
        <w:rPr>
          <w:rFonts w:asciiTheme="minorHAnsi" w:hAnsiTheme="minorHAnsi"/>
        </w:rPr>
        <w:t>Z</w:t>
      </w:r>
      <w:r>
        <w:rPr>
          <w:rFonts w:asciiTheme="minorHAnsi" w:hAnsiTheme="minorHAnsi"/>
        </w:rPr>
        <w:t>hotoviteli v R Dasný</w:t>
      </w:r>
      <w:r w:rsidR="00217403">
        <w:rPr>
          <w:rFonts w:asciiTheme="minorHAnsi" w:hAnsiTheme="minorHAnsi"/>
        </w:rPr>
        <w:t>;</w:t>
      </w:r>
    </w:p>
    <w:p w14:paraId="1ADC7F16" w14:textId="77378223" w:rsidR="00BF4121" w:rsidRPr="00244EF7" w:rsidRDefault="00BF4121" w:rsidP="009F7AD7">
      <w:pPr>
        <w:pStyle w:val="Odstavecseseznamem"/>
        <w:numPr>
          <w:ilvl w:val="3"/>
          <w:numId w:val="21"/>
        </w:numPr>
        <w:spacing w:before="180"/>
        <w:jc w:val="both"/>
        <w:rPr>
          <w:rFonts w:asciiTheme="minorHAnsi" w:hAnsiTheme="minorHAnsi"/>
        </w:rPr>
      </w:pPr>
      <w:r w:rsidRPr="00244EF7">
        <w:rPr>
          <w:rFonts w:asciiTheme="minorHAnsi" w:hAnsiTheme="minorHAnsi"/>
        </w:rPr>
        <w:t>v případě Transformátoru 110/22kV</w:t>
      </w:r>
      <w:r w:rsidR="00AE77B8">
        <w:rPr>
          <w:rFonts w:asciiTheme="minorHAnsi" w:hAnsiTheme="minorHAnsi"/>
        </w:rPr>
        <w:t>,</w:t>
      </w:r>
      <w:r w:rsidRPr="00244EF7">
        <w:rPr>
          <w:rFonts w:asciiTheme="minorHAnsi" w:hAnsiTheme="minorHAnsi"/>
        </w:rPr>
        <w:t xml:space="preserve"> </w:t>
      </w:r>
      <w:r w:rsidR="00AE0A6E">
        <w:rPr>
          <w:rFonts w:asciiTheme="minorHAnsi" w:hAnsiTheme="minorHAnsi"/>
        </w:rPr>
        <w:t xml:space="preserve">transformátorů vlastní spotřeby, sekundárního odporníku, tlumivky, </w:t>
      </w:r>
      <w:r w:rsidR="00D91366">
        <w:rPr>
          <w:rFonts w:asciiTheme="minorHAnsi" w:hAnsiTheme="minorHAnsi"/>
        </w:rPr>
        <w:t>r</w:t>
      </w:r>
      <w:r w:rsidR="00D91366" w:rsidRPr="00D91366">
        <w:rPr>
          <w:rFonts w:asciiTheme="minorHAnsi" w:hAnsiTheme="minorHAnsi"/>
        </w:rPr>
        <w:t xml:space="preserve">ozvaděč 22kV vlastní </w:t>
      </w:r>
      <w:r w:rsidR="005C6D37" w:rsidRPr="00D91366">
        <w:rPr>
          <w:rFonts w:asciiTheme="minorHAnsi" w:hAnsiTheme="minorHAnsi"/>
        </w:rPr>
        <w:t>spotřeby – zapojení</w:t>
      </w:r>
      <w:r w:rsidR="00D91366" w:rsidRPr="00D91366">
        <w:rPr>
          <w:rFonts w:asciiTheme="minorHAnsi" w:hAnsiTheme="minorHAnsi"/>
        </w:rPr>
        <w:t xml:space="preserve"> KKT_GA 2K1TS-C</w:t>
      </w:r>
      <w:r w:rsidR="00D91366" w:rsidRPr="00D91366" w:rsidDel="00D91366">
        <w:rPr>
          <w:rFonts w:asciiTheme="minorHAnsi" w:hAnsiTheme="minorHAnsi"/>
        </w:rPr>
        <w:t xml:space="preserve"> </w:t>
      </w:r>
      <w:r w:rsidR="00AE0A6E">
        <w:rPr>
          <w:rFonts w:asciiTheme="minorHAnsi" w:hAnsiTheme="minorHAnsi" w:cstheme="minorHAnsi"/>
        </w:rPr>
        <w:t xml:space="preserve">a HMI </w:t>
      </w:r>
      <w:r w:rsidRPr="00244EF7">
        <w:rPr>
          <w:rFonts w:asciiTheme="minorHAnsi" w:hAnsiTheme="minorHAnsi"/>
        </w:rPr>
        <w:t xml:space="preserve">budou </w:t>
      </w:r>
      <w:r w:rsidR="000D5786">
        <w:rPr>
          <w:rFonts w:asciiTheme="minorHAnsi" w:hAnsiTheme="minorHAnsi"/>
        </w:rPr>
        <w:t>D</w:t>
      </w:r>
      <w:r w:rsidRPr="00244EF7">
        <w:rPr>
          <w:rFonts w:asciiTheme="minorHAnsi" w:hAnsiTheme="minorHAnsi"/>
        </w:rPr>
        <w:t xml:space="preserve">odávky předávány dle jeho požadavků přímo na </w:t>
      </w:r>
      <w:r w:rsidR="00DE30F6">
        <w:rPr>
          <w:rFonts w:asciiTheme="minorHAnsi" w:hAnsiTheme="minorHAnsi"/>
        </w:rPr>
        <w:t>S</w:t>
      </w:r>
      <w:r w:rsidR="00664F40" w:rsidRPr="00244EF7">
        <w:rPr>
          <w:rFonts w:asciiTheme="minorHAnsi" w:hAnsiTheme="minorHAnsi"/>
        </w:rPr>
        <w:t>tavb</w:t>
      </w:r>
      <w:r w:rsidR="00664F40">
        <w:rPr>
          <w:rFonts w:asciiTheme="minorHAnsi" w:hAnsiTheme="minorHAnsi"/>
        </w:rPr>
        <w:t>ě</w:t>
      </w:r>
      <w:r w:rsidR="00217403">
        <w:rPr>
          <w:rFonts w:asciiTheme="minorHAnsi" w:hAnsiTheme="minorHAnsi"/>
        </w:rPr>
        <w:t>;</w:t>
      </w:r>
    </w:p>
    <w:p w14:paraId="26DED1E9" w14:textId="3B1E902C" w:rsidR="00165973" w:rsidRPr="004062D0" w:rsidRDefault="00EB4EAF" w:rsidP="005C5221">
      <w:pPr>
        <w:pStyle w:val="Odstavecseseznamem"/>
        <w:numPr>
          <w:ilvl w:val="3"/>
          <w:numId w:val="21"/>
        </w:numPr>
        <w:spacing w:before="180"/>
        <w:jc w:val="both"/>
        <w:rPr>
          <w:rFonts w:asciiTheme="minorHAnsi" w:hAnsiTheme="minorHAnsi" w:cs="Times New Roman"/>
        </w:rPr>
      </w:pPr>
      <w:r>
        <w:t>Termíny dodání a požadavky na vývoz budou dohodnuty v návaznosti na harmonogram stavby při</w:t>
      </w:r>
      <w:r w:rsidR="005C5221">
        <w:t xml:space="preserve"> </w:t>
      </w:r>
      <w:r>
        <w:t>předání staveniště</w:t>
      </w:r>
      <w:r w:rsidR="005C5221" w:rsidRPr="004062D0">
        <w:t>.</w:t>
      </w:r>
      <w:r w:rsidR="00165973" w:rsidRPr="004062D0">
        <w:rPr>
          <w:rFonts w:asciiTheme="minorHAnsi" w:hAnsiTheme="minorHAnsi" w:cs="Times New Roman"/>
        </w:rPr>
        <w:t xml:space="preserve"> Zhotovitel se zavazuje, zajistit si dostatečný prostor pro řádné uložení materiálu. Náklady na převoz ze skladu EG.D nebo z R Dasný na Stavbu hradí Zhotovitel</w:t>
      </w:r>
      <w:r w:rsidR="00217403" w:rsidRPr="004062D0">
        <w:rPr>
          <w:rFonts w:asciiTheme="minorHAnsi" w:hAnsiTheme="minorHAnsi" w:cs="Times New Roman"/>
        </w:rPr>
        <w:t>;</w:t>
      </w:r>
    </w:p>
    <w:p w14:paraId="43F8BFCA" w14:textId="13DED284" w:rsidR="001E36B3" w:rsidRPr="001D30E2" w:rsidRDefault="001E36B3" w:rsidP="009F7AD7">
      <w:pPr>
        <w:pStyle w:val="Odstavecseseznamem"/>
        <w:numPr>
          <w:ilvl w:val="3"/>
          <w:numId w:val="21"/>
        </w:numPr>
        <w:spacing w:before="180"/>
        <w:jc w:val="both"/>
        <w:rPr>
          <w:rFonts w:asciiTheme="minorHAnsi" w:hAnsiTheme="minorHAnsi" w:cs="Times New Roman"/>
        </w:rPr>
      </w:pPr>
      <w:r w:rsidRPr="001B6D83">
        <w:rPr>
          <w:rFonts w:asciiTheme="minorHAnsi" w:hAnsiTheme="minorHAnsi"/>
        </w:rPr>
        <w:t>předání a převzetí Dodávek se zúčastní zástupce Objednatele, který Dodávky předá Zhotoviteli protokolárně. Podpisem protokolu o předání a převzetí Dodávek přecházejí veškerá rizika a zodpovědnost za tyto Dodávky na Zhotovitele.</w:t>
      </w:r>
    </w:p>
    <w:p w14:paraId="503840A2" w14:textId="4440656A" w:rsidR="00B76419" w:rsidRPr="0076152F" w:rsidRDefault="001E36B3" w:rsidP="00A9335F">
      <w:pPr>
        <w:pStyle w:val="Nadpis3"/>
      </w:pPr>
      <w:r w:rsidRPr="00B8739E">
        <w:t>Cena věcí opatřených Zhotovitelem k provedení Díla je zahrnuta v ceně Díla. Cena Díla se nesnižuje o cenu věcí opatřených Objednatelem k provedení Díla.</w:t>
      </w:r>
    </w:p>
    <w:p w14:paraId="5A826915" w14:textId="1D76A822" w:rsidR="005A757D" w:rsidRPr="00B8739E" w:rsidRDefault="005A757D" w:rsidP="00F17201">
      <w:pPr>
        <w:pStyle w:val="Nadpis2"/>
      </w:pPr>
      <w:bookmarkStart w:id="17" w:name="_Toc366164890"/>
      <w:r>
        <w:rPr>
          <w:szCs w:val="22"/>
        </w:rPr>
        <w:t>Z</w:t>
      </w:r>
      <w:r w:rsidRPr="005A757D">
        <w:rPr>
          <w:szCs w:val="22"/>
        </w:rPr>
        <w:t>měny</w:t>
      </w:r>
      <w:r w:rsidRPr="00B8739E">
        <w:t xml:space="preserve"> díla v průběhu plnění</w:t>
      </w:r>
      <w:bookmarkEnd w:id="17"/>
    </w:p>
    <w:p w14:paraId="58063CAB" w14:textId="77777777" w:rsidR="005A757D" w:rsidRPr="00B8739E" w:rsidRDefault="005A757D" w:rsidP="00F17201">
      <w:pPr>
        <w:pStyle w:val="Nadpis3"/>
        <w:spacing w:before="0" w:after="0"/>
      </w:pPr>
      <w:r w:rsidRPr="00B8739E">
        <w:t>Kterákoliv ze smluvních stran je oprávněna písemně navrhnout změnu Díla před jeho dokončením. Obě smluvní strany se zavazují provést hodnocení dopadů navrhovaných změn Díla (zejména na rozsah, kvalitu,</w:t>
      </w:r>
      <w:r w:rsidRPr="00F17201">
        <w:t xml:space="preserve"> termíny </w:t>
      </w:r>
      <w:r w:rsidRPr="00B8739E">
        <w:t xml:space="preserve">a cenu) a své </w:t>
      </w:r>
      <w:r w:rsidRPr="00B8739E">
        <w:lastRenderedPageBreak/>
        <w:t>stanovisko písemně oznámit v přiměřené lhůtě, nejpozději však do deseti (10) pracovních dnů od doručení písemného návrhu, druhé smluvní straně.</w:t>
      </w:r>
    </w:p>
    <w:p w14:paraId="0252577F" w14:textId="7FD2B930" w:rsidR="005A757D" w:rsidRPr="00B8739E" w:rsidRDefault="005A757D" w:rsidP="00F17201">
      <w:pPr>
        <w:pStyle w:val="Nadpis3"/>
        <w:spacing w:before="0" w:after="0"/>
      </w:pPr>
      <w:r w:rsidRPr="00B8739E">
        <w:t>Realizaci změn Díla musí schválit obě smluvní strany způsobem, který odpovídá charakteru navržených změn. Každá změna Díla, týkající se především rozsahu plnění, technického řešení, ceny a termínu plnění, musí být řešena formou písemného, číslovaného a oboustranně podepsaného dodatku ke Smlouvě</w:t>
      </w:r>
      <w:r w:rsidR="00CA5F12">
        <w:t xml:space="preserve">, vyjma vyhrazených změn uvedených v čl. </w:t>
      </w:r>
      <w:r w:rsidR="00DE39A2">
        <w:fldChar w:fldCharType="begin"/>
      </w:r>
      <w:r w:rsidR="00DE39A2">
        <w:instrText xml:space="preserve"> REF _Ref138164282 \r \h </w:instrText>
      </w:r>
      <w:r w:rsidR="00DE39A2">
        <w:fldChar w:fldCharType="separate"/>
      </w:r>
      <w:r w:rsidR="002C7585">
        <w:t>20.10</w:t>
      </w:r>
      <w:r w:rsidR="00DE39A2">
        <w:fldChar w:fldCharType="end"/>
      </w:r>
      <w:r w:rsidR="00EB377C">
        <w:t xml:space="preserve">, </w:t>
      </w:r>
      <w:r w:rsidR="00DE39A2">
        <w:fldChar w:fldCharType="begin"/>
      </w:r>
      <w:r w:rsidR="00DE39A2">
        <w:instrText xml:space="preserve"> REF _Ref123728008 \r \h </w:instrText>
      </w:r>
      <w:r w:rsidR="00DE39A2">
        <w:fldChar w:fldCharType="separate"/>
      </w:r>
      <w:r w:rsidR="002C7585">
        <w:t>20.11</w:t>
      </w:r>
      <w:r w:rsidR="00DE39A2">
        <w:fldChar w:fldCharType="end"/>
      </w:r>
      <w:r w:rsidR="00EB377C">
        <w:t xml:space="preserve"> a </w:t>
      </w:r>
      <w:r w:rsidR="00EB377C">
        <w:fldChar w:fldCharType="begin"/>
      </w:r>
      <w:r w:rsidR="00EB377C">
        <w:instrText xml:space="preserve"> REF _Ref201740064 \r \h </w:instrText>
      </w:r>
      <w:r w:rsidR="00EB377C">
        <w:fldChar w:fldCharType="separate"/>
      </w:r>
      <w:r w:rsidR="002C7585">
        <w:t>20.12</w:t>
      </w:r>
      <w:r w:rsidR="00EB377C">
        <w:fldChar w:fldCharType="end"/>
      </w:r>
      <w:r w:rsidR="008A4BA1" w:rsidRPr="003A4F75">
        <w:t>.</w:t>
      </w:r>
    </w:p>
    <w:p w14:paraId="2BF361C7" w14:textId="77777777" w:rsidR="005A757D" w:rsidRPr="00B8739E" w:rsidRDefault="005A757D" w:rsidP="00F17201">
      <w:pPr>
        <w:pStyle w:val="Nadpis3"/>
        <w:spacing w:before="0" w:after="0"/>
      </w:pPr>
      <w:r w:rsidRPr="00B8739E">
        <w:t xml:space="preserve">Jakékoliv změny Díla budou smluvními stranami dohodnuty zejména tím způsobem, aby byly v souladu se ZZVZ. </w:t>
      </w:r>
    </w:p>
    <w:p w14:paraId="030BD2F2" w14:textId="77777777" w:rsidR="00A62721" w:rsidRPr="00F17201" w:rsidRDefault="00A62721" w:rsidP="00F17201">
      <w:pPr>
        <w:spacing w:before="0"/>
        <w:ind w:left="2160" w:firstLine="0"/>
        <w:rPr>
          <w:rFonts w:ascii="Calibri" w:eastAsiaTheme="minorHAnsi" w:hAnsi="Calibri"/>
        </w:rPr>
      </w:pPr>
    </w:p>
    <w:p w14:paraId="77A83300" w14:textId="77777777" w:rsidR="0054335D" w:rsidRPr="000530CD" w:rsidRDefault="0054335D" w:rsidP="00A9335F">
      <w:pPr>
        <w:pStyle w:val="Nadpis1"/>
        <w:keepNext w:val="0"/>
        <w:widowControl w:val="0"/>
        <w:spacing w:before="120"/>
        <w:rPr>
          <w:rFonts w:asciiTheme="minorHAnsi" w:hAnsiTheme="minorHAnsi"/>
        </w:rPr>
      </w:pPr>
      <w:bookmarkStart w:id="18" w:name="_Toc366164888"/>
      <w:r w:rsidRPr="000530CD">
        <w:rPr>
          <w:rFonts w:asciiTheme="minorHAnsi" w:hAnsiTheme="minorHAnsi"/>
        </w:rPr>
        <w:t xml:space="preserve">ZÁSTUPCI </w:t>
      </w:r>
      <w:r w:rsidR="00DA420E" w:rsidRPr="000530CD">
        <w:rPr>
          <w:rFonts w:asciiTheme="minorHAnsi" w:hAnsiTheme="minorHAnsi"/>
        </w:rPr>
        <w:t xml:space="preserve">SMLUVNÍCH </w:t>
      </w:r>
      <w:r w:rsidRPr="000530CD">
        <w:rPr>
          <w:rFonts w:asciiTheme="minorHAnsi" w:hAnsiTheme="minorHAnsi"/>
        </w:rPr>
        <w:t>STRAN</w:t>
      </w:r>
      <w:bookmarkEnd w:id="18"/>
    </w:p>
    <w:p w14:paraId="0AB983D6" w14:textId="77777777" w:rsidR="0054335D" w:rsidRPr="00B8739E" w:rsidRDefault="0054335D" w:rsidP="00A9335F">
      <w:pPr>
        <w:pStyle w:val="Nadpis2"/>
        <w:keepNext w:val="0"/>
        <w:widowControl w:val="0"/>
      </w:pPr>
      <w:bookmarkStart w:id="19" w:name="_Ref75166067"/>
      <w:r w:rsidRPr="00B8739E">
        <w:t>Zástupce Objednatele</w:t>
      </w:r>
      <w:bookmarkEnd w:id="19"/>
    </w:p>
    <w:p w14:paraId="0A036477" w14:textId="360A4A90" w:rsidR="005A1DB2" w:rsidRPr="000530CD" w:rsidRDefault="0054335D" w:rsidP="00C212E5">
      <w:pPr>
        <w:pStyle w:val="Nadpis3"/>
        <w:keepNext w:val="0"/>
        <w:spacing w:after="0"/>
        <w:rPr>
          <w:szCs w:val="22"/>
        </w:rPr>
      </w:pPr>
      <w:bookmarkStart w:id="20" w:name="_Ref364955395"/>
      <w:r w:rsidRPr="00B8739E">
        <w:t xml:space="preserve">Zástupce Objednatele je zmocněn zastupovat Objednatele v souvislosti s realizací této Smlouvy, včetně veškerých otázek týkajících se technických specifikací, provádění </w:t>
      </w:r>
      <w:r w:rsidR="00916707" w:rsidRPr="00B8739E">
        <w:t>s</w:t>
      </w:r>
      <w:r w:rsidRPr="00B8739E">
        <w:t>tavebních prací a uplatňování kontrolních mechanismů upravených touto Smlouvou.</w:t>
      </w:r>
      <w:bookmarkEnd w:id="20"/>
      <w:r w:rsidRPr="00B8739E">
        <w:t xml:space="preserve"> Neurčí-li Objednatel písemně jinak, Zástupce Objednatele bude (prostřednictvím osoby disponující potřebnou kvalifikací) vykonávat technický dozor stavby</w:t>
      </w:r>
      <w:r w:rsidR="005A1DB2" w:rsidRPr="00B8739E">
        <w:t xml:space="preserve"> viz. odst. </w:t>
      </w:r>
      <w:r w:rsidR="005A1DB2" w:rsidRPr="000530CD">
        <w:rPr>
          <w:szCs w:val="22"/>
        </w:rPr>
        <w:t xml:space="preserve">c) </w:t>
      </w:r>
      <w:r w:rsidR="00AF2249">
        <w:rPr>
          <w:szCs w:val="22"/>
        </w:rPr>
        <w:t>p</w:t>
      </w:r>
      <w:r w:rsidR="00B75ACA" w:rsidRPr="000530CD">
        <w:rPr>
          <w:szCs w:val="22"/>
        </w:rPr>
        <w:t>ří</w:t>
      </w:r>
      <w:r w:rsidR="005A1DB2" w:rsidRPr="000530CD">
        <w:rPr>
          <w:szCs w:val="22"/>
        </w:rPr>
        <w:t>loh</w:t>
      </w:r>
      <w:r w:rsidR="00AF2249">
        <w:rPr>
          <w:szCs w:val="22"/>
        </w:rPr>
        <w:t>y</w:t>
      </w:r>
      <w:r w:rsidR="00B75ACA" w:rsidRPr="000530CD">
        <w:rPr>
          <w:szCs w:val="22"/>
        </w:rPr>
        <w:t xml:space="preserve"> č.</w:t>
      </w:r>
      <w:r w:rsidR="005A1DB2" w:rsidRPr="000530CD">
        <w:rPr>
          <w:szCs w:val="22"/>
        </w:rPr>
        <w:t>10</w:t>
      </w:r>
      <w:r w:rsidR="00B75ACA" w:rsidRPr="000530CD">
        <w:rPr>
          <w:szCs w:val="22"/>
        </w:rPr>
        <w:t xml:space="preserve"> </w:t>
      </w:r>
      <w:r w:rsidR="00AF2249">
        <w:rPr>
          <w:szCs w:val="22"/>
        </w:rPr>
        <w:t>této Smlouvy</w:t>
      </w:r>
      <w:r w:rsidR="005A1DB2" w:rsidRPr="000530CD">
        <w:rPr>
          <w:szCs w:val="22"/>
        </w:rPr>
        <w:t>.</w:t>
      </w:r>
    </w:p>
    <w:p w14:paraId="3F31D3CA" w14:textId="4D4B819F" w:rsidR="0054335D" w:rsidRPr="00B8739E" w:rsidRDefault="0054335D" w:rsidP="00AE4FFF">
      <w:pPr>
        <w:pStyle w:val="Nadpis3"/>
        <w:keepNext w:val="0"/>
        <w:spacing w:after="0"/>
      </w:pPr>
      <w:bookmarkStart w:id="21" w:name="_Ref338697975"/>
      <w:bookmarkStart w:id="22" w:name="_Ref338699660"/>
      <w:r w:rsidRPr="00B8739E">
        <w:t xml:space="preserve">Zástupce </w:t>
      </w:r>
      <w:bookmarkEnd w:id="21"/>
      <w:r w:rsidRPr="00B8739E">
        <w:t xml:space="preserve">Objednatele je oprávněn písemně zmocnit další fyzické osoby, aby zastupovaly Objednatele v souvislosti s realizací této Smlouvy, a to v rozsahu určeném Zástupcem Objednatele ve výše uvedeném písemném </w:t>
      </w:r>
      <w:r w:rsidR="004A05D2">
        <w:t>zmocnění</w:t>
      </w:r>
      <w:r w:rsidRPr="00B8739E">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22"/>
      <w:r w:rsidRPr="00B8739E">
        <w:t xml:space="preserve">    </w:t>
      </w:r>
    </w:p>
    <w:p w14:paraId="7596CCD0" w14:textId="7F3F74D4" w:rsidR="0054335D" w:rsidRPr="00B8739E" w:rsidRDefault="0054335D" w:rsidP="00AE4FFF">
      <w:pPr>
        <w:pStyle w:val="Nadpis3"/>
        <w:keepNext w:val="0"/>
        <w:spacing w:after="0"/>
      </w:pPr>
      <w:r w:rsidRPr="00B8739E">
        <w:t>Objednatel je oprávněn kdykoli změnit Zástupce Objednatele</w:t>
      </w:r>
      <w:r w:rsidR="00505E97" w:rsidRPr="00B8739E">
        <w:t>, aniž by se uzavíral dodatek k této Smlouvě. T</w:t>
      </w:r>
      <w:r w:rsidRPr="00B8739E">
        <w:t xml:space="preserve">ato změna je vůči Zhotoviteli účinná okamžikem, kdy mu dojde oznámení o této změně. Zástupce Objednatele je oprávněn za stejných podmínek měnit okruh fyzických osob zmocněných podle </w:t>
      </w:r>
      <w:r w:rsidRPr="0076152F">
        <w:rPr>
          <w:szCs w:val="22"/>
        </w:rPr>
        <w:t>čl</w:t>
      </w:r>
      <w:r w:rsidR="00DC3985">
        <w:rPr>
          <w:szCs w:val="22"/>
        </w:rPr>
        <w:t>.</w:t>
      </w:r>
      <w:r w:rsidRPr="00B8739E">
        <w:t xml:space="preserve"> </w:t>
      </w:r>
      <w:r w:rsidR="00F65526" w:rsidRPr="00B8739E">
        <w:fldChar w:fldCharType="begin"/>
      </w:r>
      <w:r w:rsidR="00F65526" w:rsidRPr="00B8739E">
        <w:instrText xml:space="preserve"> REF _Ref364955395 \r \h  \* MERGEFORMAT </w:instrText>
      </w:r>
      <w:r w:rsidR="00F65526" w:rsidRPr="00B8739E">
        <w:fldChar w:fldCharType="separate"/>
      </w:r>
      <w:r w:rsidR="002C7585">
        <w:t>3.1.1</w:t>
      </w:r>
      <w:r w:rsidR="00F65526" w:rsidRPr="00B8739E">
        <w:fldChar w:fldCharType="end"/>
      </w:r>
      <w:r w:rsidRPr="00B8739E">
        <w:t>, jakož</w:t>
      </w:r>
      <w:r w:rsidR="006D00DE">
        <w:rPr>
          <w:szCs w:val="22"/>
        </w:rPr>
        <w:t xml:space="preserve"> </w:t>
      </w:r>
      <w:r w:rsidRPr="00B8739E">
        <w:t xml:space="preserve">i rozsah jejich zmocnění. </w:t>
      </w:r>
    </w:p>
    <w:p w14:paraId="353C3F00" w14:textId="77777777" w:rsidR="0054335D" w:rsidRPr="00B8739E" w:rsidRDefault="0054335D" w:rsidP="00AE4FFF">
      <w:pPr>
        <w:pStyle w:val="Nadpis3"/>
        <w:keepNext w:val="0"/>
        <w:spacing w:after="0"/>
      </w:pPr>
      <w:r w:rsidRPr="00B8739E">
        <w:t>Jednání nebo pokyny Zástupce Objednatele v rozsahu, v jakém jsou předvídány touto Smlouvou, se považují za jednání nebo pokyny Objednatele a Zhotovitel je povinen podle nich postupovat.</w:t>
      </w:r>
    </w:p>
    <w:p w14:paraId="6349AB27" w14:textId="77777777" w:rsidR="0054335D" w:rsidRPr="00B8739E" w:rsidRDefault="0054335D" w:rsidP="00A9335F">
      <w:pPr>
        <w:pStyle w:val="Nadpis2"/>
        <w:keepNext w:val="0"/>
        <w:widowControl w:val="0"/>
      </w:pPr>
      <w:bookmarkStart w:id="23" w:name="_Ref75166084"/>
      <w:r w:rsidRPr="00B8739E">
        <w:t>Zástupce Zhotovitele</w:t>
      </w:r>
      <w:bookmarkEnd w:id="23"/>
    </w:p>
    <w:p w14:paraId="1C37F44D" w14:textId="77777777" w:rsidR="0054335D" w:rsidRPr="00B8739E" w:rsidRDefault="0054335D" w:rsidP="000B40E5">
      <w:pPr>
        <w:pStyle w:val="Nadpis3"/>
        <w:keepNext w:val="0"/>
        <w:spacing w:after="0"/>
      </w:pPr>
      <w:r w:rsidRPr="00B8739E">
        <w:t>Zástupce Zhotovitele je zmocněn zastupovat Zhotovitele v souvislosti s realizací této Smlouvy.</w:t>
      </w:r>
    </w:p>
    <w:p w14:paraId="29A3EE7D" w14:textId="77777777" w:rsidR="0054335D" w:rsidRPr="00B8739E" w:rsidRDefault="0054335D" w:rsidP="000B40E5">
      <w:pPr>
        <w:pStyle w:val="Nadpis3"/>
        <w:keepNext w:val="0"/>
        <w:spacing w:after="0"/>
      </w:pPr>
      <w:r w:rsidRPr="00B8739E">
        <w:t>Zhotovitel může změnit svého zástupce písemným oznámením Objednateli, pokud Objednatel s touto změnou vysloví souhlas. Udělení tohoto souhlasu nesmí Objednatel bezdůvodně odepřít nebo zdržovat.</w:t>
      </w:r>
      <w:r w:rsidR="00505E97" w:rsidRPr="00B8739E">
        <w:t xml:space="preserve"> O této změně není nutné uzavírat dodatek ke Smlouvě.</w:t>
      </w:r>
    </w:p>
    <w:p w14:paraId="1100F3F3" w14:textId="594F2C86" w:rsidR="0054335D" w:rsidRPr="00B8739E" w:rsidDel="001C1A95" w:rsidRDefault="0054335D" w:rsidP="000B40E5">
      <w:pPr>
        <w:pStyle w:val="Nadpis3"/>
        <w:keepNext w:val="0"/>
        <w:spacing w:after="0"/>
      </w:pPr>
      <w:r w:rsidRPr="00B8739E" w:rsidDel="001C1A95">
        <w:t xml:space="preserve">Veškerá jednání nebo pokyny Zástupce Zhotovitele se považují za jednání nebo pokyny Zhotovitele. </w:t>
      </w:r>
    </w:p>
    <w:p w14:paraId="6C9B7024" w14:textId="77777777" w:rsidR="0054335D" w:rsidRPr="00B8739E" w:rsidRDefault="0054335D" w:rsidP="00A9335F">
      <w:pPr>
        <w:pStyle w:val="Nadpis2"/>
        <w:keepNext w:val="0"/>
        <w:widowControl w:val="0"/>
      </w:pPr>
      <w:r w:rsidRPr="00B8739E">
        <w:t>Spolupráce a komunikace</w:t>
      </w:r>
    </w:p>
    <w:p w14:paraId="2229FE21" w14:textId="77777777" w:rsidR="0054335D" w:rsidRPr="00B8739E" w:rsidRDefault="0054335D" w:rsidP="00A9335F">
      <w:pPr>
        <w:pStyle w:val="Normal2"/>
        <w:widowControl w:val="0"/>
        <w:spacing w:before="120"/>
        <w:ind w:firstLine="0"/>
      </w:pPr>
      <w:r w:rsidRPr="00B8739E">
        <w:t>Pokud jde o upřesnění či vyjasnění jakékoliv záležitosti týkající se výkladu této Smlouvy či jejích příloh ve vztahu k provádění Díla, budou vyjádření Zástupce Objednatele i Zástupce Zhotovitele pro strany závazná. Pro vyloučení pochybností se však uvádí, že ani Zástupce Objednatele ani Zástupce Zhotovitele nejsou zmocněni ke změnám této Smlouvy, zejména ne ke změnám předmětu plnění.</w:t>
      </w:r>
    </w:p>
    <w:bookmarkEnd w:id="7"/>
    <w:p w14:paraId="400704F1" w14:textId="77777777" w:rsidR="00F54D78" w:rsidRPr="00B8739E" w:rsidRDefault="00F54D78" w:rsidP="00A9335F">
      <w:pPr>
        <w:pStyle w:val="Normal2"/>
        <w:widowControl w:val="0"/>
        <w:spacing w:after="0"/>
        <w:ind w:firstLine="0"/>
      </w:pPr>
    </w:p>
    <w:p w14:paraId="685559EE" w14:textId="77777777" w:rsidR="0054335D" w:rsidRPr="0076152F" w:rsidRDefault="0054335D" w:rsidP="00A9335F">
      <w:pPr>
        <w:pStyle w:val="Nadpis1"/>
        <w:keepNext w:val="0"/>
        <w:widowControl w:val="0"/>
        <w:spacing w:before="120"/>
        <w:rPr>
          <w:rFonts w:asciiTheme="minorHAnsi" w:hAnsiTheme="minorHAnsi"/>
        </w:rPr>
      </w:pPr>
      <w:bookmarkStart w:id="24" w:name="_Toc366164889"/>
      <w:bookmarkStart w:id="25" w:name="_Ref75160468"/>
      <w:bookmarkStart w:id="26" w:name="_Ref75161584"/>
      <w:bookmarkStart w:id="27" w:name="_Ref200552387"/>
      <w:bookmarkStart w:id="28" w:name="_Ref200637161"/>
      <w:bookmarkStart w:id="29" w:name="_Ref201646240"/>
      <w:bookmarkStart w:id="30" w:name="_Ref201839988"/>
      <w:bookmarkStart w:id="31" w:name="_Ref204853381"/>
      <w:bookmarkStart w:id="32" w:name="_Ref204952395"/>
      <w:bookmarkStart w:id="33" w:name="_Ref205452978"/>
      <w:bookmarkStart w:id="34" w:name="_Toc158889334"/>
      <w:bookmarkStart w:id="35" w:name="_Ref162932853"/>
      <w:r w:rsidRPr="0076152F">
        <w:rPr>
          <w:rFonts w:asciiTheme="minorHAnsi" w:hAnsiTheme="minorHAnsi"/>
        </w:rPr>
        <w:lastRenderedPageBreak/>
        <w:t xml:space="preserve">doba </w:t>
      </w:r>
      <w:r w:rsidR="00A97204" w:rsidRPr="0076152F">
        <w:rPr>
          <w:rFonts w:asciiTheme="minorHAnsi" w:hAnsiTheme="minorHAnsi"/>
        </w:rPr>
        <w:t xml:space="preserve">A MÍSTO </w:t>
      </w:r>
      <w:r w:rsidRPr="0076152F">
        <w:rPr>
          <w:rFonts w:asciiTheme="minorHAnsi" w:hAnsiTheme="minorHAnsi"/>
        </w:rPr>
        <w:t>plnění</w:t>
      </w:r>
      <w:bookmarkEnd w:id="24"/>
      <w:bookmarkEnd w:id="25"/>
      <w:bookmarkEnd w:id="26"/>
      <w:bookmarkEnd w:id="27"/>
      <w:bookmarkEnd w:id="28"/>
      <w:bookmarkEnd w:id="29"/>
      <w:bookmarkEnd w:id="30"/>
      <w:bookmarkEnd w:id="31"/>
      <w:bookmarkEnd w:id="32"/>
      <w:bookmarkEnd w:id="33"/>
    </w:p>
    <w:p w14:paraId="2D67EB22" w14:textId="28BCA43C" w:rsidR="00092DF2" w:rsidRPr="00A85083" w:rsidRDefault="00AF50FD" w:rsidP="00A9335F">
      <w:pPr>
        <w:pStyle w:val="Nadpis2"/>
        <w:keepNext w:val="0"/>
        <w:widowControl w:val="0"/>
        <w:spacing w:after="0"/>
      </w:pPr>
      <w:bookmarkStart w:id="36" w:name="_Ref400713753"/>
      <w:r w:rsidRPr="00B8739E">
        <w:t>Jakékoliv p</w:t>
      </w:r>
      <w:r w:rsidR="00092DF2" w:rsidRPr="00A85083">
        <w:t xml:space="preserve">řípravné práce </w:t>
      </w:r>
      <w:r w:rsidRPr="00A85083">
        <w:t xml:space="preserve">např. </w:t>
      </w:r>
      <w:r w:rsidR="00092DF2" w:rsidRPr="00A85083">
        <w:t>spočívající v</w:t>
      </w:r>
      <w:r w:rsidR="003612F9" w:rsidRPr="00A85083">
        <w:t xml:space="preserve"> provedení úkonů před vlastním zahájením stavebních prací </w:t>
      </w:r>
      <w:r w:rsidR="00795616" w:rsidRPr="00A85083">
        <w:t xml:space="preserve">související </w:t>
      </w:r>
      <w:r w:rsidR="003612F9" w:rsidRPr="00A85083">
        <w:t xml:space="preserve">se zajištěním </w:t>
      </w:r>
      <w:r w:rsidR="009F30E3" w:rsidRPr="00A85083">
        <w:t xml:space="preserve">materiálů, </w:t>
      </w:r>
      <w:r w:rsidR="003612F9" w:rsidRPr="00A85083">
        <w:t>vstupů na pozemky</w:t>
      </w:r>
      <w:r w:rsidRPr="00A85083">
        <w:t xml:space="preserve"> </w:t>
      </w:r>
      <w:r w:rsidR="00B75ACA" w:rsidRPr="00A85083">
        <w:t xml:space="preserve">apod. </w:t>
      </w:r>
      <w:r w:rsidR="00092DF2" w:rsidRPr="00A85083">
        <w:t xml:space="preserve">je možné zahájit </w:t>
      </w:r>
      <w:r w:rsidRPr="00A85083">
        <w:t xml:space="preserve">po </w:t>
      </w:r>
      <w:r w:rsidR="00F874E1" w:rsidRPr="00A85083">
        <w:t xml:space="preserve">podpisu </w:t>
      </w:r>
      <w:r w:rsidR="00D1368F" w:rsidRPr="00A85083">
        <w:t xml:space="preserve">této Smlouvy </w:t>
      </w:r>
      <w:r w:rsidR="00F874E1" w:rsidRPr="00A85083">
        <w:t>smluvní</w:t>
      </w:r>
      <w:r w:rsidR="00D1368F" w:rsidRPr="00A85083">
        <w:t>mi</w:t>
      </w:r>
      <w:r w:rsidR="00F874E1" w:rsidRPr="00A85083">
        <w:t xml:space="preserve"> stran</w:t>
      </w:r>
      <w:r w:rsidR="00D1368F" w:rsidRPr="00A85083">
        <w:t>ami</w:t>
      </w:r>
      <w:r w:rsidRPr="00A85083">
        <w:t xml:space="preserve"> a </w:t>
      </w:r>
      <w:r w:rsidR="001D3959" w:rsidRPr="00A85083">
        <w:t xml:space="preserve">pouze </w:t>
      </w:r>
      <w:r w:rsidRPr="00A85083">
        <w:t>po předchozím odsouhlasení Objednatelem</w:t>
      </w:r>
      <w:r w:rsidR="00795616" w:rsidRPr="00A85083">
        <w:t>.</w:t>
      </w:r>
    </w:p>
    <w:p w14:paraId="06B451DE" w14:textId="12D5ACD3" w:rsidR="00AF50FD" w:rsidRPr="00A85083" w:rsidRDefault="002246E2" w:rsidP="00AF50FD">
      <w:pPr>
        <w:pStyle w:val="Nadpis2"/>
        <w:keepNext w:val="0"/>
        <w:widowControl w:val="0"/>
        <w:spacing w:after="0"/>
      </w:pPr>
      <w:bookmarkStart w:id="37" w:name="_Ref74926598"/>
      <w:r>
        <w:t>Zhotovitel se zavazuje</w:t>
      </w:r>
      <w:r w:rsidR="00AF50FD" w:rsidRPr="00A85083">
        <w:t xml:space="preserve"> zaháj</w:t>
      </w:r>
      <w:r>
        <w:t>it</w:t>
      </w:r>
      <w:r w:rsidR="00AF50FD" w:rsidRPr="00A85083">
        <w:t xml:space="preserve"> </w:t>
      </w:r>
      <w:r w:rsidR="007C18E1" w:rsidRPr="00A85083">
        <w:t>s</w:t>
      </w:r>
      <w:r w:rsidR="008F4C13" w:rsidRPr="00A85083">
        <w:t xml:space="preserve">tavební </w:t>
      </w:r>
      <w:r>
        <w:t>práce dle této Smlouvy nejpozději</w:t>
      </w:r>
      <w:r w:rsidR="007C18E1" w:rsidRPr="00A85083">
        <w:t xml:space="preserve"> </w:t>
      </w:r>
      <w:r w:rsidR="00AF50FD" w:rsidRPr="00A85083">
        <w:rPr>
          <w:b/>
        </w:rPr>
        <w:t>1.</w:t>
      </w:r>
      <w:r w:rsidR="003605BE" w:rsidRPr="00A85083">
        <w:rPr>
          <w:b/>
        </w:rPr>
        <w:t>4</w:t>
      </w:r>
      <w:r w:rsidR="00AF50FD" w:rsidRPr="00A85083">
        <w:rPr>
          <w:b/>
        </w:rPr>
        <w:t>.202</w:t>
      </w:r>
      <w:r w:rsidR="003605BE" w:rsidRPr="00A85083">
        <w:rPr>
          <w:b/>
        </w:rPr>
        <w:t>6</w:t>
      </w:r>
      <w:r w:rsidR="00AF50FD" w:rsidRPr="00A85083">
        <w:t>.</w:t>
      </w:r>
      <w:bookmarkEnd w:id="37"/>
      <w:r w:rsidR="00911315" w:rsidRPr="00A85083">
        <w:t xml:space="preserve"> </w:t>
      </w:r>
      <w:r w:rsidR="00FD3FBE">
        <w:t xml:space="preserve">Pro vyloučení pochybností smluvní strany uvádějí, že </w:t>
      </w:r>
      <w:r w:rsidR="00D9281F">
        <w:t xml:space="preserve">zahájí-li Zhotovitel stavební práce </w:t>
      </w:r>
      <w:r w:rsidR="00E841D2">
        <w:t xml:space="preserve">dříve než v termínu sjednaném v předchozí větě, nemá to jakýkoli vliv na časové termíny Milníků sjednaných níže v ustanovení </w:t>
      </w:r>
      <w:r w:rsidR="00E841D2">
        <w:fldChar w:fldCharType="begin"/>
      </w:r>
      <w:r w:rsidR="00E841D2">
        <w:instrText xml:space="preserve"> REF _Ref206160317 \r \h </w:instrText>
      </w:r>
      <w:r w:rsidR="00E841D2">
        <w:fldChar w:fldCharType="separate"/>
      </w:r>
      <w:r w:rsidR="00E841D2">
        <w:t>4.5</w:t>
      </w:r>
      <w:r w:rsidR="00E841D2">
        <w:fldChar w:fldCharType="end"/>
      </w:r>
      <w:r w:rsidR="00E841D2">
        <w:t xml:space="preserve"> této Smlouvy.</w:t>
      </w:r>
    </w:p>
    <w:p w14:paraId="2262325D" w14:textId="2E2B8E2F" w:rsidR="004B4B07" w:rsidRPr="00A85083" w:rsidRDefault="0030284B" w:rsidP="00F17201">
      <w:pPr>
        <w:pStyle w:val="Nadpis2"/>
        <w:keepNext w:val="0"/>
        <w:widowControl w:val="0"/>
      </w:pPr>
      <w:bookmarkStart w:id="38" w:name="_Ref204853371"/>
      <w:bookmarkStart w:id="39" w:name="_Ref75161601"/>
      <w:r w:rsidRPr="00A85083">
        <w:t xml:space="preserve">Zhotovitel je povinen realizovat </w:t>
      </w:r>
      <w:r w:rsidR="00171F25" w:rsidRPr="00A85083">
        <w:t xml:space="preserve">danou </w:t>
      </w:r>
      <w:r w:rsidR="009B12E8" w:rsidRPr="00A85083">
        <w:t>S</w:t>
      </w:r>
      <w:r w:rsidR="00171F25" w:rsidRPr="00A85083">
        <w:t>tavbu</w:t>
      </w:r>
      <w:r w:rsidRPr="00A85083">
        <w:t xml:space="preserve"> </w:t>
      </w:r>
      <w:r w:rsidR="00EF3855" w:rsidRPr="00A85083">
        <w:t xml:space="preserve">dle </w:t>
      </w:r>
      <w:r w:rsidR="009B12E8" w:rsidRPr="00A85083">
        <w:t>H</w:t>
      </w:r>
      <w:r w:rsidR="00EF3855" w:rsidRPr="00A85083">
        <w:t>armonogramu</w:t>
      </w:r>
      <w:r w:rsidRPr="00A85083">
        <w:t>, který bud</w:t>
      </w:r>
      <w:r w:rsidR="00EF3855" w:rsidRPr="00A85083">
        <w:t>e respektovat provozní potřeby Objednatele a který O</w:t>
      </w:r>
      <w:r w:rsidRPr="00A85083">
        <w:t>bjednatel schválí.</w:t>
      </w:r>
      <w:r w:rsidR="00671428" w:rsidRPr="00A85083">
        <w:t xml:space="preserve"> Zhotovitel je </w:t>
      </w:r>
      <w:r w:rsidR="00083EBB" w:rsidRPr="00A85083">
        <w:t>oprávněn provést úpravy Harmonogramu,</w:t>
      </w:r>
      <w:r w:rsidR="00BD61D1" w:rsidRPr="00A85083">
        <w:t xml:space="preserve"> který mu byl Objednatelem předložen v rámci zadávacího řízení</w:t>
      </w:r>
      <w:r w:rsidR="0078517F" w:rsidRPr="00A85083">
        <w:t xml:space="preserve"> na Veřejnou zakázku</w:t>
      </w:r>
      <w:r w:rsidR="00BD61D1" w:rsidRPr="00A85083">
        <w:t xml:space="preserve">, </w:t>
      </w:r>
      <w:r w:rsidR="00083EBB" w:rsidRPr="00A85083">
        <w:t>avšak za předpokladu, že rozsah</w:t>
      </w:r>
      <w:r w:rsidR="001C0DAE" w:rsidRPr="00A85083">
        <w:t xml:space="preserve"> prací definovaný Projektovou dokumentací </w:t>
      </w:r>
      <w:r w:rsidR="00352303" w:rsidRPr="00A85083">
        <w:t xml:space="preserve">(veškeré stavební objekty a provozní soubory) </w:t>
      </w:r>
      <w:r w:rsidR="001C0DAE" w:rsidRPr="00A85083">
        <w:t>bude zachován</w:t>
      </w:r>
      <w:r w:rsidR="003C3765" w:rsidRPr="00A85083">
        <w:t>.</w:t>
      </w:r>
      <w:r w:rsidRPr="00A85083">
        <w:t xml:space="preserve"> </w:t>
      </w:r>
      <w:r w:rsidR="00D11605" w:rsidRPr="00A85083">
        <w:t>Zhotovitelem upravený</w:t>
      </w:r>
      <w:r w:rsidR="00B37F69" w:rsidRPr="00A85083">
        <w:t xml:space="preserve"> </w:t>
      </w:r>
      <w:r w:rsidR="006247AA" w:rsidRPr="00A85083">
        <w:t xml:space="preserve">návrh </w:t>
      </w:r>
      <w:r w:rsidR="00D11605" w:rsidRPr="00A85083">
        <w:t>Harmonogram</w:t>
      </w:r>
      <w:r w:rsidR="009F0110" w:rsidRPr="00A85083">
        <w:t>u</w:t>
      </w:r>
      <w:r w:rsidR="00D11605" w:rsidRPr="00A85083">
        <w:t xml:space="preserve"> je Zhotovitel povine</w:t>
      </w:r>
      <w:r w:rsidR="00EF578D" w:rsidRPr="00A85083">
        <w:t xml:space="preserve">n Objednateli </w:t>
      </w:r>
      <w:r w:rsidR="00EA182A" w:rsidRPr="00A85083">
        <w:t>předložit ke schválení do 15</w:t>
      </w:r>
      <w:r w:rsidR="00D04C50" w:rsidRPr="00A85083">
        <w:t xml:space="preserve"> dnů ode dne podpisu této Smlouvy.</w:t>
      </w:r>
      <w:bookmarkEnd w:id="38"/>
      <w:bookmarkEnd w:id="39"/>
    </w:p>
    <w:p w14:paraId="2C32EB62" w14:textId="10892531" w:rsidR="00A97204" w:rsidRPr="00A85083" w:rsidRDefault="00714529" w:rsidP="00A9335F">
      <w:pPr>
        <w:pStyle w:val="Nadpis2"/>
        <w:keepNext w:val="0"/>
        <w:widowControl w:val="0"/>
        <w:spacing w:before="0"/>
      </w:pPr>
      <w:bookmarkStart w:id="40" w:name="_Ref121484094"/>
      <w:bookmarkEnd w:id="36"/>
      <w:r w:rsidRPr="00A85083">
        <w:t>Dokončením Díla</w:t>
      </w:r>
      <w:r w:rsidRPr="00A85083">
        <w:rPr>
          <w:szCs w:val="22"/>
        </w:rPr>
        <w:t xml:space="preserve"> </w:t>
      </w:r>
      <w:r w:rsidR="00707683" w:rsidRPr="00A85083">
        <w:rPr>
          <w:szCs w:val="22"/>
        </w:rPr>
        <w:t>(dále jen „</w:t>
      </w:r>
      <w:r w:rsidR="00C97819" w:rsidRPr="00A85083">
        <w:rPr>
          <w:b/>
          <w:bCs/>
          <w:szCs w:val="22"/>
        </w:rPr>
        <w:t>D</w:t>
      </w:r>
      <w:r w:rsidR="00707683" w:rsidRPr="00A85083">
        <w:rPr>
          <w:b/>
          <w:bCs/>
          <w:szCs w:val="22"/>
        </w:rPr>
        <w:t>okončení Díla</w:t>
      </w:r>
      <w:r w:rsidR="00707683" w:rsidRPr="00A85083">
        <w:rPr>
          <w:szCs w:val="22"/>
        </w:rPr>
        <w:t>“)</w:t>
      </w:r>
      <w:r w:rsidR="00707683" w:rsidRPr="00A85083">
        <w:t xml:space="preserve"> </w:t>
      </w:r>
      <w:r w:rsidRPr="00A85083">
        <w:t>se rozumí (i) úplné dokončení Stav</w:t>
      </w:r>
      <w:r w:rsidR="00EF3855" w:rsidRPr="00A85083">
        <w:t>e</w:t>
      </w:r>
      <w:r w:rsidRPr="00A85083">
        <w:t>b v souladu s touto Smlouvou včetně odstranění všech vad</w:t>
      </w:r>
      <w:r w:rsidR="00335521" w:rsidRPr="00A85083">
        <w:t xml:space="preserve"> a nedodělků</w:t>
      </w:r>
      <w:r w:rsidRPr="00A85083">
        <w:t xml:space="preserve"> uvedených v protokolu předpřejímacího řízení (jak je definován</w:t>
      </w:r>
      <w:r w:rsidR="00F05394" w:rsidRPr="00A85083">
        <w:t>o v čl.</w:t>
      </w:r>
      <w:r w:rsidR="00AC0A63" w:rsidRPr="00A85083">
        <w:t xml:space="preserve"> </w:t>
      </w:r>
      <w:r w:rsidR="00F65526" w:rsidRPr="00A85083">
        <w:fldChar w:fldCharType="begin"/>
      </w:r>
      <w:r w:rsidR="00F65526" w:rsidRPr="00A85083">
        <w:instrText xml:space="preserve"> REF _Ref403633473 \r \h  \* MERGEFORMAT </w:instrText>
      </w:r>
      <w:r w:rsidR="00F65526" w:rsidRPr="00A85083">
        <w:fldChar w:fldCharType="separate"/>
      </w:r>
      <w:r w:rsidR="002C7585" w:rsidRPr="00A85083">
        <w:rPr>
          <w:szCs w:val="22"/>
        </w:rPr>
        <w:t>12</w:t>
      </w:r>
      <w:r w:rsidR="00F65526" w:rsidRPr="00A85083">
        <w:fldChar w:fldCharType="end"/>
      </w:r>
      <w:r w:rsidR="00AC0A63" w:rsidRPr="00A85083">
        <w:t xml:space="preserve"> této Smlouvy</w:t>
      </w:r>
      <w:r w:rsidRPr="00A85083">
        <w:t>), (</w:t>
      </w:r>
      <w:proofErr w:type="spellStart"/>
      <w:r w:rsidRPr="00A85083">
        <w:t>ii</w:t>
      </w:r>
      <w:proofErr w:type="spellEnd"/>
      <w:r w:rsidRPr="00A85083">
        <w:t>) úplné dokončení Inženýrské činnosti, zejména vyřízení škodního řízení s vlastníky a uživateli nemovitostí</w:t>
      </w:r>
      <w:r w:rsidR="001C3EC0" w:rsidRPr="00A85083">
        <w:t>,</w:t>
      </w:r>
      <w:r w:rsidRPr="00A85083">
        <w:t xml:space="preserve"> (</w:t>
      </w:r>
      <w:proofErr w:type="spellStart"/>
      <w:r w:rsidRPr="00A85083">
        <w:t>iii</w:t>
      </w:r>
      <w:proofErr w:type="spellEnd"/>
      <w:r w:rsidRPr="00A85083">
        <w:t>) uvedení Díla do trvalého, spolehlivého a</w:t>
      </w:r>
      <w:r w:rsidR="00F52C9C" w:rsidRPr="00A85083">
        <w:t> </w:t>
      </w:r>
      <w:r w:rsidRPr="00A85083">
        <w:t>bezpečného provozu</w:t>
      </w:r>
      <w:r w:rsidR="001C3EC0" w:rsidRPr="00A85083">
        <w:t xml:space="preserve"> a (</w:t>
      </w:r>
      <w:proofErr w:type="spellStart"/>
      <w:r w:rsidR="001C3EC0" w:rsidRPr="00A85083">
        <w:t>iv</w:t>
      </w:r>
      <w:proofErr w:type="spellEnd"/>
      <w:r w:rsidR="001C3EC0" w:rsidRPr="00A85083">
        <w:t>) vyklizení staveniště.</w:t>
      </w:r>
      <w:bookmarkEnd w:id="40"/>
    </w:p>
    <w:p w14:paraId="387CE106" w14:textId="3C3977FC" w:rsidR="00066101" w:rsidRPr="00A85083" w:rsidRDefault="00F42008" w:rsidP="00EF3855">
      <w:pPr>
        <w:pStyle w:val="Nadpis2"/>
        <w:keepNext w:val="0"/>
        <w:widowControl w:val="0"/>
        <w:spacing w:before="0"/>
      </w:pPr>
      <w:bookmarkStart w:id="41" w:name="_Ref206160317"/>
      <w:bookmarkStart w:id="42" w:name="_Ref74926615"/>
      <w:r w:rsidRPr="00A85083">
        <w:t xml:space="preserve">Zhotovitel je povinen provádět Dílo postupně dle Harmonogramu a dodržet rozsah plnění dle jednotlivých níže uvedených Milníků </w:t>
      </w:r>
      <w:r w:rsidR="00623E99" w:rsidRPr="00A85083">
        <w:t>realizace</w:t>
      </w:r>
      <w:r w:rsidR="0025615E" w:rsidRPr="00A85083">
        <w:t>.</w:t>
      </w:r>
      <w:r w:rsidR="00086418" w:rsidRPr="00A85083">
        <w:t xml:space="preserve"> </w:t>
      </w:r>
      <w:r w:rsidR="0025615E" w:rsidRPr="00A85083">
        <w:t>Harmonogram stavb</w:t>
      </w:r>
      <w:r w:rsidR="00CB19D8" w:rsidRPr="00A85083">
        <w:t>y</w:t>
      </w:r>
      <w:r w:rsidR="002D1C65" w:rsidRPr="00A85083">
        <w:t>, který</w:t>
      </w:r>
      <w:r w:rsidR="0025615E" w:rsidRPr="00A85083">
        <w:t xml:space="preserve"> j</w:t>
      </w:r>
      <w:r w:rsidR="00CB19D8" w:rsidRPr="00A85083">
        <w:t>e</w:t>
      </w:r>
      <w:r w:rsidR="00066101" w:rsidRPr="00A85083">
        <w:t xml:space="preserve"> součástí této </w:t>
      </w:r>
      <w:r w:rsidR="009A1D37" w:rsidRPr="00A85083">
        <w:t>S</w:t>
      </w:r>
      <w:r w:rsidR="00066101" w:rsidRPr="00A85083">
        <w:t>mlouvy</w:t>
      </w:r>
      <w:r w:rsidR="0025615E" w:rsidRPr="00A85083">
        <w:t xml:space="preserve"> </w:t>
      </w:r>
      <w:r w:rsidR="002D1C65" w:rsidRPr="00A85083">
        <w:t>jako její</w:t>
      </w:r>
      <w:r w:rsidR="0025615E" w:rsidRPr="00A85083">
        <w:t xml:space="preserve"> příloha č. </w:t>
      </w:r>
      <w:r w:rsidR="00F52C9C" w:rsidRPr="00A85083">
        <w:t>3</w:t>
      </w:r>
      <w:r w:rsidR="008A4B89" w:rsidRPr="00A85083">
        <w:t xml:space="preserve">, </w:t>
      </w:r>
      <w:r w:rsidR="00EF3855" w:rsidRPr="00A85083">
        <w:t>vychází z Projektov</w:t>
      </w:r>
      <w:r w:rsidR="00CB19D8" w:rsidRPr="00A85083">
        <w:t>é</w:t>
      </w:r>
      <w:r w:rsidR="00EF3855" w:rsidRPr="00A85083">
        <w:t xml:space="preserve"> dokumentac</w:t>
      </w:r>
      <w:r w:rsidR="00CB19D8" w:rsidRPr="00A85083">
        <w:t>e</w:t>
      </w:r>
      <w:r w:rsidR="008A4B89" w:rsidRPr="00A85083">
        <w:t xml:space="preserve"> a byl Objednateli předložen v souladu s ustanovením </w:t>
      </w:r>
      <w:r w:rsidR="00A01A18" w:rsidRPr="00A85083">
        <w:fldChar w:fldCharType="begin"/>
      </w:r>
      <w:r w:rsidR="00A01A18" w:rsidRPr="00A85083">
        <w:instrText xml:space="preserve"> REF _Ref204853371 \r \h </w:instrText>
      </w:r>
      <w:r w:rsidR="00C77956" w:rsidRPr="00A85083">
        <w:instrText xml:space="preserve"> \* MERGEFORMAT </w:instrText>
      </w:r>
      <w:r w:rsidR="00A01A18" w:rsidRPr="00A85083">
        <w:fldChar w:fldCharType="separate"/>
      </w:r>
      <w:r w:rsidR="00A01A18" w:rsidRPr="00A85083">
        <w:t>4.3</w:t>
      </w:r>
      <w:r w:rsidR="00A01A18" w:rsidRPr="00A85083">
        <w:fldChar w:fldCharType="end"/>
      </w:r>
      <w:r w:rsidR="00A01A18" w:rsidRPr="00A85083">
        <w:t xml:space="preserve"> tohoto článku </w:t>
      </w:r>
      <w:r w:rsidR="00A01A18" w:rsidRPr="00A85083">
        <w:fldChar w:fldCharType="begin"/>
      </w:r>
      <w:r w:rsidR="00A01A18" w:rsidRPr="00A85083">
        <w:instrText xml:space="preserve"> REF _Ref204853381 \r \h </w:instrText>
      </w:r>
      <w:r w:rsidR="00C77956" w:rsidRPr="00A85083">
        <w:instrText xml:space="preserve"> \* MERGEFORMAT </w:instrText>
      </w:r>
      <w:r w:rsidR="00A01A18" w:rsidRPr="00A85083">
        <w:fldChar w:fldCharType="separate"/>
      </w:r>
      <w:r w:rsidR="00A01A18" w:rsidRPr="00A85083">
        <w:t>4</w:t>
      </w:r>
      <w:r w:rsidR="00A01A18" w:rsidRPr="00A85083">
        <w:fldChar w:fldCharType="end"/>
      </w:r>
      <w:r w:rsidR="00A01A18" w:rsidRPr="00A85083">
        <w:t>. Smlouvy</w:t>
      </w:r>
      <w:r w:rsidR="00066101" w:rsidRPr="00A85083">
        <w:t xml:space="preserve">, </w:t>
      </w:r>
      <w:r w:rsidR="002E30F4" w:rsidRPr="00A85083">
        <w:t xml:space="preserve">je </w:t>
      </w:r>
      <w:r w:rsidR="00066101" w:rsidRPr="00A85083">
        <w:t xml:space="preserve">Zhotovitelem </w:t>
      </w:r>
      <w:r w:rsidR="004A5CCF" w:rsidRPr="00A85083">
        <w:t xml:space="preserve">oprávněn dále </w:t>
      </w:r>
      <w:r w:rsidR="00F45B26" w:rsidRPr="00A85083">
        <w:t>průběžně upravov</w:t>
      </w:r>
      <w:r w:rsidR="004A5CCF" w:rsidRPr="00A85083">
        <w:t>at</w:t>
      </w:r>
      <w:r w:rsidR="00F45B26" w:rsidRPr="00A85083">
        <w:t xml:space="preserve"> </w:t>
      </w:r>
      <w:r w:rsidR="003731A8" w:rsidRPr="00A85083">
        <w:t>a optimalizov</w:t>
      </w:r>
      <w:r w:rsidR="004A5CCF" w:rsidRPr="00A85083">
        <w:t>at</w:t>
      </w:r>
      <w:r w:rsidR="003731A8" w:rsidRPr="00A85083">
        <w:t xml:space="preserve"> </w:t>
      </w:r>
      <w:r w:rsidR="003E36C5" w:rsidRPr="00A85083">
        <w:t xml:space="preserve">s ohledem na okolnosti, které nastanou při vlastní realizaci Díla </w:t>
      </w:r>
      <w:r w:rsidR="004A5CCF" w:rsidRPr="00A85083">
        <w:t xml:space="preserve">a v souladu s požadavky </w:t>
      </w:r>
      <w:r w:rsidR="00275E51" w:rsidRPr="00A85083">
        <w:t xml:space="preserve">a potřebami </w:t>
      </w:r>
      <w:r w:rsidR="004A5CCF" w:rsidRPr="00A85083">
        <w:t xml:space="preserve">Objednatele tak, aby byly dodrženy jednotlivé </w:t>
      </w:r>
      <w:r w:rsidR="00275E51" w:rsidRPr="00A85083">
        <w:t xml:space="preserve">níže uvedené </w:t>
      </w:r>
      <w:r w:rsidR="004A5CCF" w:rsidRPr="00A85083">
        <w:t>milníky plnění</w:t>
      </w:r>
      <w:r w:rsidR="00357AEC" w:rsidRPr="00A85083">
        <w:t>, a to</w:t>
      </w:r>
      <w:r w:rsidR="004A5CCF" w:rsidRPr="00A85083">
        <w:t xml:space="preserve"> </w:t>
      </w:r>
      <w:r w:rsidR="00066101" w:rsidRPr="00A85083">
        <w:t xml:space="preserve">bez písemného dodatku této </w:t>
      </w:r>
      <w:r w:rsidR="009A1D37" w:rsidRPr="00A85083">
        <w:t>S</w:t>
      </w:r>
      <w:r w:rsidR="00066101" w:rsidRPr="00A85083">
        <w:t>mlouvy</w:t>
      </w:r>
      <w:r w:rsidR="00275E51" w:rsidRPr="00A85083">
        <w:t xml:space="preserve">. Každou takovou změnu Harmonogramu je Zhotovitel oprávněn provést pouze po předchozím </w:t>
      </w:r>
      <w:r w:rsidR="00821749" w:rsidRPr="00A85083">
        <w:t xml:space="preserve">písemném </w:t>
      </w:r>
      <w:r w:rsidR="00275E51" w:rsidRPr="00A85083">
        <w:t>schválení Objednatelem.</w:t>
      </w:r>
      <w:bookmarkEnd w:id="41"/>
      <w:r w:rsidR="00275E51" w:rsidRPr="00A85083">
        <w:t xml:space="preserve"> </w:t>
      </w:r>
      <w:bookmarkEnd w:id="42"/>
      <w:r w:rsidR="00066101" w:rsidRPr="00A85083">
        <w:t xml:space="preserve"> </w:t>
      </w:r>
    </w:p>
    <w:p w14:paraId="55CD7471" w14:textId="77777777" w:rsidR="00C1754A" w:rsidRPr="00A85083" w:rsidRDefault="00C1754A" w:rsidP="00C1754A">
      <w:pPr>
        <w:spacing w:before="240"/>
        <w:ind w:left="1276" w:firstLine="0"/>
      </w:pPr>
      <w:r w:rsidRPr="00A85083">
        <w:t>Milníky plnění:</w:t>
      </w:r>
    </w:p>
    <w:p w14:paraId="45F8F4AF" w14:textId="2D14C441" w:rsidR="00C1754A" w:rsidRPr="00A85083" w:rsidRDefault="00C1754A" w:rsidP="00C1754A">
      <w:pPr>
        <w:pStyle w:val="Odstavecseseznamem"/>
        <w:keepNext/>
        <w:numPr>
          <w:ilvl w:val="0"/>
          <w:numId w:val="13"/>
        </w:numPr>
        <w:ind w:left="1701" w:hanging="425"/>
        <w:contextualSpacing/>
        <w:jc w:val="both"/>
        <w:rPr>
          <w:rFonts w:asciiTheme="minorHAnsi" w:hAnsiTheme="minorHAnsi" w:cstheme="minorHAnsi"/>
        </w:rPr>
      </w:pPr>
      <w:r w:rsidRPr="00A85083">
        <w:rPr>
          <w:rFonts w:asciiTheme="minorHAnsi" w:hAnsiTheme="minorHAnsi" w:cstheme="minorHAnsi"/>
          <w:b/>
        </w:rPr>
        <w:t>Milník č. 1</w:t>
      </w:r>
      <w:r w:rsidRPr="00A85083">
        <w:rPr>
          <w:rFonts w:asciiTheme="minorHAnsi" w:hAnsiTheme="minorHAnsi" w:cstheme="minorHAnsi"/>
        </w:rPr>
        <w:t xml:space="preserve"> </w:t>
      </w:r>
      <w:r w:rsidRPr="00A85083">
        <w:rPr>
          <w:rFonts w:asciiTheme="minorHAnsi" w:hAnsiTheme="minorHAnsi"/>
        </w:rPr>
        <w:t xml:space="preserve">– </w:t>
      </w:r>
      <w:r w:rsidR="00FE6E8D" w:rsidRPr="00A85083">
        <w:rPr>
          <w:rFonts w:asciiTheme="minorHAnsi" w:hAnsiTheme="minorHAnsi"/>
        </w:rPr>
        <w:t xml:space="preserve">odpovídá provedení </w:t>
      </w:r>
      <w:r w:rsidR="00CF3080" w:rsidRPr="00A85083">
        <w:rPr>
          <w:rFonts w:asciiTheme="minorHAnsi" w:hAnsiTheme="minorHAnsi"/>
        </w:rPr>
        <w:t xml:space="preserve">30 </w:t>
      </w:r>
      <w:r w:rsidR="00D815B1" w:rsidRPr="00A85083">
        <w:rPr>
          <w:rFonts w:asciiTheme="minorHAnsi" w:hAnsiTheme="minorHAnsi"/>
        </w:rPr>
        <w:t>%</w:t>
      </w:r>
      <w:r w:rsidR="00CD731D" w:rsidRPr="00A85083">
        <w:rPr>
          <w:rFonts w:asciiTheme="minorHAnsi" w:hAnsiTheme="minorHAnsi"/>
        </w:rPr>
        <w:t xml:space="preserve"> </w:t>
      </w:r>
      <w:r w:rsidR="00D815B1" w:rsidRPr="00A85083">
        <w:rPr>
          <w:rFonts w:asciiTheme="minorHAnsi" w:hAnsiTheme="minorHAnsi"/>
        </w:rPr>
        <w:t>z celkového rozsahu prací Díla</w:t>
      </w:r>
      <w:r w:rsidR="00CD731D" w:rsidRPr="00A85083">
        <w:rPr>
          <w:rFonts w:asciiTheme="minorHAnsi" w:hAnsiTheme="minorHAnsi"/>
        </w:rPr>
        <w:t xml:space="preserve">, včetně </w:t>
      </w:r>
      <w:r w:rsidRPr="00A85083">
        <w:rPr>
          <w:rFonts w:asciiTheme="minorHAnsi" w:hAnsiTheme="minorHAnsi" w:cstheme="minorHAnsi"/>
        </w:rPr>
        <w:t>instalace rozvaděčů R22kV, ochran</w:t>
      </w:r>
      <w:r w:rsidR="001F6601" w:rsidRPr="00A85083">
        <w:rPr>
          <w:rFonts w:asciiTheme="minorHAnsi" w:hAnsiTheme="minorHAnsi" w:cstheme="minorHAnsi"/>
        </w:rPr>
        <w:t>,</w:t>
      </w:r>
      <w:r w:rsidRPr="00A85083">
        <w:rPr>
          <w:rFonts w:asciiTheme="minorHAnsi" w:hAnsiTheme="minorHAnsi" w:cstheme="minorHAnsi"/>
        </w:rPr>
        <w:t xml:space="preserve"> </w:t>
      </w:r>
      <w:r w:rsidR="002C3B8D" w:rsidRPr="00A85083">
        <w:rPr>
          <w:rFonts w:asciiTheme="minorHAnsi" w:hAnsiTheme="minorHAnsi" w:cstheme="minorHAnsi"/>
        </w:rPr>
        <w:t xml:space="preserve">má sjednaný termín v </w:t>
      </w:r>
      <w:r w:rsidRPr="00A85083">
        <w:rPr>
          <w:rFonts w:asciiTheme="minorHAnsi" w:hAnsiTheme="minorHAnsi" w:cstheme="minorHAnsi"/>
        </w:rPr>
        <w:t>týdn</w:t>
      </w:r>
      <w:r w:rsidR="002C3B8D" w:rsidRPr="00A85083">
        <w:rPr>
          <w:rFonts w:asciiTheme="minorHAnsi" w:hAnsiTheme="minorHAnsi" w:cstheme="minorHAnsi"/>
        </w:rPr>
        <w:t>u</w:t>
      </w:r>
      <w:r w:rsidRPr="00A85083">
        <w:rPr>
          <w:rFonts w:asciiTheme="minorHAnsi" w:hAnsiTheme="minorHAnsi" w:cstheme="minorHAnsi"/>
        </w:rPr>
        <w:t xml:space="preserve"> </w:t>
      </w:r>
      <w:r w:rsidR="003611AE" w:rsidRPr="00A85083">
        <w:rPr>
          <w:rFonts w:asciiTheme="minorHAnsi" w:hAnsiTheme="minorHAnsi" w:cstheme="minorHAnsi"/>
        </w:rPr>
        <w:t>3</w:t>
      </w:r>
      <w:r w:rsidR="001F6601" w:rsidRPr="00A85083">
        <w:rPr>
          <w:rFonts w:asciiTheme="minorHAnsi" w:hAnsiTheme="minorHAnsi" w:cstheme="minorHAnsi"/>
        </w:rPr>
        <w:t>6</w:t>
      </w:r>
      <w:r w:rsidRPr="00A85083">
        <w:rPr>
          <w:rFonts w:asciiTheme="minorHAnsi" w:hAnsiTheme="minorHAnsi" w:cstheme="minorHAnsi"/>
        </w:rPr>
        <w:t>/202</w:t>
      </w:r>
      <w:r w:rsidR="003611AE" w:rsidRPr="00A85083">
        <w:rPr>
          <w:rFonts w:asciiTheme="minorHAnsi" w:hAnsiTheme="minorHAnsi" w:cstheme="minorHAnsi"/>
        </w:rPr>
        <w:t>6</w:t>
      </w:r>
      <w:r w:rsidR="002C3B8D" w:rsidRPr="00A85083">
        <w:rPr>
          <w:rFonts w:asciiTheme="minorHAnsi" w:hAnsiTheme="minorHAnsi" w:cstheme="minorHAnsi"/>
        </w:rPr>
        <w:t>;</w:t>
      </w:r>
    </w:p>
    <w:p w14:paraId="7ACFAB0C" w14:textId="0BD4C5F6" w:rsidR="00C1754A" w:rsidRPr="00A85083" w:rsidRDefault="00C1754A" w:rsidP="00C1754A">
      <w:pPr>
        <w:pStyle w:val="Odstavecseseznamem"/>
        <w:keepNext/>
        <w:numPr>
          <w:ilvl w:val="0"/>
          <w:numId w:val="13"/>
        </w:numPr>
        <w:ind w:left="1701" w:hanging="425"/>
        <w:contextualSpacing/>
        <w:jc w:val="both"/>
        <w:rPr>
          <w:rFonts w:asciiTheme="minorHAnsi" w:hAnsiTheme="minorHAnsi"/>
          <w:b/>
        </w:rPr>
      </w:pPr>
      <w:r w:rsidRPr="00A85083">
        <w:rPr>
          <w:rFonts w:asciiTheme="minorHAnsi" w:hAnsiTheme="minorHAnsi"/>
          <w:b/>
        </w:rPr>
        <w:t xml:space="preserve">Milník č. 2 </w:t>
      </w:r>
      <w:r w:rsidRPr="00A85083">
        <w:rPr>
          <w:rFonts w:asciiTheme="minorHAnsi" w:hAnsiTheme="minorHAnsi"/>
        </w:rPr>
        <w:t xml:space="preserve">– </w:t>
      </w:r>
      <w:r w:rsidR="007021A1" w:rsidRPr="00A85083">
        <w:rPr>
          <w:rFonts w:asciiTheme="minorHAnsi" w:hAnsiTheme="minorHAnsi"/>
        </w:rPr>
        <w:t xml:space="preserve">odpovídá provedení </w:t>
      </w:r>
      <w:r w:rsidR="00CF3080" w:rsidRPr="00A85083">
        <w:rPr>
          <w:rFonts w:asciiTheme="minorHAnsi" w:hAnsiTheme="minorHAnsi"/>
        </w:rPr>
        <w:t>30</w:t>
      </w:r>
      <w:r w:rsidR="007021A1" w:rsidRPr="00A85083">
        <w:rPr>
          <w:rFonts w:asciiTheme="minorHAnsi" w:hAnsiTheme="minorHAnsi"/>
        </w:rPr>
        <w:t xml:space="preserve"> % z celkového rozsahu prací Díla</w:t>
      </w:r>
      <w:r w:rsidR="00604D75" w:rsidRPr="00A85083">
        <w:rPr>
          <w:rFonts w:asciiTheme="minorHAnsi" w:hAnsiTheme="minorHAnsi"/>
        </w:rPr>
        <w:t>, včetně</w:t>
      </w:r>
      <w:r w:rsidR="007021A1" w:rsidRPr="00A85083">
        <w:rPr>
          <w:rFonts w:asciiTheme="minorHAnsi" w:hAnsiTheme="minorHAnsi"/>
        </w:rPr>
        <w:t xml:space="preserve"> </w:t>
      </w:r>
      <w:r w:rsidRPr="00A85083">
        <w:rPr>
          <w:rFonts w:asciiTheme="minorHAnsi" w:hAnsiTheme="minorHAnsi" w:cstheme="minorHAnsi"/>
        </w:rPr>
        <w:t>zprovoznění R22kV</w:t>
      </w:r>
      <w:r w:rsidR="001F6601" w:rsidRPr="00A85083">
        <w:rPr>
          <w:rFonts w:asciiTheme="minorHAnsi" w:hAnsiTheme="minorHAnsi" w:cstheme="minorHAnsi"/>
        </w:rPr>
        <w:t>,</w:t>
      </w:r>
      <w:r w:rsidRPr="00A85083">
        <w:rPr>
          <w:rFonts w:asciiTheme="minorHAnsi" w:hAnsiTheme="minorHAnsi" w:cstheme="minorHAnsi"/>
        </w:rPr>
        <w:t xml:space="preserve"> dokončení přestavby technologické budovy</w:t>
      </w:r>
      <w:r w:rsidR="001F6601" w:rsidRPr="00A85083">
        <w:rPr>
          <w:rFonts w:asciiTheme="minorHAnsi" w:hAnsiTheme="minorHAnsi" w:cstheme="minorHAnsi"/>
        </w:rPr>
        <w:t>,</w:t>
      </w:r>
      <w:r w:rsidRPr="00A85083">
        <w:rPr>
          <w:rFonts w:asciiTheme="minorHAnsi" w:hAnsiTheme="minorHAnsi" w:cstheme="minorHAnsi"/>
        </w:rPr>
        <w:t xml:space="preserve"> </w:t>
      </w:r>
      <w:r w:rsidR="00DD27CD" w:rsidRPr="00A85083">
        <w:rPr>
          <w:rFonts w:asciiTheme="minorHAnsi" w:hAnsiTheme="minorHAnsi" w:cstheme="minorHAnsi"/>
        </w:rPr>
        <w:t xml:space="preserve">má sjednaný termín v </w:t>
      </w:r>
      <w:r w:rsidRPr="00A85083">
        <w:rPr>
          <w:rFonts w:asciiTheme="minorHAnsi" w:hAnsiTheme="minorHAnsi" w:cstheme="minorHAnsi"/>
        </w:rPr>
        <w:t>týdn</w:t>
      </w:r>
      <w:r w:rsidR="00DD27CD" w:rsidRPr="00A85083">
        <w:rPr>
          <w:rFonts w:asciiTheme="minorHAnsi" w:hAnsiTheme="minorHAnsi" w:cstheme="minorHAnsi"/>
        </w:rPr>
        <w:t>u</w:t>
      </w:r>
      <w:r w:rsidRPr="00A85083">
        <w:rPr>
          <w:rFonts w:asciiTheme="minorHAnsi" w:hAnsiTheme="minorHAnsi" w:cstheme="minorHAnsi"/>
        </w:rPr>
        <w:t xml:space="preserve"> </w:t>
      </w:r>
      <w:r w:rsidR="001F6601" w:rsidRPr="00A85083">
        <w:rPr>
          <w:rFonts w:asciiTheme="minorHAnsi" w:hAnsiTheme="minorHAnsi" w:cstheme="minorHAnsi"/>
        </w:rPr>
        <w:t>49</w:t>
      </w:r>
      <w:r w:rsidRPr="00A85083">
        <w:rPr>
          <w:rFonts w:asciiTheme="minorHAnsi" w:hAnsiTheme="minorHAnsi" w:cstheme="minorHAnsi"/>
        </w:rPr>
        <w:t>/</w:t>
      </w:r>
      <w:r w:rsidR="003611AE" w:rsidRPr="00A85083">
        <w:rPr>
          <w:rFonts w:asciiTheme="minorHAnsi" w:hAnsiTheme="minorHAnsi" w:cstheme="minorHAnsi"/>
        </w:rPr>
        <w:t>2026</w:t>
      </w:r>
      <w:r w:rsidR="002C3B8D" w:rsidRPr="00A85083">
        <w:rPr>
          <w:rFonts w:asciiTheme="minorHAnsi" w:hAnsiTheme="minorHAnsi" w:cstheme="minorHAnsi"/>
        </w:rPr>
        <w:t>;</w:t>
      </w:r>
      <w:r w:rsidR="003611AE" w:rsidRPr="00A85083">
        <w:rPr>
          <w:rFonts w:asciiTheme="minorHAnsi" w:hAnsiTheme="minorHAnsi"/>
          <w:b/>
        </w:rPr>
        <w:t xml:space="preserve"> </w:t>
      </w:r>
    </w:p>
    <w:p w14:paraId="0BE1E486" w14:textId="22C217B2" w:rsidR="00C1754A" w:rsidRPr="00A85083" w:rsidRDefault="00C1754A" w:rsidP="00C1754A">
      <w:pPr>
        <w:pStyle w:val="Odstavecseseznamem"/>
        <w:keepNext/>
        <w:numPr>
          <w:ilvl w:val="0"/>
          <w:numId w:val="13"/>
        </w:numPr>
        <w:ind w:left="1701" w:hanging="425"/>
        <w:contextualSpacing/>
        <w:jc w:val="both"/>
        <w:rPr>
          <w:rFonts w:asciiTheme="minorHAnsi" w:hAnsiTheme="minorHAnsi"/>
          <w:b/>
        </w:rPr>
      </w:pPr>
      <w:r w:rsidRPr="00A85083">
        <w:rPr>
          <w:rFonts w:asciiTheme="minorHAnsi" w:hAnsiTheme="minorHAnsi"/>
          <w:b/>
        </w:rPr>
        <w:t>Milník č. 3</w:t>
      </w:r>
      <w:r w:rsidRPr="00A85083">
        <w:rPr>
          <w:rFonts w:asciiTheme="minorHAnsi" w:hAnsiTheme="minorHAnsi"/>
        </w:rPr>
        <w:t xml:space="preserve"> – </w:t>
      </w:r>
      <w:r w:rsidR="00815A53" w:rsidRPr="00A85083">
        <w:rPr>
          <w:rFonts w:asciiTheme="minorHAnsi" w:hAnsiTheme="minorHAnsi"/>
        </w:rPr>
        <w:t xml:space="preserve">odpovídá provedení </w:t>
      </w:r>
      <w:r w:rsidR="005046BF" w:rsidRPr="00A85083">
        <w:rPr>
          <w:rFonts w:asciiTheme="minorHAnsi" w:hAnsiTheme="minorHAnsi"/>
        </w:rPr>
        <w:t>100</w:t>
      </w:r>
      <w:r w:rsidR="00815A53" w:rsidRPr="00A85083">
        <w:rPr>
          <w:rFonts w:asciiTheme="minorHAnsi" w:hAnsiTheme="minorHAnsi"/>
        </w:rPr>
        <w:t xml:space="preserve"> % z celkového rozsahu prací Díla</w:t>
      </w:r>
      <w:r w:rsidR="00815A53" w:rsidRPr="00A85083">
        <w:rPr>
          <w:rFonts w:asciiTheme="minorHAnsi" w:hAnsiTheme="minorHAnsi" w:cstheme="minorHAnsi"/>
          <w:bCs/>
        </w:rPr>
        <w:t xml:space="preserve">, včetně </w:t>
      </w:r>
      <w:r w:rsidRPr="00A85083">
        <w:rPr>
          <w:rFonts w:asciiTheme="minorHAnsi" w:hAnsiTheme="minorHAnsi" w:cstheme="minorHAnsi"/>
          <w:bCs/>
        </w:rPr>
        <w:t xml:space="preserve">kompletní instalace a zprovoznění technologie T101 a TL1, zprovoznění R110kV, kompletní </w:t>
      </w:r>
      <w:r w:rsidRPr="00A85083">
        <w:rPr>
          <w:rFonts w:asciiTheme="minorHAnsi" w:hAnsiTheme="minorHAnsi"/>
        </w:rPr>
        <w:t xml:space="preserve">Dokončení </w:t>
      </w:r>
      <w:r w:rsidRPr="00A85083">
        <w:rPr>
          <w:rFonts w:asciiTheme="minorHAnsi" w:hAnsiTheme="minorHAnsi" w:cstheme="minorHAnsi"/>
          <w:bCs/>
        </w:rPr>
        <w:t>díla včetně vyklizení staveniště</w:t>
      </w:r>
      <w:r w:rsidR="001F6601" w:rsidRPr="00A85083">
        <w:rPr>
          <w:rFonts w:asciiTheme="minorHAnsi" w:hAnsiTheme="minorHAnsi" w:cstheme="minorHAnsi"/>
          <w:bCs/>
        </w:rPr>
        <w:t>,</w:t>
      </w:r>
      <w:r w:rsidR="00815A53" w:rsidRPr="00A85083">
        <w:rPr>
          <w:rFonts w:asciiTheme="minorHAnsi" w:hAnsiTheme="minorHAnsi" w:cstheme="minorHAnsi"/>
          <w:bCs/>
        </w:rPr>
        <w:t xml:space="preserve"> </w:t>
      </w:r>
      <w:r w:rsidR="00DD27CD" w:rsidRPr="00A85083">
        <w:rPr>
          <w:rFonts w:asciiTheme="minorHAnsi" w:hAnsiTheme="minorHAnsi" w:cstheme="minorHAnsi"/>
        </w:rPr>
        <w:t xml:space="preserve">má sjednaný termín v </w:t>
      </w:r>
      <w:r w:rsidRPr="00A85083">
        <w:rPr>
          <w:rFonts w:asciiTheme="minorHAnsi" w:hAnsiTheme="minorHAnsi" w:cstheme="minorHAnsi"/>
        </w:rPr>
        <w:t>týdn</w:t>
      </w:r>
      <w:r w:rsidR="00DD27CD" w:rsidRPr="00A85083">
        <w:rPr>
          <w:rFonts w:asciiTheme="minorHAnsi" w:hAnsiTheme="minorHAnsi" w:cstheme="minorHAnsi"/>
        </w:rPr>
        <w:t>u</w:t>
      </w:r>
      <w:r w:rsidRPr="00A85083">
        <w:rPr>
          <w:rFonts w:asciiTheme="minorHAnsi" w:hAnsiTheme="minorHAnsi" w:cstheme="minorHAnsi"/>
        </w:rPr>
        <w:t xml:space="preserve"> </w:t>
      </w:r>
      <w:r w:rsidR="003611AE" w:rsidRPr="00A85083">
        <w:rPr>
          <w:rFonts w:asciiTheme="minorHAnsi" w:hAnsiTheme="minorHAnsi" w:cstheme="minorHAnsi"/>
        </w:rPr>
        <w:t>47</w:t>
      </w:r>
      <w:r w:rsidRPr="00A85083">
        <w:rPr>
          <w:rFonts w:asciiTheme="minorHAnsi" w:hAnsiTheme="minorHAnsi" w:cstheme="minorHAnsi"/>
        </w:rPr>
        <w:t>/</w:t>
      </w:r>
      <w:r w:rsidR="00DD27CD" w:rsidRPr="00A85083">
        <w:rPr>
          <w:rFonts w:asciiTheme="minorHAnsi" w:hAnsiTheme="minorHAnsi" w:cstheme="minorHAnsi"/>
        </w:rPr>
        <w:t>2027;</w:t>
      </w:r>
    </w:p>
    <w:p w14:paraId="23830B18" w14:textId="520644B9" w:rsidR="00C1754A" w:rsidRPr="00A85083" w:rsidRDefault="00C1754A" w:rsidP="0096454D">
      <w:pPr>
        <w:keepNext/>
        <w:ind w:left="1276" w:firstLine="0"/>
        <w:contextualSpacing/>
        <w:rPr>
          <w:b/>
        </w:rPr>
      </w:pPr>
    </w:p>
    <w:p w14:paraId="1CA4EEB4" w14:textId="2BD9F953" w:rsidR="007358B8" w:rsidRPr="00A85083" w:rsidRDefault="0092316B" w:rsidP="0061038B">
      <w:pPr>
        <w:ind w:left="1276" w:firstLine="0"/>
        <w:contextualSpacing/>
      </w:pPr>
      <w:r w:rsidRPr="00A85083">
        <w:rPr>
          <w:rFonts w:cstheme="minorHAnsi"/>
        </w:rPr>
        <w:t>Smluvní strany se dohodly, že nejpozději do</w:t>
      </w:r>
      <w:r w:rsidR="00362B5E" w:rsidRPr="00A85083">
        <w:rPr>
          <w:rFonts w:cstheme="minorHAnsi"/>
        </w:rPr>
        <w:t xml:space="preserve"> </w:t>
      </w:r>
      <w:r w:rsidR="004F53F4" w:rsidRPr="00A85083">
        <w:rPr>
          <w:rFonts w:cstheme="minorHAnsi"/>
        </w:rPr>
        <w:t xml:space="preserve">1 měsíce </w:t>
      </w:r>
      <w:r w:rsidRPr="00A85083">
        <w:rPr>
          <w:rFonts w:cstheme="minorHAnsi"/>
        </w:rPr>
        <w:t xml:space="preserve">od podpisu </w:t>
      </w:r>
      <w:r w:rsidR="00A9172F" w:rsidRPr="00A85083">
        <w:rPr>
          <w:rFonts w:cstheme="minorHAnsi"/>
        </w:rPr>
        <w:t xml:space="preserve">této </w:t>
      </w:r>
      <w:r w:rsidRPr="00A85083">
        <w:rPr>
          <w:rFonts w:cstheme="minorHAnsi"/>
        </w:rPr>
        <w:t xml:space="preserve">Smlouvy může dojít k upřesnění </w:t>
      </w:r>
      <w:r w:rsidRPr="00C6518D">
        <w:rPr>
          <w:rFonts w:cstheme="minorHAnsi"/>
        </w:rPr>
        <w:t xml:space="preserve">nebo </w:t>
      </w:r>
      <w:r w:rsidR="00497464" w:rsidRPr="00C6518D">
        <w:rPr>
          <w:rFonts w:cstheme="minorHAnsi"/>
        </w:rPr>
        <w:t>nepodstatné</w:t>
      </w:r>
      <w:r w:rsidR="00497464">
        <w:rPr>
          <w:rFonts w:cstheme="minorHAnsi"/>
        </w:rPr>
        <w:t xml:space="preserve"> </w:t>
      </w:r>
      <w:r w:rsidRPr="00A85083">
        <w:rPr>
          <w:rFonts w:cstheme="minorHAnsi"/>
        </w:rPr>
        <w:t>změně</w:t>
      </w:r>
      <w:r w:rsidR="007872C3" w:rsidRPr="00A85083">
        <w:rPr>
          <w:rFonts w:cstheme="minorHAnsi"/>
        </w:rPr>
        <w:t xml:space="preserve"> procenty</w:t>
      </w:r>
      <w:r w:rsidR="00340391" w:rsidRPr="00A85083">
        <w:rPr>
          <w:rFonts w:cstheme="minorHAnsi"/>
        </w:rPr>
        <w:t xml:space="preserve"> </w:t>
      </w:r>
      <w:r w:rsidR="007872C3" w:rsidRPr="00A85083">
        <w:rPr>
          <w:rFonts w:cstheme="minorHAnsi"/>
        </w:rPr>
        <w:t>vymezeného</w:t>
      </w:r>
      <w:r w:rsidRPr="00A85083">
        <w:rPr>
          <w:rFonts w:cstheme="minorHAnsi"/>
        </w:rPr>
        <w:t xml:space="preserve"> </w:t>
      </w:r>
      <w:r w:rsidR="00A24244" w:rsidRPr="00A85083">
        <w:rPr>
          <w:rFonts w:cstheme="minorHAnsi"/>
        </w:rPr>
        <w:t xml:space="preserve">rozsahu </w:t>
      </w:r>
      <w:r w:rsidR="003914FC" w:rsidRPr="00A85083">
        <w:rPr>
          <w:rFonts w:cstheme="minorHAnsi"/>
        </w:rPr>
        <w:t>a/</w:t>
      </w:r>
      <w:r w:rsidR="00823D49" w:rsidRPr="00A85083">
        <w:rPr>
          <w:rFonts w:cstheme="minorHAnsi"/>
        </w:rPr>
        <w:t xml:space="preserve">nebo obsahu </w:t>
      </w:r>
      <w:r w:rsidRPr="00A85083">
        <w:rPr>
          <w:rFonts w:cstheme="minorHAnsi"/>
        </w:rPr>
        <w:t xml:space="preserve">výše uvedených </w:t>
      </w:r>
      <w:r w:rsidR="00384987" w:rsidRPr="00A85083">
        <w:rPr>
          <w:rFonts w:cstheme="minorHAnsi"/>
        </w:rPr>
        <w:t>M</w:t>
      </w:r>
      <w:r w:rsidR="00DD376B" w:rsidRPr="00A85083">
        <w:rPr>
          <w:rFonts w:cstheme="minorHAnsi"/>
        </w:rPr>
        <w:t>ilníků</w:t>
      </w:r>
      <w:r w:rsidR="00384987" w:rsidRPr="00A85083">
        <w:rPr>
          <w:rFonts w:cstheme="minorHAnsi"/>
        </w:rPr>
        <w:t xml:space="preserve"> plnění</w:t>
      </w:r>
      <w:r w:rsidR="00DD376B" w:rsidRPr="00A85083">
        <w:rPr>
          <w:rFonts w:cstheme="minorHAnsi"/>
        </w:rPr>
        <w:t>,</w:t>
      </w:r>
      <w:r w:rsidRPr="00A85083">
        <w:rPr>
          <w:rFonts w:cstheme="minorHAnsi"/>
        </w:rPr>
        <w:t xml:space="preserve"> a to na</w:t>
      </w:r>
      <w:r w:rsidR="007872C3" w:rsidRPr="00A85083">
        <w:rPr>
          <w:rFonts w:cstheme="minorHAnsi"/>
        </w:rPr>
        <w:t xml:space="preserve"> písemnou</w:t>
      </w:r>
      <w:r w:rsidRPr="00A85083">
        <w:rPr>
          <w:rFonts w:cstheme="minorHAnsi"/>
        </w:rPr>
        <w:t xml:space="preserve"> žádost </w:t>
      </w:r>
      <w:r w:rsidR="00BF6DBD" w:rsidRPr="00A85083">
        <w:rPr>
          <w:rFonts w:cstheme="minorHAnsi"/>
        </w:rPr>
        <w:t>Z</w:t>
      </w:r>
      <w:r w:rsidRPr="00A85083">
        <w:rPr>
          <w:rFonts w:cstheme="minorHAnsi"/>
        </w:rPr>
        <w:t>hotovitele</w:t>
      </w:r>
      <w:r w:rsidR="00575EA1" w:rsidRPr="00A85083">
        <w:rPr>
          <w:rFonts w:cstheme="minorHAnsi"/>
        </w:rPr>
        <w:t xml:space="preserve"> a po</w:t>
      </w:r>
      <w:r w:rsidR="007872C3" w:rsidRPr="00A85083">
        <w:rPr>
          <w:rFonts w:cstheme="minorHAnsi"/>
        </w:rPr>
        <w:t xml:space="preserve"> písemném</w:t>
      </w:r>
      <w:r w:rsidR="00575EA1" w:rsidRPr="00A85083">
        <w:rPr>
          <w:rFonts w:cstheme="minorHAnsi"/>
        </w:rPr>
        <w:t xml:space="preserve"> odsouhlasení </w:t>
      </w:r>
      <w:r w:rsidR="00DB794A" w:rsidRPr="00A85083">
        <w:rPr>
          <w:rFonts w:cstheme="minorHAnsi"/>
        </w:rPr>
        <w:t xml:space="preserve">Objednatelem, přičemž tato změna </w:t>
      </w:r>
      <w:r w:rsidR="00BB11F7" w:rsidRPr="00A85083">
        <w:rPr>
          <w:rFonts w:cstheme="minorHAnsi"/>
        </w:rPr>
        <w:t>procenty vym</w:t>
      </w:r>
      <w:r w:rsidR="00160397" w:rsidRPr="00A85083">
        <w:rPr>
          <w:rFonts w:cstheme="minorHAnsi"/>
        </w:rPr>
        <w:t>e</w:t>
      </w:r>
      <w:r w:rsidR="00BB11F7" w:rsidRPr="00A85083">
        <w:rPr>
          <w:rFonts w:cstheme="minorHAnsi"/>
        </w:rPr>
        <w:t xml:space="preserve">zeného </w:t>
      </w:r>
      <w:r w:rsidR="00C556D8" w:rsidRPr="00A85083">
        <w:rPr>
          <w:rFonts w:cstheme="minorHAnsi"/>
        </w:rPr>
        <w:t xml:space="preserve">rozsahu </w:t>
      </w:r>
      <w:r w:rsidR="003914FC" w:rsidRPr="00A85083">
        <w:rPr>
          <w:rFonts w:cstheme="minorHAnsi"/>
        </w:rPr>
        <w:t>a/</w:t>
      </w:r>
      <w:r w:rsidR="00C556D8" w:rsidRPr="00A85083">
        <w:rPr>
          <w:rFonts w:cstheme="minorHAnsi"/>
        </w:rPr>
        <w:t xml:space="preserve">nebo obsahu </w:t>
      </w:r>
      <w:r w:rsidR="00160397" w:rsidRPr="00A85083">
        <w:rPr>
          <w:rFonts w:cstheme="minorHAnsi"/>
        </w:rPr>
        <w:t xml:space="preserve">Milníků </w:t>
      </w:r>
      <w:r w:rsidR="00C556D8" w:rsidRPr="00A85083">
        <w:rPr>
          <w:rFonts w:cstheme="minorHAnsi"/>
        </w:rPr>
        <w:t>mus</w:t>
      </w:r>
      <w:r w:rsidR="00160397" w:rsidRPr="00A85083">
        <w:rPr>
          <w:rFonts w:cstheme="minorHAnsi"/>
        </w:rPr>
        <w:t>í</w:t>
      </w:r>
      <w:r w:rsidR="00C556D8" w:rsidRPr="00A85083">
        <w:rPr>
          <w:rFonts w:cstheme="minorHAnsi"/>
        </w:rPr>
        <w:t xml:space="preserve"> být důsledkem upraveného Harmonogramu předloženého Zhotovitelem</w:t>
      </w:r>
      <w:r w:rsidR="00813418" w:rsidRPr="00A85083">
        <w:rPr>
          <w:rFonts w:cstheme="minorHAnsi"/>
        </w:rPr>
        <w:t xml:space="preserve"> v souladu s ustanovením </w:t>
      </w:r>
      <w:r w:rsidR="00813418" w:rsidRPr="00A85083">
        <w:rPr>
          <w:rFonts w:cstheme="minorHAnsi"/>
        </w:rPr>
        <w:fldChar w:fldCharType="begin"/>
      </w:r>
      <w:r w:rsidR="00813418" w:rsidRPr="00A85083">
        <w:rPr>
          <w:rFonts w:cstheme="minorHAnsi"/>
        </w:rPr>
        <w:instrText xml:space="preserve"> REF _Ref204853371 \r \h </w:instrText>
      </w:r>
      <w:r w:rsidR="00A85083" w:rsidRPr="00A85083">
        <w:rPr>
          <w:rFonts w:cstheme="minorHAnsi"/>
        </w:rPr>
        <w:instrText xml:space="preserve"> \* MERGEFORMAT </w:instrText>
      </w:r>
      <w:r w:rsidR="00813418" w:rsidRPr="00A85083">
        <w:rPr>
          <w:rFonts w:cstheme="minorHAnsi"/>
        </w:rPr>
      </w:r>
      <w:r w:rsidR="00813418" w:rsidRPr="00A85083">
        <w:rPr>
          <w:rFonts w:cstheme="minorHAnsi"/>
        </w:rPr>
        <w:fldChar w:fldCharType="separate"/>
      </w:r>
      <w:r w:rsidR="00813418" w:rsidRPr="00A85083">
        <w:rPr>
          <w:rFonts w:cstheme="minorHAnsi"/>
        </w:rPr>
        <w:t>4.3</w:t>
      </w:r>
      <w:r w:rsidR="00813418" w:rsidRPr="00A85083">
        <w:rPr>
          <w:rFonts w:cstheme="minorHAnsi"/>
        </w:rPr>
        <w:fldChar w:fldCharType="end"/>
      </w:r>
      <w:r w:rsidR="00813418" w:rsidRPr="00A85083">
        <w:rPr>
          <w:rFonts w:cstheme="minorHAnsi"/>
        </w:rPr>
        <w:t xml:space="preserve"> tohoto článku Smlouvy</w:t>
      </w:r>
      <w:r w:rsidR="00997CC1" w:rsidRPr="00A85083">
        <w:rPr>
          <w:rFonts w:cstheme="minorHAnsi"/>
        </w:rPr>
        <w:t>.</w:t>
      </w:r>
      <w:r w:rsidR="00832633" w:rsidRPr="00A85083">
        <w:rPr>
          <w:rFonts w:cstheme="minorHAnsi"/>
        </w:rPr>
        <w:t xml:space="preserve"> Zhotovitel není oprávněn takto žádat o změnu dohodnutých časových termínů výše uvedených Milníků</w:t>
      </w:r>
      <w:r w:rsidRPr="00A85083">
        <w:rPr>
          <w:rFonts w:cstheme="minorHAnsi"/>
        </w:rPr>
        <w:t>.</w:t>
      </w:r>
      <w:r w:rsidR="009C54E6" w:rsidRPr="00A85083">
        <w:rPr>
          <w:rFonts w:cstheme="minorHAnsi"/>
        </w:rPr>
        <w:t xml:space="preserve"> </w:t>
      </w:r>
      <w:r w:rsidR="00D07A1F" w:rsidRPr="00A85083">
        <w:rPr>
          <w:rFonts w:cstheme="minorHAnsi"/>
        </w:rPr>
        <w:t xml:space="preserve">Změna </w:t>
      </w:r>
      <w:r w:rsidR="00E82651" w:rsidRPr="00A85083">
        <w:rPr>
          <w:rFonts w:cstheme="minorHAnsi"/>
        </w:rPr>
        <w:t xml:space="preserve">Milníků provedená v souladu s tímto odstavcem </w:t>
      </w:r>
      <w:r w:rsidR="00997CC1" w:rsidRPr="00A85083">
        <w:rPr>
          <w:rFonts w:cstheme="minorHAnsi"/>
        </w:rPr>
        <w:t xml:space="preserve">Smlouvy musí </w:t>
      </w:r>
      <w:r w:rsidR="007358B8" w:rsidRPr="00A85083">
        <w:t>být smluvními stranami stvrzena vyhotovením dodatku k této Smlouvě.</w:t>
      </w:r>
      <w:r w:rsidR="0058336A" w:rsidRPr="00A85083">
        <w:t xml:space="preserve"> </w:t>
      </w:r>
      <w:r w:rsidR="000F2CEE" w:rsidRPr="00A85083">
        <w:t xml:space="preserve">Bude-li mít změna Milníků provedená v souladu s tímto ustanovením </w:t>
      </w:r>
      <w:r w:rsidR="00506456" w:rsidRPr="00A85083">
        <w:t xml:space="preserve">vliv na </w:t>
      </w:r>
      <w:r w:rsidR="00BE2F46" w:rsidRPr="00A85083">
        <w:t xml:space="preserve">rozsah prací Díla, dohodnou se </w:t>
      </w:r>
      <w:r w:rsidR="0099397F" w:rsidRPr="00A85083">
        <w:t xml:space="preserve">smluvní strany </w:t>
      </w:r>
      <w:r w:rsidR="006E7361" w:rsidRPr="00A85083">
        <w:t xml:space="preserve">v dodatku i </w:t>
      </w:r>
      <w:r w:rsidR="0099397F" w:rsidRPr="00A85083">
        <w:t xml:space="preserve">na </w:t>
      </w:r>
      <w:r w:rsidR="00A134EB" w:rsidRPr="00A85083">
        <w:t>odpovídající</w:t>
      </w:r>
      <w:r w:rsidR="0099397F" w:rsidRPr="00A85083">
        <w:t xml:space="preserve"> změně </w:t>
      </w:r>
      <w:r w:rsidR="00575EBF" w:rsidRPr="00A85083">
        <w:t xml:space="preserve">maximální </w:t>
      </w:r>
      <w:r w:rsidR="00EB6FB6" w:rsidRPr="00A85083">
        <w:t>procentuální</w:t>
      </w:r>
      <w:r w:rsidR="000D1342" w:rsidRPr="00A85083">
        <w:t xml:space="preserve"> výše </w:t>
      </w:r>
      <w:r w:rsidR="00A134EB" w:rsidRPr="00A85083">
        <w:t>dílčí fakturace</w:t>
      </w:r>
      <w:r w:rsidR="007358B8" w:rsidRPr="00A85083">
        <w:t xml:space="preserve"> </w:t>
      </w:r>
      <w:r w:rsidR="00D66136" w:rsidRPr="00A85083">
        <w:t xml:space="preserve">Ceny </w:t>
      </w:r>
      <w:r w:rsidR="006E7361" w:rsidRPr="00A85083">
        <w:t>upravené v čl. 6.1 této Smlouvy.</w:t>
      </w:r>
    </w:p>
    <w:p w14:paraId="7207FD58" w14:textId="1403183A" w:rsidR="0054335D" w:rsidRPr="00A85083" w:rsidRDefault="0054335D" w:rsidP="00A9335F">
      <w:pPr>
        <w:pStyle w:val="Nadpis2"/>
        <w:keepNext w:val="0"/>
        <w:widowControl w:val="0"/>
      </w:pPr>
      <w:bookmarkStart w:id="43" w:name="_Ref205456479"/>
      <w:r w:rsidRPr="00A15D2C">
        <w:t xml:space="preserve">Splnění jednotlivých Milníků bude osvědčeno </w:t>
      </w:r>
      <w:r w:rsidR="000775FB" w:rsidRPr="00A15D2C">
        <w:t xml:space="preserve">písemným </w:t>
      </w:r>
      <w:r w:rsidRPr="00A15D2C">
        <w:t xml:space="preserve">potvrzením podepsaným Zástupcem </w:t>
      </w:r>
      <w:r w:rsidRPr="00A15D2C">
        <w:lastRenderedPageBreak/>
        <w:t>Objednatele, že byly splněny podmínky pro dos</w:t>
      </w:r>
      <w:r w:rsidR="00AF6B7F" w:rsidRPr="00A15D2C">
        <w:t>ažení Milníku v souladu s Harmonogramem prací</w:t>
      </w:r>
      <w:r w:rsidR="0052227F" w:rsidRPr="00A15D2C">
        <w:t xml:space="preserve"> dle přílohy č. 3</w:t>
      </w:r>
      <w:r w:rsidRPr="00A15D2C">
        <w:t xml:space="preserve"> (dále jen </w:t>
      </w:r>
      <w:r w:rsidRPr="00A15D2C">
        <w:rPr>
          <w:b/>
        </w:rPr>
        <w:t>„Potvrzení Milníku“</w:t>
      </w:r>
      <w:r w:rsidRPr="00A15D2C">
        <w:t>), které však v žádném případě nel</w:t>
      </w:r>
      <w:r w:rsidRPr="00A85083">
        <w:t xml:space="preserve">ze považovat za </w:t>
      </w:r>
      <w:r w:rsidR="00E346B5" w:rsidRPr="00A85083">
        <w:rPr>
          <w:rFonts w:cstheme="minorHAnsi"/>
          <w:szCs w:val="22"/>
        </w:rPr>
        <w:t>p</w:t>
      </w:r>
      <w:r w:rsidRPr="00A85083">
        <w:rPr>
          <w:rFonts w:cstheme="minorHAnsi"/>
          <w:szCs w:val="22"/>
        </w:rPr>
        <w:t>rotokol o</w:t>
      </w:r>
      <w:r w:rsidR="00D35FCB" w:rsidRPr="00A85083">
        <w:rPr>
          <w:rFonts w:cstheme="minorHAnsi"/>
          <w:szCs w:val="22"/>
        </w:rPr>
        <w:t> </w:t>
      </w:r>
      <w:r w:rsidR="00C97819" w:rsidRPr="00A85083">
        <w:rPr>
          <w:rFonts w:cstheme="minorHAnsi"/>
          <w:szCs w:val="22"/>
        </w:rPr>
        <w:t>D</w:t>
      </w:r>
      <w:r w:rsidRPr="00A85083">
        <w:rPr>
          <w:rFonts w:cstheme="minorHAnsi"/>
          <w:szCs w:val="22"/>
        </w:rPr>
        <w:t xml:space="preserve">okončení </w:t>
      </w:r>
      <w:r w:rsidR="00E346B5" w:rsidRPr="00A85083">
        <w:rPr>
          <w:rFonts w:cstheme="minorHAnsi"/>
          <w:szCs w:val="22"/>
        </w:rPr>
        <w:t>Díla</w:t>
      </w:r>
      <w:r w:rsidRPr="00A85083">
        <w:rPr>
          <w:rFonts w:cstheme="minorHAnsi"/>
          <w:szCs w:val="22"/>
        </w:rPr>
        <w:t xml:space="preserve"> </w:t>
      </w:r>
      <w:r w:rsidR="00E346B5" w:rsidRPr="00A85083">
        <w:rPr>
          <w:rFonts w:cstheme="minorHAnsi"/>
          <w:szCs w:val="22"/>
        </w:rPr>
        <w:t xml:space="preserve">(dále jen </w:t>
      </w:r>
      <w:r w:rsidR="00D27D40" w:rsidRPr="00A85083">
        <w:rPr>
          <w:rFonts w:cstheme="minorHAnsi"/>
          <w:szCs w:val="22"/>
        </w:rPr>
        <w:t>„</w:t>
      </w:r>
      <w:r w:rsidR="00E346B5" w:rsidRPr="00A85083">
        <w:rPr>
          <w:b/>
          <w:bCs/>
        </w:rPr>
        <w:t>Protokol o</w:t>
      </w:r>
      <w:r w:rsidR="00E346B5" w:rsidRPr="00A85083">
        <w:rPr>
          <w:rFonts w:cstheme="minorHAnsi"/>
          <w:b/>
          <w:bCs/>
          <w:szCs w:val="22"/>
        </w:rPr>
        <w:t xml:space="preserve"> </w:t>
      </w:r>
      <w:r w:rsidR="0007272E" w:rsidRPr="00A85083">
        <w:rPr>
          <w:b/>
          <w:bCs/>
        </w:rPr>
        <w:t>převzetí stavby</w:t>
      </w:r>
      <w:r w:rsidR="00E346B5" w:rsidRPr="00A85083">
        <w:rPr>
          <w:rFonts w:cstheme="minorHAnsi"/>
          <w:szCs w:val="22"/>
        </w:rPr>
        <w:t>“)</w:t>
      </w:r>
      <w:r w:rsidR="00E346B5" w:rsidRPr="00A85083">
        <w:t xml:space="preserve"> </w:t>
      </w:r>
      <w:r w:rsidRPr="00A85083">
        <w:t xml:space="preserve">ani </w:t>
      </w:r>
      <w:r w:rsidR="007922CA" w:rsidRPr="00A85083">
        <w:t xml:space="preserve">za Zjišťovací protokol, ani </w:t>
      </w:r>
      <w:r w:rsidRPr="00A85083">
        <w:t>za potvrzení, že Dílo nebo jeho část byly provedeny v souladu s touto Smlouvou.</w:t>
      </w:r>
      <w:bookmarkEnd w:id="43"/>
      <w:r w:rsidRPr="00A85083">
        <w:t xml:space="preserve"> </w:t>
      </w:r>
    </w:p>
    <w:p w14:paraId="378F0A09" w14:textId="3FCCF34C" w:rsidR="00A97204" w:rsidRPr="00A85083" w:rsidRDefault="00E54896" w:rsidP="00990F59">
      <w:pPr>
        <w:pStyle w:val="Nadpis2"/>
      </w:pPr>
      <w:r w:rsidRPr="00A85083">
        <w:t>Místem</w:t>
      </w:r>
      <w:r w:rsidR="00DF016D" w:rsidRPr="00A85083">
        <w:t xml:space="preserve"> a předmětem </w:t>
      </w:r>
      <w:r w:rsidRPr="00A85083">
        <w:t xml:space="preserve">plnění </w:t>
      </w:r>
      <w:r w:rsidR="007355BE" w:rsidRPr="00A85083">
        <w:t xml:space="preserve">Díla dle této Smlouvy </w:t>
      </w:r>
      <w:r w:rsidR="00DF016D" w:rsidRPr="00A85083">
        <w:t xml:space="preserve">je modernizace technologické </w:t>
      </w:r>
      <w:r w:rsidR="005C6D37" w:rsidRPr="00A85083">
        <w:t>stavby – stávající</w:t>
      </w:r>
      <w:r w:rsidR="00DF016D" w:rsidRPr="00A85083">
        <w:t xml:space="preserve"> transformovny 110/22 </w:t>
      </w:r>
      <w:proofErr w:type="spellStart"/>
      <w:r w:rsidR="00DF016D" w:rsidRPr="00A85083">
        <w:t>kV</w:t>
      </w:r>
      <w:proofErr w:type="spellEnd"/>
      <w:r w:rsidR="00DF016D" w:rsidRPr="00A85083">
        <w:t xml:space="preserve"> sloužící k transformaci a rozvodu elektrické energie v oblasti Český Krumlov, na pozemcích st. p. 224 (zastavěná plocha a nádvoří), </w:t>
      </w:r>
      <w:proofErr w:type="spellStart"/>
      <w:r w:rsidR="00DF016D" w:rsidRPr="00A85083">
        <w:t>parc</w:t>
      </w:r>
      <w:proofErr w:type="spellEnd"/>
      <w:r w:rsidR="00DF016D" w:rsidRPr="00A85083">
        <w:t xml:space="preserve">. č. 371/2 (ostatní plocha), </w:t>
      </w:r>
      <w:proofErr w:type="spellStart"/>
      <w:r w:rsidR="00DF016D" w:rsidRPr="00A85083">
        <w:t>parc</w:t>
      </w:r>
      <w:proofErr w:type="spellEnd"/>
      <w:r w:rsidR="00DF016D" w:rsidRPr="00A85083">
        <w:t>. č. 371/3 (ostatní plocha) v katastrálním území Přísečná</w:t>
      </w:r>
      <w:r w:rsidR="00C43C8C" w:rsidRPr="00A85083">
        <w:t>. Projektovou dokumentací definovaná plocha konkrétních pozemků, na nichž se v místě plnění provádí Dílo dle této Smlouvy, je staveništěm ve smyslu Stavebního zákona.</w:t>
      </w:r>
    </w:p>
    <w:p w14:paraId="0580D8DC" w14:textId="11BFD87E" w:rsidR="00752DBF" w:rsidRPr="00A85083" w:rsidRDefault="00752DBF" w:rsidP="00A9335F">
      <w:pPr>
        <w:pStyle w:val="Nadpis2"/>
        <w:keepNext w:val="0"/>
        <w:widowControl w:val="0"/>
      </w:pPr>
      <w:bookmarkStart w:id="44" w:name="_Ref379183746"/>
      <w:bookmarkStart w:id="45" w:name="_Ref122010068"/>
      <w:r w:rsidRPr="00A85083">
        <w:t xml:space="preserve">Objednatel je povinen předat Zhotoviteli a Zhotovitel je povinen převzít staveniště </w:t>
      </w:r>
      <w:r w:rsidR="00797496" w:rsidRPr="00A85083">
        <w:t xml:space="preserve">v termínu do </w:t>
      </w:r>
      <w:r w:rsidR="00C55171" w:rsidRPr="00A85083">
        <w:t>30</w:t>
      </w:r>
      <w:r w:rsidR="00E54896" w:rsidRPr="00A85083">
        <w:t xml:space="preserve"> dn</w:t>
      </w:r>
      <w:r w:rsidR="006651F4" w:rsidRPr="00A85083">
        <w:t>ů</w:t>
      </w:r>
      <w:r w:rsidR="00E54896" w:rsidRPr="00A85083">
        <w:t xml:space="preserve"> </w:t>
      </w:r>
      <w:r w:rsidR="00C55171" w:rsidRPr="00A85083">
        <w:t xml:space="preserve">po podpisu </w:t>
      </w:r>
      <w:r w:rsidR="005E016C" w:rsidRPr="00A85083">
        <w:t>S</w:t>
      </w:r>
      <w:r w:rsidR="00C55171" w:rsidRPr="00A85083">
        <w:t>mlouvy</w:t>
      </w:r>
      <w:r w:rsidRPr="00A85083">
        <w:t>.</w:t>
      </w:r>
      <w:r w:rsidR="002C4A5A" w:rsidRPr="00A85083">
        <w:t xml:space="preserve"> </w:t>
      </w:r>
      <w:r w:rsidR="00377375" w:rsidRPr="00A85083">
        <w:t xml:space="preserve">O předání a převzetí </w:t>
      </w:r>
      <w:r w:rsidR="00E05D10" w:rsidRPr="00A85083">
        <w:t xml:space="preserve">staveniště bude sepsán písemný zápis. </w:t>
      </w:r>
      <w:r w:rsidR="002C4A5A" w:rsidRPr="00A85083">
        <w:t>B</w:t>
      </w:r>
      <w:r w:rsidR="00797496" w:rsidRPr="00A85083">
        <w:t xml:space="preserve">ude-li z objektivních důvodů nezávislých na vůli Zhotovitele předáno </w:t>
      </w:r>
      <w:r w:rsidR="002C4A5A" w:rsidRPr="00A85083">
        <w:t xml:space="preserve">Zhotoviteli </w:t>
      </w:r>
      <w:r w:rsidR="00797496" w:rsidRPr="00A85083">
        <w:t>staveniště</w:t>
      </w:r>
      <w:r w:rsidR="002C4A5A" w:rsidRPr="00A85083">
        <w:t xml:space="preserve"> </w:t>
      </w:r>
      <w:r w:rsidR="00CD360C" w:rsidRPr="00A85083">
        <w:t>později</w:t>
      </w:r>
      <w:r w:rsidR="0044630C" w:rsidRPr="00A85083">
        <w:t>, bude</w:t>
      </w:r>
      <w:r w:rsidR="002C4A5A" w:rsidRPr="00A85083">
        <w:t xml:space="preserve"> termín dokončení </w:t>
      </w:r>
      <w:r w:rsidR="0044630C" w:rsidRPr="00A85083">
        <w:t xml:space="preserve">stavby </w:t>
      </w:r>
      <w:r w:rsidR="000828D3" w:rsidRPr="00A85083">
        <w:t xml:space="preserve">přiměřeně </w:t>
      </w:r>
      <w:r w:rsidR="0044630C" w:rsidRPr="00A85083">
        <w:t>posunut</w:t>
      </w:r>
      <w:r w:rsidR="00E45D2F" w:rsidRPr="00A85083">
        <w:t xml:space="preserve"> s ohledem na provozní potřeby </w:t>
      </w:r>
      <w:r w:rsidR="001559C4" w:rsidRPr="00A85083">
        <w:t>O</w:t>
      </w:r>
      <w:r w:rsidR="00E45D2F" w:rsidRPr="00A85083">
        <w:t>bjednatele</w:t>
      </w:r>
      <w:r w:rsidR="002C4A5A" w:rsidRPr="00A85083">
        <w:t>.</w:t>
      </w:r>
      <w:r w:rsidR="00797496" w:rsidRPr="00A85083">
        <w:t xml:space="preserve"> </w:t>
      </w:r>
      <w:r w:rsidR="0044630C" w:rsidRPr="00A85083">
        <w:t>Dojde-li k posunu termínu</w:t>
      </w:r>
      <w:r w:rsidR="00CD360C" w:rsidRPr="00A85083">
        <w:t xml:space="preserve"> </w:t>
      </w:r>
      <w:r w:rsidR="000A52F0" w:rsidRPr="00A85083">
        <w:t xml:space="preserve">předání staveniště v a v jeho důsledku i k posunu termínu zahájení stavebních prací </w:t>
      </w:r>
      <w:r w:rsidR="00CD360C" w:rsidRPr="00A85083">
        <w:t>z výše uvedeného důvodu, bud</w:t>
      </w:r>
      <w:r w:rsidR="00965D6D" w:rsidRPr="00A85083">
        <w:t>ou</w:t>
      </w:r>
      <w:r w:rsidR="00CD360C" w:rsidRPr="00A85083">
        <w:t xml:space="preserve"> nov</w:t>
      </w:r>
      <w:r w:rsidR="00965D6D" w:rsidRPr="00A85083">
        <w:t>é</w:t>
      </w:r>
      <w:r w:rsidR="00CD360C" w:rsidRPr="00A85083">
        <w:t xml:space="preserve"> termín</w:t>
      </w:r>
      <w:r w:rsidR="00965D6D" w:rsidRPr="00A85083">
        <w:t>y</w:t>
      </w:r>
      <w:r w:rsidR="00CD360C" w:rsidRPr="00A85083">
        <w:t xml:space="preserve"> </w:t>
      </w:r>
      <w:r w:rsidR="00965D6D" w:rsidRPr="00A85083">
        <w:t xml:space="preserve">Milníků a nový termín </w:t>
      </w:r>
      <w:r w:rsidR="00C97819" w:rsidRPr="00A85083">
        <w:rPr>
          <w:szCs w:val="22"/>
        </w:rPr>
        <w:t>D</w:t>
      </w:r>
      <w:r w:rsidR="00CD360C" w:rsidRPr="00A85083">
        <w:rPr>
          <w:szCs w:val="22"/>
        </w:rPr>
        <w:t>okončení</w:t>
      </w:r>
      <w:r w:rsidR="00CD360C" w:rsidRPr="00A85083">
        <w:t xml:space="preserve"> </w:t>
      </w:r>
      <w:r w:rsidR="00335521" w:rsidRPr="00A85083">
        <w:t>D</w:t>
      </w:r>
      <w:r w:rsidR="00CD360C" w:rsidRPr="00A85083">
        <w:t xml:space="preserve">íla sjednán samostatným dodatkem </w:t>
      </w:r>
      <w:r w:rsidR="006B19E4" w:rsidRPr="00A85083">
        <w:t xml:space="preserve">k </w:t>
      </w:r>
      <w:r w:rsidR="00CD360C" w:rsidRPr="00A85083">
        <w:t xml:space="preserve">této </w:t>
      </w:r>
      <w:r w:rsidR="00335521" w:rsidRPr="00A85083">
        <w:t>S</w:t>
      </w:r>
      <w:r w:rsidR="00CD360C" w:rsidRPr="00A85083">
        <w:t>mlouv</w:t>
      </w:r>
      <w:r w:rsidR="006B19E4" w:rsidRPr="00A85083">
        <w:t>ě</w:t>
      </w:r>
      <w:r w:rsidR="00CD360C" w:rsidRPr="00A85083">
        <w:t xml:space="preserve">. </w:t>
      </w:r>
      <w:bookmarkEnd w:id="44"/>
      <w:bookmarkEnd w:id="45"/>
      <w:r w:rsidR="00965D6D" w:rsidRPr="00A85083">
        <w:rPr>
          <w:rFonts w:cstheme="minorHAnsi"/>
        </w:rPr>
        <w:t xml:space="preserve">Dojde-li </w:t>
      </w:r>
      <w:r w:rsidR="00377375" w:rsidRPr="00A85083">
        <w:rPr>
          <w:rFonts w:cstheme="minorHAnsi"/>
        </w:rPr>
        <w:t xml:space="preserve">k úpravě dílčích termínů Milníků </w:t>
      </w:r>
      <w:r w:rsidR="00000FF5" w:rsidRPr="00A85083">
        <w:rPr>
          <w:rFonts w:cstheme="minorHAnsi"/>
        </w:rPr>
        <w:t>dle tohoto ustanovení</w:t>
      </w:r>
      <w:r w:rsidR="00377375" w:rsidRPr="00A85083">
        <w:rPr>
          <w:rFonts w:cstheme="minorHAnsi"/>
        </w:rPr>
        <w:t xml:space="preserve">, zůstane zachována celková doba výstavby předmětu díla </w:t>
      </w:r>
      <w:r w:rsidR="004C5EC9" w:rsidRPr="00A85083">
        <w:rPr>
          <w:rFonts w:cstheme="minorHAnsi"/>
        </w:rPr>
        <w:t xml:space="preserve">původně </w:t>
      </w:r>
      <w:r w:rsidR="00377375" w:rsidRPr="00A85083">
        <w:rPr>
          <w:rFonts w:cstheme="minorHAnsi"/>
        </w:rPr>
        <w:t xml:space="preserve">stanovená </w:t>
      </w:r>
      <w:r w:rsidR="004C5EC9" w:rsidRPr="00A85083">
        <w:rPr>
          <w:rFonts w:cstheme="minorHAnsi"/>
        </w:rPr>
        <w:t>touto Smlouvou</w:t>
      </w:r>
      <w:r w:rsidR="00377375" w:rsidRPr="00A85083">
        <w:rPr>
          <w:rFonts w:cstheme="minorHAnsi"/>
        </w:rPr>
        <w:t>.</w:t>
      </w:r>
    </w:p>
    <w:p w14:paraId="3B0C1E61" w14:textId="77777777" w:rsidR="00752DBF" w:rsidRPr="00A85083" w:rsidRDefault="00752DBF" w:rsidP="00A9335F">
      <w:pPr>
        <w:pStyle w:val="Nadpis2"/>
        <w:keepNext w:val="0"/>
      </w:pPr>
      <w:r w:rsidRPr="00A85083">
        <w:t xml:space="preserve">Stavební a montážní práce musí být Zhotovitelem prováděny pouze a jenom na zařízení bez napětí. </w:t>
      </w:r>
    </w:p>
    <w:p w14:paraId="5AF63A64" w14:textId="60268E32" w:rsidR="00FC26E6" w:rsidRPr="00A85083" w:rsidRDefault="00114F98" w:rsidP="00A9335F">
      <w:pPr>
        <w:pStyle w:val="Nadpis2"/>
        <w:keepNext w:val="0"/>
      </w:pPr>
      <w:r w:rsidRPr="00A85083">
        <w:t>Objednatel</w:t>
      </w:r>
      <w:r w:rsidR="00FC26E6" w:rsidRPr="00A85083">
        <w:t xml:space="preserve"> je oprávněn v</w:t>
      </w:r>
      <w:r w:rsidR="00EC320A" w:rsidRPr="00A85083">
        <w:t> </w:t>
      </w:r>
      <w:r w:rsidR="00FC26E6" w:rsidRPr="00A85083">
        <w:t xml:space="preserve">průběhu provádění Díla požadovat po </w:t>
      </w:r>
      <w:r w:rsidRPr="00A85083">
        <w:t>Zhotovitel</w:t>
      </w:r>
      <w:r w:rsidR="00FC26E6" w:rsidRPr="00A85083">
        <w:t xml:space="preserve">i zprávy o průběžném stavu </w:t>
      </w:r>
      <w:r w:rsidR="0025031F" w:rsidRPr="00A85083">
        <w:t>provádění Díla</w:t>
      </w:r>
      <w:r w:rsidR="00FC26E6" w:rsidRPr="00A85083">
        <w:t>.</w:t>
      </w:r>
    </w:p>
    <w:p w14:paraId="60347029" w14:textId="413390FF" w:rsidR="00A57F8B" w:rsidRDefault="00A57F8B" w:rsidP="00A57F8B">
      <w:pPr>
        <w:pStyle w:val="Nadpis2"/>
        <w:keepNext w:val="0"/>
      </w:pPr>
      <w:r w:rsidRPr="00A85083">
        <w:t xml:space="preserve">Prokáže-li </w:t>
      </w:r>
      <w:r w:rsidR="007121BA" w:rsidRPr="00A85083">
        <w:t xml:space="preserve">v průběhu realizace Díla dle této Smlouvy </w:t>
      </w:r>
      <w:r w:rsidRPr="00A85083">
        <w:t>Zhotovitel</w:t>
      </w:r>
      <w:r w:rsidR="008F4B9A" w:rsidRPr="00A85083">
        <w:t xml:space="preserve"> Objednateli</w:t>
      </w:r>
      <w:r w:rsidRPr="00A85083">
        <w:t>, že na základě objektivní skutečnosti</w:t>
      </w:r>
      <w:r w:rsidR="007121BA" w:rsidRPr="00A85083">
        <w:t xml:space="preserve"> nezávislé na vůli </w:t>
      </w:r>
      <w:r w:rsidR="00DD15B9" w:rsidRPr="00A85083">
        <w:t>a/nebo jednání Zhotovitele</w:t>
      </w:r>
      <w:r w:rsidRPr="00A85083">
        <w:t xml:space="preserve"> není </w:t>
      </w:r>
      <w:r w:rsidR="006A4F20" w:rsidRPr="00A85083">
        <w:t>objektiv</w:t>
      </w:r>
      <w:r w:rsidR="006A4F20">
        <w:t xml:space="preserve">ně </w:t>
      </w:r>
      <w:r w:rsidRPr="00B8739E">
        <w:t xml:space="preserve">možné termíny </w:t>
      </w:r>
      <w:r w:rsidR="00B43690">
        <w:t xml:space="preserve">Milníků </w:t>
      </w:r>
      <w:r w:rsidRPr="00B8739E">
        <w:t xml:space="preserve">dle čl. </w:t>
      </w:r>
      <w:r w:rsidR="006A4F20">
        <w:fldChar w:fldCharType="begin"/>
      </w:r>
      <w:r w:rsidR="006A4F20">
        <w:instrText xml:space="preserve"> REF _Ref200637161 \r \h </w:instrText>
      </w:r>
      <w:r w:rsidR="006A4F20">
        <w:fldChar w:fldCharType="separate"/>
      </w:r>
      <w:r w:rsidR="002C7585">
        <w:t>4</w:t>
      </w:r>
      <w:r w:rsidR="006A4F20">
        <w:fldChar w:fldCharType="end"/>
      </w:r>
      <w:r w:rsidR="001B2B4B">
        <w:t xml:space="preserve">., odst. </w:t>
      </w:r>
      <w:r w:rsidRPr="00A57F8B">
        <w:rPr>
          <w:szCs w:val="22"/>
        </w:rPr>
        <w:fldChar w:fldCharType="begin"/>
      </w:r>
      <w:r w:rsidRPr="00A57F8B">
        <w:rPr>
          <w:szCs w:val="22"/>
        </w:rPr>
        <w:instrText xml:space="preserve"> REF _Ref74926615 \r \h </w:instrText>
      </w:r>
      <w:r>
        <w:rPr>
          <w:szCs w:val="22"/>
        </w:rPr>
        <w:instrText xml:space="preserve"> \* MERGEFORMAT </w:instrText>
      </w:r>
      <w:r w:rsidRPr="00A57F8B">
        <w:rPr>
          <w:szCs w:val="22"/>
        </w:rPr>
      </w:r>
      <w:r w:rsidRPr="00A57F8B">
        <w:rPr>
          <w:szCs w:val="22"/>
        </w:rPr>
        <w:fldChar w:fldCharType="separate"/>
      </w:r>
      <w:r w:rsidR="002C7585">
        <w:rPr>
          <w:szCs w:val="22"/>
        </w:rPr>
        <w:t>4.5</w:t>
      </w:r>
      <w:r w:rsidRPr="00A57F8B">
        <w:rPr>
          <w:szCs w:val="22"/>
        </w:rPr>
        <w:fldChar w:fldCharType="end"/>
      </w:r>
      <w:r w:rsidRPr="00B8739E">
        <w:t xml:space="preserve"> </w:t>
      </w:r>
      <w:r w:rsidR="00B43690">
        <w:t xml:space="preserve">včas </w:t>
      </w:r>
      <w:r w:rsidRPr="00B8739E">
        <w:t>splnit, a to písemně v rozsahu přiměřeném okolnostem dané objektivní skutečnosti</w:t>
      </w:r>
      <w:r w:rsidR="00764029" w:rsidRPr="00B8739E">
        <w:t xml:space="preserve"> v souladu s čl. </w:t>
      </w:r>
      <w:r w:rsidR="00521569">
        <w:rPr>
          <w:szCs w:val="22"/>
        </w:rPr>
        <w:fldChar w:fldCharType="begin"/>
      </w:r>
      <w:r w:rsidR="00521569">
        <w:rPr>
          <w:szCs w:val="22"/>
        </w:rPr>
        <w:instrText xml:space="preserve"> REF _Ref123728008 \r \h </w:instrText>
      </w:r>
      <w:r w:rsidR="00521569">
        <w:rPr>
          <w:szCs w:val="22"/>
        </w:rPr>
      </w:r>
      <w:r w:rsidR="00521569">
        <w:rPr>
          <w:szCs w:val="22"/>
        </w:rPr>
        <w:fldChar w:fldCharType="separate"/>
      </w:r>
      <w:r w:rsidR="002C7585">
        <w:rPr>
          <w:szCs w:val="22"/>
        </w:rPr>
        <w:t>20.11</w:t>
      </w:r>
      <w:r w:rsidR="00521569">
        <w:rPr>
          <w:szCs w:val="22"/>
        </w:rPr>
        <w:fldChar w:fldCharType="end"/>
      </w:r>
      <w:r w:rsidR="00DC1FF3">
        <w:rPr>
          <w:szCs w:val="22"/>
        </w:rPr>
        <w:t xml:space="preserve"> a 20.12 této Smlouvy</w:t>
      </w:r>
      <w:r w:rsidRPr="00A57F8B">
        <w:rPr>
          <w:szCs w:val="22"/>
        </w:rPr>
        <w:t>,</w:t>
      </w:r>
      <w:r w:rsidRPr="00B8739E">
        <w:t xml:space="preserve"> může Objednatel schválit prodloužení doby plnění písemně uděleným souhlasem.</w:t>
      </w:r>
    </w:p>
    <w:p w14:paraId="3FE83610" w14:textId="77777777" w:rsidR="00CE7B6E" w:rsidRPr="00CE7B6E" w:rsidRDefault="00CE7B6E" w:rsidP="005C5221"/>
    <w:p w14:paraId="16B6B2DD" w14:textId="2B69D021" w:rsidR="00391B87" w:rsidRPr="0076152F" w:rsidRDefault="008A48A0" w:rsidP="00A9335F">
      <w:pPr>
        <w:pStyle w:val="Nadpis1"/>
        <w:keepNext w:val="0"/>
        <w:widowControl w:val="0"/>
        <w:spacing w:before="120"/>
        <w:rPr>
          <w:rFonts w:asciiTheme="minorHAnsi" w:hAnsiTheme="minorHAnsi"/>
        </w:rPr>
      </w:pPr>
      <w:bookmarkStart w:id="46" w:name="_Toc367289823"/>
      <w:bookmarkStart w:id="47" w:name="_Ref201840126"/>
      <w:r w:rsidRPr="0076152F">
        <w:rPr>
          <w:rFonts w:asciiTheme="minorHAnsi" w:hAnsiTheme="minorHAnsi"/>
        </w:rPr>
        <w:t>cena</w:t>
      </w:r>
      <w:bookmarkEnd w:id="46"/>
      <w:bookmarkEnd w:id="47"/>
      <w:r w:rsidRPr="0076152F">
        <w:rPr>
          <w:rFonts w:asciiTheme="minorHAnsi" w:hAnsiTheme="minorHAnsi"/>
        </w:rPr>
        <w:t xml:space="preserve"> </w:t>
      </w:r>
      <w:r w:rsidR="00391B87" w:rsidRPr="0076152F">
        <w:rPr>
          <w:rFonts w:asciiTheme="minorHAnsi" w:hAnsiTheme="minorHAnsi"/>
        </w:rPr>
        <w:t xml:space="preserve"> </w:t>
      </w:r>
    </w:p>
    <w:p w14:paraId="541D23B1" w14:textId="247C2DEA" w:rsidR="00C4502B" w:rsidRPr="00B8739E" w:rsidRDefault="00C4502B" w:rsidP="00C4502B">
      <w:pPr>
        <w:pStyle w:val="Nadpis2"/>
        <w:keepNext w:val="0"/>
        <w:widowControl w:val="0"/>
      </w:pPr>
      <w:bookmarkStart w:id="48" w:name="_Ref75160323"/>
      <w:bookmarkStart w:id="49" w:name="_Ref367871090"/>
      <w:r w:rsidRPr="00B8739E">
        <w:t>Celková Cena za provedení Díla</w:t>
      </w:r>
      <w:r w:rsidR="006D6388">
        <w:t xml:space="preserve"> </w:t>
      </w:r>
      <w:r w:rsidRPr="00B8739E">
        <w:t>byla smluvními stranami dohodnuta ve výši:</w:t>
      </w:r>
      <w:bookmarkEnd w:id="48"/>
    </w:p>
    <w:p w14:paraId="7CEF1ABC" w14:textId="77777777" w:rsidR="00C4502B" w:rsidRPr="00B8739E" w:rsidRDefault="00C4502B" w:rsidP="00C4502B">
      <w:pPr>
        <w:pStyle w:val="Nadpis2"/>
        <w:keepNext w:val="0"/>
        <w:widowControl w:val="0"/>
        <w:numPr>
          <w:ilvl w:val="0"/>
          <w:numId w:val="0"/>
        </w:numPr>
        <w:ind w:left="851"/>
        <w:rPr>
          <w:b/>
        </w:rPr>
      </w:pPr>
      <w:r w:rsidRPr="00B8739E">
        <w:rPr>
          <w:b/>
        </w:rPr>
        <w:t xml:space="preserve"> </w:t>
      </w:r>
      <w:r w:rsidRPr="00B8739E">
        <w:rPr>
          <w:b/>
          <w:highlight w:val="yellow"/>
        </w:rPr>
        <w:t>[●ÚČASTNÍK DOPLNÍ V NABÍDCE]</w:t>
      </w:r>
      <w:r w:rsidRPr="00B8739E">
        <w:rPr>
          <w:b/>
        </w:rPr>
        <w:t xml:space="preserve">,- Kč bez DPH , slovy  </w:t>
      </w:r>
      <w:r w:rsidRPr="00B8739E">
        <w:rPr>
          <w:b/>
          <w:highlight w:val="yellow"/>
        </w:rPr>
        <w:t>[●ÚČASTNÍK DOPLNÍ V NABÍDCE]</w:t>
      </w:r>
      <w:r w:rsidRPr="00B8739E">
        <w:rPr>
          <w:b/>
        </w:rPr>
        <w:t>.</w:t>
      </w:r>
    </w:p>
    <w:p w14:paraId="2CD6C993" w14:textId="23EF9997" w:rsidR="00391B87" w:rsidRPr="00B8739E" w:rsidRDefault="00977A7B" w:rsidP="00977A7B">
      <w:pPr>
        <w:pStyle w:val="Nadpis2"/>
        <w:keepNext w:val="0"/>
        <w:widowControl w:val="0"/>
        <w:numPr>
          <w:ilvl w:val="0"/>
          <w:numId w:val="0"/>
        </w:numPr>
        <w:ind w:left="851"/>
      </w:pPr>
      <w:r w:rsidRPr="00B8739E">
        <w:t xml:space="preserve">Cena se sjednává </w:t>
      </w:r>
      <w:r w:rsidR="00391B87" w:rsidRPr="00B8739E">
        <w:t xml:space="preserve">jako pevná a neměnná a s výjimkou případů výslovně uvedených v této Smlouvě </w:t>
      </w:r>
      <w:r w:rsidR="0019470E" w:rsidRPr="00B8739E">
        <w:t xml:space="preserve">jako </w:t>
      </w:r>
      <w:r w:rsidR="00391B87" w:rsidRPr="00B8739E">
        <w:t xml:space="preserve">nepřekročitelná (dále jen </w:t>
      </w:r>
      <w:r w:rsidR="00391B87" w:rsidRPr="00B8739E">
        <w:rPr>
          <w:b/>
        </w:rPr>
        <w:t>„Cena“</w:t>
      </w:r>
      <w:r w:rsidR="00391B87" w:rsidRPr="00B8739E">
        <w:t xml:space="preserve">). </w:t>
      </w:r>
      <w:bookmarkEnd w:id="49"/>
    </w:p>
    <w:p w14:paraId="319CCC90" w14:textId="1A2CC498" w:rsidR="008941EA" w:rsidRPr="00F17201" w:rsidRDefault="00405B86" w:rsidP="009C5121">
      <w:pPr>
        <w:pStyle w:val="Nadpis2"/>
        <w:keepNext w:val="0"/>
        <w:widowControl w:val="0"/>
        <w:numPr>
          <w:ilvl w:val="0"/>
          <w:numId w:val="0"/>
        </w:numPr>
        <w:ind w:left="851"/>
      </w:pPr>
      <w:r w:rsidRPr="00F17201">
        <w:t xml:space="preserve"> </w:t>
      </w:r>
    </w:p>
    <w:p w14:paraId="676081C2" w14:textId="069186EC" w:rsidR="0042251B" w:rsidRPr="00B8739E" w:rsidRDefault="0042251B" w:rsidP="0042251B">
      <w:pPr>
        <w:pStyle w:val="Nadpis2"/>
        <w:keepNext w:val="0"/>
        <w:widowControl w:val="0"/>
        <w:numPr>
          <w:ilvl w:val="0"/>
          <w:numId w:val="0"/>
        </w:numPr>
        <w:ind w:left="851"/>
      </w:pPr>
      <w:r w:rsidRPr="00F17201">
        <w:t xml:space="preserve">Detailní specifikace </w:t>
      </w:r>
      <w:r w:rsidR="00AB4592" w:rsidRPr="00F17201">
        <w:t xml:space="preserve">Ceny </w:t>
      </w:r>
      <w:r w:rsidRPr="00F17201">
        <w:t xml:space="preserve">je obsažena v příloze č. </w:t>
      </w:r>
      <w:r w:rsidRPr="006875F1">
        <w:rPr>
          <w:rFonts w:cstheme="minorHAnsi"/>
          <w:szCs w:val="22"/>
        </w:rPr>
        <w:t>4</w:t>
      </w:r>
      <w:r w:rsidRPr="00F17201">
        <w:t xml:space="preserve"> této Smlouvy (oceněný Soupis stavebních prací, dodávek a služeb).</w:t>
      </w:r>
      <w:r w:rsidRPr="00B8739E">
        <w:t xml:space="preserve"> </w:t>
      </w:r>
    </w:p>
    <w:p w14:paraId="7C5EDA52" w14:textId="77777777" w:rsidR="00391B87" w:rsidRPr="00B8739E" w:rsidRDefault="00391B87" w:rsidP="00A9335F">
      <w:pPr>
        <w:pStyle w:val="Nadpis2"/>
        <w:keepNext w:val="0"/>
        <w:widowControl w:val="0"/>
      </w:pPr>
      <w:r w:rsidRPr="00B8739E">
        <w:t>Zhotovitel potvrzuje, že:</w:t>
      </w:r>
    </w:p>
    <w:p w14:paraId="5DEA7CBD" w14:textId="77777777" w:rsidR="007E70D3" w:rsidRPr="00B8739E" w:rsidRDefault="007E70D3" w:rsidP="00A9335F">
      <w:pPr>
        <w:pStyle w:val="Nadpis3"/>
        <w:keepNext w:val="0"/>
        <w:tabs>
          <w:tab w:val="num" w:pos="2127"/>
        </w:tabs>
        <w:ind w:left="1702" w:hanging="851"/>
      </w:pPr>
      <w:r w:rsidRPr="00B8739E">
        <w:t>Cena zahrnuje vešker</w:t>
      </w:r>
      <w:r w:rsidR="005F22C1" w:rsidRPr="00B8739E">
        <w:t>á</w:t>
      </w:r>
      <w:r w:rsidRPr="00B8739E">
        <w:t xml:space="preserve"> plnění, kter</w:t>
      </w:r>
      <w:r w:rsidR="005F22C1" w:rsidRPr="00B8739E">
        <w:t>á</w:t>
      </w:r>
      <w:r w:rsidRPr="00B8739E">
        <w:t xml:space="preserve"> se Zhotovitel na základě předložené </w:t>
      </w:r>
      <w:r w:rsidR="005F22C1" w:rsidRPr="00B8739E">
        <w:t>n</w:t>
      </w:r>
      <w:r w:rsidRPr="00B8739E">
        <w:t>abídky a této Smlouvy zavázal poskytnout Objednateli;</w:t>
      </w:r>
    </w:p>
    <w:p w14:paraId="07C04FBB" w14:textId="4D6A5F90" w:rsidR="009A7495" w:rsidRPr="00B8739E" w:rsidRDefault="00391B87" w:rsidP="00C162F0">
      <w:pPr>
        <w:pStyle w:val="Nadpis3"/>
        <w:keepNext w:val="0"/>
        <w:tabs>
          <w:tab w:val="num" w:pos="2127"/>
        </w:tabs>
        <w:ind w:left="1702" w:hanging="851"/>
      </w:pPr>
      <w:r w:rsidRPr="00B8739E">
        <w:t>Cena obsahuje veškeré náklady nezbytné pro řádné a včasné provedení Díla včetně</w:t>
      </w:r>
      <w:r w:rsidR="00C64EAB" w:rsidRPr="00B8739E">
        <w:t xml:space="preserve"> nákladů souvisejících (např. správní a místní poplatky, poplatky vyplývající z Povolení, zejména poplatky za zábory, za vytýčení sítí, včetně nákladů správců sítí, komunikací a</w:t>
      </w:r>
      <w:r w:rsidR="000D1617" w:rsidRPr="00B8739E">
        <w:t> </w:t>
      </w:r>
      <w:r w:rsidR="00C64EAB" w:rsidRPr="00B8739E">
        <w:t xml:space="preserve">Správy železniční dopravní cesty, státní organizace, příslušné Oblastní ředitelství železnic včetně Správy tratí, dále nákladů a poplatků spojených s dopravou a likvidací odpadů, dále vedlejší a ostatní náklady, náklady spojené s veškerými bezpečnostními a ochrannými opatřeními, náklady spojené s dopravou do místa plnění, </w:t>
      </w:r>
      <w:r w:rsidR="009A7495" w:rsidRPr="00B8739E">
        <w:t xml:space="preserve"> v</w:t>
      </w:r>
      <w:r w:rsidR="00C64EAB" w:rsidRPr="00B8739E">
        <w:t xml:space="preserve">četně </w:t>
      </w:r>
      <w:r w:rsidR="0075721F" w:rsidRPr="00B8739E">
        <w:t>nákladů na kompletaci,</w:t>
      </w:r>
      <w:r w:rsidR="009A7495" w:rsidRPr="00B8739E">
        <w:t xml:space="preserve"> </w:t>
      </w:r>
      <w:r w:rsidR="0075721F" w:rsidRPr="00B8739E">
        <w:t xml:space="preserve">prověření a </w:t>
      </w:r>
      <w:r w:rsidR="0075721F" w:rsidRPr="00B8739E">
        <w:lastRenderedPageBreak/>
        <w:t xml:space="preserve">zajištění návaznosti instalovaného technologického zařízení, na zajištění dozorů při práci, </w:t>
      </w:r>
      <w:r w:rsidR="002404D4" w:rsidRPr="00B8739E">
        <w:t xml:space="preserve">dále </w:t>
      </w:r>
      <w:r w:rsidRPr="00B8739E">
        <w:t>nákladů a poplatků spojených s</w:t>
      </w:r>
      <w:r w:rsidR="00374BD0" w:rsidRPr="00B8739E">
        <w:t xml:space="preserve"> dopravou a </w:t>
      </w:r>
      <w:r w:rsidRPr="00B8739E">
        <w:t xml:space="preserve">likvidací odpadů, </w:t>
      </w:r>
      <w:r w:rsidR="002404D4" w:rsidRPr="00B8739E">
        <w:t xml:space="preserve">dále </w:t>
      </w:r>
      <w:r w:rsidRPr="00B8739E">
        <w:t>vedlejší a</w:t>
      </w:r>
      <w:r w:rsidR="000D1617" w:rsidRPr="00B8739E">
        <w:t> </w:t>
      </w:r>
      <w:r w:rsidRPr="00B8739E">
        <w:t>ostatní náklady, náklady spojené s veškerými bezpečnostními a ochrannými opatřeními, náklady spojené s dopravou do místa plnění,</w:t>
      </w:r>
      <w:r w:rsidR="00BB1FA1" w:rsidRPr="00B8739E">
        <w:t xml:space="preserve"> přesunem stavebních hmot,</w:t>
      </w:r>
      <w:r w:rsidRPr="00B8739E">
        <w:t xml:space="preserve"> náklady spojené s manipulací s veškerými dodávkami, </w:t>
      </w:r>
      <w:r w:rsidR="00BB1FA1" w:rsidRPr="00B8739E">
        <w:t>dopravou</w:t>
      </w:r>
      <w:r w:rsidR="00021906" w:rsidRPr="00B8739E">
        <w:t xml:space="preserve"> strojů a zařízení, staveništní</w:t>
      </w:r>
      <w:r w:rsidR="00BB1FA1" w:rsidRPr="00B8739E">
        <w:t>m</w:t>
      </w:r>
      <w:r w:rsidR="00021906" w:rsidRPr="00B8739E">
        <w:t xml:space="preserve"> přesun</w:t>
      </w:r>
      <w:r w:rsidR="00BB1FA1" w:rsidRPr="00B8739E">
        <w:t>em</w:t>
      </w:r>
      <w:r w:rsidR="00021906" w:rsidRPr="00B8739E">
        <w:t xml:space="preserve">, kompletační a </w:t>
      </w:r>
      <w:r w:rsidR="00213079" w:rsidRPr="00B8739E">
        <w:t>I</w:t>
      </w:r>
      <w:r w:rsidR="00BB1FA1" w:rsidRPr="00B8739E">
        <w:t>nženýrskou</w:t>
      </w:r>
      <w:r w:rsidR="00021906" w:rsidRPr="00B8739E">
        <w:t xml:space="preserve"> činnost</w:t>
      </w:r>
      <w:r w:rsidR="00BB1FA1" w:rsidRPr="00B8739E">
        <w:t>í</w:t>
      </w:r>
      <w:r w:rsidR="00021906" w:rsidRPr="00B8739E">
        <w:t xml:space="preserve">, </w:t>
      </w:r>
      <w:proofErr w:type="spellStart"/>
      <w:r w:rsidR="00BB1FA1" w:rsidRPr="00B8739E">
        <w:t>předkomplexním</w:t>
      </w:r>
      <w:proofErr w:type="spellEnd"/>
      <w:r w:rsidR="00BB1FA1" w:rsidRPr="00B8739E">
        <w:t xml:space="preserve"> a</w:t>
      </w:r>
      <w:r w:rsidR="000D1617" w:rsidRPr="00B8739E">
        <w:t> </w:t>
      </w:r>
      <w:r w:rsidR="00BB1FA1" w:rsidRPr="00B8739E">
        <w:t xml:space="preserve">komplexním </w:t>
      </w:r>
      <w:r w:rsidR="00021906" w:rsidRPr="00B8739E">
        <w:t xml:space="preserve">odzkoušení předávaného </w:t>
      </w:r>
      <w:r w:rsidR="00816DCA" w:rsidRPr="00B8739E">
        <w:t>D</w:t>
      </w:r>
      <w:r w:rsidR="00021906" w:rsidRPr="00B8739E">
        <w:t xml:space="preserve">íla, </w:t>
      </w:r>
      <w:r w:rsidR="00BB1FA1" w:rsidRPr="00B8739E">
        <w:t>s výchozí revizí</w:t>
      </w:r>
      <w:r w:rsidR="00021906" w:rsidRPr="00B8739E">
        <w:t xml:space="preserve"> a příp. </w:t>
      </w:r>
      <w:r w:rsidR="00BB1FA1" w:rsidRPr="00B8739E">
        <w:t xml:space="preserve">s vypracováním </w:t>
      </w:r>
      <w:r w:rsidR="00021906" w:rsidRPr="00B8739E">
        <w:t>další</w:t>
      </w:r>
      <w:r w:rsidR="00BB1FA1" w:rsidRPr="00B8739E">
        <w:t>ch protokolů</w:t>
      </w:r>
      <w:r w:rsidR="00213079" w:rsidRPr="00B8739E">
        <w:t>,</w:t>
      </w:r>
      <w:r w:rsidR="00BB1FA1" w:rsidRPr="00B8739E">
        <w:t xml:space="preserve"> </w:t>
      </w:r>
      <w:r w:rsidR="001A1FB8" w:rsidRPr="0076152F">
        <w:rPr>
          <w:szCs w:val="22"/>
        </w:rPr>
        <w:t>měření</w:t>
      </w:r>
      <w:r w:rsidR="009270C3">
        <w:rPr>
          <w:szCs w:val="22"/>
        </w:rPr>
        <w:t>m</w:t>
      </w:r>
      <w:r w:rsidR="001A1FB8" w:rsidRPr="00B8739E">
        <w:t xml:space="preserve"> </w:t>
      </w:r>
      <w:r w:rsidR="00BA6747" w:rsidRPr="00B8739E">
        <w:t>dotykového napětí</w:t>
      </w:r>
      <w:r w:rsidR="009270C3">
        <w:rPr>
          <w:szCs w:val="22"/>
        </w:rPr>
        <w:t>,</w:t>
      </w:r>
      <w:r w:rsidR="00BA6747" w:rsidRPr="00B8739E">
        <w:t xml:space="preserve"> </w:t>
      </w:r>
      <w:r w:rsidR="00BB1FA1" w:rsidRPr="00B8739E">
        <w:t>s</w:t>
      </w:r>
      <w:r w:rsidR="00021906" w:rsidRPr="00B8739E">
        <w:t xml:space="preserve"> </w:t>
      </w:r>
      <w:r w:rsidR="00BB1FA1" w:rsidRPr="00B8739E">
        <w:t>dokumenty nezbytnými</w:t>
      </w:r>
      <w:r w:rsidR="00021906" w:rsidRPr="00B8739E">
        <w:t xml:space="preserve"> pro řádné </w:t>
      </w:r>
      <w:r w:rsidR="009270C3">
        <w:rPr>
          <w:szCs w:val="22"/>
        </w:rPr>
        <w:t>D</w:t>
      </w:r>
      <w:r w:rsidR="00021906" w:rsidRPr="0076152F">
        <w:rPr>
          <w:szCs w:val="22"/>
        </w:rPr>
        <w:t>okončení</w:t>
      </w:r>
      <w:r w:rsidR="00021906" w:rsidRPr="00B8739E">
        <w:t xml:space="preserve"> </w:t>
      </w:r>
      <w:r w:rsidR="00335521" w:rsidRPr="00B8739E">
        <w:t>D</w:t>
      </w:r>
      <w:r w:rsidR="00021906" w:rsidRPr="00B8739E">
        <w:t xml:space="preserve">íla, včetně </w:t>
      </w:r>
      <w:r w:rsidR="00335521" w:rsidRPr="00B8739E">
        <w:t>Z</w:t>
      </w:r>
      <w:r w:rsidR="00FD0F71" w:rsidRPr="00B8739E">
        <w:t xml:space="preserve">hotovitelem </w:t>
      </w:r>
      <w:r w:rsidR="00021906" w:rsidRPr="00B8739E">
        <w:t>opravené a doplněné projektové dokumentace</w:t>
      </w:r>
      <w:r w:rsidR="00FD0F71" w:rsidRPr="00B8739E">
        <w:t xml:space="preserve"> </w:t>
      </w:r>
      <w:r w:rsidR="000F62F6" w:rsidRPr="00B8739E">
        <w:t>(situačního plánku</w:t>
      </w:r>
      <w:r w:rsidR="00BB1FA1" w:rsidRPr="00B8739E">
        <w:t xml:space="preserve"> a schémat</w:t>
      </w:r>
      <w:r w:rsidR="000F62F6" w:rsidRPr="00B8739E">
        <w:t xml:space="preserve">) </w:t>
      </w:r>
      <w:r w:rsidR="00021906" w:rsidRPr="00B8739E">
        <w:t>s vyznačenými změnami</w:t>
      </w:r>
      <w:r w:rsidR="000F62F6" w:rsidRPr="00B8739E">
        <w:t xml:space="preserve">, se všemi potřebnými </w:t>
      </w:r>
      <w:r w:rsidR="00BB1FA1" w:rsidRPr="00B8739E">
        <w:t xml:space="preserve">certifikáty od dodávek a </w:t>
      </w:r>
      <w:r w:rsidR="000F62F6" w:rsidRPr="00B8739E">
        <w:t xml:space="preserve">technickými údaji o distribučním zařízení </w:t>
      </w:r>
      <w:r w:rsidR="00021906" w:rsidRPr="00B8739E">
        <w:t xml:space="preserve"> dle skutečného provedení </w:t>
      </w:r>
      <w:r w:rsidR="00816DCA" w:rsidRPr="00B8739E">
        <w:t>D</w:t>
      </w:r>
      <w:r w:rsidR="00021906" w:rsidRPr="00B8739E">
        <w:t>íla</w:t>
      </w:r>
      <w:r w:rsidR="00335521" w:rsidRPr="00B8739E">
        <w:t>.</w:t>
      </w:r>
      <w:r w:rsidR="00BA6747" w:rsidRPr="00B8739E">
        <w:t xml:space="preserve"> </w:t>
      </w:r>
      <w:r w:rsidR="00B95E56" w:rsidRPr="00B8739E">
        <w:t xml:space="preserve">Geodetické zaměření </w:t>
      </w:r>
      <w:r w:rsidR="001A1FB8" w:rsidRPr="00B8739E">
        <w:t xml:space="preserve">zemnící soustavy, betonových </w:t>
      </w:r>
      <w:r w:rsidR="009A7495" w:rsidRPr="00B8739E">
        <w:t>základů</w:t>
      </w:r>
      <w:r w:rsidR="001A1FB8" w:rsidRPr="00B8739E">
        <w:t xml:space="preserve"> komunikačních cest, optických kabelů</w:t>
      </w:r>
      <w:r w:rsidR="00C162F0" w:rsidRPr="00B8739E">
        <w:t>.</w:t>
      </w:r>
      <w:r w:rsidR="009A65BE" w:rsidRPr="00B8739E">
        <w:t xml:space="preserve"> </w:t>
      </w:r>
    </w:p>
    <w:p w14:paraId="77BF7014" w14:textId="4F0F86DF" w:rsidR="00934AA4" w:rsidRPr="00B8739E" w:rsidRDefault="00391B87" w:rsidP="00C162F0">
      <w:pPr>
        <w:pStyle w:val="Nadpis3"/>
        <w:keepNext w:val="0"/>
        <w:tabs>
          <w:tab w:val="num" w:pos="2127"/>
        </w:tabs>
        <w:ind w:left="1702" w:hanging="851"/>
      </w:pPr>
      <w:r w:rsidRPr="00B8739E">
        <w:t xml:space="preserve">Cena zahrnuje i dodávky, </w:t>
      </w:r>
      <w:r w:rsidR="005F22C1" w:rsidRPr="00B8739E">
        <w:t xml:space="preserve">věci, </w:t>
      </w:r>
      <w:r w:rsidRPr="00B8739E">
        <w:t xml:space="preserve">činnosti či jiné výkony, které ve Smlouvě (zejména v oceněném Soupisu </w:t>
      </w:r>
      <w:r w:rsidR="008C7921" w:rsidRPr="00B8739E">
        <w:t xml:space="preserve">stavebních </w:t>
      </w:r>
      <w:r w:rsidRPr="00B8739E">
        <w:t>prací</w:t>
      </w:r>
      <w:r w:rsidR="008C7921" w:rsidRPr="00B8739E">
        <w:t>, dodávek a služeb</w:t>
      </w:r>
      <w:r w:rsidRPr="00B8739E">
        <w:t xml:space="preserve"> obsaženém v</w:t>
      </w:r>
      <w:r w:rsidR="00BD433C" w:rsidRPr="00B8739E">
        <w:t> </w:t>
      </w:r>
      <w:r w:rsidRPr="00B8739E">
        <w:t xml:space="preserve">příloze </w:t>
      </w:r>
      <w:r w:rsidR="005E3700">
        <w:t xml:space="preserve">č. 4 </w:t>
      </w:r>
      <w:r w:rsidRPr="00B8739E">
        <w:t xml:space="preserve">této Smlouvy) sice výslovně uvedeny nejsou, ale Zhotovitel jakožto odborník o nich věděl nebo mohl vědět, že jsou nezbytné pro provedení Díla v souladu s touto Smlouvou, tak aby mohlo sloužit účelu uvedenému v této Smlouvě, a tyto dodávky, činnosti či jiné výkony tudíž nad rámec sjednané Ceny účtovány ani hrazeny nebudou; </w:t>
      </w:r>
    </w:p>
    <w:p w14:paraId="063BA37C" w14:textId="3D57F9D1" w:rsidR="005E2E04" w:rsidRPr="00B8739E" w:rsidRDefault="005E2E04" w:rsidP="00A9335F">
      <w:pPr>
        <w:pStyle w:val="Nadpis3"/>
        <w:keepNext w:val="0"/>
        <w:tabs>
          <w:tab w:val="num" w:pos="2127"/>
        </w:tabs>
        <w:ind w:left="1702" w:hanging="851"/>
      </w:pPr>
      <w:r w:rsidRPr="00B8739E">
        <w:t xml:space="preserve">Cena za realizaci </w:t>
      </w:r>
      <w:r w:rsidR="00F46264">
        <w:t>S</w:t>
      </w:r>
      <w:r w:rsidRPr="00B8739E">
        <w:t>tavb</w:t>
      </w:r>
      <w:r w:rsidR="001160BC" w:rsidRPr="00B8739E">
        <w:t>y</w:t>
      </w:r>
      <w:r w:rsidRPr="00B8739E">
        <w:t xml:space="preserve"> dle čl. </w:t>
      </w:r>
      <w:r w:rsidR="00AC5296" w:rsidRPr="00B8739E">
        <w:fldChar w:fldCharType="begin"/>
      </w:r>
      <w:r w:rsidR="00AC5296">
        <w:rPr>
          <w:szCs w:val="22"/>
        </w:rPr>
        <w:instrText xml:space="preserve"> REF _Ref75160323 \r \h </w:instrText>
      </w:r>
      <w:r w:rsidR="00AC5296" w:rsidRPr="00B8739E">
        <w:fldChar w:fldCharType="separate"/>
      </w:r>
      <w:r w:rsidR="002C7585">
        <w:rPr>
          <w:szCs w:val="22"/>
        </w:rPr>
        <w:t>5.1</w:t>
      </w:r>
      <w:r w:rsidR="00AC5296" w:rsidRPr="00B8739E">
        <w:fldChar w:fldCharType="end"/>
      </w:r>
      <w:r w:rsidRPr="00B8739E">
        <w:t xml:space="preserve"> zůstane beze změny </w:t>
      </w:r>
      <w:r w:rsidR="00000E36" w:rsidRPr="00B8739E">
        <w:t xml:space="preserve">i v případě, že </w:t>
      </w:r>
      <w:r w:rsidR="00EC072E" w:rsidRPr="00B8739E">
        <w:t>realizaci stavby</w:t>
      </w:r>
      <w:r w:rsidRPr="00B8739E">
        <w:t xml:space="preserve"> </w:t>
      </w:r>
      <w:r w:rsidR="000D1617" w:rsidRPr="00B8739E">
        <w:t>Objednatel povolí v</w:t>
      </w:r>
      <w:r w:rsidRPr="00B8739E">
        <w:t xml:space="preserve"> posunutém termínu </w:t>
      </w:r>
      <w:r w:rsidR="00000E36" w:rsidRPr="00B8739E">
        <w:t xml:space="preserve">v souladu s čl. </w:t>
      </w:r>
      <w:r w:rsidR="003A5626" w:rsidRPr="00B8739E">
        <w:fldChar w:fldCharType="begin"/>
      </w:r>
      <w:r w:rsidR="00895374" w:rsidRPr="00B8739E">
        <w:instrText xml:space="preserve"> REF _Ref75160468 \r \h </w:instrText>
      </w:r>
      <w:r w:rsidR="003A5626" w:rsidRPr="00B8739E">
        <w:fldChar w:fldCharType="separate"/>
      </w:r>
      <w:r w:rsidR="002C7585">
        <w:t>4</w:t>
      </w:r>
      <w:r w:rsidR="003A5626" w:rsidRPr="00B8739E">
        <w:fldChar w:fldCharType="end"/>
      </w:r>
      <w:r w:rsidR="00AF3F5D" w:rsidRPr="00B8739E">
        <w:t>.</w:t>
      </w:r>
      <w:r w:rsidR="00000E36" w:rsidRPr="00B8739E">
        <w:t> </w:t>
      </w:r>
    </w:p>
    <w:p w14:paraId="38FB7509" w14:textId="77777777" w:rsidR="00934AA4" w:rsidRPr="00B8739E" w:rsidRDefault="00934AA4" w:rsidP="00A9335F">
      <w:pPr>
        <w:pStyle w:val="Nadpis3"/>
        <w:keepNext w:val="0"/>
        <w:tabs>
          <w:tab w:val="num" w:pos="2127"/>
        </w:tabs>
        <w:ind w:left="1702" w:hanging="851"/>
      </w:pPr>
      <w:r w:rsidRPr="00B8739E">
        <w:t>se seznámil se všemi okolnostmi, informacemi a skutečnostmi, které mohou mít vliv na výši Ceny a že informace poskytnuté Objednatelem v rámci Zadávacího řízení považuje za dostatečné.</w:t>
      </w:r>
    </w:p>
    <w:p w14:paraId="21C59B76" w14:textId="299285ED" w:rsidR="000E5BF7" w:rsidRPr="00B8739E" w:rsidRDefault="004C3C69" w:rsidP="000E5BF7">
      <w:pPr>
        <w:pStyle w:val="Nadpis2"/>
        <w:keepNext w:val="0"/>
        <w:widowControl w:val="0"/>
      </w:pPr>
      <w:bookmarkStart w:id="50" w:name="_Hlk19526329"/>
      <w:r w:rsidRPr="00B8739E">
        <w:t>C</w:t>
      </w:r>
      <w:r w:rsidR="000E5BF7" w:rsidRPr="00B8739E">
        <w:t>ena je cenou nejvýše přípustnou zahrnující veškeré náklady Zhotovitele na zhotovení Díla v souladu s</w:t>
      </w:r>
      <w:r w:rsidR="006668ED" w:rsidRPr="00B8739E">
        <w:t xml:space="preserve"> touto </w:t>
      </w:r>
      <w:r w:rsidR="006919EE">
        <w:t>S</w:t>
      </w:r>
      <w:r w:rsidR="006668ED" w:rsidRPr="00B8739E">
        <w:t xml:space="preserve">mlouvou, </w:t>
      </w:r>
      <w:r w:rsidR="000E5BF7" w:rsidRPr="00B8739E">
        <w:t xml:space="preserve">Projektovou dokumentací a řádně oceněným </w:t>
      </w:r>
      <w:r w:rsidR="00C72CB3">
        <w:t>S</w:t>
      </w:r>
      <w:r w:rsidR="000E5BF7" w:rsidRPr="00B8739E">
        <w:t xml:space="preserve">oupisem </w:t>
      </w:r>
      <w:r w:rsidR="00C72CB3">
        <w:t xml:space="preserve">stavebních </w:t>
      </w:r>
      <w:r w:rsidR="000E5BF7" w:rsidRPr="00B8739E">
        <w:t>prací</w:t>
      </w:r>
      <w:r w:rsidR="00B43A15">
        <w:t>, dodávek a služeb</w:t>
      </w:r>
      <w:r w:rsidR="000E5BF7" w:rsidRPr="00B8739E">
        <w:t xml:space="preserve"> </w:t>
      </w:r>
      <w:r w:rsidR="00051471" w:rsidRPr="00B8739E">
        <w:t>(</w:t>
      </w:r>
      <w:r w:rsidR="000E5BF7" w:rsidRPr="00B8739E">
        <w:t>Přílo</w:t>
      </w:r>
      <w:r w:rsidR="00051471" w:rsidRPr="00B8739E">
        <w:t>ha</w:t>
      </w:r>
      <w:r w:rsidR="000E5BF7" w:rsidRPr="00B8739E">
        <w:t xml:space="preserve"> č. </w:t>
      </w:r>
      <w:r w:rsidR="004B3E7A" w:rsidRPr="00B8739E">
        <w:t>4</w:t>
      </w:r>
      <w:r w:rsidR="000E5BF7" w:rsidRPr="00B8739E">
        <w:t xml:space="preserve"> této Smlouvy)</w:t>
      </w:r>
      <w:r w:rsidR="00892B0F" w:rsidRPr="00B8739E">
        <w:t>.</w:t>
      </w:r>
      <w:r w:rsidR="000E5BF7" w:rsidRPr="00B8739E">
        <w:t xml:space="preserve"> </w:t>
      </w:r>
      <w:r w:rsidR="00DB7B9E" w:rsidRPr="00B8739E">
        <w:t>Případné z</w:t>
      </w:r>
      <w:r w:rsidR="00892B0F" w:rsidRPr="00B8739E">
        <w:t xml:space="preserve">měny </w:t>
      </w:r>
      <w:r w:rsidR="00DB7B9E" w:rsidRPr="00B8739E">
        <w:t xml:space="preserve">Díla s dopadem na cenu </w:t>
      </w:r>
      <w:r w:rsidR="00892B0F" w:rsidRPr="00B8739E">
        <w:t>musí být předem písemně požadovány a/nebo odsouhlaseny Objednatelem, musí být sjednány písemně</w:t>
      </w:r>
      <w:r w:rsidRPr="00B8739E">
        <w:t>,</w:t>
      </w:r>
      <w:r w:rsidR="00892B0F" w:rsidRPr="00B8739E">
        <w:t xml:space="preserve"> dodatkem ke Smlouvě. </w:t>
      </w:r>
      <w:r w:rsidR="00DB7B9E" w:rsidRPr="00B8739E">
        <w:t xml:space="preserve">Nově sjednaná cena </w:t>
      </w:r>
      <w:r w:rsidRPr="00B8739E">
        <w:t xml:space="preserve">v dodatku </w:t>
      </w:r>
      <w:r w:rsidR="00B43A15">
        <w:t>S</w:t>
      </w:r>
      <w:r w:rsidRPr="00B8739E">
        <w:t xml:space="preserve">mlouvy </w:t>
      </w:r>
      <w:r w:rsidR="00DB7B9E" w:rsidRPr="00B8739E">
        <w:t>musí</w:t>
      </w:r>
      <w:r w:rsidR="00892B0F" w:rsidRPr="00B8739E">
        <w:t xml:space="preserve"> být </w:t>
      </w:r>
      <w:r w:rsidR="00DB7B9E" w:rsidRPr="00B8739E">
        <w:t xml:space="preserve">v souladu s podmínkami </w:t>
      </w:r>
      <w:r w:rsidR="00892B0F" w:rsidRPr="00B8739E">
        <w:t xml:space="preserve">této </w:t>
      </w:r>
      <w:r w:rsidR="00B43A15">
        <w:t>S</w:t>
      </w:r>
      <w:r w:rsidR="000D1617" w:rsidRPr="00B8739E">
        <w:t>mlouvy a</w:t>
      </w:r>
      <w:r w:rsidR="006668ED" w:rsidRPr="00B8739E">
        <w:t xml:space="preserve"> </w:t>
      </w:r>
      <w:r w:rsidR="00892B0F" w:rsidRPr="00B8739E">
        <w:t xml:space="preserve">s ohledem </w:t>
      </w:r>
      <w:r w:rsidR="000D1617" w:rsidRPr="00B8739E">
        <w:t>na změny</w:t>
      </w:r>
      <w:r w:rsidR="00FB7B92" w:rsidRPr="00B8739E">
        <w:t xml:space="preserve"> (</w:t>
      </w:r>
      <w:r w:rsidR="00AA74E1" w:rsidRPr="00B8739E">
        <w:t>cenové vlivy</w:t>
      </w:r>
      <w:r w:rsidR="00FB7B92" w:rsidRPr="00B8739E">
        <w:t>)</w:t>
      </w:r>
      <w:r w:rsidR="000E5BF7" w:rsidRPr="00B8739E">
        <w:t xml:space="preserve"> v průběhu plnění této Smlouvy</w:t>
      </w:r>
      <w:r w:rsidR="00892B0F" w:rsidRPr="00B8739E">
        <w:t xml:space="preserve">.  </w:t>
      </w:r>
    </w:p>
    <w:p w14:paraId="34E9B265" w14:textId="77777777" w:rsidR="000E5BF7" w:rsidRPr="00B8739E" w:rsidRDefault="000E5BF7" w:rsidP="000E5BF7">
      <w:pPr>
        <w:pStyle w:val="Nadpis2"/>
        <w:keepNext w:val="0"/>
        <w:widowControl w:val="0"/>
      </w:pPr>
      <w:bookmarkStart w:id="51" w:name="_Ref75160563"/>
      <w:r w:rsidRPr="00B8739E">
        <w:t>Změna sjednané ceny je možná pouze</w:t>
      </w:r>
      <w:bookmarkEnd w:id="51"/>
    </w:p>
    <w:p w14:paraId="046D8CD6" w14:textId="77777777" w:rsidR="000E5BF7" w:rsidRPr="00B8739E" w:rsidRDefault="000E5BF7" w:rsidP="00622526">
      <w:pPr>
        <w:numPr>
          <w:ilvl w:val="0"/>
          <w:numId w:val="16"/>
        </w:numPr>
        <w:spacing w:before="0" w:after="0"/>
        <w:ind w:left="1701" w:hanging="425"/>
      </w:pPr>
      <w:r w:rsidRPr="00B8739E">
        <w:t xml:space="preserve">pokud Objednatel bude požadovat i provedení jiných prací nebo </w:t>
      </w:r>
      <w:r w:rsidR="000D1617" w:rsidRPr="00B8739E">
        <w:t>dodávek</w:t>
      </w:r>
      <w:r w:rsidRPr="00B8739E">
        <w:t xml:space="preserve"> než těch, které byly předmětem Projektové dokumentace nebo pokud Objednatel vyloučí některé práce nebo dodávky z předmětu plnění.</w:t>
      </w:r>
    </w:p>
    <w:p w14:paraId="79C08D6F" w14:textId="7660CBE6" w:rsidR="000E5BF7" w:rsidRPr="00B8739E" w:rsidRDefault="000E5BF7" w:rsidP="00622526">
      <w:pPr>
        <w:numPr>
          <w:ilvl w:val="0"/>
          <w:numId w:val="16"/>
        </w:numPr>
        <w:spacing w:before="0" w:after="0"/>
        <w:ind w:left="1701" w:hanging="425"/>
      </w:pPr>
      <w:r w:rsidRPr="00B8739E">
        <w:t xml:space="preserve">pokud po podpisu </w:t>
      </w:r>
      <w:r w:rsidR="00200448">
        <w:t>S</w:t>
      </w:r>
      <w:r w:rsidRPr="00B8739E">
        <w:t>mlouvy a před uplynutím Lhůty pro dokončení předmětu plnění dojde ke změnám sazeb DPH nebo ke změně přenesené daňové povinnosti.</w:t>
      </w:r>
    </w:p>
    <w:p w14:paraId="6AFED528" w14:textId="384A2A80" w:rsidR="000E5BF7" w:rsidRPr="00B8739E" w:rsidRDefault="000E5BF7" w:rsidP="00622526">
      <w:pPr>
        <w:numPr>
          <w:ilvl w:val="0"/>
          <w:numId w:val="16"/>
        </w:numPr>
        <w:spacing w:before="0" w:after="0"/>
        <w:ind w:left="1701" w:hanging="425"/>
      </w:pPr>
      <w:r w:rsidRPr="00B8739E">
        <w:t>pokud nastanou důvody pro změnu rozsahu prací z důvodů, které nebyl</w:t>
      </w:r>
      <w:r w:rsidR="000450F6">
        <w:t>o</w:t>
      </w:r>
      <w:r w:rsidRPr="00B8739E">
        <w:t xml:space="preserve"> možné s náležitou péč</w:t>
      </w:r>
      <w:r w:rsidR="000450F6">
        <w:t>í</w:t>
      </w:r>
      <w:r w:rsidRPr="00B8739E">
        <w:t xml:space="preserve"> předvídat v rámci Projektové dokumentace a s ní souvisejícího stavebního průzkumu, a to v souladu s § 222 Zákona č. 134/2016 Sb., o zadávání veřejných zakázek, ve znění pozdějších předpisů (dále též „ZZVZ“).</w:t>
      </w:r>
    </w:p>
    <w:p w14:paraId="1889BEE4" w14:textId="34610901" w:rsidR="00A57F8B" w:rsidRPr="005C6D37" w:rsidRDefault="00A57F8B" w:rsidP="009F7AD7">
      <w:pPr>
        <w:pStyle w:val="Odstavecseseznamem"/>
        <w:numPr>
          <w:ilvl w:val="0"/>
          <w:numId w:val="23"/>
        </w:numPr>
        <w:ind w:left="1701" w:hanging="425"/>
        <w:contextualSpacing/>
        <w:jc w:val="both"/>
        <w:rPr>
          <w:rFonts w:asciiTheme="minorHAnsi" w:hAnsiTheme="minorHAnsi" w:cstheme="minorHAnsi"/>
        </w:rPr>
      </w:pPr>
      <w:r w:rsidRPr="005C6D37">
        <w:rPr>
          <w:rFonts w:asciiTheme="minorHAnsi" w:hAnsiTheme="minorHAnsi" w:cstheme="minorHAnsi"/>
        </w:rPr>
        <w:t>Pokud roční míra inflace vyjádřené přírůstkem průměrného ročního indexu spotřebitelských cen podle údajů vyhlášených Českých statistickým úřadem za kalendářní rok 202</w:t>
      </w:r>
      <w:r w:rsidR="003605BE" w:rsidRPr="005C6D37">
        <w:rPr>
          <w:rFonts w:asciiTheme="minorHAnsi" w:hAnsiTheme="minorHAnsi" w:cstheme="minorHAnsi"/>
        </w:rPr>
        <w:t>6</w:t>
      </w:r>
      <w:r w:rsidRPr="005C6D37">
        <w:rPr>
          <w:rFonts w:asciiTheme="minorHAnsi" w:hAnsiTheme="minorHAnsi" w:cstheme="minorHAnsi"/>
        </w:rPr>
        <w:t xml:space="preserve"> překročí </w:t>
      </w:r>
      <w:r w:rsidR="0029775C" w:rsidRPr="005C6D37">
        <w:rPr>
          <w:rFonts w:asciiTheme="minorHAnsi" w:hAnsiTheme="minorHAnsi" w:cstheme="minorHAnsi"/>
        </w:rPr>
        <w:t>3</w:t>
      </w:r>
      <w:r w:rsidR="00C746B3" w:rsidRPr="005C6D37">
        <w:rPr>
          <w:rFonts w:asciiTheme="minorHAnsi" w:hAnsiTheme="minorHAnsi" w:cstheme="minorHAnsi"/>
        </w:rPr>
        <w:t xml:space="preserve"> </w:t>
      </w:r>
      <w:r w:rsidRPr="005C6D37">
        <w:rPr>
          <w:rFonts w:asciiTheme="minorHAnsi" w:hAnsiTheme="minorHAnsi" w:cstheme="minorHAnsi"/>
        </w:rPr>
        <w:t>% (posuzováno v každém kalendářním roce zvlášť), lze cenu Díla v </w:t>
      </w:r>
      <w:r w:rsidR="00C746B3" w:rsidRPr="005C6D37">
        <w:rPr>
          <w:rFonts w:asciiTheme="minorHAnsi" w:hAnsiTheme="minorHAnsi" w:cstheme="minorHAnsi"/>
        </w:rPr>
        <w:t xml:space="preserve">kalendářním roce </w:t>
      </w:r>
      <w:r w:rsidRPr="005C6D37">
        <w:rPr>
          <w:rFonts w:asciiTheme="minorHAnsi" w:hAnsiTheme="minorHAnsi" w:cstheme="minorHAnsi"/>
        </w:rPr>
        <w:t>202</w:t>
      </w:r>
      <w:r w:rsidR="003605BE" w:rsidRPr="005C6D37">
        <w:rPr>
          <w:rFonts w:asciiTheme="minorHAnsi" w:hAnsiTheme="minorHAnsi" w:cstheme="minorHAnsi"/>
        </w:rPr>
        <w:t>7</w:t>
      </w:r>
      <w:r w:rsidRPr="005C6D37">
        <w:rPr>
          <w:rFonts w:asciiTheme="minorHAnsi" w:hAnsiTheme="minorHAnsi" w:cstheme="minorHAnsi"/>
        </w:rPr>
        <w:t xml:space="preserve"> navýšit podle vzorce:</w:t>
      </w:r>
    </w:p>
    <w:p w14:paraId="776CF5FC" w14:textId="77777777" w:rsidR="00A57F8B" w:rsidRPr="00E773EA" w:rsidRDefault="00A57F8B" w:rsidP="00A57F8B">
      <w:pPr>
        <w:pStyle w:val="Odstavecseseznamem"/>
        <w:ind w:left="1701" w:hanging="850"/>
        <w:jc w:val="both"/>
        <w:rPr>
          <w:rFonts w:asciiTheme="minorHAnsi" w:hAnsiTheme="minorHAnsi" w:cstheme="minorHAnsi"/>
          <w:b/>
          <w:bCs/>
        </w:rPr>
      </w:pPr>
    </w:p>
    <w:p w14:paraId="2A25C2FD" w14:textId="65C2C92B" w:rsidR="00A57F8B" w:rsidRPr="00E773EA" w:rsidRDefault="00A57F8B" w:rsidP="00A57F8B">
      <w:pPr>
        <w:pStyle w:val="Odstavecseseznamem"/>
        <w:ind w:left="1701"/>
        <w:jc w:val="both"/>
        <w:rPr>
          <w:rFonts w:asciiTheme="minorHAnsi" w:hAnsiTheme="minorHAnsi" w:cstheme="minorHAnsi"/>
          <w:b/>
          <w:bCs/>
        </w:rPr>
      </w:pP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jn</w:t>
      </w:r>
      <w:proofErr w:type="spellEnd"/>
      <w:r w:rsidRPr="00E773EA">
        <w:rPr>
          <w:rFonts w:asciiTheme="minorHAnsi" w:hAnsiTheme="minorHAnsi" w:cstheme="minorHAnsi"/>
          <w:b/>
          <w:bCs/>
        </w:rPr>
        <w:t xml:space="preserve"> = </w:t>
      </w: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w:t>
      </w:r>
      <w:proofErr w:type="spellEnd"/>
      <w:r w:rsidRPr="00E773EA">
        <w:rPr>
          <w:rFonts w:asciiTheme="minorHAnsi" w:hAnsiTheme="minorHAnsi" w:cstheme="minorHAnsi"/>
          <w:b/>
          <w:bCs/>
        </w:rPr>
        <w:t> + </w:t>
      </w: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w:t>
      </w:r>
      <w:proofErr w:type="spellEnd"/>
      <w:r w:rsidRPr="00E773EA">
        <w:rPr>
          <w:rFonts w:asciiTheme="minorHAnsi" w:hAnsiTheme="minorHAnsi" w:cstheme="minorHAnsi"/>
          <w:b/>
          <w:bCs/>
        </w:rPr>
        <w:t xml:space="preserve"> x (0,8 x </w:t>
      </w:r>
      <w:proofErr w:type="spellStart"/>
      <w:r w:rsidRPr="00E773EA">
        <w:rPr>
          <w:rFonts w:asciiTheme="minorHAnsi" w:hAnsiTheme="minorHAnsi" w:cstheme="minorHAnsi"/>
          <w:b/>
          <w:bCs/>
        </w:rPr>
        <w:t>R</w:t>
      </w:r>
      <w:r w:rsidRPr="00E773EA">
        <w:rPr>
          <w:rFonts w:asciiTheme="minorHAnsi" w:hAnsiTheme="minorHAnsi" w:cstheme="minorHAnsi"/>
          <w:b/>
          <w:bCs/>
          <w:vertAlign w:val="subscript"/>
        </w:rPr>
        <w:t>m</w:t>
      </w:r>
      <w:proofErr w:type="spellEnd"/>
      <w:r w:rsidRPr="00E773EA">
        <w:rPr>
          <w:rFonts w:asciiTheme="minorHAnsi" w:hAnsiTheme="minorHAnsi" w:cstheme="minorHAnsi"/>
          <w:b/>
          <w:bCs/>
        </w:rPr>
        <w:t>/100)</w:t>
      </w:r>
    </w:p>
    <w:p w14:paraId="05B63E81" w14:textId="77777777" w:rsidR="00A57F8B" w:rsidRPr="00E773EA" w:rsidRDefault="00A57F8B" w:rsidP="00A57F8B">
      <w:pPr>
        <w:pStyle w:val="Odstavecseseznamem"/>
        <w:ind w:left="1701" w:hanging="850"/>
        <w:jc w:val="both"/>
        <w:rPr>
          <w:rFonts w:asciiTheme="minorHAnsi" w:hAnsiTheme="minorHAnsi" w:cstheme="minorHAnsi"/>
          <w:b/>
          <w:bCs/>
        </w:rPr>
      </w:pPr>
    </w:p>
    <w:p w14:paraId="3B887F21" w14:textId="77777777" w:rsidR="00A57F8B" w:rsidRPr="00E773EA" w:rsidRDefault="00A57F8B" w:rsidP="00A57F8B">
      <w:pPr>
        <w:pStyle w:val="Odstavecseseznamem"/>
        <w:ind w:left="1701" w:hanging="850"/>
        <w:jc w:val="both"/>
        <w:rPr>
          <w:rFonts w:asciiTheme="minorHAnsi" w:hAnsiTheme="minorHAnsi" w:cstheme="minorHAnsi"/>
        </w:rPr>
      </w:pPr>
      <w:r w:rsidRPr="00E773EA">
        <w:rPr>
          <w:rFonts w:asciiTheme="minorHAnsi" w:hAnsiTheme="minorHAnsi" w:cstheme="minorHAnsi"/>
        </w:rPr>
        <w:t xml:space="preserve">kde je:  </w:t>
      </w:r>
    </w:p>
    <w:p w14:paraId="7E81EB87" w14:textId="75D92BAD" w:rsidR="00A57F8B" w:rsidRPr="00E773EA" w:rsidRDefault="00A57F8B" w:rsidP="00A57F8B">
      <w:pPr>
        <w:pStyle w:val="Odstavecseseznamem"/>
        <w:ind w:left="1701" w:hanging="850"/>
        <w:jc w:val="both"/>
        <w:rPr>
          <w:rFonts w:asciiTheme="minorHAnsi" w:hAnsiTheme="minorHAnsi" w:cstheme="minorHAnsi"/>
          <w:b/>
          <w:bCs/>
        </w:rPr>
      </w:pP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jn</w:t>
      </w:r>
      <w:proofErr w:type="spellEnd"/>
      <w:r w:rsidRPr="00E773EA">
        <w:rPr>
          <w:rFonts w:asciiTheme="minorHAnsi" w:hAnsiTheme="minorHAnsi" w:cstheme="minorHAnsi"/>
        </w:rPr>
        <w:t xml:space="preserve"> </w:t>
      </w:r>
      <w:r w:rsidRPr="00E773EA">
        <w:rPr>
          <w:rFonts w:asciiTheme="minorHAnsi" w:hAnsiTheme="minorHAnsi" w:cstheme="minorHAnsi"/>
        </w:rPr>
        <w:tab/>
        <w:t>nová cena Díla v části odpovídající doposud nedokončeným a nepředaným Milníkům</w:t>
      </w:r>
    </w:p>
    <w:p w14:paraId="59359260" w14:textId="23412A45" w:rsidR="00A57F8B" w:rsidRPr="00E773EA" w:rsidRDefault="00A57F8B" w:rsidP="00A57F8B">
      <w:pPr>
        <w:pStyle w:val="Odstavecseseznamem"/>
        <w:ind w:left="1701" w:hanging="850"/>
        <w:jc w:val="both"/>
        <w:rPr>
          <w:rFonts w:asciiTheme="minorHAnsi" w:hAnsiTheme="minorHAnsi" w:cstheme="minorHAnsi"/>
        </w:rPr>
      </w:pPr>
      <w:proofErr w:type="spellStart"/>
      <w:r w:rsidRPr="00E773EA">
        <w:rPr>
          <w:rFonts w:asciiTheme="minorHAnsi" w:hAnsiTheme="minorHAnsi" w:cstheme="minorHAnsi"/>
          <w:b/>
          <w:bCs/>
        </w:rPr>
        <w:t>C</w:t>
      </w:r>
      <w:r w:rsidRPr="00E773EA">
        <w:rPr>
          <w:rFonts w:asciiTheme="minorHAnsi" w:hAnsiTheme="minorHAnsi" w:cstheme="minorHAnsi"/>
          <w:b/>
          <w:bCs/>
          <w:vertAlign w:val="subscript"/>
        </w:rPr>
        <w:t>j</w:t>
      </w:r>
      <w:proofErr w:type="spellEnd"/>
      <w:r w:rsidRPr="00E773EA">
        <w:rPr>
          <w:rFonts w:asciiTheme="minorHAnsi" w:hAnsiTheme="minorHAnsi" w:cstheme="minorHAnsi"/>
          <w:b/>
          <w:bCs/>
          <w:vertAlign w:val="subscript"/>
        </w:rPr>
        <w:t xml:space="preserve"> </w:t>
      </w:r>
      <w:r w:rsidRPr="00E773EA">
        <w:rPr>
          <w:rFonts w:asciiTheme="minorHAnsi" w:hAnsiTheme="minorHAnsi" w:cstheme="minorHAnsi"/>
          <w:b/>
          <w:bCs/>
          <w:vertAlign w:val="subscript"/>
        </w:rPr>
        <w:tab/>
      </w:r>
      <w:r w:rsidRPr="00E773EA">
        <w:rPr>
          <w:rFonts w:asciiTheme="minorHAnsi" w:hAnsiTheme="minorHAnsi" w:cstheme="minorHAnsi"/>
        </w:rPr>
        <w:t>původní cena Díla v části odpovídající doposud nedokončeným a nepředaným Milníkům</w:t>
      </w:r>
    </w:p>
    <w:p w14:paraId="773D6249" w14:textId="1573FD41" w:rsidR="00A57F8B" w:rsidRPr="00E773EA" w:rsidRDefault="00A57F8B" w:rsidP="00A57F8B">
      <w:pPr>
        <w:pStyle w:val="Odstavecseseznamem"/>
        <w:ind w:left="1701" w:hanging="850"/>
        <w:jc w:val="both"/>
        <w:rPr>
          <w:rFonts w:asciiTheme="minorHAnsi" w:hAnsiTheme="minorHAnsi" w:cstheme="minorHAnsi"/>
        </w:rPr>
      </w:pPr>
      <w:proofErr w:type="spellStart"/>
      <w:r w:rsidRPr="00E773EA">
        <w:rPr>
          <w:rFonts w:asciiTheme="minorHAnsi" w:hAnsiTheme="minorHAnsi" w:cstheme="minorHAnsi"/>
          <w:b/>
          <w:bCs/>
        </w:rPr>
        <w:t>R</w:t>
      </w:r>
      <w:r w:rsidRPr="00E773EA">
        <w:rPr>
          <w:rFonts w:asciiTheme="minorHAnsi" w:hAnsiTheme="minorHAnsi" w:cstheme="minorHAnsi"/>
          <w:b/>
          <w:bCs/>
          <w:vertAlign w:val="subscript"/>
        </w:rPr>
        <w:t>m</w:t>
      </w:r>
      <w:proofErr w:type="spellEnd"/>
      <w:r w:rsidRPr="00E773EA">
        <w:rPr>
          <w:rFonts w:asciiTheme="minorHAnsi" w:hAnsiTheme="minorHAnsi" w:cstheme="minorHAnsi"/>
          <w:b/>
          <w:bCs/>
          <w:vertAlign w:val="subscript"/>
        </w:rPr>
        <w:t>         </w:t>
      </w:r>
      <w:r w:rsidRPr="00E773EA">
        <w:rPr>
          <w:rFonts w:asciiTheme="minorHAnsi" w:hAnsiTheme="minorHAnsi" w:cstheme="minorHAnsi"/>
          <w:b/>
          <w:bCs/>
          <w:vertAlign w:val="subscript"/>
        </w:rPr>
        <w:tab/>
      </w:r>
      <w:r w:rsidRPr="00E773EA">
        <w:rPr>
          <w:rFonts w:asciiTheme="minorHAnsi" w:hAnsiTheme="minorHAnsi" w:cstheme="minorHAnsi"/>
        </w:rPr>
        <w:t xml:space="preserve">míra inflace vyjádřená v % podle údajů  Českého statistického úřadu za předcházející kalendářní rok („Míra inflace vyjádřená přírůstkem průměrného ročního indexu </w:t>
      </w:r>
      <w:r w:rsidRPr="00E773EA">
        <w:rPr>
          <w:rFonts w:asciiTheme="minorHAnsi" w:hAnsiTheme="minorHAnsi" w:cstheme="minorHAnsi"/>
        </w:rPr>
        <w:lastRenderedPageBreak/>
        <w:t xml:space="preserve">spotřebitelských cen“ na oficiálních stránkách Českého statistického úřadu </w:t>
      </w:r>
      <w:hyperlink r:id="rId11" w:history="1">
        <w:r w:rsidRPr="00E773EA">
          <w:rPr>
            <w:rStyle w:val="Hypertextovodkaz"/>
            <w:rFonts w:asciiTheme="minorHAnsi" w:hAnsiTheme="minorHAnsi" w:cstheme="minorHAnsi"/>
            <w:color w:val="auto"/>
          </w:rPr>
          <w:t>https://www.czso.cz/csu/czso/mira_inflace</w:t>
        </w:r>
      </w:hyperlink>
      <w:r w:rsidRPr="00E773EA">
        <w:rPr>
          <w:rFonts w:asciiTheme="minorHAnsi" w:hAnsiTheme="minorHAnsi" w:cstheme="minorHAnsi"/>
        </w:rPr>
        <w:t>)  </w:t>
      </w:r>
    </w:p>
    <w:p w14:paraId="0CE7657A" w14:textId="324356FD" w:rsidR="00A57F8B" w:rsidRPr="005C6D37" w:rsidRDefault="00A57F8B" w:rsidP="00A57F8B">
      <w:pPr>
        <w:ind w:left="851" w:firstLine="0"/>
      </w:pPr>
      <w:r w:rsidRPr="005C6D37">
        <w:t xml:space="preserve">K uplatnění této inflační doložky musí Zhotovitel Objednatele výslovně požádat, a to k datu 1. </w:t>
      </w:r>
      <w:r w:rsidR="00EB4383" w:rsidRPr="005C6D37">
        <w:t>března</w:t>
      </w:r>
      <w:r w:rsidR="007C46CB" w:rsidRPr="005C6D37">
        <w:t xml:space="preserve"> </w:t>
      </w:r>
      <w:r w:rsidR="00C746B3" w:rsidRPr="005C6D37">
        <w:rPr>
          <w:rFonts w:cstheme="minorHAnsi"/>
          <w:szCs w:val="22"/>
        </w:rPr>
        <w:t>202</w:t>
      </w:r>
      <w:r w:rsidR="003605BE" w:rsidRPr="005C6D37">
        <w:rPr>
          <w:rFonts w:cstheme="minorHAnsi"/>
          <w:szCs w:val="22"/>
        </w:rPr>
        <w:t>7</w:t>
      </w:r>
      <w:r w:rsidRPr="005C6D37">
        <w:t xml:space="preserve">. </w:t>
      </w:r>
      <w:r w:rsidR="007C46CB" w:rsidRPr="005C6D37">
        <w:t xml:space="preserve">Navýšení ceny v souladu s ujednáními dle čl. </w:t>
      </w:r>
      <w:r w:rsidR="009E74D1" w:rsidRPr="005C6D37">
        <w:fldChar w:fldCharType="begin"/>
      </w:r>
      <w:r w:rsidR="009E74D1" w:rsidRPr="005C6D37">
        <w:instrText xml:space="preserve"> REF _Ref75160563 \r \h </w:instrText>
      </w:r>
      <w:r w:rsidR="00E773EA">
        <w:instrText xml:space="preserve"> \* MERGEFORMAT </w:instrText>
      </w:r>
      <w:r w:rsidR="009E74D1" w:rsidRPr="005C6D37">
        <w:fldChar w:fldCharType="separate"/>
      </w:r>
      <w:r w:rsidR="002C7585">
        <w:t>5.4</w:t>
      </w:r>
      <w:r w:rsidR="009E74D1" w:rsidRPr="005C6D37">
        <w:fldChar w:fldCharType="end"/>
      </w:r>
      <w:r w:rsidR="009E74D1" w:rsidRPr="005C6D37">
        <w:t xml:space="preserve"> </w:t>
      </w:r>
      <w:r w:rsidR="007C46CB" w:rsidRPr="005C6D37">
        <w:t xml:space="preserve">a </w:t>
      </w:r>
      <w:r w:rsidR="009E74D1" w:rsidRPr="005C6D37">
        <w:t xml:space="preserve"> </w:t>
      </w:r>
      <w:r w:rsidR="009E74D1" w:rsidRPr="005C6D37">
        <w:fldChar w:fldCharType="begin"/>
      </w:r>
      <w:r w:rsidR="009E74D1" w:rsidRPr="005C6D37">
        <w:instrText xml:space="preserve"> REF _Ref119402702 \r \h </w:instrText>
      </w:r>
      <w:r w:rsidR="00E773EA">
        <w:instrText xml:space="preserve"> \* MERGEFORMAT </w:instrText>
      </w:r>
      <w:r w:rsidR="009E74D1" w:rsidRPr="005C6D37">
        <w:fldChar w:fldCharType="separate"/>
      </w:r>
      <w:r w:rsidR="002C7585">
        <w:t>5.5</w:t>
      </w:r>
      <w:r w:rsidR="009E74D1" w:rsidRPr="005C6D37">
        <w:fldChar w:fldCharType="end"/>
      </w:r>
      <w:r w:rsidR="007C46CB" w:rsidRPr="005C6D37">
        <w:t xml:space="preserve"> bude následně provedeno k datu 1. dubna 202</w:t>
      </w:r>
      <w:r w:rsidR="003605BE" w:rsidRPr="005C6D37">
        <w:t>7</w:t>
      </w:r>
      <w:r w:rsidR="007C46CB" w:rsidRPr="005C6D37">
        <w:t>.</w:t>
      </w:r>
    </w:p>
    <w:p w14:paraId="242C9F89" w14:textId="3166F2FA" w:rsidR="00A57F8B" w:rsidRPr="005C6D37" w:rsidRDefault="00A57F8B" w:rsidP="00A57F8B">
      <w:pPr>
        <w:ind w:left="851" w:firstLine="0"/>
      </w:pPr>
      <w:r w:rsidRPr="005C6D37">
        <w:t xml:space="preserve">Uplatnění inflační doložky nelze nárokovat zpětně popř. po </w:t>
      </w:r>
      <w:r w:rsidR="009270C3" w:rsidRPr="005C6D37">
        <w:rPr>
          <w:rFonts w:cstheme="minorHAnsi"/>
          <w:szCs w:val="22"/>
        </w:rPr>
        <w:t>D</w:t>
      </w:r>
      <w:r w:rsidRPr="005C6D37">
        <w:rPr>
          <w:rFonts w:cstheme="minorHAnsi"/>
          <w:szCs w:val="22"/>
        </w:rPr>
        <w:t>okončení</w:t>
      </w:r>
      <w:r w:rsidRPr="005C6D37">
        <w:t xml:space="preserve"> Díla. Uplatnění inflační doložky bude </w:t>
      </w:r>
      <w:r w:rsidRPr="005C6D37">
        <w:rPr>
          <w:shd w:val="clear" w:color="auto" w:fill="FFFFFF"/>
        </w:rPr>
        <w:t>zachyceno formou datových zpráv v datových schránkách smluvních stran.</w:t>
      </w:r>
    </w:p>
    <w:p w14:paraId="5EF116AC" w14:textId="0B10AB6D" w:rsidR="00A57F8B" w:rsidRPr="00B8739E" w:rsidRDefault="00A57F8B" w:rsidP="00A57F8B">
      <w:pPr>
        <w:ind w:left="851" w:firstLine="0"/>
      </w:pPr>
      <w:r w:rsidRPr="005C6D37">
        <w:t xml:space="preserve">Pokud by se zhotovení Díla prodloužilo do kalendářního roku </w:t>
      </w:r>
      <w:r w:rsidRPr="005C6D37">
        <w:rPr>
          <w:rFonts w:cstheme="minorHAnsi"/>
          <w:szCs w:val="22"/>
        </w:rPr>
        <w:t>202</w:t>
      </w:r>
      <w:r w:rsidR="003605BE" w:rsidRPr="005C6D37">
        <w:rPr>
          <w:rFonts w:cstheme="minorHAnsi"/>
          <w:szCs w:val="22"/>
        </w:rPr>
        <w:t>8</w:t>
      </w:r>
      <w:r w:rsidRPr="005C6D37">
        <w:t>, případně dalších, uplatní se pro inflační doložku stejný algoritmus.</w:t>
      </w:r>
    </w:p>
    <w:p w14:paraId="606F8022" w14:textId="77777777" w:rsidR="00A57F8B" w:rsidRPr="00F17201" w:rsidRDefault="00A57F8B" w:rsidP="00F17201">
      <w:pPr>
        <w:pStyle w:val="Odstavecseseznamem"/>
        <w:keepNext/>
        <w:ind w:left="851"/>
        <w:contextualSpacing/>
        <w:rPr>
          <w:b/>
        </w:rPr>
      </w:pPr>
    </w:p>
    <w:p w14:paraId="4D4446DB" w14:textId="77777777" w:rsidR="009A65BE" w:rsidRPr="00B8739E" w:rsidRDefault="009A65BE" w:rsidP="009A65BE">
      <w:pPr>
        <w:pStyle w:val="Nadpis2"/>
        <w:keepNext w:val="0"/>
        <w:widowControl w:val="0"/>
      </w:pPr>
      <w:bookmarkStart w:id="52" w:name="_Ref119402702"/>
      <w:bookmarkEnd w:id="50"/>
      <w:r w:rsidRPr="00B8739E">
        <w:t>Způsob sjednání změny ceny</w:t>
      </w:r>
      <w:bookmarkEnd w:id="52"/>
    </w:p>
    <w:p w14:paraId="4F5F2BFB" w14:textId="77777777" w:rsidR="009A65BE" w:rsidRPr="00B8739E" w:rsidRDefault="009A65BE" w:rsidP="009A65BE">
      <w:pPr>
        <w:pStyle w:val="Nadpis3"/>
        <w:keepNext w:val="0"/>
        <w:ind w:left="1702" w:hanging="851"/>
      </w:pPr>
      <w:r w:rsidRPr="00B8739E">
        <w:t>Nastane-li některá z podmínek, za kterých je možná změna sjednané ceny je Zhotovitel povinen provést výpočet změny nabídkové ceny a předložit jej Objednateli k odsouhlasení.</w:t>
      </w:r>
    </w:p>
    <w:p w14:paraId="11270FA8" w14:textId="77777777" w:rsidR="009A65BE" w:rsidRPr="00B8739E" w:rsidRDefault="009A65BE" w:rsidP="009A65BE">
      <w:pPr>
        <w:pStyle w:val="Nadpis3"/>
        <w:keepNext w:val="0"/>
        <w:ind w:left="1702" w:hanging="851"/>
      </w:pPr>
      <w:r w:rsidRPr="00B8739E">
        <w:t>Zhotoviteli vzniká právo na zvýšení sjednané ceny teprve v případě, že změna bude odsouhlasena Objednatelem formou dodatku k této Smlouvě.</w:t>
      </w:r>
    </w:p>
    <w:p w14:paraId="229060D9" w14:textId="77777777" w:rsidR="009A65BE" w:rsidRPr="00B8739E" w:rsidRDefault="009A65BE" w:rsidP="009A65BE">
      <w:pPr>
        <w:pStyle w:val="Nadpis3"/>
        <w:keepNext w:val="0"/>
        <w:ind w:left="1702" w:hanging="851"/>
      </w:pPr>
      <w:r w:rsidRPr="00B8739E">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17E01CE2" w14:textId="118B5216" w:rsidR="009A65BE" w:rsidRPr="00B8739E" w:rsidRDefault="009A65BE" w:rsidP="009A65BE">
      <w:pPr>
        <w:pStyle w:val="Nadpis3"/>
        <w:keepNext w:val="0"/>
        <w:ind w:left="1702" w:hanging="851"/>
      </w:pPr>
      <w:r w:rsidRPr="00B8739E">
        <w:t xml:space="preserve">Cenová kalkulace – nabídka případných víceprací podle čl. </w:t>
      </w:r>
      <w:r w:rsidR="009E74D1">
        <w:fldChar w:fldCharType="begin"/>
      </w:r>
      <w:r w:rsidR="009E74D1">
        <w:instrText xml:space="preserve"> REF _Ref198209730 \r \h </w:instrText>
      </w:r>
      <w:r w:rsidR="009E74D1">
        <w:fldChar w:fldCharType="separate"/>
      </w:r>
      <w:r w:rsidR="002C7585">
        <w:t>5.5.6</w:t>
      </w:r>
      <w:r w:rsidR="009E74D1">
        <w:fldChar w:fldCharType="end"/>
      </w:r>
      <w:r w:rsidR="009E74D1">
        <w:t xml:space="preserve"> </w:t>
      </w:r>
      <w:r w:rsidRPr="00B8739E">
        <w:t>bude vypracována v souladu s metodikou URS a oceněna dle nabídkových cen Zhotovitele. U nových položek, které nebyly v soupisu prací obsaženy</w:t>
      </w:r>
      <w:r w:rsidR="00D4494C" w:rsidRPr="00B8739E">
        <w:t>,</w:t>
      </w:r>
      <w:r w:rsidRPr="00B8739E">
        <w:t xml:space="preserve"> Zhotovitel p</w:t>
      </w:r>
      <w:r w:rsidR="00135C21" w:rsidRPr="00B8739E">
        <w:t xml:space="preserve">oužije </w:t>
      </w:r>
      <w:r w:rsidR="0032111C" w:rsidRPr="00B8739E">
        <w:t xml:space="preserve">aktuální </w:t>
      </w:r>
      <w:r w:rsidR="00135C21" w:rsidRPr="00B8739E">
        <w:t>datovou základnu URS</w:t>
      </w:r>
      <w:r w:rsidRPr="00B8739E">
        <w:t>. Objednatel si vyhrazuje právo u nových položek nabídku posou</w:t>
      </w:r>
      <w:r w:rsidR="005D06D6" w:rsidRPr="00B8739E">
        <w:t xml:space="preserve">dit formou průzkumu trhu a zvolit další postup v souladu s </w:t>
      </w:r>
      <w:r w:rsidRPr="00B8739E">
        <w:t xml:space="preserve">ZZVZ. </w:t>
      </w:r>
      <w:r w:rsidR="009E74D1">
        <w:t xml:space="preserve"> </w:t>
      </w:r>
    </w:p>
    <w:p w14:paraId="0BC0B87C" w14:textId="208D6892" w:rsidR="009A65BE" w:rsidRPr="00B8739E" w:rsidRDefault="009A65BE" w:rsidP="009A65BE">
      <w:pPr>
        <w:pStyle w:val="Nadpis3"/>
        <w:keepNext w:val="0"/>
        <w:ind w:left="1702" w:hanging="851"/>
      </w:pPr>
      <w:r w:rsidRPr="00B8739E">
        <w:t xml:space="preserve">Postupy uvedené v čl. </w:t>
      </w:r>
      <w:r w:rsidR="009E74D1">
        <w:fldChar w:fldCharType="begin"/>
      </w:r>
      <w:r w:rsidR="009E74D1">
        <w:instrText xml:space="preserve"> REF _Ref119402702 \r \h </w:instrText>
      </w:r>
      <w:r w:rsidR="009E74D1">
        <w:fldChar w:fldCharType="separate"/>
      </w:r>
      <w:r w:rsidR="002C7585">
        <w:t>5.5</w:t>
      </w:r>
      <w:r w:rsidR="009E74D1">
        <w:fldChar w:fldCharType="end"/>
      </w:r>
      <w:r w:rsidR="009E74D1">
        <w:t xml:space="preserve"> </w:t>
      </w:r>
      <w:r w:rsidRPr="00B8739E">
        <w:t>musí být v souladu s ZZVZ.</w:t>
      </w:r>
    </w:p>
    <w:p w14:paraId="7B72313A" w14:textId="5B032A47" w:rsidR="009A65BE" w:rsidRPr="00B8739E" w:rsidRDefault="009A65BE" w:rsidP="009A65BE">
      <w:pPr>
        <w:pStyle w:val="Nadpis3"/>
        <w:keepNext w:val="0"/>
        <w:ind w:left="1702" w:hanging="851"/>
      </w:pPr>
      <w:bookmarkStart w:id="53" w:name="_Ref198209730"/>
      <w:r w:rsidRPr="00B8739E">
        <w:t xml:space="preserve">Pro účely financování dodatečných stavebních prací, budou smluvní strany postupovat dle ZZVZ, a to podle </w:t>
      </w:r>
      <w:proofErr w:type="spellStart"/>
      <w:r w:rsidR="00C2216A" w:rsidRPr="00B8739E">
        <w:t>ust</w:t>
      </w:r>
      <w:proofErr w:type="spellEnd"/>
      <w:r w:rsidR="00C2216A" w:rsidRPr="00B8739E">
        <w:t xml:space="preserve">. </w:t>
      </w:r>
      <w:r w:rsidRPr="00B8739E">
        <w:t xml:space="preserve">§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w:t>
      </w:r>
      <w:r w:rsidR="009B4C3D" w:rsidRPr="00B8739E">
        <w:t>provedení Díla</w:t>
      </w:r>
      <w:r w:rsidRPr="00B8739E">
        <w:t xml:space="preserve"> bez DPH dle čl. </w:t>
      </w:r>
      <w:r w:rsidR="00DF5CAE">
        <w:rPr>
          <w:szCs w:val="22"/>
        </w:rPr>
        <w:fldChar w:fldCharType="begin"/>
      </w:r>
      <w:r w:rsidR="00DF5CAE">
        <w:rPr>
          <w:szCs w:val="22"/>
        </w:rPr>
        <w:instrText xml:space="preserve"> REF _Ref75160323 \r \h </w:instrText>
      </w:r>
      <w:r w:rsidR="00DF5CAE">
        <w:rPr>
          <w:szCs w:val="22"/>
        </w:rPr>
      </w:r>
      <w:r w:rsidR="00DF5CAE">
        <w:rPr>
          <w:szCs w:val="22"/>
        </w:rPr>
        <w:fldChar w:fldCharType="separate"/>
      </w:r>
      <w:r w:rsidR="002C7585">
        <w:rPr>
          <w:szCs w:val="22"/>
        </w:rPr>
        <w:t>5.1</w:t>
      </w:r>
      <w:r w:rsidR="00DF5CAE">
        <w:rPr>
          <w:szCs w:val="22"/>
        </w:rPr>
        <w:fldChar w:fldCharType="end"/>
      </w:r>
      <w:r w:rsidRPr="00B8739E">
        <w:t xml:space="preserve"> dle této Smlouvy a dále návrh zařazení víceprací dle </w:t>
      </w:r>
      <w:proofErr w:type="spellStart"/>
      <w:r w:rsidR="00C2216A" w:rsidRPr="00B8739E">
        <w:t>ust</w:t>
      </w:r>
      <w:proofErr w:type="spellEnd"/>
      <w:r w:rsidR="00C2216A" w:rsidRPr="00B8739E">
        <w:t xml:space="preserve">. </w:t>
      </w:r>
      <w:r w:rsidRPr="00B8739E">
        <w:t xml:space="preserve">§ 222 odst. 4, 5, 6 nebo 7 ZZVZ s odůvodněním zařazení těchto změn a uvedením změny závazku, a to jak pro vícepráce či méněpráce předložené na Krycím listu, tak pro vícepráce či méněpráce s uvedením cenového nárůstu, od počátku účinnosti této Smlouvy. Každý krycí a změnový list (KL a ZL) vypracovává Zhotovitel a předkládá jej </w:t>
      </w:r>
      <w:r w:rsidR="00AF3F5D" w:rsidRPr="00B8739E">
        <w:t xml:space="preserve">zástupci </w:t>
      </w:r>
      <w:r w:rsidR="002F0F40" w:rsidRPr="00B8739E">
        <w:t xml:space="preserve">Objednatele (zástupce </w:t>
      </w:r>
      <w:r w:rsidR="00AF3F5D" w:rsidRPr="00B8739E">
        <w:t>ve věcech technických a pro dohled v průběhu realizace díla</w:t>
      </w:r>
      <w:r w:rsidR="002F0F40" w:rsidRPr="00B8739E">
        <w:t>)</w:t>
      </w:r>
      <w:r w:rsidR="00AF3F5D" w:rsidRPr="00B8739E" w:rsidDel="00AF3F5D">
        <w:t xml:space="preserve"> </w:t>
      </w:r>
      <w:r w:rsidRPr="00B8739E">
        <w:t xml:space="preserve">k zahájení schvalovacího procesu. </w:t>
      </w:r>
      <w:r w:rsidR="002F0F40" w:rsidRPr="00B8739E">
        <w:t xml:space="preserve">Ten </w:t>
      </w:r>
      <w:r w:rsidRPr="00B8739E">
        <w:t xml:space="preserve">předkládá </w:t>
      </w:r>
      <w:r w:rsidR="009B4C3D" w:rsidRPr="00B8739E">
        <w:t xml:space="preserve">KL a ZL </w:t>
      </w:r>
      <w:r w:rsidRPr="00B8739E">
        <w:t xml:space="preserve">k vyjádření autorskému dozoru a </w:t>
      </w:r>
      <w:r w:rsidR="002F0F40" w:rsidRPr="00B8739E">
        <w:t xml:space="preserve">dalším </w:t>
      </w:r>
      <w:r w:rsidRPr="00B8739E">
        <w:t xml:space="preserve">odpovědným </w:t>
      </w:r>
      <w:r w:rsidR="0078077F" w:rsidRPr="00B8739E">
        <w:t>Z</w:t>
      </w:r>
      <w:r w:rsidRPr="00B8739E">
        <w:t xml:space="preserve">ástupcům Objednatele. Schvalovací proces pro KL a ZL je ukončen samostatným dodatkem ke Smlouvě v souladu </w:t>
      </w:r>
      <w:r w:rsidR="009B4C3D" w:rsidRPr="00B8739E">
        <w:t>s touto smlouvou a</w:t>
      </w:r>
      <w:r w:rsidRPr="00B8739E">
        <w:t xml:space="preserve"> ZZVZ. Navržené změny dle </w:t>
      </w:r>
      <w:proofErr w:type="spellStart"/>
      <w:r w:rsidR="00C2216A" w:rsidRPr="00B8739E">
        <w:t>ust</w:t>
      </w:r>
      <w:proofErr w:type="spellEnd"/>
      <w:r w:rsidR="00C2216A" w:rsidRPr="00B8739E">
        <w:t xml:space="preserve">. </w:t>
      </w:r>
      <w:r w:rsidRPr="00B8739E">
        <w:t xml:space="preserve">§ 222 odst. 7 ZZVZ </w:t>
      </w:r>
      <w:r w:rsidR="00C2216A" w:rsidRPr="00B8739E">
        <w:t>O</w:t>
      </w:r>
      <w:r w:rsidRPr="00B8739E">
        <w:t>bjednatel odmítne v</w:t>
      </w:r>
      <w:r w:rsidR="00AA74E1" w:rsidRPr="00B8739E">
        <w:t> </w:t>
      </w:r>
      <w:r w:rsidRPr="00B8739E">
        <w:t>případě, že nejsou v souladu s</w:t>
      </w:r>
      <w:r w:rsidR="009B4C3D" w:rsidRPr="00B8739E">
        <w:t> </w:t>
      </w:r>
      <w:r w:rsidRPr="00B8739E">
        <w:t>ZZVZ</w:t>
      </w:r>
      <w:r w:rsidR="009B4C3D" w:rsidRPr="00B8739E">
        <w:t xml:space="preserve">, v ostatních případech má právo </w:t>
      </w:r>
      <w:r w:rsidR="00C2216A" w:rsidRPr="00B8739E">
        <w:t>Z</w:t>
      </w:r>
      <w:r w:rsidR="009B4C3D" w:rsidRPr="00B8739E">
        <w:t xml:space="preserve">hotovitelem navržené změny podle </w:t>
      </w:r>
      <w:proofErr w:type="spellStart"/>
      <w:r w:rsidR="00C2216A" w:rsidRPr="00B8739E">
        <w:t>ust</w:t>
      </w:r>
      <w:proofErr w:type="spellEnd"/>
      <w:r w:rsidR="00C2216A" w:rsidRPr="00B8739E">
        <w:t xml:space="preserve">. </w:t>
      </w:r>
      <w:r w:rsidR="009B4C3D" w:rsidRPr="00B8739E">
        <w:t>§ 222 odst. 7 ZZVZ nepřijmout</w:t>
      </w:r>
      <w:r w:rsidRPr="00B8739E">
        <w:t>. V případě dalších více a</w:t>
      </w:r>
      <w:r w:rsidR="00AA74E1" w:rsidRPr="00B8739E">
        <w:t> </w:t>
      </w:r>
      <w:r w:rsidRPr="00B8739E">
        <w:t xml:space="preserve">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w:t>
      </w:r>
      <w:r w:rsidRPr="00B8739E">
        <w:lastRenderedPageBreak/>
        <w:t>maximum víceprací</w:t>
      </w:r>
      <w:r w:rsidR="009B4C3D" w:rsidRPr="00B8739E">
        <w:t>, resp. záko</w:t>
      </w:r>
      <w:r w:rsidR="001C5CFB" w:rsidRPr="00B8739E">
        <w:t>nná ustanovení ke změně závazků</w:t>
      </w:r>
      <w:r w:rsidR="009B4C3D" w:rsidRPr="00B8739E">
        <w:t xml:space="preserve"> ze smlouvy na veřejnou zakázku</w:t>
      </w:r>
      <w:r w:rsidRPr="00B8739E">
        <w:t>.</w:t>
      </w:r>
      <w:bookmarkEnd w:id="53"/>
    </w:p>
    <w:p w14:paraId="66D78983" w14:textId="77777777" w:rsidR="009A65BE" w:rsidRPr="00B8739E" w:rsidRDefault="009A65BE" w:rsidP="009A65BE">
      <w:pPr>
        <w:pStyle w:val="Nadpis3"/>
        <w:keepNext w:val="0"/>
        <w:ind w:left="1702" w:hanging="851"/>
      </w:pPr>
      <w:r w:rsidRPr="00B8739E">
        <w:t>Zhotovitel je povinen dbát na maximální hospodárnost a ekonomickou výhodnost celkového řešení Díla, a to již od počátku. Zhotovitel bude dále potlačovat zejména jakékoliv neoprávněné bezdůvodné zakládání takzvaných vyvolaných investic a</w:t>
      </w:r>
      <w:r w:rsidR="00AA74E1" w:rsidRPr="00B8739E">
        <w:t> </w:t>
      </w:r>
      <w:r w:rsidRPr="00B8739E">
        <w:t>víceprací v průběhu realizace Díla.</w:t>
      </w:r>
    </w:p>
    <w:p w14:paraId="75C341C6" w14:textId="173CC2DB" w:rsidR="009A65BE" w:rsidRPr="00B8739E" w:rsidRDefault="009A65BE" w:rsidP="009A65BE">
      <w:pPr>
        <w:pStyle w:val="Nadpis3"/>
        <w:keepNext w:val="0"/>
        <w:ind w:left="1702" w:hanging="851"/>
      </w:pPr>
      <w:r w:rsidRPr="00B8739E">
        <w:t xml:space="preserve">Smluvní strany se dohodly, že </w:t>
      </w:r>
      <w:proofErr w:type="spellStart"/>
      <w:r w:rsidR="00C2216A" w:rsidRPr="00B8739E">
        <w:t>ust</w:t>
      </w:r>
      <w:proofErr w:type="spellEnd"/>
      <w:r w:rsidR="00C2216A" w:rsidRPr="00B8739E">
        <w:t xml:space="preserve">. </w:t>
      </w:r>
      <w:r w:rsidRPr="00B8739E">
        <w:t>§ 2620, § 2621 a § 2622 zákona č. 89/2012 Sb., občanského zákoníku, ve znění pozdějších přepisů (dále též „</w:t>
      </w:r>
      <w:r w:rsidRPr="005C5221">
        <w:rPr>
          <w:b/>
          <w:bCs/>
        </w:rPr>
        <w:t>OZ</w:t>
      </w:r>
      <w:r w:rsidRPr="00B8739E">
        <w:t>“) a rovněž obchodní zvyklosti, jež jsou svým smyslem nebo účinky stejné nebo obdobné uvedeným ustanovením, se nepoužijí.</w:t>
      </w:r>
    </w:p>
    <w:p w14:paraId="5EBF4B4E" w14:textId="781BA256" w:rsidR="00EB7E60" w:rsidRPr="00B8739E" w:rsidRDefault="00EB7E60" w:rsidP="00A9335F">
      <w:pPr>
        <w:pStyle w:val="Nadpis2"/>
        <w:keepNext w:val="0"/>
        <w:widowControl w:val="0"/>
      </w:pPr>
      <w:r w:rsidRPr="00B8739E">
        <w:t>Cena bude odpovídajícím způsobem snížena v případě, že některá část sjednaného plnění nebude provedena.</w:t>
      </w:r>
      <w:r w:rsidR="00F10181" w:rsidRPr="00B8739E">
        <w:t xml:space="preserve"> V případě, že </w:t>
      </w:r>
      <w:r w:rsidR="00AB799F">
        <w:t>S</w:t>
      </w:r>
      <w:r w:rsidR="005B18CA" w:rsidRPr="00B8739E">
        <w:t xml:space="preserve">tavba </w:t>
      </w:r>
      <w:r w:rsidR="00F10181" w:rsidRPr="00B8739E">
        <w:t>nebude realizována</w:t>
      </w:r>
      <w:r w:rsidR="005B18CA" w:rsidRPr="00B8739E">
        <w:t>,</w:t>
      </w:r>
      <w:r w:rsidR="00F10181" w:rsidRPr="00B8739E">
        <w:t xml:space="preserve"> nebude </w:t>
      </w:r>
      <w:r w:rsidR="00AB799F">
        <w:t>Z</w:t>
      </w:r>
      <w:r w:rsidR="00F10181" w:rsidRPr="00B8739E">
        <w:t>hotoviteli hrazena žádná odměna.</w:t>
      </w:r>
    </w:p>
    <w:p w14:paraId="6BB8CB45" w14:textId="77777777" w:rsidR="007E70D3" w:rsidRPr="00B8739E" w:rsidRDefault="007E70D3" w:rsidP="00A9335F">
      <w:pPr>
        <w:pStyle w:val="Nadpis2"/>
        <w:keepNext w:val="0"/>
        <w:widowControl w:val="0"/>
      </w:pPr>
      <w:r w:rsidRPr="00B8739E">
        <w:t>Výše DPH bude stanovena v souladu s</w:t>
      </w:r>
      <w:r w:rsidR="005F22C1" w:rsidRPr="00B8739E">
        <w:t>e</w:t>
      </w:r>
      <w:r w:rsidRPr="00B8739E">
        <w:t> </w:t>
      </w:r>
      <w:r w:rsidR="005F22C1" w:rsidRPr="00B8739E">
        <w:t>Závaznými</w:t>
      </w:r>
      <w:r w:rsidRPr="00B8739E">
        <w:t xml:space="preserve"> předpisy. Činnost podléhá režimu přenesení daňové povinnosti. Daňový doklad vystaví Zhotovitel bez vyčíslení DPH.</w:t>
      </w:r>
    </w:p>
    <w:p w14:paraId="2B5B1166" w14:textId="61BB2322" w:rsidR="00DA7385" w:rsidRPr="00B8739E" w:rsidRDefault="00EA65AF" w:rsidP="00A9335F">
      <w:pPr>
        <w:pStyle w:val="Nadpis2"/>
        <w:keepNext w:val="0"/>
        <w:widowControl w:val="0"/>
      </w:pPr>
      <w:r w:rsidRPr="00B8739E">
        <w:t xml:space="preserve">Náklady na činnosti Objednatele spojené se zajištěním </w:t>
      </w:r>
      <w:r w:rsidR="00AA74E1" w:rsidRPr="00B8739E">
        <w:t>bezproudí na vedeních</w:t>
      </w:r>
      <w:r w:rsidR="007E70D3" w:rsidRPr="00B8739E">
        <w:t xml:space="preserve"> NN, VN, VVN ve vlastnictví Objednatele nese Objednatel</w:t>
      </w:r>
      <w:r w:rsidR="006340C1" w:rsidRPr="00B8739E">
        <w:t>.</w:t>
      </w:r>
      <w:r w:rsidR="00DA7385" w:rsidRPr="00B8739E">
        <w:t xml:space="preserve"> </w:t>
      </w:r>
      <w:r w:rsidR="007E70D3" w:rsidRPr="00B8739E">
        <w:t>Vypnutí těchto vedení si nárokuje Zhotovitel u</w:t>
      </w:r>
      <w:r w:rsidR="00895374" w:rsidRPr="00B8739E">
        <w:t> </w:t>
      </w:r>
      <w:r w:rsidR="007E70D3" w:rsidRPr="00B8739E">
        <w:t>Zástupce Objednatele v</w:t>
      </w:r>
      <w:r w:rsidR="00E36A18" w:rsidRPr="00B8739E">
        <w:t xml:space="preserve"> minimálně </w:t>
      </w:r>
      <w:r w:rsidR="00AA74E1" w:rsidRPr="00B8739E">
        <w:t>25</w:t>
      </w:r>
      <w:r w:rsidR="005C6D37">
        <w:t>–</w:t>
      </w:r>
      <w:r w:rsidR="00895374" w:rsidRPr="00B8739E">
        <w:t>ti</w:t>
      </w:r>
      <w:r w:rsidR="00AA74E1" w:rsidRPr="00B8739E">
        <w:t xml:space="preserve"> denním</w:t>
      </w:r>
      <w:r w:rsidR="00CC5EE6" w:rsidRPr="00B8739E">
        <w:t xml:space="preserve"> </w:t>
      </w:r>
      <w:r w:rsidR="007E70D3" w:rsidRPr="00B8739E">
        <w:t>předstihu</w:t>
      </w:r>
      <w:r w:rsidR="00E36A18" w:rsidRPr="00B8739E">
        <w:t>, neurčí-li objednatel kratší termín</w:t>
      </w:r>
      <w:r w:rsidR="00D933C8" w:rsidRPr="00B8739E">
        <w:t>.</w:t>
      </w:r>
      <w:r w:rsidR="006340C1" w:rsidRPr="00B8739E">
        <w:t xml:space="preserve"> Pokud by však v důsledku prodlení Zhotovitele s plněním Díla došlo ke zvýšení těchto </w:t>
      </w:r>
      <w:r w:rsidRPr="00B8739E">
        <w:t>nákladů</w:t>
      </w:r>
      <w:r w:rsidR="006340C1" w:rsidRPr="00B8739E">
        <w:t>, pak tyto vícenáklady nese Zhotovitel.</w:t>
      </w:r>
    </w:p>
    <w:p w14:paraId="5FB74F4B" w14:textId="77777777" w:rsidR="007E70D3" w:rsidRPr="00B8739E" w:rsidRDefault="007E70D3" w:rsidP="00A9335F">
      <w:pPr>
        <w:pStyle w:val="Nadpis2"/>
        <w:keepNext w:val="0"/>
        <w:widowControl w:val="0"/>
      </w:pPr>
      <w:r w:rsidRPr="00B8739E">
        <w:t>Vypnutí ostatních vedení provozovaných (vlastněných) jinými subjekty (ne Objednatelem) je Zhotovitel povinen si řádně a včas zajistit. Náklady s tím spojené jsou součástí Ceny.</w:t>
      </w:r>
    </w:p>
    <w:p w14:paraId="1669D6E7" w14:textId="77777777" w:rsidR="008D499C" w:rsidRPr="0076152F" w:rsidRDefault="008D499C" w:rsidP="0078077F"/>
    <w:p w14:paraId="7566098C" w14:textId="77777777" w:rsidR="004E7F48" w:rsidRPr="0076152F" w:rsidRDefault="004E7F48" w:rsidP="00A9335F">
      <w:pPr>
        <w:pStyle w:val="Nadpis1"/>
        <w:keepNext w:val="0"/>
        <w:widowControl w:val="0"/>
        <w:spacing w:before="120"/>
        <w:rPr>
          <w:rFonts w:asciiTheme="minorHAnsi" w:hAnsiTheme="minorHAnsi"/>
        </w:rPr>
      </w:pPr>
      <w:bookmarkStart w:id="54" w:name="_Toc366164892"/>
      <w:bookmarkStart w:id="55" w:name="_Ref75165972"/>
      <w:bookmarkStart w:id="56" w:name="_Ref119409221"/>
      <w:bookmarkStart w:id="57" w:name="_Ref200635661"/>
      <w:r w:rsidRPr="0076152F">
        <w:rPr>
          <w:rFonts w:asciiTheme="minorHAnsi" w:hAnsiTheme="minorHAnsi"/>
        </w:rPr>
        <w:t>platební podmínky</w:t>
      </w:r>
      <w:bookmarkEnd w:id="54"/>
      <w:bookmarkEnd w:id="55"/>
      <w:bookmarkEnd w:id="56"/>
      <w:bookmarkEnd w:id="57"/>
    </w:p>
    <w:p w14:paraId="66893173" w14:textId="77777777" w:rsidR="00961914" w:rsidRPr="00B8739E" w:rsidRDefault="004E7F48" w:rsidP="00A9335F">
      <w:pPr>
        <w:pStyle w:val="Nadpis2"/>
        <w:keepNext w:val="0"/>
      </w:pPr>
      <w:bookmarkStart w:id="58" w:name="_Ref205280869"/>
      <w:r w:rsidRPr="00B8739E">
        <w:t xml:space="preserve">Právo na vyúčtování Ceny, resp. její příslušné části, vzniká Zhotoviteli </w:t>
      </w:r>
      <w:r w:rsidR="00961914" w:rsidRPr="00B8739E">
        <w:t>takto:</w:t>
      </w:r>
      <w:bookmarkEnd w:id="58"/>
    </w:p>
    <w:p w14:paraId="63B7BE5E" w14:textId="03BCE474" w:rsidR="00D86569" w:rsidRDefault="009E74D1" w:rsidP="00C6518D">
      <w:pPr>
        <w:pStyle w:val="Nadpis3"/>
        <w:keepNext w:val="0"/>
        <w:tabs>
          <w:tab w:val="clear" w:pos="2552"/>
          <w:tab w:val="num" w:pos="1701"/>
        </w:tabs>
        <w:ind w:left="1702" w:hanging="851"/>
      </w:pPr>
      <w:bookmarkStart w:id="59" w:name="_Ref200635623"/>
      <w:bookmarkStart w:id="60" w:name="_Ref366163035"/>
      <w:r w:rsidRPr="002B4215">
        <w:t xml:space="preserve">1. dílčí faktura </w:t>
      </w:r>
      <w:r w:rsidR="00C84611">
        <w:t xml:space="preserve">ve výši dle příslušného Zjišťovacího protokolu, </w:t>
      </w:r>
      <w:r w:rsidRPr="002B4215">
        <w:t>max</w:t>
      </w:r>
      <w:r w:rsidR="00B554A3">
        <w:t>imálně</w:t>
      </w:r>
      <w:r w:rsidR="00DC22EF">
        <w:t xml:space="preserve"> ve výši</w:t>
      </w:r>
      <w:r w:rsidRPr="002B4215">
        <w:t xml:space="preserve"> </w:t>
      </w:r>
      <w:r>
        <w:t>30</w:t>
      </w:r>
      <w:r w:rsidRPr="002B4215">
        <w:t xml:space="preserve">% Ceny za provedení Díla uvedené v čl. </w:t>
      </w:r>
      <w:r>
        <w:fldChar w:fldCharType="begin"/>
      </w:r>
      <w:r>
        <w:instrText xml:space="preserve"> REF _Ref75160323 \r \h </w:instrText>
      </w:r>
      <w:r>
        <w:fldChar w:fldCharType="separate"/>
      </w:r>
      <w:r w:rsidR="002C7585">
        <w:t>5.1</w:t>
      </w:r>
      <w:r>
        <w:fldChar w:fldCharType="end"/>
      </w:r>
      <w:r>
        <w:t xml:space="preserve"> </w:t>
      </w:r>
      <w:r w:rsidRPr="002B4215">
        <w:t xml:space="preserve">Smlouvy může být vystavena </w:t>
      </w:r>
      <w:r>
        <w:t xml:space="preserve">až </w:t>
      </w:r>
      <w:r w:rsidRPr="002B4215">
        <w:t xml:space="preserve">po </w:t>
      </w:r>
      <w:r w:rsidR="009022E6">
        <w:t>Potv</w:t>
      </w:r>
      <w:r w:rsidR="00582E7A">
        <w:t>r</w:t>
      </w:r>
      <w:r w:rsidR="009022E6">
        <w:t xml:space="preserve">zení </w:t>
      </w:r>
      <w:r w:rsidRPr="00A475F0">
        <w:rPr>
          <w:b/>
          <w:bCs/>
        </w:rPr>
        <w:t>Milníku č. 1</w:t>
      </w:r>
      <w:r w:rsidRPr="002B4215">
        <w:t xml:space="preserve"> dle čl. </w:t>
      </w:r>
      <w:r>
        <w:fldChar w:fldCharType="begin"/>
      </w:r>
      <w:r>
        <w:instrText xml:space="preserve"> REF _Ref74926615 \r \h </w:instrText>
      </w:r>
      <w:r>
        <w:fldChar w:fldCharType="separate"/>
      </w:r>
      <w:r w:rsidR="002C7585">
        <w:t>4.5</w:t>
      </w:r>
      <w:r>
        <w:fldChar w:fldCharType="end"/>
      </w:r>
      <w:r w:rsidRPr="002B4215">
        <w:t xml:space="preserve"> Smlouvy</w:t>
      </w:r>
      <w:r w:rsidR="009022E6">
        <w:t xml:space="preserve"> a v souladu s čl. 4.6 Smlouvy</w:t>
      </w:r>
      <w:r>
        <w:t xml:space="preserve">, nejdříve však v termínu daného </w:t>
      </w:r>
      <w:r w:rsidR="00DC22EF">
        <w:t>M</w:t>
      </w:r>
      <w:r>
        <w:t>ilníku</w:t>
      </w:r>
      <w:r w:rsidR="00DC22EF">
        <w:t xml:space="preserve"> č.1</w:t>
      </w:r>
      <w:r w:rsidRPr="002B4215">
        <w:t xml:space="preserve">. Právo vyúčtovat příslušnou část Ceny je podmíněno </w:t>
      </w:r>
      <w:r w:rsidR="00711AB9">
        <w:t xml:space="preserve">Potvrzením Milníku č. 1 a </w:t>
      </w:r>
      <w:r w:rsidRPr="002B4215">
        <w:t>potvrzením Zjišťovacího protokolu (osvědčujícíh</w:t>
      </w:r>
      <w:r w:rsidR="00B97B1A">
        <w:t>o</w:t>
      </w:r>
      <w:r w:rsidRPr="002B4215">
        <w:t xml:space="preserve"> provedení příslušn</w:t>
      </w:r>
      <w:r w:rsidR="00982FBF">
        <w:t xml:space="preserve">ých </w:t>
      </w:r>
      <w:r w:rsidRPr="002B4215">
        <w:t>stavebních prací</w:t>
      </w:r>
      <w:r w:rsidR="00822789">
        <w:t>, na něž Milník č. 1 odkazuje</w:t>
      </w:r>
      <w:r w:rsidRPr="002B4215">
        <w:t xml:space="preserve">) v souladu </w:t>
      </w:r>
      <w:r w:rsidRPr="00A475F0">
        <w:rPr>
          <w:szCs w:val="22"/>
        </w:rPr>
        <w:t>s čl.</w:t>
      </w:r>
      <w:r w:rsidRPr="002B4215">
        <w:t xml:space="preserve"> </w:t>
      </w:r>
      <w:r w:rsidRPr="002B4215">
        <w:fldChar w:fldCharType="begin"/>
      </w:r>
      <w:r w:rsidRPr="002B4215">
        <w:instrText xml:space="preserve"> REF _Ref367861108 \r \h  \* MERGEFORMAT </w:instrText>
      </w:r>
      <w:r w:rsidRPr="002B4215">
        <w:fldChar w:fldCharType="separate"/>
      </w:r>
      <w:r w:rsidR="002C7585" w:rsidRPr="00A475F0">
        <w:rPr>
          <w:szCs w:val="22"/>
        </w:rPr>
        <w:t>11</w:t>
      </w:r>
      <w:r w:rsidR="002C7585">
        <w:t>.3</w:t>
      </w:r>
      <w:r w:rsidRPr="002B4215">
        <w:fldChar w:fldCharType="end"/>
      </w:r>
      <w:r w:rsidRPr="002B4215">
        <w:t xml:space="preserve"> níže.</w:t>
      </w:r>
      <w:bookmarkStart w:id="61" w:name="_Ref205456005"/>
      <w:bookmarkEnd w:id="59"/>
    </w:p>
    <w:p w14:paraId="714B94A2" w14:textId="393F05F7" w:rsidR="000437C4" w:rsidRPr="00C6518D" w:rsidRDefault="00CD02FD" w:rsidP="009B09C7">
      <w:pPr>
        <w:pStyle w:val="Nadpis4"/>
        <w:ind w:hanging="851"/>
      </w:pPr>
      <w:bookmarkStart w:id="62" w:name="_Ref205453626"/>
      <w:bookmarkEnd w:id="61"/>
      <w:r w:rsidRPr="00C6518D">
        <w:t>Nastane-li situace, kdy by byl Zhotovitel</w:t>
      </w:r>
      <w:r w:rsidR="00981DD5" w:rsidRPr="00C6518D">
        <w:t xml:space="preserve"> ke sjednanému termínu </w:t>
      </w:r>
      <w:r w:rsidR="00981DD5" w:rsidRPr="00C6518D">
        <w:rPr>
          <w:b/>
          <w:bCs/>
        </w:rPr>
        <w:t xml:space="preserve">Milníku </w:t>
      </w:r>
      <w:r w:rsidR="009364FC" w:rsidRPr="00C6518D">
        <w:rPr>
          <w:b/>
          <w:bCs/>
        </w:rPr>
        <w:t>č.1</w:t>
      </w:r>
      <w:r w:rsidRPr="00C6518D">
        <w:t xml:space="preserve"> </w:t>
      </w:r>
      <w:r w:rsidR="009364FC" w:rsidRPr="00C6518D">
        <w:t xml:space="preserve">dle ustanovení č. </w:t>
      </w:r>
      <w:r w:rsidR="009364FC" w:rsidRPr="00C6518D">
        <w:fldChar w:fldCharType="begin"/>
      </w:r>
      <w:r w:rsidR="009364FC" w:rsidRPr="00C6518D">
        <w:instrText xml:space="preserve"> REF _Ref205452978 \r \h </w:instrText>
      </w:r>
      <w:r w:rsidR="00141654" w:rsidRPr="00C6518D">
        <w:instrText xml:space="preserve"> \* MERGEFORMAT </w:instrText>
      </w:r>
      <w:r w:rsidR="009364FC" w:rsidRPr="00C6518D">
        <w:fldChar w:fldCharType="separate"/>
      </w:r>
      <w:r w:rsidR="009364FC" w:rsidRPr="00C6518D">
        <w:t>4</w:t>
      </w:r>
      <w:r w:rsidR="009364FC" w:rsidRPr="00C6518D">
        <w:fldChar w:fldCharType="end"/>
      </w:r>
      <w:r w:rsidR="009364FC" w:rsidRPr="00C6518D">
        <w:t xml:space="preserve">, odst. </w:t>
      </w:r>
      <w:r w:rsidR="009364FC" w:rsidRPr="00C6518D">
        <w:fldChar w:fldCharType="begin"/>
      </w:r>
      <w:r w:rsidR="009364FC" w:rsidRPr="00C6518D">
        <w:instrText xml:space="preserve"> REF _Ref74926615 \r \h </w:instrText>
      </w:r>
      <w:r w:rsidR="00141654" w:rsidRPr="00C6518D">
        <w:instrText xml:space="preserve"> \* MERGEFORMAT </w:instrText>
      </w:r>
      <w:r w:rsidR="009364FC" w:rsidRPr="00C6518D">
        <w:fldChar w:fldCharType="separate"/>
      </w:r>
      <w:r w:rsidR="009364FC" w:rsidRPr="00C6518D">
        <w:t>4.5</w:t>
      </w:r>
      <w:r w:rsidR="009364FC" w:rsidRPr="00C6518D">
        <w:fldChar w:fldCharType="end"/>
      </w:r>
      <w:r w:rsidR="009364FC" w:rsidRPr="00C6518D">
        <w:t xml:space="preserve"> této Smlouvy </w:t>
      </w:r>
      <w:r w:rsidRPr="00C6518D">
        <w:t>v prodlení s</w:t>
      </w:r>
      <w:r w:rsidR="00410DD5" w:rsidRPr="00C6518D">
        <w:t> plněním v </w:t>
      </w:r>
      <w:r w:rsidR="00410DD5" w:rsidRPr="00C6518D">
        <w:rPr>
          <w:b/>
          <w:bCs/>
        </w:rPr>
        <w:t>Milníku č. 1</w:t>
      </w:r>
      <w:r w:rsidR="00410DD5" w:rsidRPr="00C6518D">
        <w:t xml:space="preserve"> </w:t>
      </w:r>
      <w:r w:rsidR="00CE7BB5" w:rsidRPr="00C6518D">
        <w:t xml:space="preserve">stanoveného rozsahu a obsahu </w:t>
      </w:r>
      <w:r w:rsidR="003060E1" w:rsidRPr="00C6518D">
        <w:t>stavebních prací</w:t>
      </w:r>
      <w:r w:rsidR="009364FC" w:rsidRPr="00C6518D">
        <w:t xml:space="preserve">, je Objednatel oprávněn </w:t>
      </w:r>
      <w:r w:rsidR="0092567D" w:rsidRPr="00C6518D">
        <w:t xml:space="preserve">vyzvat Zhotovitele k fakturaci stavebních prací, které jsou </w:t>
      </w:r>
      <w:r w:rsidR="003F12C9" w:rsidRPr="00C6518D">
        <w:t xml:space="preserve">ke sjednanému termínu </w:t>
      </w:r>
      <w:r w:rsidR="003F12C9" w:rsidRPr="00C6518D">
        <w:rPr>
          <w:b/>
          <w:bCs/>
        </w:rPr>
        <w:t>Milníku</w:t>
      </w:r>
      <w:r w:rsidR="008C728E" w:rsidRPr="00C6518D">
        <w:rPr>
          <w:b/>
          <w:bCs/>
        </w:rPr>
        <w:t xml:space="preserve"> </w:t>
      </w:r>
      <w:r w:rsidR="003F12C9" w:rsidRPr="00C6518D">
        <w:rPr>
          <w:b/>
          <w:bCs/>
        </w:rPr>
        <w:t>č. 1</w:t>
      </w:r>
      <w:r w:rsidR="003F12C9" w:rsidRPr="00C6518D">
        <w:t xml:space="preserve"> skutečně hotovy</w:t>
      </w:r>
      <w:r w:rsidR="00FC2E21" w:rsidRPr="00C6518D">
        <w:t>, a to v</w:t>
      </w:r>
      <w:r w:rsidR="008528D2" w:rsidRPr="00C6518D">
        <w:t xml:space="preserve"> maximálním </w:t>
      </w:r>
      <w:r w:rsidR="00FC2E21" w:rsidRPr="00C6518D">
        <w:t xml:space="preserve">objemu </w:t>
      </w:r>
      <w:r w:rsidR="003F12C9" w:rsidRPr="00C6518D">
        <w:t xml:space="preserve">dle </w:t>
      </w:r>
      <w:r w:rsidR="003D0C18" w:rsidRPr="00C6518D">
        <w:t xml:space="preserve">k tomuto účelu vyhotoveného </w:t>
      </w:r>
      <w:r w:rsidR="003F12C9" w:rsidRPr="00C6518D">
        <w:t>Zjišťovacího protokolu</w:t>
      </w:r>
      <w:r w:rsidR="00442CBD" w:rsidRPr="00C6518D">
        <w:t>.</w:t>
      </w:r>
      <w:bookmarkEnd w:id="62"/>
      <w:r w:rsidR="00442CBD" w:rsidRPr="00C6518D">
        <w:t xml:space="preserve"> </w:t>
      </w:r>
      <w:r w:rsidR="0091149B" w:rsidRPr="00C6518D">
        <w:t>Bude-li toto</w:t>
      </w:r>
      <w:r w:rsidR="00BA16DA" w:rsidRPr="00C6518D">
        <w:t xml:space="preserve"> ustanovení uplatněno, </w:t>
      </w:r>
      <w:r w:rsidR="003C6EC9" w:rsidRPr="00C6518D">
        <w:t xml:space="preserve">bude </w:t>
      </w:r>
      <w:r w:rsidR="00AE4104" w:rsidRPr="00C6518D">
        <w:t xml:space="preserve">částka </w:t>
      </w:r>
      <w:r w:rsidR="003C6EC9" w:rsidRPr="00C6518D">
        <w:t>dílčí faktura</w:t>
      </w:r>
      <w:r w:rsidR="00AE4104" w:rsidRPr="00C6518D">
        <w:t>ce</w:t>
      </w:r>
      <w:r w:rsidR="003C6EC9" w:rsidRPr="00C6518D">
        <w:t xml:space="preserve"> dle </w:t>
      </w:r>
      <w:r w:rsidR="00AE4104" w:rsidRPr="00C6518D">
        <w:t xml:space="preserve">tohoto ustanovení zohledněna </w:t>
      </w:r>
      <w:r w:rsidR="00F33D81" w:rsidRPr="00C6518D">
        <w:t xml:space="preserve">při následném vystavení faktury dle </w:t>
      </w:r>
      <w:r w:rsidR="003C6EC9" w:rsidRPr="00C6518D">
        <w:t xml:space="preserve">ustanovení </w:t>
      </w:r>
      <w:r w:rsidR="003C6EC9" w:rsidRPr="00C6518D">
        <w:fldChar w:fldCharType="begin"/>
      </w:r>
      <w:r w:rsidR="003C6EC9" w:rsidRPr="00C6518D">
        <w:instrText xml:space="preserve"> REF _Ref205456005 \r \h </w:instrText>
      </w:r>
      <w:r w:rsidR="00C6518D">
        <w:instrText xml:space="preserve"> \* MERGEFORMAT </w:instrText>
      </w:r>
      <w:r w:rsidR="003C6EC9" w:rsidRPr="00C6518D">
        <w:fldChar w:fldCharType="separate"/>
      </w:r>
      <w:r w:rsidR="003C6EC9" w:rsidRPr="00C6518D">
        <w:t>6.1.1</w:t>
      </w:r>
      <w:r w:rsidR="003C6EC9" w:rsidRPr="00C6518D">
        <w:fldChar w:fldCharType="end"/>
      </w:r>
      <w:r w:rsidR="00F33D81" w:rsidRPr="00C6518D">
        <w:t xml:space="preserve"> této Smlouvy</w:t>
      </w:r>
      <w:r w:rsidR="005C73CB" w:rsidRPr="00C6518D">
        <w:t>.</w:t>
      </w:r>
      <w:r w:rsidR="0091149B" w:rsidRPr="00C6518D">
        <w:t xml:space="preserve"> </w:t>
      </w:r>
      <w:r w:rsidR="000C48A9" w:rsidRPr="00C6518D">
        <w:t xml:space="preserve">Zhotovitel je tak oprávněn </w:t>
      </w:r>
      <w:r w:rsidR="000E4A3C" w:rsidRPr="00C6518D">
        <w:t>vyúčtovat</w:t>
      </w:r>
      <w:r w:rsidR="000C48A9" w:rsidRPr="00C6518D">
        <w:t xml:space="preserve"> zbývající část Ceny za </w:t>
      </w:r>
      <w:r w:rsidR="000C48A9" w:rsidRPr="00C6518D">
        <w:rPr>
          <w:b/>
          <w:bCs/>
        </w:rPr>
        <w:t>Milník č. 1</w:t>
      </w:r>
      <w:r w:rsidR="000C48A9" w:rsidRPr="00C6518D">
        <w:t xml:space="preserve">, až po provedení zbývajícího rozsahu </w:t>
      </w:r>
      <w:r w:rsidR="0082407A" w:rsidRPr="00C6518D">
        <w:t xml:space="preserve">a obsahu </w:t>
      </w:r>
      <w:r w:rsidR="000C48A9" w:rsidRPr="00C6518D">
        <w:t xml:space="preserve">stavebních prací náležících do </w:t>
      </w:r>
      <w:r w:rsidR="000C48A9" w:rsidRPr="00C6518D">
        <w:rPr>
          <w:b/>
          <w:bCs/>
        </w:rPr>
        <w:t>Milníku č. 1</w:t>
      </w:r>
      <w:r w:rsidR="00411E48" w:rsidRPr="00C6518D">
        <w:t xml:space="preserve">, tedy až po </w:t>
      </w:r>
      <w:r w:rsidR="00411E48" w:rsidRPr="00C6518D">
        <w:rPr>
          <w:b/>
          <w:bCs/>
        </w:rPr>
        <w:t>Potvrzení Milníku č. 1</w:t>
      </w:r>
      <w:r w:rsidR="00411E48" w:rsidRPr="00C6518D">
        <w:t xml:space="preserve"> Objednatelem v souladu s ustanovením </w:t>
      </w:r>
      <w:r w:rsidR="00411E48" w:rsidRPr="00C6518D">
        <w:fldChar w:fldCharType="begin"/>
      </w:r>
      <w:r w:rsidR="00411E48" w:rsidRPr="00C6518D">
        <w:instrText xml:space="preserve"> REF _Ref205456479 \r \h </w:instrText>
      </w:r>
      <w:r w:rsidR="00841C04" w:rsidRPr="00C6518D">
        <w:instrText xml:space="preserve"> \* MERGEFORMAT </w:instrText>
      </w:r>
      <w:r w:rsidR="00411E48" w:rsidRPr="00C6518D">
        <w:fldChar w:fldCharType="separate"/>
      </w:r>
      <w:r w:rsidR="00411E48" w:rsidRPr="00C6518D">
        <w:t>4.6</w:t>
      </w:r>
      <w:r w:rsidR="00411E48" w:rsidRPr="00C6518D">
        <w:fldChar w:fldCharType="end"/>
      </w:r>
      <w:r w:rsidR="00411E48" w:rsidRPr="00C6518D">
        <w:t xml:space="preserve"> této Smlouvy</w:t>
      </w:r>
      <w:r w:rsidR="0082407A" w:rsidRPr="00C6518D">
        <w:t>,</w:t>
      </w:r>
      <w:r w:rsidR="00411E48" w:rsidRPr="00C6518D">
        <w:t xml:space="preserve"> a </w:t>
      </w:r>
      <w:r w:rsidR="0082407A" w:rsidRPr="00C6518D">
        <w:t xml:space="preserve">to dle </w:t>
      </w:r>
      <w:r w:rsidR="005958AE" w:rsidRPr="00C6518D">
        <w:t xml:space="preserve">příslušného </w:t>
      </w:r>
      <w:r w:rsidR="000C48A9" w:rsidRPr="00C6518D">
        <w:t>Zjišťovací</w:t>
      </w:r>
      <w:r w:rsidR="00411E48" w:rsidRPr="00C6518D">
        <w:t>ho</w:t>
      </w:r>
      <w:r w:rsidR="000C48A9" w:rsidRPr="00C6518D">
        <w:t xml:space="preserve"> protokol</w:t>
      </w:r>
      <w:r w:rsidR="00411E48" w:rsidRPr="00C6518D">
        <w:t>u</w:t>
      </w:r>
      <w:r w:rsidR="00841C04" w:rsidRPr="00C6518D">
        <w:t xml:space="preserve"> (osvědčujícího provedení zbytku příslušných stavebních prací, na něž </w:t>
      </w:r>
      <w:r w:rsidR="00841C04" w:rsidRPr="00C6518D">
        <w:rPr>
          <w:b/>
          <w:bCs/>
        </w:rPr>
        <w:t>Milník č. 1</w:t>
      </w:r>
      <w:r w:rsidR="00841C04" w:rsidRPr="00C6518D">
        <w:t xml:space="preserve"> odkazuje)</w:t>
      </w:r>
      <w:r w:rsidR="000C48A9" w:rsidRPr="00C6518D">
        <w:t>.</w:t>
      </w:r>
    </w:p>
    <w:p w14:paraId="4B313E7B" w14:textId="154E5ED4" w:rsidR="009B09C7" w:rsidRPr="00C6518D" w:rsidRDefault="009B09C7" w:rsidP="00C6518D">
      <w:pPr>
        <w:pStyle w:val="Nadpis4"/>
        <w:ind w:hanging="851"/>
      </w:pPr>
      <w:r w:rsidRPr="00C6518D">
        <w:t xml:space="preserve">Jednáním dle předchozího ustanovení </w:t>
      </w:r>
      <w:r w:rsidRPr="00C6518D">
        <w:fldChar w:fldCharType="begin"/>
      </w:r>
      <w:r w:rsidRPr="00C6518D">
        <w:instrText xml:space="preserve"> REF _Ref205453626 \r \h </w:instrText>
      </w:r>
      <w:r w:rsidR="00141654" w:rsidRPr="00C6518D">
        <w:instrText xml:space="preserve"> \* MERGEFORMAT </w:instrText>
      </w:r>
      <w:r w:rsidRPr="00C6518D">
        <w:fldChar w:fldCharType="separate"/>
      </w:r>
      <w:r w:rsidRPr="00C6518D">
        <w:t>6.1.1 (a)</w:t>
      </w:r>
      <w:r w:rsidRPr="00C6518D">
        <w:fldChar w:fldCharType="end"/>
      </w:r>
      <w:r w:rsidRPr="00C6518D">
        <w:t xml:space="preserve"> se Objednatel nevzdává svého oprávnění </w:t>
      </w:r>
      <w:r w:rsidR="003D7F22" w:rsidRPr="00C6518D">
        <w:t>nárokovat</w:t>
      </w:r>
      <w:r w:rsidRPr="00C6518D">
        <w:t xml:space="preserve"> po Zhotoviteli smluvní pokutu dle</w:t>
      </w:r>
      <w:r w:rsidR="00346FAC" w:rsidRPr="00C6518D">
        <w:t xml:space="preserve"> ustanovení </w:t>
      </w:r>
      <w:r w:rsidR="003D7F22" w:rsidRPr="00C6518D">
        <w:fldChar w:fldCharType="begin"/>
      </w:r>
      <w:r w:rsidR="003D7F22" w:rsidRPr="00C6518D">
        <w:instrText xml:space="preserve"> REF _Ref205453854 \r \h </w:instrText>
      </w:r>
      <w:r w:rsidR="00C6518D">
        <w:instrText xml:space="preserve"> \* MERGEFORMAT </w:instrText>
      </w:r>
      <w:r w:rsidR="003D7F22" w:rsidRPr="00C6518D">
        <w:fldChar w:fldCharType="separate"/>
      </w:r>
      <w:r w:rsidR="003D7F22" w:rsidRPr="00C6518D">
        <w:t>14.2</w:t>
      </w:r>
      <w:r w:rsidR="003D7F22" w:rsidRPr="00C6518D">
        <w:fldChar w:fldCharType="end"/>
      </w:r>
      <w:r w:rsidR="003D7F22" w:rsidRPr="00C6518D">
        <w:t xml:space="preserve">, </w:t>
      </w:r>
      <w:r w:rsidR="00346FAC" w:rsidRPr="00C6518D">
        <w:fldChar w:fldCharType="begin"/>
      </w:r>
      <w:r w:rsidR="00346FAC" w:rsidRPr="00C6518D">
        <w:instrText xml:space="preserve"> REF _Ref205453769 \r \h </w:instrText>
      </w:r>
      <w:r w:rsidR="00C6518D">
        <w:instrText xml:space="preserve"> \* MERGEFORMAT </w:instrText>
      </w:r>
      <w:r w:rsidR="00346FAC" w:rsidRPr="00C6518D">
        <w:fldChar w:fldCharType="separate"/>
      </w:r>
      <w:r w:rsidR="00346FAC" w:rsidRPr="00C6518D">
        <w:t>14.2.2</w:t>
      </w:r>
      <w:r w:rsidR="00346FAC" w:rsidRPr="00C6518D">
        <w:fldChar w:fldCharType="end"/>
      </w:r>
      <w:r w:rsidR="00346FAC" w:rsidRPr="00C6518D">
        <w:t xml:space="preserve"> této Smlouvy</w:t>
      </w:r>
      <w:r w:rsidR="00487CDE" w:rsidRPr="00C6518D">
        <w:t>.</w:t>
      </w:r>
    </w:p>
    <w:p w14:paraId="3F1DED3C" w14:textId="4E1321C7" w:rsidR="009E74D1" w:rsidRPr="00C6518D" w:rsidRDefault="009E74D1" w:rsidP="00C95F25">
      <w:pPr>
        <w:pStyle w:val="Nadpis3"/>
        <w:keepNext w:val="0"/>
        <w:ind w:left="1702" w:hanging="851"/>
      </w:pPr>
      <w:bookmarkStart w:id="63" w:name="_Ref204083442"/>
      <w:r w:rsidRPr="00C6518D">
        <w:t xml:space="preserve">2. dílčí faktura </w:t>
      </w:r>
      <w:r w:rsidR="007F5E0F" w:rsidRPr="00C6518D">
        <w:t xml:space="preserve">ve výši dle příslušného Zjišťovacího protokolu, </w:t>
      </w:r>
      <w:r w:rsidR="00B554A3" w:rsidRPr="00C6518D">
        <w:t xml:space="preserve">maximálně však </w:t>
      </w:r>
      <w:r w:rsidRPr="00C6518D">
        <w:t xml:space="preserve">ve výši, která v součtu s hodnotou 1. dílčí faktury dle čl. 6.1.1 Smlouvy nepřesahuje 70% Ceny za provedení Díla uvedené v čl. </w:t>
      </w:r>
      <w:r w:rsidRPr="00C6518D">
        <w:fldChar w:fldCharType="begin"/>
      </w:r>
      <w:r w:rsidRPr="00C6518D">
        <w:instrText xml:space="preserve"> REF _Ref75160323 \r \h </w:instrText>
      </w:r>
      <w:r w:rsidR="00C6518D">
        <w:instrText xml:space="preserve"> \* MERGEFORMAT </w:instrText>
      </w:r>
      <w:r w:rsidRPr="00C6518D">
        <w:fldChar w:fldCharType="separate"/>
      </w:r>
      <w:r w:rsidR="002C7585" w:rsidRPr="00C6518D">
        <w:t>5.1</w:t>
      </w:r>
      <w:r w:rsidRPr="00C6518D">
        <w:fldChar w:fldCharType="end"/>
      </w:r>
      <w:r w:rsidRPr="00C6518D">
        <w:t xml:space="preserve"> Smlouvy</w:t>
      </w:r>
      <w:r w:rsidR="0057679E" w:rsidRPr="00C6518D">
        <w:t xml:space="preserve"> může být vystavena </w:t>
      </w:r>
      <w:r w:rsidRPr="00C6518D">
        <w:t xml:space="preserve">až po </w:t>
      </w:r>
      <w:r w:rsidR="009022E6" w:rsidRPr="00C6518D">
        <w:t>Potv</w:t>
      </w:r>
      <w:r w:rsidR="00627897" w:rsidRPr="00C6518D">
        <w:t>r</w:t>
      </w:r>
      <w:r w:rsidR="009022E6" w:rsidRPr="00C6518D">
        <w:t>zení</w:t>
      </w:r>
      <w:r w:rsidRPr="00C6518D">
        <w:t xml:space="preserve"> </w:t>
      </w:r>
      <w:r w:rsidRPr="00C6518D">
        <w:rPr>
          <w:b/>
          <w:bCs/>
        </w:rPr>
        <w:t>Milníku č. 2</w:t>
      </w:r>
      <w:r w:rsidRPr="00C6518D">
        <w:t xml:space="preserve"> dle čl. </w:t>
      </w:r>
      <w:r w:rsidRPr="00C6518D">
        <w:fldChar w:fldCharType="begin"/>
      </w:r>
      <w:r w:rsidRPr="00C6518D">
        <w:instrText xml:space="preserve"> REF _Ref74926615 \r \h </w:instrText>
      </w:r>
      <w:r w:rsidR="00C6518D">
        <w:instrText xml:space="preserve"> \* MERGEFORMAT </w:instrText>
      </w:r>
      <w:r w:rsidRPr="00C6518D">
        <w:fldChar w:fldCharType="separate"/>
      </w:r>
      <w:r w:rsidR="002C7585" w:rsidRPr="00C6518D">
        <w:t>4.5</w:t>
      </w:r>
      <w:r w:rsidRPr="00C6518D">
        <w:fldChar w:fldCharType="end"/>
      </w:r>
      <w:r w:rsidRPr="00C6518D">
        <w:t xml:space="preserve"> </w:t>
      </w:r>
      <w:r w:rsidRPr="00C6518D">
        <w:lastRenderedPageBreak/>
        <w:t>Smlouvy</w:t>
      </w:r>
      <w:r w:rsidR="009022E6" w:rsidRPr="00C6518D">
        <w:t xml:space="preserve"> a v souladu s čl. 4.6 Smlouvy</w:t>
      </w:r>
      <w:r w:rsidRPr="00C6518D">
        <w:t xml:space="preserve">, nejdříve však v termínu daného </w:t>
      </w:r>
      <w:r w:rsidR="00665AFD" w:rsidRPr="00C6518D">
        <w:t>M</w:t>
      </w:r>
      <w:r w:rsidRPr="00C6518D">
        <w:t>ilníku</w:t>
      </w:r>
      <w:r w:rsidR="00665AFD" w:rsidRPr="00C6518D">
        <w:t xml:space="preserve"> č.2</w:t>
      </w:r>
      <w:r w:rsidRPr="00C6518D">
        <w:t xml:space="preserve">. Právo vyúčtovat příslušnou část Ceny je podmíněno </w:t>
      </w:r>
      <w:r w:rsidR="00665AFD" w:rsidRPr="00C6518D">
        <w:t xml:space="preserve">Potvrzením Milníku č. 2 </w:t>
      </w:r>
      <w:r w:rsidR="009C640A" w:rsidRPr="00C6518D">
        <w:t xml:space="preserve">a </w:t>
      </w:r>
      <w:r w:rsidRPr="00C6518D">
        <w:t>potvrzením Zjišťovacího protokolu (osvědčujícíh</w:t>
      </w:r>
      <w:r w:rsidR="007429F9" w:rsidRPr="00C6518D">
        <w:t>o</w:t>
      </w:r>
      <w:r w:rsidRPr="00C6518D">
        <w:t xml:space="preserve"> provedení příslušn</w:t>
      </w:r>
      <w:r w:rsidR="003A1699" w:rsidRPr="00C6518D">
        <w:t>ých stavebních prací, na něž Milník č. 2</w:t>
      </w:r>
      <w:r w:rsidRPr="00C6518D">
        <w:t xml:space="preserve">) v souladu </w:t>
      </w:r>
      <w:r w:rsidRPr="00C6518D">
        <w:rPr>
          <w:szCs w:val="22"/>
        </w:rPr>
        <w:t>s čl.</w:t>
      </w:r>
      <w:r w:rsidRPr="00C6518D">
        <w:t xml:space="preserve"> </w:t>
      </w:r>
      <w:r w:rsidRPr="00C6518D">
        <w:fldChar w:fldCharType="begin"/>
      </w:r>
      <w:r w:rsidRPr="00C6518D">
        <w:instrText xml:space="preserve"> REF _Ref367861108 \r \h  \* MERGEFORMAT </w:instrText>
      </w:r>
      <w:r w:rsidRPr="00C6518D">
        <w:fldChar w:fldCharType="separate"/>
      </w:r>
      <w:r w:rsidR="002C7585" w:rsidRPr="00C6518D">
        <w:rPr>
          <w:szCs w:val="22"/>
        </w:rPr>
        <w:t>11</w:t>
      </w:r>
      <w:r w:rsidR="002C7585" w:rsidRPr="00C6518D">
        <w:t>.3</w:t>
      </w:r>
      <w:r w:rsidRPr="00C6518D">
        <w:fldChar w:fldCharType="end"/>
      </w:r>
      <w:r w:rsidRPr="00C6518D">
        <w:t xml:space="preserve"> níže.</w:t>
      </w:r>
      <w:bookmarkEnd w:id="63"/>
      <w:r w:rsidR="0059177E" w:rsidRPr="00C6518D">
        <w:t xml:space="preserve"> </w:t>
      </w:r>
    </w:p>
    <w:p w14:paraId="1B1B4B37" w14:textId="4F03B5DF" w:rsidR="00841C04" w:rsidRPr="00C6518D" w:rsidRDefault="00BB4959" w:rsidP="00841C04">
      <w:pPr>
        <w:pStyle w:val="Nadpis4"/>
        <w:ind w:hanging="851"/>
      </w:pPr>
      <w:bookmarkStart w:id="64" w:name="_Ref205455067"/>
      <w:r w:rsidRPr="00C6518D">
        <w:t xml:space="preserve">Nastane-li situace, kdy by byl Zhotovitel ke sjednanému termínu </w:t>
      </w:r>
      <w:r w:rsidRPr="00C6518D">
        <w:rPr>
          <w:b/>
          <w:bCs/>
        </w:rPr>
        <w:t>Milníku č.</w:t>
      </w:r>
      <w:r w:rsidR="00C37E52" w:rsidRPr="00C6518D">
        <w:rPr>
          <w:b/>
          <w:bCs/>
        </w:rPr>
        <w:t>2</w:t>
      </w:r>
      <w:r w:rsidRPr="00C6518D">
        <w:t xml:space="preserve"> dle ustanovení č. 4, odst. 4.5 této Smlouvy v prodlení s plněním v </w:t>
      </w:r>
      <w:r w:rsidRPr="00C6518D">
        <w:rPr>
          <w:b/>
          <w:bCs/>
        </w:rPr>
        <w:t xml:space="preserve">Milníku č. </w:t>
      </w:r>
      <w:r w:rsidR="00C37E52" w:rsidRPr="00C6518D">
        <w:rPr>
          <w:b/>
          <w:bCs/>
        </w:rPr>
        <w:t>2</w:t>
      </w:r>
      <w:r w:rsidRPr="00C6518D">
        <w:t xml:space="preserve"> stanoveného rozsahu a obsahu stavebních prací, je Objednatel oprávněn vyzvat Zhotovitele k fakturaci stavebních prací, které jsou ke sjednanému termínu </w:t>
      </w:r>
      <w:r w:rsidRPr="00C6518D">
        <w:rPr>
          <w:b/>
          <w:bCs/>
        </w:rPr>
        <w:t xml:space="preserve">Milníku č. </w:t>
      </w:r>
      <w:r w:rsidR="008C728E" w:rsidRPr="00C6518D">
        <w:rPr>
          <w:b/>
          <w:bCs/>
        </w:rPr>
        <w:t>2</w:t>
      </w:r>
      <w:r w:rsidRPr="00C6518D">
        <w:t xml:space="preserve"> skutečně hotovy, a to v</w:t>
      </w:r>
      <w:r w:rsidR="006F6070" w:rsidRPr="00C6518D">
        <w:t xml:space="preserve"> maximálním </w:t>
      </w:r>
      <w:r w:rsidRPr="00C6518D">
        <w:t>objemu dle k tomuto účelu vyhotoveného Zjišťovacího protokolu.</w:t>
      </w:r>
      <w:bookmarkEnd w:id="64"/>
      <w:r w:rsidR="00FF3CAD" w:rsidRPr="00C6518D">
        <w:t xml:space="preserve"> Bude-li toto ustanovení uplatněno, bude částka dílčí fakturace dle tohoto ustanovení zohledněna při následném vystavení faktury dle ustanovení </w:t>
      </w:r>
      <w:r w:rsidR="00FF3CAD" w:rsidRPr="00C6518D">
        <w:fldChar w:fldCharType="begin"/>
      </w:r>
      <w:r w:rsidR="00FF3CAD" w:rsidRPr="00C6518D">
        <w:instrText xml:space="preserve"> REF _Ref204083442 \r \h </w:instrText>
      </w:r>
      <w:r w:rsidR="00C6518D">
        <w:instrText xml:space="preserve"> \* MERGEFORMAT </w:instrText>
      </w:r>
      <w:r w:rsidR="00FF3CAD" w:rsidRPr="00C6518D">
        <w:fldChar w:fldCharType="separate"/>
      </w:r>
      <w:r w:rsidR="00FF3CAD" w:rsidRPr="00C6518D">
        <w:t>6.1.2</w:t>
      </w:r>
      <w:r w:rsidR="00FF3CAD" w:rsidRPr="00C6518D">
        <w:fldChar w:fldCharType="end"/>
      </w:r>
      <w:r w:rsidR="00FF3CAD" w:rsidRPr="00C6518D">
        <w:t xml:space="preserve"> této Smlouvy. </w:t>
      </w:r>
      <w:r w:rsidR="00841C04" w:rsidRPr="00C6518D">
        <w:t xml:space="preserve"> Zhotovitel je tak oprávněn </w:t>
      </w:r>
      <w:r w:rsidR="00021457" w:rsidRPr="00C6518D">
        <w:t xml:space="preserve">vyúčtovat </w:t>
      </w:r>
      <w:r w:rsidR="00841C04" w:rsidRPr="00C6518D">
        <w:t xml:space="preserve">zbývající část Ceny za </w:t>
      </w:r>
      <w:r w:rsidR="00841C04" w:rsidRPr="00C6518D">
        <w:rPr>
          <w:b/>
          <w:bCs/>
        </w:rPr>
        <w:t>Milník č. 2</w:t>
      </w:r>
      <w:r w:rsidR="00841C04" w:rsidRPr="00C6518D">
        <w:t xml:space="preserve">, až po provedení zbývajícího rozsahu stavebních prací náležících do </w:t>
      </w:r>
      <w:r w:rsidR="00841C04" w:rsidRPr="00C6518D">
        <w:rPr>
          <w:b/>
          <w:bCs/>
        </w:rPr>
        <w:t>Milníku č. 2</w:t>
      </w:r>
      <w:r w:rsidR="00841C04" w:rsidRPr="00C6518D">
        <w:t xml:space="preserve">, tedy až po </w:t>
      </w:r>
      <w:r w:rsidR="00841C04" w:rsidRPr="00C6518D">
        <w:rPr>
          <w:b/>
          <w:bCs/>
        </w:rPr>
        <w:t>Potvrzení</w:t>
      </w:r>
      <w:r w:rsidR="00841C04" w:rsidRPr="00C6518D">
        <w:t xml:space="preserve"> </w:t>
      </w:r>
      <w:r w:rsidR="00841C04" w:rsidRPr="00C6518D">
        <w:rPr>
          <w:b/>
          <w:bCs/>
        </w:rPr>
        <w:t>Milníku č. 2</w:t>
      </w:r>
      <w:r w:rsidR="00841C04" w:rsidRPr="00C6518D">
        <w:t xml:space="preserve"> Objednatelem v souladu s ustanovením </w:t>
      </w:r>
      <w:r w:rsidR="00841C04" w:rsidRPr="00C6518D">
        <w:fldChar w:fldCharType="begin"/>
      </w:r>
      <w:r w:rsidR="00841C04" w:rsidRPr="00C6518D">
        <w:instrText xml:space="preserve"> REF _Ref205456479 \r \h  \* MERGEFORMAT </w:instrText>
      </w:r>
      <w:r w:rsidR="00841C04" w:rsidRPr="00C6518D">
        <w:fldChar w:fldCharType="separate"/>
      </w:r>
      <w:r w:rsidR="00841C04" w:rsidRPr="00C6518D">
        <w:t>4.6</w:t>
      </w:r>
      <w:r w:rsidR="00841C04" w:rsidRPr="00C6518D">
        <w:fldChar w:fldCharType="end"/>
      </w:r>
      <w:r w:rsidR="00841C04" w:rsidRPr="00C6518D">
        <w:t xml:space="preserve"> této Smlouvy</w:t>
      </w:r>
      <w:r w:rsidR="00FB0201" w:rsidRPr="00C6518D">
        <w:t>,</w:t>
      </w:r>
      <w:r w:rsidR="00841C04" w:rsidRPr="00C6518D">
        <w:t xml:space="preserve"> a</w:t>
      </w:r>
      <w:r w:rsidR="00FB0201" w:rsidRPr="00C6518D">
        <w:t xml:space="preserve"> to</w:t>
      </w:r>
      <w:r w:rsidR="004A1D75" w:rsidRPr="00C6518D">
        <w:t xml:space="preserve"> dle</w:t>
      </w:r>
      <w:r w:rsidR="00841C04" w:rsidRPr="00C6518D">
        <w:t xml:space="preserve"> příslušného Zjišťovacího protokolu (osvědčujícího provedení zbytku příslušných stavebních prací, na něž </w:t>
      </w:r>
      <w:r w:rsidR="00841C04" w:rsidRPr="00C6518D">
        <w:rPr>
          <w:b/>
          <w:bCs/>
        </w:rPr>
        <w:t>Milník č. 2</w:t>
      </w:r>
      <w:r w:rsidR="00841C04" w:rsidRPr="00C6518D">
        <w:t xml:space="preserve"> odkazuje).</w:t>
      </w:r>
    </w:p>
    <w:p w14:paraId="4A841763" w14:textId="5C64F909" w:rsidR="003932F4" w:rsidRPr="00C6518D" w:rsidRDefault="003932F4" w:rsidP="00C6518D">
      <w:pPr>
        <w:pStyle w:val="Nadpis4"/>
        <w:numPr>
          <w:ilvl w:val="3"/>
          <w:numId w:val="47"/>
        </w:numPr>
        <w:tabs>
          <w:tab w:val="clear" w:pos="2411"/>
          <w:tab w:val="num" w:pos="2552"/>
        </w:tabs>
        <w:ind w:left="2552" w:hanging="851"/>
      </w:pPr>
      <w:r w:rsidRPr="00C6518D">
        <w:t xml:space="preserve">Jednáním dle předchozího ustanovení </w:t>
      </w:r>
      <w:r w:rsidR="00C27481" w:rsidRPr="00C6518D">
        <w:fldChar w:fldCharType="begin"/>
      </w:r>
      <w:r w:rsidR="00C27481" w:rsidRPr="00C6518D">
        <w:instrText xml:space="preserve"> REF _Ref205455067 \r \h </w:instrText>
      </w:r>
      <w:r w:rsidR="00C6518D">
        <w:instrText xml:space="preserve"> \* MERGEFORMAT </w:instrText>
      </w:r>
      <w:r w:rsidR="00C27481" w:rsidRPr="00C6518D">
        <w:fldChar w:fldCharType="separate"/>
      </w:r>
      <w:r w:rsidR="00C27481" w:rsidRPr="00C6518D">
        <w:t>6.1.2 (a)</w:t>
      </w:r>
      <w:r w:rsidR="00C27481" w:rsidRPr="00C6518D">
        <w:fldChar w:fldCharType="end"/>
      </w:r>
      <w:r w:rsidR="00C27481" w:rsidRPr="00C6518D">
        <w:t xml:space="preserve"> </w:t>
      </w:r>
      <w:r w:rsidRPr="00C6518D">
        <w:t>se Objednatel nevzdává svého oprávnění nárokovat po Zhotoviteli smluvní pokutu dle ustanovení 14.2, 14.2.2 této Smlouvy.</w:t>
      </w:r>
    </w:p>
    <w:p w14:paraId="13F6D00F" w14:textId="20130CD5" w:rsidR="00260055" w:rsidRDefault="009E74D1" w:rsidP="00282CF3">
      <w:pPr>
        <w:pStyle w:val="Nadpis3"/>
        <w:keepNext w:val="0"/>
        <w:ind w:left="1702" w:hanging="851"/>
      </w:pPr>
      <w:bookmarkStart w:id="65" w:name="_Ref200635639"/>
      <w:r w:rsidRPr="002B4215">
        <w:t>Konečnou fakturu s vyúčtováním všech poskytnutých dílčích plateb</w:t>
      </w:r>
      <w:r w:rsidR="007A0576">
        <w:t xml:space="preserve"> a rovněž </w:t>
      </w:r>
      <w:r w:rsidR="007A0576" w:rsidRPr="005C5221">
        <w:rPr>
          <w:b/>
          <w:bCs/>
        </w:rPr>
        <w:t>Milníku č. 3</w:t>
      </w:r>
      <w:r w:rsidRPr="002B4215">
        <w:t xml:space="preserve"> bude Zhotovitel oprávněn vystavit po úplném a řádném </w:t>
      </w:r>
      <w:r w:rsidRPr="002B4215">
        <w:rPr>
          <w:szCs w:val="22"/>
        </w:rPr>
        <w:t>Dokončení</w:t>
      </w:r>
      <w:r w:rsidRPr="002B4215">
        <w:t xml:space="preserve"> Díla na základě Objednatelem odsouhlaseného </w:t>
      </w:r>
      <w:r w:rsidR="00B90DB8">
        <w:t xml:space="preserve">a podepsaného </w:t>
      </w:r>
      <w:r w:rsidRPr="005C5221">
        <w:rPr>
          <w:b/>
          <w:bCs/>
        </w:rPr>
        <w:t xml:space="preserve">Protokolu o </w:t>
      </w:r>
      <w:r w:rsidR="00EC5B16">
        <w:rPr>
          <w:b/>
          <w:bCs/>
        </w:rPr>
        <w:t>převzetí stavby</w:t>
      </w:r>
      <w:r w:rsidR="00EC5B16" w:rsidRPr="005C5221">
        <w:rPr>
          <w:b/>
          <w:bCs/>
        </w:rPr>
        <w:t xml:space="preserve"> </w:t>
      </w:r>
      <w:r w:rsidRPr="002B4215">
        <w:t>a při splnění podmínek v souladu s touto Smlouv</w:t>
      </w:r>
      <w:r w:rsidR="00F2111D">
        <w:t>o</w:t>
      </w:r>
      <w:r w:rsidRPr="002B4215">
        <w:t>u</w:t>
      </w:r>
      <w:r w:rsidR="00F2111D">
        <w:t xml:space="preserve">, konkrétně </w:t>
      </w:r>
      <w:r w:rsidRPr="002B4215">
        <w:t xml:space="preserve">v souladu s čl. </w:t>
      </w:r>
      <w:r w:rsidRPr="002B4215">
        <w:fldChar w:fldCharType="begin"/>
      </w:r>
      <w:r w:rsidRPr="002B4215">
        <w:instrText xml:space="preserve"> REF _Ref369263835 \r \h  \* MERGEFORMAT </w:instrText>
      </w:r>
      <w:r w:rsidRPr="002B4215">
        <w:fldChar w:fldCharType="separate"/>
      </w:r>
      <w:r w:rsidR="002C7585" w:rsidRPr="002C7585">
        <w:rPr>
          <w:szCs w:val="22"/>
        </w:rPr>
        <w:t>12</w:t>
      </w:r>
      <w:r w:rsidRPr="002B4215">
        <w:fldChar w:fldCharType="end"/>
      </w:r>
      <w:r w:rsidRPr="002B4215">
        <w:t xml:space="preserve"> Smlouvy.</w:t>
      </w:r>
      <w:r w:rsidR="009F4AA4">
        <w:t xml:space="preserve"> </w:t>
      </w:r>
      <w:bookmarkEnd w:id="65"/>
      <w:r w:rsidRPr="00960E1A">
        <w:t xml:space="preserve">Fakturování dodatečných prací (vícepráce) ve smyslu čl. </w:t>
      </w:r>
      <w:r w:rsidR="007203A8">
        <w:fldChar w:fldCharType="begin"/>
      </w:r>
      <w:r w:rsidR="007203A8">
        <w:instrText xml:space="preserve"> REF _Ref198209730 \r \h </w:instrText>
      </w:r>
      <w:r w:rsidR="007203A8">
        <w:fldChar w:fldCharType="separate"/>
      </w:r>
      <w:r w:rsidR="002C7585">
        <w:t>5.5.6</w:t>
      </w:r>
      <w:r w:rsidR="007203A8">
        <w:fldChar w:fldCharType="end"/>
      </w:r>
      <w:r w:rsidR="007203A8">
        <w:t xml:space="preserve"> </w:t>
      </w:r>
      <w:r w:rsidRPr="00960E1A">
        <w:t xml:space="preserve">této Smlouvy je možné pouze po podpisu Dodatku ke </w:t>
      </w:r>
      <w:r w:rsidR="00DF424D">
        <w:t>S</w:t>
      </w:r>
      <w:r w:rsidRPr="00960E1A">
        <w:t>mlouvě, a to prostřednictvím nejbližší následující dílčí nebo konečné faktury, pro jejíž vystavení byly naplněny podmínky uvedené v této kapitole 6.1., nedohodnou-li se smluvní strany na základě výjimečných okolností jinak.</w:t>
      </w:r>
      <w:bookmarkEnd w:id="60"/>
    </w:p>
    <w:p w14:paraId="60754548" w14:textId="46A660D1" w:rsidR="00260055" w:rsidRPr="00A22CF2" w:rsidRDefault="00260055" w:rsidP="00260055">
      <w:pPr>
        <w:pStyle w:val="Nadpis2"/>
        <w:keepNext w:val="0"/>
      </w:pPr>
      <w:r w:rsidRPr="00A22CF2">
        <w:t xml:space="preserve">V souladu s článkem 28.4 VNP nemá </w:t>
      </w:r>
      <w:r w:rsidR="003F1B40">
        <w:t>Zhotovitel</w:t>
      </w:r>
      <w:r w:rsidR="003F1B40" w:rsidRPr="00A22CF2">
        <w:t xml:space="preserve"> </w:t>
      </w:r>
      <w:r w:rsidRPr="00A22CF2">
        <w:t xml:space="preserve">právo předat plnění či dílčí plnění dříve, než určuje termín stanovený touto </w:t>
      </w:r>
      <w:r w:rsidR="0024155D">
        <w:t>S</w:t>
      </w:r>
      <w:r w:rsidRPr="00A22CF2">
        <w:t xml:space="preserve">mlouvou či na základě této </w:t>
      </w:r>
      <w:r w:rsidR="0024155D">
        <w:t>S</w:t>
      </w:r>
      <w:r w:rsidRPr="00A22CF2">
        <w:t xml:space="preserve">mlouvy. Výjimku z tohoto pravidla představují vyhrazené změny závazku upravené v této </w:t>
      </w:r>
      <w:r w:rsidR="0024155D">
        <w:t>S</w:t>
      </w:r>
      <w:r w:rsidRPr="00A22CF2">
        <w:t xml:space="preserve">mlouvě. S plněním související fakturu pak </w:t>
      </w:r>
      <w:r w:rsidR="003F1B40">
        <w:t>Zhotovitel</w:t>
      </w:r>
      <w:r w:rsidR="003F1B40" w:rsidRPr="00A22CF2">
        <w:t xml:space="preserve"> </w:t>
      </w:r>
      <w:r w:rsidRPr="00A22CF2">
        <w:t xml:space="preserve">nesmí vystavit dříve, než je stanoveno </w:t>
      </w:r>
      <w:r w:rsidR="00C31161">
        <w:t>S</w:t>
      </w:r>
      <w:r w:rsidRPr="00A22CF2">
        <w:t>mlouvou.</w:t>
      </w:r>
    </w:p>
    <w:p w14:paraId="1AF6E460" w14:textId="77DD040B" w:rsidR="00160936" w:rsidRPr="0076152F" w:rsidRDefault="005F24FF" w:rsidP="00A9335F">
      <w:pPr>
        <w:pStyle w:val="Nadpis2"/>
        <w:keepNext w:val="0"/>
        <w:rPr>
          <w:rFonts w:ascii="Calibri" w:hAnsi="Calibri" w:cs="Calibri"/>
          <w:szCs w:val="22"/>
        </w:rPr>
      </w:pPr>
      <w:r w:rsidRPr="00B8739E">
        <w:t xml:space="preserve">Vyúčtování Ceny, resp. její dílčí části, provede Zhotovitel na základě faktury – daňového dokladu, resp. </w:t>
      </w:r>
      <w:r w:rsidR="004A28E2" w:rsidRPr="00B8739E">
        <w:t>dílčí</w:t>
      </w:r>
      <w:r w:rsidRPr="00B8739E">
        <w:t xml:space="preserve"> faktury, splňující veškeré podstatné náležitosti dle zvláštních právních předpisů, zejména zákona č. 235/2004 Sb., o dani z přidané hodnoty, ve znění pozdějších předpisů, a zákona č. </w:t>
      </w:r>
      <w:r w:rsidR="00DE5CBB" w:rsidRPr="00B8739E">
        <w:t>5</w:t>
      </w:r>
      <w:r w:rsidRPr="00B8739E">
        <w:t>63/1991 Sb., o účetnictví, ve znění pozdějších předpisů. Faktura musí obsahovat číslo Smlouvy Objednatele, uvedené v záhlaví této Smlouvy, číslo účtu Zhotovitele a všechny údaje uvedené v</w:t>
      </w:r>
      <w:r w:rsidR="005F22C1" w:rsidRPr="00B8739E">
        <w:t> </w:t>
      </w:r>
      <w:proofErr w:type="spellStart"/>
      <w:r w:rsidR="005F22C1" w:rsidRPr="00B8739E">
        <w:t>ust</w:t>
      </w:r>
      <w:proofErr w:type="spellEnd"/>
      <w:r w:rsidR="005F22C1" w:rsidRPr="00B8739E">
        <w:t xml:space="preserve">. </w:t>
      </w:r>
      <w:r w:rsidRPr="00B8739E">
        <w:t>§ 2</w:t>
      </w:r>
      <w:r w:rsidR="00DE5CBB" w:rsidRPr="00B8739E">
        <w:t>9</w:t>
      </w:r>
      <w:r w:rsidRPr="00B8739E">
        <w:t xml:space="preserve"> zákona č. 235/2004 Sb., o dani z přidané hodnoty, ve znění pozdějších předpisů. </w:t>
      </w:r>
      <w:r w:rsidR="004E7F48" w:rsidRPr="00B8739E">
        <w:t xml:space="preserve">Přílohou </w:t>
      </w:r>
      <w:r w:rsidR="004A28E2" w:rsidRPr="00B8739E">
        <w:t xml:space="preserve">dílčí </w:t>
      </w:r>
      <w:r w:rsidR="004E7F48" w:rsidRPr="00B8739E">
        <w:t>faktury musí být Zjišťovací protokol</w:t>
      </w:r>
      <w:r w:rsidR="004A28E2" w:rsidRPr="00B8739E">
        <w:t xml:space="preserve"> a přílohou konečné faktury musí být Objednatelem potvrzený </w:t>
      </w:r>
      <w:r w:rsidR="00B113C7" w:rsidRPr="00B8739E">
        <w:t xml:space="preserve">Protokol o </w:t>
      </w:r>
      <w:r w:rsidR="00EC5B16">
        <w:t>převzetí stavby</w:t>
      </w:r>
      <w:r w:rsidR="004A28E2" w:rsidRPr="00B8739E">
        <w:t xml:space="preserve">, </w:t>
      </w:r>
      <w:r w:rsidR="004F480F" w:rsidRPr="00B8739E">
        <w:t xml:space="preserve">vyhotovený </w:t>
      </w:r>
      <w:r w:rsidR="004E7F48" w:rsidRPr="00B8739E">
        <w:t>v souladu s </w:t>
      </w:r>
      <w:r w:rsidR="0063388C" w:rsidRPr="00B8739E">
        <w:t xml:space="preserve">touto </w:t>
      </w:r>
      <w:r w:rsidR="00097A13" w:rsidRPr="00B8739E">
        <w:t>S</w:t>
      </w:r>
      <w:r w:rsidR="0063388C" w:rsidRPr="00B8739E">
        <w:t>mlouvou</w:t>
      </w:r>
      <w:r w:rsidR="00A5791D" w:rsidRPr="0076152F">
        <w:t>.</w:t>
      </w:r>
      <w:r w:rsidR="00160936" w:rsidRPr="0076152F">
        <w:rPr>
          <w:rFonts w:ascii="Calibri" w:hAnsi="Calibri" w:cs="Calibri"/>
          <w:szCs w:val="22"/>
        </w:rPr>
        <w:t xml:space="preserve"> </w:t>
      </w:r>
    </w:p>
    <w:p w14:paraId="0CA3FECF" w14:textId="77777777" w:rsidR="00160936" w:rsidRPr="00B8739E" w:rsidRDefault="00160936" w:rsidP="00A9335F">
      <w:pPr>
        <w:pStyle w:val="Nadpis2"/>
        <w:keepNext w:val="0"/>
      </w:pPr>
      <w:r w:rsidRPr="00B8739E">
        <w:t xml:space="preserve">DPH bude stanovena v souladu s platnými právními předpisy. S ohledem na to, že předmět smlouvy spadá do stavebně montážních prací zatříděných pod kódy CZ – CPA 41 až 43 ve smyslu </w:t>
      </w:r>
      <w:proofErr w:type="spellStart"/>
      <w:r w:rsidRPr="00B8739E">
        <w:t>ust</w:t>
      </w:r>
      <w:proofErr w:type="spellEnd"/>
      <w:r w:rsidRPr="00B8739E">
        <w:t>. § 92a-e</w:t>
      </w:r>
      <w:r w:rsidRPr="00B8739E">
        <w:rPr>
          <w:u w:val="single"/>
        </w:rPr>
        <w:t xml:space="preserve"> </w:t>
      </w:r>
      <w:r w:rsidRPr="00B8739E">
        <w:t>zákona č. 235/2004 Sb., o dani z přidané hodnoty v platném znění (dále také jako „</w:t>
      </w:r>
      <w:r w:rsidRPr="005C5221">
        <w:rPr>
          <w:b/>
          <w:bCs/>
        </w:rPr>
        <w:t>zákon o DPH</w:t>
      </w:r>
      <w:r w:rsidRPr="00B8739E">
        <w:t xml:space="preserve">“), podléhá fakturace režimu přenesené daňové povinnosti. Daňový doklad vystaví Zhotovitel bez vyčíslení DPH a daň odvede sám </w:t>
      </w:r>
      <w:r w:rsidR="005F22C1" w:rsidRPr="00B8739E">
        <w:t>O</w:t>
      </w:r>
      <w:r w:rsidRPr="00B8739E">
        <w:t>bjednatel.</w:t>
      </w:r>
    </w:p>
    <w:p w14:paraId="0A730D11" w14:textId="77777777" w:rsidR="00160936" w:rsidRPr="00B8739E" w:rsidRDefault="0015690A" w:rsidP="00A9335F">
      <w:pPr>
        <w:pStyle w:val="Nadpis2"/>
        <w:keepNext w:val="0"/>
      </w:pPr>
      <w:r w:rsidRPr="00B8739E">
        <w:t xml:space="preserve">Zhotovitel je povinen poté, co mu vznikne právo fakturovat Cenu nebo její příslušnou část, vystavit a Objednateli zaslat příslušnou fakturu </w:t>
      </w:r>
      <w:r w:rsidR="00160936" w:rsidRPr="00B8739E">
        <w:t>na korespondenční adresu</w:t>
      </w:r>
      <w:r w:rsidR="005F22C1" w:rsidRPr="00B8739E">
        <w:t>:</w:t>
      </w:r>
      <w:r w:rsidR="00160936" w:rsidRPr="00B8739E">
        <w:t xml:space="preserve"> </w:t>
      </w:r>
      <w:r w:rsidR="00895374" w:rsidRPr="00B8739E">
        <w:t>EG.D</w:t>
      </w:r>
      <w:r w:rsidR="000D5412" w:rsidRPr="00B8739E">
        <w:t xml:space="preserve"> Faktury, P. O. Box 13, Sazečská 9, 225 13 Praha,</w:t>
      </w:r>
      <w:r w:rsidR="00160936" w:rsidRPr="00B8739E">
        <w:t xml:space="preserve"> popř. na emailovou adresu, </w:t>
      </w:r>
      <w:r w:rsidR="006571EA" w:rsidRPr="00B8739E">
        <w:t>faktury@e</w:t>
      </w:r>
      <w:r w:rsidR="00895374" w:rsidRPr="00B8739E">
        <w:t>gd</w:t>
      </w:r>
      <w:r w:rsidR="006571EA" w:rsidRPr="00B8739E">
        <w:t>.cz.</w:t>
      </w:r>
      <w:r w:rsidR="00160936" w:rsidRPr="00B8739E">
        <w:t xml:space="preserve"> E-mail může obsahovat pouze jeden přiložený dokument ve formátu PDF, jehož součástí by měla být jedna faktura včetně </w:t>
      </w:r>
      <w:r w:rsidR="00160936" w:rsidRPr="00B8739E">
        <w:lastRenderedPageBreak/>
        <w:t xml:space="preserve">příloh o velikosti maximálně 10 MB. Veškeré vystavené doklady </w:t>
      </w:r>
      <w:r w:rsidR="001E6800" w:rsidRPr="00B8739E">
        <w:t>Z</w:t>
      </w:r>
      <w:r w:rsidR="00160936" w:rsidRPr="00B8739E">
        <w:t xml:space="preserve">hotovitel opatří číslem, které je uvedeno v záhlaví této </w:t>
      </w:r>
      <w:r w:rsidR="001E6800" w:rsidRPr="00B8739E">
        <w:t>S</w:t>
      </w:r>
      <w:r w:rsidR="00160936" w:rsidRPr="00B8739E">
        <w:t xml:space="preserve">mlouvy jako číslo </w:t>
      </w:r>
      <w:r w:rsidR="005F22C1" w:rsidRPr="00B8739E">
        <w:t>S</w:t>
      </w:r>
      <w:r w:rsidR="00160936" w:rsidRPr="00B8739E">
        <w:t xml:space="preserve">mlouvy </w:t>
      </w:r>
      <w:r w:rsidR="005F22C1" w:rsidRPr="00B8739E">
        <w:t>O</w:t>
      </w:r>
      <w:r w:rsidR="00160936" w:rsidRPr="00B8739E">
        <w:t>bjednatele.</w:t>
      </w:r>
    </w:p>
    <w:p w14:paraId="7AC8EBB0" w14:textId="77777777" w:rsidR="004E7F48" w:rsidRPr="00B8739E" w:rsidRDefault="00160936" w:rsidP="00A9335F">
      <w:pPr>
        <w:pStyle w:val="Nadpis2"/>
        <w:keepNext w:val="0"/>
      </w:pPr>
      <w:r w:rsidRPr="00B8739E">
        <w:t xml:space="preserve">Pokud by předmět </w:t>
      </w:r>
      <w:r w:rsidR="001E6800" w:rsidRPr="00B8739E">
        <w:t>S</w:t>
      </w:r>
      <w:r w:rsidRPr="00B8739E">
        <w:t xml:space="preserve">mlouvy neodpovídal charakteru stavebně montážních prací zatříděných pod kódy CZ – CPA 41 až 43, uplatní se standartní režim DPH. V tom případě se Zhotovitel, jako poskytovatel zdanitelného plnění, zavazuje, že povinnosti plynoucí mu ze zákona o DPH v platném </w:t>
      </w:r>
      <w:r w:rsidR="00AA74E1" w:rsidRPr="00B8739E">
        <w:t>znění</w:t>
      </w:r>
      <w:r w:rsidR="00AA74E1" w:rsidRPr="00B8739E">
        <w:rPr>
          <w:i/>
        </w:rPr>
        <w:t xml:space="preserve"> </w:t>
      </w:r>
      <w:r w:rsidR="00AA74E1" w:rsidRPr="00B8739E">
        <w:t>bude</w:t>
      </w:r>
      <w:r w:rsidRPr="00B8739E">
        <w:t xml:space="preserve"> plnit řádně a včas. Zejména se zavazuje, že nebude úmyslně vystavovat </w:t>
      </w:r>
      <w:r w:rsidR="001E6800" w:rsidRPr="00B8739E">
        <w:t>O</w:t>
      </w:r>
      <w:r w:rsidRPr="00B8739E">
        <w:t xml:space="preserve">bjednatele riziku plnění z titulu ručení za nezaplacenou daň dle </w:t>
      </w:r>
      <w:proofErr w:type="spellStart"/>
      <w:r w:rsidR="001E6800" w:rsidRPr="00B8739E">
        <w:t>ust</w:t>
      </w:r>
      <w:proofErr w:type="spellEnd"/>
      <w:r w:rsidR="001E6800" w:rsidRPr="00B8739E">
        <w:t xml:space="preserve">. </w:t>
      </w:r>
      <w:r w:rsidRPr="00B8739E">
        <w:t xml:space="preserve">§ 109 zákona o DPH. Pokud okolnosti budou nasvědčovat tomu, že </w:t>
      </w:r>
      <w:r w:rsidR="001E6800" w:rsidRPr="00B8739E">
        <w:t>O</w:t>
      </w:r>
      <w:r w:rsidRPr="00B8739E">
        <w:t xml:space="preserve">bjednateli by mohla ve vztahu ke zdanitelným plněním poskytnutým </w:t>
      </w:r>
      <w:r w:rsidR="001E6800" w:rsidRPr="00B8739E">
        <w:t>Z</w:t>
      </w:r>
      <w:r w:rsidRPr="00B8739E">
        <w:t xml:space="preserve">hotovitelem na základě této </w:t>
      </w:r>
      <w:r w:rsidR="001E6800" w:rsidRPr="00B8739E">
        <w:t>S</w:t>
      </w:r>
      <w:r w:rsidRPr="00B8739E">
        <w:t xml:space="preserve">mlouvy vzniknout ručitelská povinnost ve smyslu </w:t>
      </w:r>
      <w:proofErr w:type="spellStart"/>
      <w:r w:rsidR="001E6800" w:rsidRPr="00B8739E">
        <w:t>ust</w:t>
      </w:r>
      <w:proofErr w:type="spellEnd"/>
      <w:r w:rsidR="001E6800" w:rsidRPr="00B8739E">
        <w:t xml:space="preserve">. </w:t>
      </w:r>
      <w:r w:rsidRPr="00B8739E">
        <w:t xml:space="preserve">§ 109 zákona o </w:t>
      </w:r>
      <w:r w:rsidR="001E6800" w:rsidRPr="00B8739E">
        <w:t>DPH</w:t>
      </w:r>
      <w:r w:rsidRPr="00B8739E">
        <w:t xml:space="preserve">, vyhrazuje si </w:t>
      </w:r>
      <w:r w:rsidR="001E6800" w:rsidRPr="00B8739E">
        <w:t>O</w:t>
      </w:r>
      <w:r w:rsidRPr="00B8739E">
        <w:t xml:space="preserve">bjednatel právo uhradit daň z těchto zdanitelných plnění místně příslušnému správci daně </w:t>
      </w:r>
      <w:r w:rsidR="001E6800" w:rsidRPr="00B8739E">
        <w:t>Z</w:t>
      </w:r>
      <w:r w:rsidRPr="00B8739E">
        <w:t xml:space="preserve">hotovitele postupem podle </w:t>
      </w:r>
      <w:proofErr w:type="spellStart"/>
      <w:r w:rsidR="001E6800" w:rsidRPr="00B8739E">
        <w:t>ust</w:t>
      </w:r>
      <w:proofErr w:type="spellEnd"/>
      <w:r w:rsidR="001E6800" w:rsidRPr="00B8739E">
        <w:t xml:space="preserve">. </w:t>
      </w:r>
      <w:r w:rsidRPr="00B8739E">
        <w:t xml:space="preserve">§ 109a téhož zákona. Zhotoviteli bude o tuto daň snížena úhrada. Uplatnění tohoto postupu úhrady daně se </w:t>
      </w:r>
      <w:r w:rsidR="001E6800" w:rsidRPr="00B8739E">
        <w:t>O</w:t>
      </w:r>
      <w:r w:rsidRPr="00B8739E">
        <w:t xml:space="preserve">bjednatel zavazuje </w:t>
      </w:r>
      <w:r w:rsidR="001E6800" w:rsidRPr="00B8739E">
        <w:t>Z</w:t>
      </w:r>
      <w:r w:rsidRPr="00B8739E">
        <w:t>hotoviteli řádně a včas oznámit, a to nejpozději do 14 dnů od provedení úhrady daně.</w:t>
      </w:r>
    </w:p>
    <w:p w14:paraId="0906A6B8" w14:textId="77777777" w:rsidR="004E7F48" w:rsidRPr="00B8739E" w:rsidRDefault="004E7F48" w:rsidP="00A9335F">
      <w:pPr>
        <w:pStyle w:val="Nadpis2"/>
        <w:keepNext w:val="0"/>
      </w:pPr>
      <w:r w:rsidRPr="00B8739E">
        <w:t>V případě, že faktura – daňový doklad nebude obsahovat stanovené náležitosti nebo v něm nebudou správně uvedené údaje, je Objednatel oprávněn ji vrátit ve lhůtě splatnosti zpět Zhotoviteli s uvedením chybějících náležitostí nebo nesprávných údajů. V takovém případě se přeruší běh lhůty splatnosti a nová lhůta splatnosti počne běžet doručením opravené faktury – daňového dokladu.</w:t>
      </w:r>
    </w:p>
    <w:p w14:paraId="5F3683FC" w14:textId="77777777" w:rsidR="007F5BA3" w:rsidRPr="00B8739E" w:rsidRDefault="002627F1" w:rsidP="00A9335F">
      <w:pPr>
        <w:pStyle w:val="Nadpis2"/>
        <w:keepNext w:val="0"/>
      </w:pPr>
      <w:r w:rsidRPr="00B8739E">
        <w:t>Dílčí</w:t>
      </w:r>
      <w:r w:rsidR="001F26B3" w:rsidRPr="00B8739E">
        <w:t xml:space="preserve"> faktura</w:t>
      </w:r>
      <w:r w:rsidR="004E7F48" w:rsidRPr="00B8739E">
        <w:t xml:space="preserve"> bude splatná 60 kalendářních dnů ode dne </w:t>
      </w:r>
      <w:r w:rsidR="00E43C95" w:rsidRPr="00B8739E">
        <w:t xml:space="preserve">doručení </w:t>
      </w:r>
      <w:r w:rsidR="004E7F48" w:rsidRPr="00B8739E">
        <w:t>řádn</w:t>
      </w:r>
      <w:r w:rsidR="00514EBE" w:rsidRPr="00B8739E">
        <w:t>ě vystavené</w:t>
      </w:r>
      <w:r w:rsidR="004E7F48" w:rsidRPr="00B8739E">
        <w:t xml:space="preserve"> faktury Objednateli</w:t>
      </w:r>
      <w:r w:rsidR="00105DED" w:rsidRPr="00B8739E">
        <w:t>.</w:t>
      </w:r>
      <w:r w:rsidR="007F5BA3" w:rsidRPr="00B8739E">
        <w:t xml:space="preserve"> </w:t>
      </w:r>
      <w:r w:rsidR="00F63C52" w:rsidRPr="00B8739E">
        <w:t>Konečná faktura se zúčtováním dílčích plateb bude splatná 60 dnů ode dne doručení řádně vystavené faktury Objednateli.</w:t>
      </w:r>
    </w:p>
    <w:p w14:paraId="49723BA7" w14:textId="77777777" w:rsidR="001F26B3" w:rsidRPr="00B8739E" w:rsidRDefault="007F5BA3" w:rsidP="00A9335F">
      <w:pPr>
        <w:pStyle w:val="Nadpis2"/>
        <w:keepNext w:val="0"/>
      </w:pPr>
      <w:r w:rsidRPr="00B8739E">
        <w:t>Platby jsou prováděny týdenním platebním během. Týdenní platební běh je prováděný každou středu za předpokladu, že datum splatnosti faktury je starší nebo shodné jako den provedení platby. Pokud na den realizace týdenního platebního běhu připadá státní svátek, je platba provedena následující pracovní den.</w:t>
      </w:r>
    </w:p>
    <w:p w14:paraId="1EB7E500" w14:textId="77777777" w:rsidR="004E7F48" w:rsidRPr="00B8739E" w:rsidRDefault="004E7F48" w:rsidP="00A9335F">
      <w:pPr>
        <w:pStyle w:val="Nadpis2"/>
        <w:keepNext w:val="0"/>
      </w:pPr>
      <w:r w:rsidRPr="00B8739E">
        <w:t>Faktura je považována za proplacenou okamžikem odepsání příslušné částky z účtu Objednatele ve prospěch Zhotovitele.</w:t>
      </w:r>
    </w:p>
    <w:p w14:paraId="0FD8FD35" w14:textId="77777777" w:rsidR="004E7F48" w:rsidRPr="00B8739E" w:rsidRDefault="004E7F48" w:rsidP="00A9335F">
      <w:pPr>
        <w:pStyle w:val="Nadpis2"/>
        <w:keepNext w:val="0"/>
      </w:pPr>
      <w:r w:rsidRPr="00B8739E">
        <w:t xml:space="preserve">Zhotovitel bere na vědomí, že Objednatel neposkytne žádné </w:t>
      </w:r>
      <w:r w:rsidR="00D27AD1" w:rsidRPr="00B8739E">
        <w:t xml:space="preserve">další </w:t>
      </w:r>
      <w:r w:rsidR="0000520C" w:rsidRPr="00B8739E">
        <w:t xml:space="preserve">zálohové </w:t>
      </w:r>
      <w:r w:rsidR="00D27AD1" w:rsidRPr="00B8739E">
        <w:t xml:space="preserve">nebo dílčí </w:t>
      </w:r>
      <w:r w:rsidR="0000520C" w:rsidRPr="00B8739E">
        <w:t>platby</w:t>
      </w:r>
      <w:r w:rsidRPr="00B8739E">
        <w:t xml:space="preserve"> nad rámec sjednaných Platebních podmínek.</w:t>
      </w:r>
    </w:p>
    <w:p w14:paraId="563D5041" w14:textId="77777777" w:rsidR="0003084C" w:rsidRPr="00A85083" w:rsidRDefault="00BE45DD" w:rsidP="00282CF3">
      <w:pPr>
        <w:pStyle w:val="Nadpis2"/>
        <w:keepNext w:val="0"/>
      </w:pPr>
      <w:r w:rsidRPr="00B8739E">
        <w:t>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w:t>
      </w:r>
      <w:r w:rsidRPr="00A85083">
        <w:t>tele k plnění a šíření této povinnosti též do nižších úrovní dodavatelského řetězce. Objednatel je oprávněn požadovat předložení smlouvy uzavřené mezi zhotovitelem a jeho poddodavatelem k nahlédnutí.</w:t>
      </w:r>
      <w:r w:rsidR="0003084C" w:rsidRPr="00A85083">
        <w:t xml:space="preserve"> </w:t>
      </w:r>
    </w:p>
    <w:p w14:paraId="67988294" w14:textId="0094EAD2" w:rsidR="00A9046C" w:rsidRPr="00A85083" w:rsidRDefault="0003084C" w:rsidP="0061038B">
      <w:pPr>
        <w:pStyle w:val="Nadpis2"/>
        <w:keepNext w:val="0"/>
      </w:pPr>
      <w:r w:rsidRPr="00A85083">
        <w:t xml:space="preserve">Nastanou-li v průběhu </w:t>
      </w:r>
      <w:r w:rsidR="00D80506" w:rsidRPr="00A85083">
        <w:t>realizace Díla dle</w:t>
      </w:r>
      <w:r w:rsidRPr="00A85083">
        <w:t xml:space="preserve"> této </w:t>
      </w:r>
      <w:r w:rsidR="00D80506" w:rsidRPr="00A85083">
        <w:t>S</w:t>
      </w:r>
      <w:r w:rsidRPr="00A85083">
        <w:t xml:space="preserve">mlouvy takové okolnosti nezávislé na vůli a/nebo jednání </w:t>
      </w:r>
      <w:r w:rsidR="008952B4" w:rsidRPr="00A85083">
        <w:t>smluvních stran</w:t>
      </w:r>
      <w:r w:rsidRPr="00A85083">
        <w:t xml:space="preserve">, </w:t>
      </w:r>
      <w:r w:rsidR="002C7585" w:rsidRPr="00A85083">
        <w:t xml:space="preserve">nebo některé ze smluvních stran, </w:t>
      </w:r>
      <w:r w:rsidRPr="00A85083">
        <w:t xml:space="preserve">jejichž důsledkem </w:t>
      </w:r>
      <w:r w:rsidR="006A31BA" w:rsidRPr="00A85083">
        <w:t>by bylo</w:t>
      </w:r>
      <w:r w:rsidRPr="00A85083">
        <w:t xml:space="preserve"> prodlení </w:t>
      </w:r>
      <w:r w:rsidR="00A6149E" w:rsidRPr="00A85083">
        <w:t xml:space="preserve">Zhotovitele </w:t>
      </w:r>
      <w:r w:rsidRPr="00A85083">
        <w:t>s</w:t>
      </w:r>
      <w:r w:rsidR="00E82567" w:rsidRPr="00A85083">
        <w:t xml:space="preserve"> kompletním Dokončením díla, resp. prodlení se </w:t>
      </w:r>
      <w:r w:rsidRPr="00A85083">
        <w:t>splněním  smluvními stranami</w:t>
      </w:r>
      <w:r w:rsidR="00805BA0" w:rsidRPr="00A85083">
        <w:t xml:space="preserve"> v čl. </w:t>
      </w:r>
      <w:r w:rsidR="00805BA0" w:rsidRPr="00A85083">
        <w:fldChar w:fldCharType="begin"/>
      </w:r>
      <w:r w:rsidR="00805BA0" w:rsidRPr="00A85083">
        <w:instrText xml:space="preserve"> REF _Ref200552387 \r \h </w:instrText>
      </w:r>
      <w:r w:rsidR="00A85083">
        <w:instrText xml:space="preserve"> \* MERGEFORMAT </w:instrText>
      </w:r>
      <w:r w:rsidR="00805BA0" w:rsidRPr="00A85083">
        <w:fldChar w:fldCharType="separate"/>
      </w:r>
      <w:r w:rsidR="002C7585" w:rsidRPr="00A85083">
        <w:t>4</w:t>
      </w:r>
      <w:r w:rsidR="00805BA0" w:rsidRPr="00A85083">
        <w:fldChar w:fldCharType="end"/>
      </w:r>
      <w:r w:rsidR="00805BA0" w:rsidRPr="00A85083">
        <w:t xml:space="preserve">, odst. </w:t>
      </w:r>
      <w:r w:rsidR="00805BA0" w:rsidRPr="00A85083">
        <w:fldChar w:fldCharType="begin"/>
      </w:r>
      <w:r w:rsidR="00805BA0" w:rsidRPr="00A85083">
        <w:instrText xml:space="preserve"> REF _Ref74926615 \r \h </w:instrText>
      </w:r>
      <w:r w:rsidR="00A85083">
        <w:instrText xml:space="preserve"> \* MERGEFORMAT </w:instrText>
      </w:r>
      <w:r w:rsidR="00805BA0" w:rsidRPr="00A85083">
        <w:fldChar w:fldCharType="separate"/>
      </w:r>
      <w:r w:rsidR="002C7585" w:rsidRPr="00A85083">
        <w:t>4.5</w:t>
      </w:r>
      <w:r w:rsidR="00805BA0" w:rsidRPr="00A85083">
        <w:fldChar w:fldCharType="end"/>
      </w:r>
      <w:r w:rsidR="003336D2" w:rsidRPr="00A85083">
        <w:t xml:space="preserve"> této Smlouvy </w:t>
      </w:r>
      <w:r w:rsidRPr="00A85083">
        <w:t>sjednaný</w:t>
      </w:r>
      <w:r w:rsidR="00F44DB6" w:rsidRPr="00A85083">
        <w:t>m</w:t>
      </w:r>
      <w:r w:rsidRPr="00A85083">
        <w:t xml:space="preserve"> dílčí</w:t>
      </w:r>
      <w:r w:rsidR="00F44DB6" w:rsidRPr="00A85083">
        <w:t>m</w:t>
      </w:r>
      <w:r w:rsidRPr="00A85083">
        <w:t xml:space="preserve"> </w:t>
      </w:r>
      <w:r w:rsidR="00B71135" w:rsidRPr="00A85083">
        <w:t>M</w:t>
      </w:r>
      <w:r w:rsidRPr="00A85083">
        <w:t>ilník</w:t>
      </w:r>
      <w:r w:rsidR="00F44DB6" w:rsidRPr="00A85083">
        <w:t>em</w:t>
      </w:r>
      <w:r w:rsidR="00E82567" w:rsidRPr="00A85083">
        <w:t xml:space="preserve"> č.3</w:t>
      </w:r>
      <w:r w:rsidRPr="00A85083">
        <w:t xml:space="preserve">, </w:t>
      </w:r>
      <w:r w:rsidR="006B522D" w:rsidRPr="00A85083">
        <w:t xml:space="preserve">když tyto </w:t>
      </w:r>
      <w:r w:rsidR="0073005A" w:rsidRPr="00A85083">
        <w:t>objektiv</w:t>
      </w:r>
      <w:r w:rsidR="00AE7B73" w:rsidRPr="00A85083">
        <w:t>n</w:t>
      </w:r>
      <w:r w:rsidR="0073005A" w:rsidRPr="00A85083">
        <w:t xml:space="preserve">í </w:t>
      </w:r>
      <w:r w:rsidR="006B522D" w:rsidRPr="00A85083">
        <w:t xml:space="preserve">okolnosti jsou popsány v čl. </w:t>
      </w:r>
      <w:r w:rsidR="006B522D" w:rsidRPr="00A85083">
        <w:fldChar w:fldCharType="begin"/>
      </w:r>
      <w:r w:rsidR="006B522D" w:rsidRPr="00A85083">
        <w:instrText xml:space="preserve"> REF _Ref200695037 \r \h </w:instrText>
      </w:r>
      <w:r w:rsidR="00A85083">
        <w:instrText xml:space="preserve"> \* MERGEFORMAT </w:instrText>
      </w:r>
      <w:r w:rsidR="006B522D" w:rsidRPr="00A85083">
        <w:fldChar w:fldCharType="separate"/>
      </w:r>
      <w:r w:rsidR="002C7585" w:rsidRPr="00A85083">
        <w:t>20</w:t>
      </w:r>
      <w:r w:rsidR="006B522D" w:rsidRPr="00A85083">
        <w:fldChar w:fldCharType="end"/>
      </w:r>
      <w:r w:rsidR="006B522D" w:rsidRPr="00A85083">
        <w:t xml:space="preserve">, odst. </w:t>
      </w:r>
      <w:r w:rsidR="006B522D" w:rsidRPr="00A85083">
        <w:fldChar w:fldCharType="begin"/>
      </w:r>
      <w:r w:rsidR="006B522D" w:rsidRPr="00A85083">
        <w:instrText xml:space="preserve"> REF _Ref123728008 \r \h </w:instrText>
      </w:r>
      <w:r w:rsidR="00A85083">
        <w:instrText xml:space="preserve"> \* MERGEFORMAT </w:instrText>
      </w:r>
      <w:r w:rsidR="006B522D" w:rsidRPr="00A85083">
        <w:fldChar w:fldCharType="separate"/>
      </w:r>
      <w:r w:rsidR="002C7585" w:rsidRPr="00A85083">
        <w:t>20.11</w:t>
      </w:r>
      <w:r w:rsidR="006B522D" w:rsidRPr="00A85083">
        <w:fldChar w:fldCharType="end"/>
      </w:r>
      <w:r w:rsidR="006B522D" w:rsidRPr="00A85083">
        <w:t xml:space="preserve"> </w:t>
      </w:r>
      <w:r w:rsidR="00E413D1" w:rsidRPr="00A85083">
        <w:t xml:space="preserve">a 20.12 </w:t>
      </w:r>
      <w:r w:rsidR="006B522D" w:rsidRPr="00A85083">
        <w:t xml:space="preserve">této Smlouvy, </w:t>
      </w:r>
      <w:r w:rsidRPr="00A85083">
        <w:t xml:space="preserve">je </w:t>
      </w:r>
      <w:r w:rsidR="000B5D12" w:rsidRPr="00A85083">
        <w:t>Zhotovitel</w:t>
      </w:r>
      <w:r w:rsidRPr="00A85083">
        <w:t xml:space="preserve"> oprávněn po dohodě s</w:t>
      </w:r>
      <w:r w:rsidR="00836285" w:rsidRPr="00A85083">
        <w:t xml:space="preserve"> Objednatelem </w:t>
      </w:r>
      <w:r w:rsidRPr="00A85083">
        <w:t xml:space="preserve">vystavit dílčí fakturu – daňový doklad – k úhradě </w:t>
      </w:r>
      <w:r w:rsidR="00782096" w:rsidRPr="00A85083">
        <w:t xml:space="preserve">Milníku č. 3 ve výši </w:t>
      </w:r>
      <w:r w:rsidR="00DA1053" w:rsidRPr="00A85083">
        <w:t xml:space="preserve">skutečně </w:t>
      </w:r>
      <w:r w:rsidR="00283370" w:rsidRPr="00A85083">
        <w:t xml:space="preserve">Zhotovitelem </w:t>
      </w:r>
      <w:r w:rsidR="00DA1053" w:rsidRPr="00A85083">
        <w:t>provedených prací</w:t>
      </w:r>
      <w:r w:rsidR="00DA55F3" w:rsidRPr="00A85083">
        <w:t xml:space="preserve"> zjištěných dle Zjišťovacího protokolu,</w:t>
      </w:r>
      <w:r w:rsidR="00DA1053" w:rsidRPr="00A85083">
        <w:t xml:space="preserve"> maximálně však do výše</w:t>
      </w:r>
      <w:r w:rsidR="003E5AEA">
        <w:t>,</w:t>
      </w:r>
      <w:r w:rsidR="00DA1053" w:rsidRPr="00A85083">
        <w:t xml:space="preserve"> </w:t>
      </w:r>
      <w:r w:rsidR="003E5AEA" w:rsidRPr="002B4215">
        <w:t>která v součtu s</w:t>
      </w:r>
      <w:r w:rsidR="003E5AEA">
        <w:t xml:space="preserve"> hodnotou předchozích </w:t>
      </w:r>
      <w:r w:rsidR="003E5AEA" w:rsidRPr="002B4215">
        <w:t>dílčí</w:t>
      </w:r>
      <w:r w:rsidR="003E5AEA">
        <w:t>ch</w:t>
      </w:r>
      <w:r w:rsidR="003E5AEA" w:rsidRPr="002B4215">
        <w:t xml:space="preserve"> faktur </w:t>
      </w:r>
      <w:r w:rsidR="003E5AEA">
        <w:t xml:space="preserve">dle čl. </w:t>
      </w:r>
      <w:r w:rsidR="005622F0">
        <w:fldChar w:fldCharType="begin"/>
      </w:r>
      <w:r w:rsidR="005622F0">
        <w:instrText xml:space="preserve"> REF _Ref205280869 \r \h </w:instrText>
      </w:r>
      <w:r w:rsidR="005622F0">
        <w:fldChar w:fldCharType="separate"/>
      </w:r>
      <w:r w:rsidR="005622F0">
        <w:t>6.1</w:t>
      </w:r>
      <w:r w:rsidR="005622F0">
        <w:fldChar w:fldCharType="end"/>
      </w:r>
      <w:r w:rsidR="005622F0">
        <w:t xml:space="preserve"> </w:t>
      </w:r>
      <w:r w:rsidR="003E5AEA">
        <w:t xml:space="preserve">Smlouvy </w:t>
      </w:r>
      <w:r w:rsidR="003E5AEA" w:rsidRPr="002B4215">
        <w:t>nepřesahuje</w:t>
      </w:r>
      <w:r w:rsidR="003E5AEA" w:rsidRPr="00A85083">
        <w:t xml:space="preserve"> </w:t>
      </w:r>
      <w:r w:rsidR="00DA1053" w:rsidRPr="00A85083">
        <w:t xml:space="preserve">90% Ceny díla dle čl. </w:t>
      </w:r>
      <w:r w:rsidR="0041489E" w:rsidRPr="00A85083">
        <w:fldChar w:fldCharType="begin"/>
      </w:r>
      <w:r w:rsidR="0041489E" w:rsidRPr="00A85083">
        <w:instrText xml:space="preserve"> REF _Ref201840126 \r \h </w:instrText>
      </w:r>
      <w:r w:rsidR="00721FD5" w:rsidRPr="00A85083">
        <w:instrText xml:space="preserve"> \* MERGEFORMAT </w:instrText>
      </w:r>
      <w:r w:rsidR="0041489E" w:rsidRPr="00A85083">
        <w:fldChar w:fldCharType="separate"/>
      </w:r>
      <w:r w:rsidR="002C7585" w:rsidRPr="00A85083">
        <w:t>5</w:t>
      </w:r>
      <w:r w:rsidR="0041489E" w:rsidRPr="00A85083">
        <w:fldChar w:fldCharType="end"/>
      </w:r>
      <w:r w:rsidR="0041489E" w:rsidRPr="00A85083">
        <w:t xml:space="preserve">., odst. </w:t>
      </w:r>
      <w:r w:rsidR="0041489E" w:rsidRPr="00A85083">
        <w:fldChar w:fldCharType="begin"/>
      </w:r>
      <w:r w:rsidR="0041489E" w:rsidRPr="00A85083">
        <w:instrText xml:space="preserve"> REF _Ref75160323 \r \h </w:instrText>
      </w:r>
      <w:r w:rsidR="00721FD5" w:rsidRPr="00A85083">
        <w:instrText xml:space="preserve"> \* MERGEFORMAT </w:instrText>
      </w:r>
      <w:r w:rsidR="0041489E" w:rsidRPr="00A85083">
        <w:fldChar w:fldCharType="separate"/>
      </w:r>
      <w:r w:rsidR="002C7585" w:rsidRPr="00A85083">
        <w:t>5.1</w:t>
      </w:r>
      <w:r w:rsidR="0041489E" w:rsidRPr="00A85083">
        <w:fldChar w:fldCharType="end"/>
      </w:r>
      <w:r w:rsidR="0041489E" w:rsidRPr="00A85083">
        <w:t xml:space="preserve"> této Smlouvy. </w:t>
      </w:r>
      <w:r w:rsidR="001A7219" w:rsidRPr="00A85083">
        <w:t>Dílčí f</w:t>
      </w:r>
      <w:r w:rsidR="00555B1E" w:rsidRPr="00A85083">
        <w:t>akturu – daňový doklad</w:t>
      </w:r>
      <w:r w:rsidR="00C31104" w:rsidRPr="00A85083">
        <w:t xml:space="preserve"> – vystaví Zhotovitel</w:t>
      </w:r>
      <w:r w:rsidRPr="00A85083">
        <w:t xml:space="preserve"> k</w:t>
      </w:r>
      <w:r w:rsidR="00601D82" w:rsidRPr="00A85083">
        <w:t xml:space="preserve"> původnímu </w:t>
      </w:r>
      <w:r w:rsidRPr="00A85083">
        <w:t xml:space="preserve">datu </w:t>
      </w:r>
      <w:r w:rsidR="006D0124" w:rsidRPr="00A85083">
        <w:t xml:space="preserve">příslušného </w:t>
      </w:r>
      <w:r w:rsidR="00836285" w:rsidRPr="00A85083">
        <w:t>M</w:t>
      </w:r>
      <w:r w:rsidRPr="00A85083">
        <w:t xml:space="preserve">ilníku </w:t>
      </w:r>
      <w:r w:rsidR="001A7219" w:rsidRPr="00A85083">
        <w:t xml:space="preserve">č. 3 </w:t>
      </w:r>
      <w:r w:rsidRPr="00A85083">
        <w:t>uvedeného v</w:t>
      </w:r>
      <w:r w:rsidR="00836285" w:rsidRPr="00A85083">
        <w:t xml:space="preserve"> této</w:t>
      </w:r>
      <w:r w:rsidRPr="00A85083">
        <w:t xml:space="preserve"> </w:t>
      </w:r>
      <w:r w:rsidR="00836285" w:rsidRPr="00A85083">
        <w:t>S</w:t>
      </w:r>
      <w:r w:rsidRPr="00A85083">
        <w:t xml:space="preserve">mlouvě. Jako podklad pro </w:t>
      </w:r>
      <w:r w:rsidR="00B4188B" w:rsidRPr="00A85083">
        <w:t xml:space="preserve">dílčí </w:t>
      </w:r>
      <w:r w:rsidRPr="00A85083">
        <w:t xml:space="preserve">fakturaci dle předchozí věty musí být </w:t>
      </w:r>
      <w:r w:rsidR="00836285" w:rsidRPr="00A85083">
        <w:t xml:space="preserve">Zhotovitelem </w:t>
      </w:r>
      <w:r w:rsidRPr="00A85083">
        <w:t xml:space="preserve">doložen </w:t>
      </w:r>
      <w:r w:rsidR="00836285" w:rsidRPr="00A85083">
        <w:t>Z</w:t>
      </w:r>
      <w:r w:rsidRPr="00A85083">
        <w:t xml:space="preserve">jišťovací protokol skutečně provedených prací, který bude podepsán a odsouhlasen oběma </w:t>
      </w:r>
      <w:r w:rsidR="00603563" w:rsidRPr="00A85083">
        <w:t xml:space="preserve">smluvními </w:t>
      </w:r>
      <w:r w:rsidRPr="00A85083">
        <w:t xml:space="preserve">stranami a založen do spisu </w:t>
      </w:r>
      <w:r w:rsidR="00603563" w:rsidRPr="00A85083">
        <w:t>V</w:t>
      </w:r>
      <w:r w:rsidRPr="00A85083">
        <w:t>eřejné zakázky</w:t>
      </w:r>
      <w:r w:rsidR="00836285" w:rsidRPr="00A85083">
        <w:t>, n</w:t>
      </w:r>
      <w:r w:rsidR="004D495B" w:rsidRPr="00A85083">
        <w:t>a jejímž základě byla tato Smlouv</w:t>
      </w:r>
      <w:r w:rsidR="005D6687" w:rsidRPr="00A85083">
        <w:t>a</w:t>
      </w:r>
      <w:r w:rsidR="004D495B" w:rsidRPr="00A85083">
        <w:t xml:space="preserve"> uzavřena</w:t>
      </w:r>
      <w:r w:rsidRPr="00A85083">
        <w:t>/realizace.</w:t>
      </w:r>
    </w:p>
    <w:p w14:paraId="0EEE3B5F" w14:textId="4167F5E5" w:rsidR="00861259" w:rsidRPr="004062D0" w:rsidRDefault="005B0926" w:rsidP="00AD16BB">
      <w:pPr>
        <w:pStyle w:val="Nadpis2"/>
        <w:keepNext w:val="0"/>
      </w:pPr>
      <w:r w:rsidRPr="00A85083">
        <w:lastRenderedPageBreak/>
        <w:t xml:space="preserve">Zhotovitel se zavazuje </w:t>
      </w:r>
      <w:r w:rsidR="00520E6F" w:rsidRPr="00A85083">
        <w:t xml:space="preserve">písemně </w:t>
      </w:r>
      <w:r w:rsidRPr="00A85083">
        <w:t>oznámit Objednateli úmysl využít svého oprávnění popsaného v </w:t>
      </w:r>
      <w:r w:rsidR="001A7219" w:rsidRPr="00A85083">
        <w:t>čl. 6.13</w:t>
      </w:r>
      <w:r w:rsidR="0056016C" w:rsidRPr="00A85083">
        <w:t xml:space="preserve"> v dostatečném předstihu</w:t>
      </w:r>
      <w:r w:rsidR="000E2A69" w:rsidRPr="00A85083">
        <w:t xml:space="preserve"> minimálně třicet (30) dní před uplynutím </w:t>
      </w:r>
      <w:r w:rsidR="003D556D" w:rsidRPr="00A85083">
        <w:t>termínu sjednaného v Milník</w:t>
      </w:r>
      <w:r w:rsidR="0030503D" w:rsidRPr="00A85083">
        <w:t>u</w:t>
      </w:r>
      <w:r w:rsidR="003D556D" w:rsidRPr="00A85083">
        <w:t xml:space="preserve"> </w:t>
      </w:r>
      <w:r w:rsidR="00F5559C" w:rsidRPr="00A85083">
        <w:t xml:space="preserve">č. 3 </w:t>
      </w:r>
      <w:r w:rsidR="003D556D" w:rsidRPr="00A85083">
        <w:t>dle této Smlouvy</w:t>
      </w:r>
      <w:r w:rsidR="00065C5C" w:rsidRPr="00A85083">
        <w:t xml:space="preserve">, resp. nebude-li to </w:t>
      </w:r>
      <w:r w:rsidR="0030503D" w:rsidRPr="00A85083">
        <w:t xml:space="preserve">objektivně </w:t>
      </w:r>
      <w:r w:rsidR="00065C5C" w:rsidRPr="00A85083">
        <w:t>možné bez zbytečného odkladu poté, kdy se Zhotovitel dozví, že mu oprávnění</w:t>
      </w:r>
      <w:r w:rsidR="001A7219" w:rsidRPr="00A85083">
        <w:t xml:space="preserve"> popsané v čl. 6.13 vzniklo. </w:t>
      </w:r>
      <w:r w:rsidR="0010328F" w:rsidRPr="00A85083">
        <w:t>Zhotovitel je oprávněn vystavit</w:t>
      </w:r>
      <w:r w:rsidR="001A7219" w:rsidRPr="00A85083">
        <w:t xml:space="preserve"> dílčí faktur</w:t>
      </w:r>
      <w:r w:rsidR="005A43B8" w:rsidRPr="00A85083">
        <w:t>u</w:t>
      </w:r>
      <w:r w:rsidR="001A7219" w:rsidRPr="00A85083">
        <w:t xml:space="preserve"> dle ustanovení čl. 6.13 </w:t>
      </w:r>
      <w:r w:rsidR="0010328F" w:rsidRPr="00A85083">
        <w:t>nejdříve po vyslovení písemného souhlasu Objednatele, že objektivní skutečnosti uvedené v čl. 6.13</w:t>
      </w:r>
      <w:r w:rsidR="00271CED" w:rsidRPr="00A85083">
        <w:t>, resp. v</w:t>
      </w:r>
      <w:r w:rsidR="00CC03B9" w:rsidRPr="00A85083">
        <w:t xml:space="preserve"> čl. </w:t>
      </w:r>
      <w:r w:rsidR="00CC03B9" w:rsidRPr="00A85083">
        <w:fldChar w:fldCharType="begin"/>
      </w:r>
      <w:r w:rsidR="00CC03B9" w:rsidRPr="00A85083">
        <w:instrText xml:space="preserve"> REF _Ref204073923 \r \h </w:instrText>
      </w:r>
      <w:r w:rsidR="00A85083">
        <w:instrText xml:space="preserve"> \* MERGEFORMAT </w:instrText>
      </w:r>
      <w:r w:rsidR="00CC03B9" w:rsidRPr="00A85083">
        <w:fldChar w:fldCharType="separate"/>
      </w:r>
      <w:r w:rsidR="002C7585" w:rsidRPr="00A85083">
        <w:t>20</w:t>
      </w:r>
      <w:r w:rsidR="00CC03B9" w:rsidRPr="00A85083">
        <w:fldChar w:fldCharType="end"/>
      </w:r>
      <w:r w:rsidR="0076256B" w:rsidRPr="00A85083">
        <w:t>.</w:t>
      </w:r>
      <w:r w:rsidR="00CC03B9" w:rsidRPr="00A85083">
        <w:t xml:space="preserve">, odst. </w:t>
      </w:r>
      <w:r w:rsidR="001F6F95" w:rsidRPr="00A85083">
        <w:fldChar w:fldCharType="begin"/>
      </w:r>
      <w:r w:rsidR="001F6F95" w:rsidRPr="00A85083">
        <w:instrText xml:space="preserve"> REF _Ref204073970 \r \h </w:instrText>
      </w:r>
      <w:r w:rsidR="00A85083">
        <w:instrText xml:space="preserve"> \* MERGEFORMAT </w:instrText>
      </w:r>
      <w:r w:rsidR="001F6F95" w:rsidRPr="00A85083">
        <w:fldChar w:fldCharType="separate"/>
      </w:r>
      <w:r w:rsidR="002C7585" w:rsidRPr="00A85083">
        <w:t>20.11</w:t>
      </w:r>
      <w:r w:rsidR="001F6F95" w:rsidRPr="00A85083">
        <w:fldChar w:fldCharType="end"/>
      </w:r>
      <w:r w:rsidR="00931539" w:rsidRPr="00A85083">
        <w:t xml:space="preserve"> a </w:t>
      </w:r>
      <w:r w:rsidR="00931539" w:rsidRPr="00A85083">
        <w:fldChar w:fldCharType="begin"/>
      </w:r>
      <w:r w:rsidR="00931539" w:rsidRPr="00A85083">
        <w:instrText xml:space="preserve"> REF _Ref204073983 \r \h </w:instrText>
      </w:r>
      <w:r w:rsidR="00A85083">
        <w:instrText xml:space="preserve"> \* MERGEFORMAT </w:instrText>
      </w:r>
      <w:r w:rsidR="00931539" w:rsidRPr="00A85083">
        <w:fldChar w:fldCharType="separate"/>
      </w:r>
      <w:r w:rsidR="002C7585" w:rsidRPr="00A85083">
        <w:t>20.12</w:t>
      </w:r>
      <w:r w:rsidR="00931539" w:rsidRPr="00A85083">
        <w:fldChar w:fldCharType="end"/>
      </w:r>
      <w:r w:rsidR="00931539" w:rsidRPr="00A85083">
        <w:t xml:space="preserve"> této Smlouvy</w:t>
      </w:r>
      <w:r w:rsidR="00CC03B9" w:rsidRPr="00A85083">
        <w:t xml:space="preserve">, </w:t>
      </w:r>
      <w:r w:rsidR="0010328F" w:rsidRPr="00A85083">
        <w:t>skutečně nastal</w:t>
      </w:r>
      <w:r w:rsidR="00F732A1" w:rsidRPr="00A85083">
        <w:t>y</w:t>
      </w:r>
      <w:r w:rsidR="0010328F" w:rsidRPr="00A85083">
        <w:t xml:space="preserve">, a zároveň </w:t>
      </w:r>
      <w:r w:rsidR="00BE6627" w:rsidRPr="00A85083">
        <w:t xml:space="preserve">nejdříve </w:t>
      </w:r>
      <w:r w:rsidR="0010328F" w:rsidRPr="00A85083">
        <w:t xml:space="preserve">po vzájemné dohodě ohledně nově definovaného termínu pro </w:t>
      </w:r>
      <w:r w:rsidR="00C75A29" w:rsidRPr="00A85083">
        <w:t xml:space="preserve">příslušný </w:t>
      </w:r>
      <w:r w:rsidR="0010328F" w:rsidRPr="00A85083">
        <w:t>Milník č.3</w:t>
      </w:r>
      <w:r w:rsidR="00276E0C" w:rsidRPr="00A85083">
        <w:t xml:space="preserve"> v souladu s čl. </w:t>
      </w:r>
      <w:r w:rsidR="00377965" w:rsidRPr="00A85083">
        <w:t>2</w:t>
      </w:r>
      <w:r w:rsidR="00377965">
        <w:t>0.11 a</w:t>
      </w:r>
      <w:r w:rsidR="000B13A1">
        <w:t xml:space="preserve">/nebo </w:t>
      </w:r>
      <w:r w:rsidR="00276E0C" w:rsidRPr="004062D0">
        <w:t>20.12</w:t>
      </w:r>
      <w:r w:rsidR="00EE3859">
        <w:t xml:space="preserve"> této Smlouvy</w:t>
      </w:r>
      <w:r w:rsidR="00956F8F">
        <w:t>.</w:t>
      </w:r>
      <w:r w:rsidR="00BE6627" w:rsidRPr="004062D0">
        <w:t xml:space="preserve"> </w:t>
      </w:r>
    </w:p>
    <w:p w14:paraId="60D664E5" w14:textId="77777777" w:rsidR="00A9046C" w:rsidRPr="0076152F" w:rsidRDefault="00A9046C" w:rsidP="00A9335F">
      <w:pPr>
        <w:pStyle w:val="Nadpis1"/>
        <w:keepNext w:val="0"/>
        <w:widowControl w:val="0"/>
        <w:spacing w:before="120"/>
        <w:rPr>
          <w:rFonts w:asciiTheme="minorHAnsi" w:hAnsiTheme="minorHAnsi"/>
        </w:rPr>
      </w:pPr>
      <w:bookmarkStart w:id="66" w:name="_Toc366164893"/>
      <w:r w:rsidRPr="0076152F">
        <w:rPr>
          <w:rFonts w:asciiTheme="minorHAnsi" w:hAnsiTheme="minorHAnsi"/>
        </w:rPr>
        <w:t>prohlášení a záruky</w:t>
      </w:r>
      <w:bookmarkEnd w:id="66"/>
      <w:r w:rsidRPr="0076152F">
        <w:rPr>
          <w:rFonts w:asciiTheme="minorHAnsi" w:hAnsiTheme="minorHAnsi"/>
        </w:rPr>
        <w:t xml:space="preserve"> </w:t>
      </w:r>
    </w:p>
    <w:p w14:paraId="1BE98C12" w14:textId="77777777" w:rsidR="00A9046C" w:rsidRPr="00B8739E" w:rsidRDefault="00A9046C" w:rsidP="00A9335F">
      <w:pPr>
        <w:pStyle w:val="Nadpis2"/>
        <w:keepNext w:val="0"/>
        <w:widowControl w:val="0"/>
      </w:pPr>
      <w:r w:rsidRPr="00B8739E">
        <w:t>Prohlášení a záruky Zhotovitele</w:t>
      </w:r>
    </w:p>
    <w:p w14:paraId="69AF5113" w14:textId="77777777" w:rsidR="00A9046C" w:rsidRPr="00B8739E" w:rsidRDefault="00A9046C" w:rsidP="00A9335F">
      <w:pPr>
        <w:pStyle w:val="Normal2"/>
        <w:widowControl w:val="0"/>
        <w:spacing w:before="120"/>
        <w:ind w:firstLine="0"/>
      </w:pPr>
      <w:r w:rsidRPr="00B8739E">
        <w:t>Zhotovitel prohlašuje a zaručuje Objednateli, že:</w:t>
      </w:r>
    </w:p>
    <w:p w14:paraId="05C62B22" w14:textId="77777777" w:rsidR="00DE5CBB" w:rsidRPr="00B8739E" w:rsidRDefault="00DE5CBB" w:rsidP="00823C20">
      <w:pPr>
        <w:pStyle w:val="Nadpis3"/>
        <w:keepNext w:val="0"/>
        <w:widowControl w:val="0"/>
        <w:ind w:hanging="708"/>
      </w:pPr>
      <w:bookmarkStart w:id="67" w:name="_Ref119410397"/>
      <w:r w:rsidRPr="00B8739E">
        <w:t>je řádně založenou a existující obchodní společností v souladu s právními předpisy České republiky a získal všechny potřebné souhlasy a povolení (včetně interních), které mu umožní plnit tuto Smlouvu</w:t>
      </w:r>
      <w:r w:rsidRPr="00B8739E">
        <w:rPr>
          <w:rStyle w:val="Znakapoznpodarou"/>
        </w:rPr>
        <w:footnoteReference w:id="2"/>
      </w:r>
      <w:r w:rsidRPr="00B8739E">
        <w:t>;</w:t>
      </w:r>
      <w:bookmarkEnd w:id="67"/>
    </w:p>
    <w:p w14:paraId="1E717A0A" w14:textId="77777777" w:rsidR="00A9046C" w:rsidRPr="00B8739E" w:rsidRDefault="00A9046C" w:rsidP="009E1B53">
      <w:pPr>
        <w:pStyle w:val="Nadpis3"/>
        <w:keepNext w:val="0"/>
        <w:widowControl w:val="0"/>
        <w:ind w:hanging="708"/>
      </w:pPr>
      <w:r w:rsidRPr="00B8739E">
        <w:t>závazky, které vyplývají z této Smlouvy, představují platný a vynutitelný závazek Zhotovitele;</w:t>
      </w:r>
    </w:p>
    <w:p w14:paraId="02639E70" w14:textId="77777777" w:rsidR="00A9046C" w:rsidRPr="00B8739E" w:rsidRDefault="00A9046C" w:rsidP="009D288F">
      <w:pPr>
        <w:pStyle w:val="Nadpis3"/>
        <w:keepNext w:val="0"/>
        <w:widowControl w:val="0"/>
        <w:tabs>
          <w:tab w:val="num" w:pos="2127"/>
        </w:tabs>
        <w:ind w:left="2127" w:hanging="993"/>
      </w:pPr>
      <w:r w:rsidRPr="00B8739E">
        <w:t>výkon práv a povinností vyplývajících ze Smlouvy nepředstavuje porušení:</w:t>
      </w:r>
    </w:p>
    <w:p w14:paraId="42C1E922" w14:textId="77777777" w:rsidR="00A9046C" w:rsidRPr="00B8739E" w:rsidRDefault="00A9046C" w:rsidP="009D288F">
      <w:pPr>
        <w:pStyle w:val="Nadpis4"/>
        <w:keepNext w:val="0"/>
        <w:widowControl w:val="0"/>
        <w:ind w:hanging="425"/>
      </w:pPr>
      <w:r w:rsidRPr="00B8739E">
        <w:t>žádných Závazných předpisů;</w:t>
      </w:r>
    </w:p>
    <w:p w14:paraId="24198AE8" w14:textId="77777777" w:rsidR="00A9046C" w:rsidRPr="00B8739E" w:rsidRDefault="00A9046C" w:rsidP="009D288F">
      <w:pPr>
        <w:pStyle w:val="Nadpis4"/>
        <w:keepNext w:val="0"/>
        <w:widowControl w:val="0"/>
        <w:ind w:hanging="425"/>
      </w:pPr>
      <w:r w:rsidRPr="00B8739E">
        <w:t>zakladatelských ani jiných interních dokumentů Zhotovitele; ani</w:t>
      </w:r>
    </w:p>
    <w:p w14:paraId="02F2B0B0" w14:textId="77777777" w:rsidR="00A9046C" w:rsidRPr="00B8739E" w:rsidRDefault="00A9046C" w:rsidP="009D288F">
      <w:pPr>
        <w:pStyle w:val="Nadpis4"/>
        <w:keepNext w:val="0"/>
        <w:widowControl w:val="0"/>
        <w:ind w:hanging="425"/>
      </w:pPr>
      <w:r w:rsidRPr="00B8739E">
        <w:t xml:space="preserve">žádné povinnosti, která zavazuje Zhotovitele nebo která se váže k jeho majetku nebo příjmům; </w:t>
      </w:r>
    </w:p>
    <w:p w14:paraId="33711193" w14:textId="77777777" w:rsidR="00A9046C" w:rsidRPr="00B8739E" w:rsidRDefault="00A9046C" w:rsidP="009E1B53">
      <w:pPr>
        <w:pStyle w:val="Nadpis3"/>
        <w:keepNext w:val="0"/>
        <w:widowControl w:val="0"/>
        <w:ind w:hanging="708"/>
      </w:pPr>
      <w:r w:rsidRPr="00B8739E">
        <w:t>veškeré informace, které poskytl Objednateli v rámci Zadávacího řízení, jsou pravdivé a nikoli zavádějící;</w:t>
      </w:r>
    </w:p>
    <w:p w14:paraId="13BC12BE" w14:textId="77777777" w:rsidR="00A9046C" w:rsidRPr="00B8739E" w:rsidRDefault="00A9046C" w:rsidP="009E1B53">
      <w:pPr>
        <w:pStyle w:val="Nadpis3"/>
        <w:keepNext w:val="0"/>
        <w:widowControl w:val="0"/>
        <w:ind w:hanging="708"/>
      </w:pPr>
      <w:r w:rsidRPr="00B8739E">
        <w:t>ke dni uzavření této Smlouvy nebyl vznesen žádný nárok proti Zhotoviteli, neprobíhá žádné soudní, rozhodčí ani správní řízení ani spor řešený jiným způsobem, jež by se mohly nepříznivě dotknout schopnosti Zhotovitele plnit jeho povinnosti vyplývající ze Smlouvy;</w:t>
      </w:r>
    </w:p>
    <w:p w14:paraId="3127C171" w14:textId="77777777" w:rsidR="00A9046C" w:rsidRPr="00B8739E" w:rsidRDefault="00A9046C" w:rsidP="009E1B53">
      <w:pPr>
        <w:pStyle w:val="Nadpis3"/>
        <w:keepNext w:val="0"/>
        <w:widowControl w:val="0"/>
        <w:ind w:hanging="708"/>
      </w:pPr>
      <w:r w:rsidRPr="00B8739E">
        <w:t>ke dni uzavření této Smlouvy nemá žádné závazky, jejichž splnění by mělo nepříznivý vliv na jeho schopnost plnit povinnosti vyplývající ze Smlouvy;</w:t>
      </w:r>
    </w:p>
    <w:p w14:paraId="5D34CB4A" w14:textId="77777777" w:rsidR="00A9046C" w:rsidRPr="00B8739E" w:rsidRDefault="00A9046C" w:rsidP="009E1B53">
      <w:pPr>
        <w:pStyle w:val="Nadpis3"/>
        <w:keepNext w:val="0"/>
        <w:widowControl w:val="0"/>
        <w:ind w:hanging="708"/>
      </w:pPr>
      <w:r w:rsidRPr="00B8739E">
        <w:t xml:space="preserve">předmět plnění podle této Smlouvy není plněním nemožným;  </w:t>
      </w:r>
    </w:p>
    <w:p w14:paraId="4D67BB69" w14:textId="77777777" w:rsidR="000459ED" w:rsidRPr="00B8739E" w:rsidRDefault="000459ED" w:rsidP="009E1B53">
      <w:pPr>
        <w:pStyle w:val="Nadpis3"/>
        <w:keepNext w:val="0"/>
        <w:widowControl w:val="0"/>
        <w:ind w:hanging="708"/>
      </w:pPr>
      <w:r w:rsidRPr="00B8739E">
        <w:t>se podrobně seznámil s předmětem Smlouvy</w:t>
      </w:r>
      <w:r w:rsidR="00F21852" w:rsidRPr="00B8739E">
        <w:t xml:space="preserve"> i s Projektovou dokumentací, kterou náležitě posoudil</w:t>
      </w:r>
      <w:r w:rsidRPr="00B8739E">
        <w:t>, a potvrzuje, že je po odborné stránce schopen Dílo realizovat způsobem a v termínech stanovených touto Smlouvou</w:t>
      </w:r>
      <w:r w:rsidR="00F21852" w:rsidRPr="00B8739E">
        <w:t xml:space="preserve"> a Projektovou dokumentací</w:t>
      </w:r>
      <w:r w:rsidRPr="00B8739E">
        <w:t xml:space="preserve">, je seznámen s účelem této Smlouvy a jsou mu známy veškeré technické, kvalitativní a jiné podmínky nezbytné k realizaci předmětu Smlouvy a že disponuje takovými kapacitami a odbornými znalostmi, které jsou nezbytné pro provedení Díla za dohodnutou Cenu; </w:t>
      </w:r>
    </w:p>
    <w:p w14:paraId="1F8D89B5" w14:textId="07F15832" w:rsidR="00AF6548" w:rsidRPr="00B8739E" w:rsidRDefault="00A9046C" w:rsidP="009E1B53">
      <w:pPr>
        <w:pStyle w:val="Nadpis3"/>
        <w:keepNext w:val="0"/>
        <w:widowControl w:val="0"/>
        <w:ind w:hanging="708"/>
      </w:pPr>
      <w:bookmarkStart w:id="68" w:name="_Ref335629592"/>
      <w:r w:rsidRPr="00B8739E">
        <w:t xml:space="preserve">se seznámil s Obchodními </w:t>
      </w:r>
      <w:r w:rsidR="00D2468A" w:rsidRPr="00B8739E">
        <w:t>podmínkami, a že</w:t>
      </w:r>
      <w:r w:rsidRPr="00B8739E">
        <w:t xml:space="preserve"> tyto dokumenty, obsažené v příloze </w:t>
      </w:r>
      <w:r w:rsidR="00266CD3" w:rsidRPr="00B8739E">
        <w:t xml:space="preserve">č. </w:t>
      </w:r>
      <w:r w:rsidR="007637C8">
        <w:rPr>
          <w:szCs w:val="22"/>
        </w:rPr>
        <w:t>8a</w:t>
      </w:r>
      <w:r w:rsidR="00535C0F" w:rsidRPr="00B8739E">
        <w:t xml:space="preserve"> </w:t>
      </w:r>
      <w:r w:rsidRPr="00B8739E">
        <w:t>této Smlouvy, akceptuje jako její nedílnou součást.</w:t>
      </w:r>
      <w:bookmarkEnd w:id="68"/>
      <w:r w:rsidR="00D2468A" w:rsidRPr="00B8739E">
        <w:t xml:space="preserve"> Porušení podmínek, v těchto dokumentech uvedených ze strany Zhotovitele je považováno za podstatné porušení </w:t>
      </w:r>
      <w:r w:rsidR="004D0AEB" w:rsidRPr="00B8739E">
        <w:t>S</w:t>
      </w:r>
      <w:r w:rsidR="00D2468A" w:rsidRPr="00B8739E">
        <w:t xml:space="preserve">mlouvy, které zakládá právo </w:t>
      </w:r>
      <w:r w:rsidR="00147A40" w:rsidRPr="00B8739E">
        <w:t>O</w:t>
      </w:r>
      <w:r w:rsidR="00D2468A" w:rsidRPr="00B8739E">
        <w:t xml:space="preserve">bjednatele od </w:t>
      </w:r>
      <w:r w:rsidR="004D0AEB" w:rsidRPr="00B8739E">
        <w:t>S</w:t>
      </w:r>
      <w:r w:rsidR="00D2468A" w:rsidRPr="00B8739E">
        <w:t>mlouvy odstoupit</w:t>
      </w:r>
      <w:r w:rsidR="00AF6548" w:rsidRPr="00B8739E">
        <w:t>;</w:t>
      </w:r>
    </w:p>
    <w:p w14:paraId="13E8A113" w14:textId="77777777" w:rsidR="00A9046C" w:rsidRPr="00B8739E" w:rsidRDefault="00AF6548" w:rsidP="009E1B53">
      <w:pPr>
        <w:pStyle w:val="Nadpis3"/>
        <w:keepNext w:val="0"/>
        <w:widowControl w:val="0"/>
        <w:ind w:hanging="708"/>
      </w:pPr>
      <w:r w:rsidRPr="00B8739E">
        <w:lastRenderedPageBreak/>
        <w:t>na sebe přebírá nebezpečí změny okolností po uzavření této Smlouvy ve smyslu ustanovení § 1765 a § 1766 Občanského zákoníku, tzn. mimo jiné, že není-li ve Smlouvě výslovně uvedeno jinak, nemá právo na jakékoliv zvýšení Ceny nebo zrušení Smlouvy, a to ani v případě, kdy nastane mimořádná nepředvídatelná okolnost</w:t>
      </w:r>
      <w:r w:rsidR="00D2468A" w:rsidRPr="00B8739E">
        <w:t>.</w:t>
      </w:r>
    </w:p>
    <w:p w14:paraId="5E7811D8" w14:textId="77777777" w:rsidR="001B4DBC" w:rsidRPr="000530CD" w:rsidRDefault="001B4DBC" w:rsidP="00A9335F"/>
    <w:p w14:paraId="3F51714C" w14:textId="77777777" w:rsidR="001B4DBC" w:rsidRPr="000530CD" w:rsidRDefault="001B4DBC" w:rsidP="00A9335F">
      <w:pPr>
        <w:pStyle w:val="Nadpis1"/>
        <w:keepNext w:val="0"/>
        <w:widowControl w:val="0"/>
        <w:spacing w:before="120"/>
        <w:rPr>
          <w:rFonts w:asciiTheme="minorHAnsi" w:hAnsiTheme="minorHAnsi"/>
        </w:rPr>
      </w:pPr>
      <w:bookmarkStart w:id="69" w:name="_Toc366164895"/>
      <w:bookmarkStart w:id="70" w:name="_Ref74929305"/>
      <w:bookmarkStart w:id="71" w:name="_Ref123728794"/>
      <w:r w:rsidRPr="000530CD">
        <w:rPr>
          <w:rFonts w:asciiTheme="minorHAnsi" w:hAnsiTheme="minorHAnsi"/>
        </w:rPr>
        <w:t xml:space="preserve">povinnosti </w:t>
      </w:r>
      <w:r w:rsidR="004D0AEB" w:rsidRPr="000530CD">
        <w:rPr>
          <w:rFonts w:asciiTheme="minorHAnsi" w:hAnsiTheme="minorHAnsi"/>
        </w:rPr>
        <w:t xml:space="preserve">SMLUVNÍCH </w:t>
      </w:r>
      <w:r w:rsidRPr="000530CD">
        <w:rPr>
          <w:rFonts w:asciiTheme="minorHAnsi" w:hAnsiTheme="minorHAnsi"/>
        </w:rPr>
        <w:t>stran při plnění díla</w:t>
      </w:r>
      <w:bookmarkEnd w:id="69"/>
      <w:bookmarkEnd w:id="70"/>
      <w:bookmarkEnd w:id="71"/>
    </w:p>
    <w:p w14:paraId="327444AE" w14:textId="77777777" w:rsidR="001B4DBC" w:rsidRPr="00B8739E" w:rsidRDefault="001B4DBC" w:rsidP="00A9335F">
      <w:pPr>
        <w:pStyle w:val="Nadpis2"/>
        <w:keepNext w:val="0"/>
        <w:widowControl w:val="0"/>
      </w:pPr>
      <w:bookmarkStart w:id="72" w:name="_Ref369265395"/>
      <w:r w:rsidRPr="00B8739E">
        <w:t>Zhotovitel je povinen při provádění Díla a v souvislosti s ním:</w:t>
      </w:r>
      <w:bookmarkEnd w:id="72"/>
    </w:p>
    <w:p w14:paraId="317B9969" w14:textId="77777777" w:rsidR="001B4DBC" w:rsidRPr="00B8739E" w:rsidRDefault="001B4DBC" w:rsidP="00E25136">
      <w:pPr>
        <w:pStyle w:val="Nadpis3"/>
        <w:keepNext w:val="0"/>
        <w:widowControl w:val="0"/>
        <w:ind w:hanging="708"/>
      </w:pPr>
      <w:r w:rsidRPr="00B8739E">
        <w:t>postupovat s odbornou péčí, podle nejlepších znalostí a schopností a Zavedené odborné praxe, sledovat a chránit oprávněné zájmy Objednatele</w:t>
      </w:r>
      <w:r w:rsidR="0054578E" w:rsidRPr="00B8739E">
        <w:t xml:space="preserve"> a třetích osob</w:t>
      </w:r>
      <w:r w:rsidRPr="00B8739E">
        <w:t xml:space="preserve"> a</w:t>
      </w:r>
      <w:r w:rsidR="0095391F" w:rsidRPr="00B8739E">
        <w:t> </w:t>
      </w:r>
      <w:r w:rsidRPr="00B8739E">
        <w:t xml:space="preserve">postupovat v souladu s pokyny </w:t>
      </w:r>
      <w:r w:rsidR="00F21852" w:rsidRPr="00B8739E">
        <w:t xml:space="preserve">Objednatele </w:t>
      </w:r>
      <w:r w:rsidRPr="00B8739E">
        <w:t xml:space="preserve">a </w:t>
      </w:r>
      <w:r w:rsidR="0054578E" w:rsidRPr="00B8739E">
        <w:t xml:space="preserve">jeho </w:t>
      </w:r>
      <w:r w:rsidRPr="00B8739E">
        <w:t xml:space="preserve">interními předpisy souvisejícími s předmětem plnění Smlouvy (či její dílčí části), které Objednatel Zhotoviteli poskytne, nebo s pokyny </w:t>
      </w:r>
      <w:r w:rsidR="00F21852" w:rsidRPr="00B8739E">
        <w:t xml:space="preserve">Objednatelem </w:t>
      </w:r>
      <w:r w:rsidRPr="00B8739E">
        <w:t>pověřených osob;</w:t>
      </w:r>
    </w:p>
    <w:p w14:paraId="6DB90E95" w14:textId="683D8F0E" w:rsidR="00F4030A" w:rsidRPr="000530CD" w:rsidRDefault="00796ADD" w:rsidP="007117C7">
      <w:pPr>
        <w:pStyle w:val="Nadpis3"/>
        <w:keepNext w:val="0"/>
        <w:widowControl w:val="0"/>
        <w:ind w:hanging="708"/>
      </w:pPr>
      <w:r w:rsidRPr="00B8739E">
        <w:t xml:space="preserve">udržovat v platnosti po celou dobu plnění závazků ze Smlouvy pojištění odpovědnosti za škodu způsobenou Zhotovitelem třetí osobě pokrývající veškeré činnosti Zhotovitele podle této Smlouvy, přičemž limit pojistného plnění vyplývající z pojistné smlouvy nesmí být nižší než </w:t>
      </w:r>
      <w:bookmarkStart w:id="73" w:name="_Hlk124421409"/>
      <w:r w:rsidR="005277A5" w:rsidRPr="005277A5">
        <w:rPr>
          <w:szCs w:val="22"/>
        </w:rPr>
        <w:t>100</w:t>
      </w:r>
      <w:r w:rsidR="005277A5">
        <w:rPr>
          <w:szCs w:val="22"/>
        </w:rPr>
        <w:t>.000.000</w:t>
      </w:r>
      <w:bookmarkEnd w:id="73"/>
      <w:r w:rsidR="005277A5">
        <w:rPr>
          <w:szCs w:val="22"/>
        </w:rPr>
        <w:t>,- Kč</w:t>
      </w:r>
      <w:r w:rsidR="00EC7EF1" w:rsidRPr="00B8739E">
        <w:t xml:space="preserve"> </w:t>
      </w:r>
      <w:r w:rsidR="002A6857" w:rsidRPr="00B8739E">
        <w:t>v případě pojištění odpovědnosti za škodu způsobenou dodavat</w:t>
      </w:r>
      <w:r w:rsidR="008A7591" w:rsidRPr="00B8739E">
        <w:t xml:space="preserve">elem třetí osobě </w:t>
      </w:r>
      <w:r w:rsidR="008C1811" w:rsidRPr="00B8739E">
        <w:t>se spoluúčastí maximálně 150 tis. Kč na pojistné události</w:t>
      </w:r>
      <w:r w:rsidR="00D86304">
        <w:rPr>
          <w:szCs w:val="22"/>
        </w:rPr>
        <w:t>,</w:t>
      </w:r>
      <w:r w:rsidR="008C1811" w:rsidRPr="00B8739E">
        <w:t xml:space="preserve"> </w:t>
      </w:r>
      <w:r w:rsidR="008A7591" w:rsidRPr="00B8739E">
        <w:t xml:space="preserve">a </w:t>
      </w:r>
      <w:r w:rsidR="009477CE">
        <w:t xml:space="preserve">zároveň nesmí být </w:t>
      </w:r>
      <w:r w:rsidR="008A7591" w:rsidRPr="00B8739E">
        <w:t xml:space="preserve">nižší než </w:t>
      </w:r>
      <w:r w:rsidR="008C1811" w:rsidRPr="00B8739E">
        <w:t>1</w:t>
      </w:r>
      <w:r w:rsidR="008A7591" w:rsidRPr="00B8739E">
        <w:t xml:space="preserve"> </w:t>
      </w:r>
      <w:r w:rsidR="002A6857" w:rsidRPr="00B8739E">
        <w:t xml:space="preserve">000 000,- Kč v případě pojištění odpovědnosti za škodu </w:t>
      </w:r>
      <w:r w:rsidR="006571EA" w:rsidRPr="00B8739E">
        <w:t xml:space="preserve">na věcech převzatých pojištěným </w:t>
      </w:r>
      <w:r w:rsidR="00A52BF7" w:rsidRPr="00B8739E">
        <w:t>jež mají být předmětem jeho závazku</w:t>
      </w:r>
      <w:r w:rsidR="00A93447" w:rsidRPr="00B8739E">
        <w:t>.</w:t>
      </w:r>
      <w:r w:rsidR="00A52BF7" w:rsidRPr="00B8739E">
        <w:t xml:space="preserve"> </w:t>
      </w:r>
      <w:r w:rsidR="00CF2285">
        <w:t xml:space="preserve"> </w:t>
      </w:r>
      <w:r w:rsidR="00F4030A" w:rsidRPr="00B8739E">
        <w:t>Dodavatel předloží před podpisem smlouvy kopii pojistné smlouvy včetně obchodních podmínek pojistné smlouvy, s předmětem a rozsahem pojištění odpovědnosti v souladu s tímto článkem.</w:t>
      </w:r>
    </w:p>
    <w:p w14:paraId="6CB8943F" w14:textId="77777777" w:rsidR="001B4DBC" w:rsidRPr="00B8739E" w:rsidRDefault="001B4DBC" w:rsidP="00E25136">
      <w:pPr>
        <w:pStyle w:val="Nadpis3"/>
        <w:keepNext w:val="0"/>
        <w:widowControl w:val="0"/>
        <w:ind w:hanging="708"/>
      </w:pPr>
      <w:r w:rsidRPr="00B8739E">
        <w:t>udržovat po celou dobu plnění závazků ze Smlouvy v platnosti certifikáty a osvědčení, které předložil k prokázání kvalifikace v Zadávacím řízení, vztahující se k</w:t>
      </w:r>
      <w:r w:rsidR="00266CD3" w:rsidRPr="00B8739E">
        <w:t>e</w:t>
      </w:r>
      <w:r w:rsidRPr="00B8739E">
        <w:t> Zhotoviteli či osobám, které se budou podílet na provádění Díla, a při provádění Díla dodržovat postupy v oblasti řízení kvality či jiné postupy či procesy osvědčované těmito certifikáty</w:t>
      </w:r>
      <w:r w:rsidR="008B2DC0" w:rsidRPr="00B8739E">
        <w:t>, a zajistit, aby tyto osoby plnily činnosti dané příslušnou částí Díla</w:t>
      </w:r>
      <w:r w:rsidRPr="00B8739E">
        <w:t>;</w:t>
      </w:r>
    </w:p>
    <w:p w14:paraId="001C15A0" w14:textId="77777777" w:rsidR="005F7D4F" w:rsidRPr="00B8739E" w:rsidRDefault="001B4DBC" w:rsidP="00E25136">
      <w:pPr>
        <w:pStyle w:val="Nadpis3"/>
        <w:keepNext w:val="0"/>
        <w:widowControl w:val="0"/>
        <w:ind w:hanging="708"/>
      </w:pPr>
      <w:r w:rsidRPr="00B8739E">
        <w:t>dodržovat povinnosti a pravidla uvedená v</w:t>
      </w:r>
      <w:r w:rsidR="008B2DC0" w:rsidRPr="00B8739E">
        <w:t xml:space="preserve"> Povolení a </w:t>
      </w:r>
      <w:r w:rsidR="00B00F18" w:rsidRPr="00B8739E">
        <w:t>v Obchodních</w:t>
      </w:r>
      <w:r w:rsidRPr="00B8739E">
        <w:t xml:space="preserve"> podmínkách (nestanoví-li tato Smlouva pravidla odchylná od Obchodních podmínek) a zajistit jejich dodržování i ze strany svých </w:t>
      </w:r>
      <w:r w:rsidR="00FC0EC5" w:rsidRPr="00B8739E">
        <w:t>pod</w:t>
      </w:r>
      <w:r w:rsidRPr="00B8739E">
        <w:t>dodavatelů</w:t>
      </w:r>
      <w:r w:rsidR="00051A39" w:rsidRPr="00B8739E">
        <w:t>;</w:t>
      </w:r>
      <w:r w:rsidR="005F7D4F" w:rsidRPr="00B8739E">
        <w:t xml:space="preserve"> </w:t>
      </w:r>
    </w:p>
    <w:p w14:paraId="50763B6B" w14:textId="74294F2F" w:rsidR="00051A39" w:rsidRPr="00B8739E" w:rsidRDefault="00051A39" w:rsidP="00E25136">
      <w:pPr>
        <w:pStyle w:val="Nadpis3"/>
        <w:keepNext w:val="0"/>
        <w:widowControl w:val="0"/>
        <w:ind w:hanging="708"/>
      </w:pPr>
      <w:r w:rsidRPr="00B8739E">
        <w:t xml:space="preserve">provádět svoje činnosti tak, </w:t>
      </w:r>
      <w:r w:rsidR="00976468" w:rsidRPr="00B8739E">
        <w:t>aby nebyla narušena ostraha a bezpečnost objektů</w:t>
      </w:r>
      <w:r w:rsidR="00E868DB" w:rsidRPr="00B8739E">
        <w:t xml:space="preserve"> </w:t>
      </w:r>
      <w:r w:rsidR="00EA666A">
        <w:rPr>
          <w:szCs w:val="22"/>
        </w:rPr>
        <w:t>O</w:t>
      </w:r>
      <w:r w:rsidR="00E868DB" w:rsidRPr="0076152F">
        <w:rPr>
          <w:szCs w:val="22"/>
        </w:rPr>
        <w:t>bjednatele</w:t>
      </w:r>
      <w:r w:rsidR="00976468" w:rsidRPr="00B8739E">
        <w:t>,</w:t>
      </w:r>
      <w:r w:rsidR="00FB6CE2" w:rsidRPr="00B8739E">
        <w:t xml:space="preserve"> </w:t>
      </w:r>
      <w:r w:rsidR="00C93284" w:rsidRPr="00B8739E">
        <w:t>nebyl omezen provoz</w:t>
      </w:r>
      <w:r w:rsidRPr="00B8739E">
        <w:t xml:space="preserve"> distribuční soustavy </w:t>
      </w:r>
      <w:r w:rsidR="00EA666A">
        <w:rPr>
          <w:szCs w:val="22"/>
        </w:rPr>
        <w:t>O</w:t>
      </w:r>
      <w:r w:rsidRPr="0076152F">
        <w:rPr>
          <w:szCs w:val="22"/>
        </w:rPr>
        <w:t>bjednatele</w:t>
      </w:r>
      <w:r w:rsidRPr="00B8739E">
        <w:t xml:space="preserve"> na všech napěťových hladinách a nesmí rovněž docházet k nekontrolovaným a</w:t>
      </w:r>
      <w:r w:rsidR="00895374" w:rsidRPr="00B8739E">
        <w:t> </w:t>
      </w:r>
      <w:r w:rsidRPr="00B8739E">
        <w:t>neodsouhlaseným výpadkům, přemisťování technologií či rozpojování a přepojování komunikačních te</w:t>
      </w:r>
      <w:r w:rsidR="00877C92" w:rsidRPr="00B8739E">
        <w:t>chnologií</w:t>
      </w:r>
      <w:r w:rsidRPr="00B8739E">
        <w:t xml:space="preserve">. Omezení provozu distribuční soustavy </w:t>
      </w:r>
      <w:r w:rsidR="00EA666A">
        <w:rPr>
          <w:szCs w:val="22"/>
        </w:rPr>
        <w:t>O</w:t>
      </w:r>
      <w:r w:rsidRPr="0076152F">
        <w:rPr>
          <w:szCs w:val="22"/>
        </w:rPr>
        <w:t>bjednatele</w:t>
      </w:r>
      <w:r w:rsidRPr="00B8739E">
        <w:t xml:space="preserve"> musí být vždy s dostatečným předstihem odsouhlaseno písemně </w:t>
      </w:r>
      <w:r w:rsidR="00EA666A">
        <w:rPr>
          <w:szCs w:val="22"/>
        </w:rPr>
        <w:t>O</w:t>
      </w:r>
      <w:r w:rsidRPr="0076152F">
        <w:rPr>
          <w:szCs w:val="22"/>
        </w:rPr>
        <w:t>bjednatelem</w:t>
      </w:r>
      <w:r w:rsidRPr="00B8739E">
        <w:t>.</w:t>
      </w:r>
      <w:r w:rsidR="00976468" w:rsidRPr="00B8739E">
        <w:t xml:space="preserve"> Zhotovitel musí při realizaci díla spolupracovat s</w:t>
      </w:r>
      <w:r w:rsidR="009C541C" w:rsidRPr="00B8739E">
        <w:t xml:space="preserve"> dalšími </w:t>
      </w:r>
      <w:r w:rsidR="006C0EE9" w:rsidRPr="00B8739E">
        <w:t xml:space="preserve">dodavateli, kteří pro </w:t>
      </w:r>
      <w:r w:rsidR="004A01E3" w:rsidRPr="00B8739E">
        <w:t>o</w:t>
      </w:r>
      <w:r w:rsidR="006C0EE9" w:rsidRPr="00B8739E">
        <w:t>bjednatele zajiš</w:t>
      </w:r>
      <w:r w:rsidR="009C541C" w:rsidRPr="00B8739E">
        <w:t xml:space="preserve">ťují ostrahu objektů a </w:t>
      </w:r>
      <w:proofErr w:type="spellStart"/>
      <w:r w:rsidR="009C541C" w:rsidRPr="00B8739E">
        <w:t>ky</w:t>
      </w:r>
      <w:r w:rsidR="006C0EE9" w:rsidRPr="00B8739E">
        <w:t>ber</w:t>
      </w:r>
      <w:proofErr w:type="spellEnd"/>
      <w:r w:rsidR="00EB0701" w:rsidRPr="00B8739E">
        <w:t>.</w:t>
      </w:r>
      <w:r w:rsidR="009C541C" w:rsidRPr="00B8739E">
        <w:t xml:space="preserve"> </w:t>
      </w:r>
      <w:r w:rsidR="006C0EE9" w:rsidRPr="00B8739E">
        <w:t>bezpečnost</w:t>
      </w:r>
      <w:r w:rsidR="009C541C" w:rsidRPr="00B8739E">
        <w:t xml:space="preserve">. Plnění, které je předmětem této zakázky musí </w:t>
      </w:r>
      <w:r w:rsidR="00EB0701" w:rsidRPr="00B8739E">
        <w:t>Z</w:t>
      </w:r>
      <w:r w:rsidR="009C541C" w:rsidRPr="00B8739E">
        <w:t xml:space="preserve">hotovitel realizovat </w:t>
      </w:r>
      <w:r w:rsidR="0051499F" w:rsidRPr="00B8739E">
        <w:t xml:space="preserve">tak, aby byla zajištěna návaznost systémů s ohledem na stávající technologie (např. plná funkčnost zabezpečovacího zařízení a dohledového centra ostrahy </w:t>
      </w:r>
      <w:r w:rsidR="00C93284" w:rsidRPr="00B8739E">
        <w:t xml:space="preserve">chráněných objektů </w:t>
      </w:r>
      <w:r w:rsidR="00EA666A">
        <w:rPr>
          <w:szCs w:val="22"/>
        </w:rPr>
        <w:t>O</w:t>
      </w:r>
      <w:r w:rsidR="00C93284" w:rsidRPr="0076152F">
        <w:rPr>
          <w:szCs w:val="22"/>
        </w:rPr>
        <w:t>bjednatele</w:t>
      </w:r>
      <w:r w:rsidR="0051499F" w:rsidRPr="00B8739E">
        <w:t>).</w:t>
      </w:r>
    </w:p>
    <w:p w14:paraId="62D25CB9" w14:textId="060B05D9" w:rsidR="00051A39" w:rsidRPr="00B8739E" w:rsidRDefault="00CE4BA0" w:rsidP="00E25136">
      <w:pPr>
        <w:pStyle w:val="Nadpis3"/>
        <w:keepNext w:val="0"/>
        <w:widowControl w:val="0"/>
        <w:ind w:hanging="708"/>
      </w:pPr>
      <w:r w:rsidRPr="00B8739E">
        <w:t>p</w:t>
      </w:r>
      <w:r w:rsidR="00051A39" w:rsidRPr="00B8739E">
        <w:t xml:space="preserve">řevzít od Objednatele Staveniště </w:t>
      </w:r>
      <w:r w:rsidRPr="00B8739E">
        <w:t xml:space="preserve">dle pokynů </w:t>
      </w:r>
      <w:r w:rsidR="00EB0701" w:rsidRPr="00B8739E">
        <w:t>O</w:t>
      </w:r>
      <w:r w:rsidRPr="00B8739E">
        <w:t>bjednatele v nejzazší</w:t>
      </w:r>
      <w:r w:rsidR="00051A39" w:rsidRPr="00B8739E">
        <w:t xml:space="preserve"> lhůtě dle </w:t>
      </w:r>
      <w:r w:rsidR="000A217C">
        <w:rPr>
          <w:szCs w:val="22"/>
        </w:rPr>
        <w:t>čl</w:t>
      </w:r>
      <w:r w:rsidR="000A217C" w:rsidRPr="00B8739E">
        <w:t>.</w:t>
      </w:r>
      <w:r w:rsidR="00051A39" w:rsidRPr="00B8739E">
        <w:t xml:space="preserve"> </w:t>
      </w:r>
      <w:r w:rsidR="003A5626" w:rsidRPr="00B8739E">
        <w:fldChar w:fldCharType="begin"/>
      </w:r>
      <w:r w:rsidR="00895374" w:rsidRPr="00B8739E">
        <w:instrText xml:space="preserve"> REF _Ref379183746 \r \h </w:instrText>
      </w:r>
      <w:r w:rsidR="003A5626" w:rsidRPr="00B8739E">
        <w:fldChar w:fldCharType="separate"/>
      </w:r>
      <w:r w:rsidR="002C7585">
        <w:t>4.8</w:t>
      </w:r>
      <w:r w:rsidR="003A5626" w:rsidRPr="00B8739E">
        <w:fldChar w:fldCharType="end"/>
      </w:r>
    </w:p>
    <w:p w14:paraId="3B3C202A" w14:textId="4A792C8A" w:rsidR="003D31DC" w:rsidRPr="00B8739E" w:rsidRDefault="003D31DC" w:rsidP="00E25136">
      <w:pPr>
        <w:pStyle w:val="Nadpis3"/>
        <w:keepNext w:val="0"/>
        <w:widowControl w:val="0"/>
        <w:ind w:hanging="708"/>
      </w:pPr>
      <w:r w:rsidRPr="00B8739E">
        <w:t xml:space="preserve">předat Objednateli Bankovní záruku za řádné plnění </w:t>
      </w:r>
      <w:r w:rsidR="00EB0701" w:rsidRPr="00B8739E">
        <w:t>S</w:t>
      </w:r>
      <w:r w:rsidRPr="00B8739E">
        <w:t xml:space="preserve">mlouvy v souladu s čl. </w:t>
      </w:r>
      <w:r w:rsidR="003A5626" w:rsidRPr="00B8739E">
        <w:fldChar w:fldCharType="begin"/>
      </w:r>
      <w:r w:rsidR="00895374">
        <w:rPr>
          <w:szCs w:val="22"/>
        </w:rPr>
        <w:instrText xml:space="preserve"> REF _Ref75161003 \r \h </w:instrText>
      </w:r>
      <w:r w:rsidR="003A5626" w:rsidRPr="00B8739E">
        <w:fldChar w:fldCharType="separate"/>
      </w:r>
      <w:r w:rsidR="002C7585">
        <w:rPr>
          <w:szCs w:val="22"/>
        </w:rPr>
        <w:t>15</w:t>
      </w:r>
      <w:r w:rsidR="003A5626" w:rsidRPr="00B8739E">
        <w:fldChar w:fldCharType="end"/>
      </w:r>
      <w:r w:rsidRPr="00B8739E">
        <w:t xml:space="preserve"> této </w:t>
      </w:r>
      <w:r w:rsidR="00EB0701" w:rsidRPr="00B8739E">
        <w:t>S</w:t>
      </w:r>
      <w:r w:rsidRPr="00B8739E">
        <w:t>mlouvy.</w:t>
      </w:r>
    </w:p>
    <w:p w14:paraId="0CAAC7DF" w14:textId="77777777" w:rsidR="001B4DBC" w:rsidRPr="00B8739E" w:rsidRDefault="001B4DBC" w:rsidP="00A9335F">
      <w:pPr>
        <w:pStyle w:val="Nadpis2"/>
        <w:keepNext w:val="0"/>
        <w:widowControl w:val="0"/>
      </w:pPr>
      <w:r w:rsidRPr="00B8739E">
        <w:t>Zhotovitel je rovněž povinen zajistit, aby:</w:t>
      </w:r>
    </w:p>
    <w:p w14:paraId="0EC27CF9" w14:textId="77777777" w:rsidR="001B4DBC" w:rsidRPr="00B8739E" w:rsidRDefault="001B4DBC" w:rsidP="00F5383C">
      <w:pPr>
        <w:pStyle w:val="Nadpis3"/>
        <w:keepNext w:val="0"/>
        <w:widowControl w:val="0"/>
        <w:ind w:hanging="708"/>
      </w:pPr>
      <w:r w:rsidRPr="00B8739E">
        <w:lastRenderedPageBreak/>
        <w:t>bylo Dílo prováděno tak, aby:</w:t>
      </w:r>
    </w:p>
    <w:p w14:paraId="56411075" w14:textId="77777777" w:rsidR="001B4DBC" w:rsidRPr="00B8739E" w:rsidRDefault="001B4DBC" w:rsidP="00A9335F">
      <w:pPr>
        <w:pStyle w:val="Nadpis4"/>
        <w:keepNext w:val="0"/>
      </w:pPr>
      <w:r w:rsidRPr="00B8739E">
        <w:t xml:space="preserve">jeho funkční a technické vlastnosti byly plně v souladu s Projektovou dokumentací a Závaznými předpisy;  </w:t>
      </w:r>
    </w:p>
    <w:p w14:paraId="19213498" w14:textId="010C8337" w:rsidR="00EF56FC" w:rsidRPr="00B8739E" w:rsidRDefault="007637C8" w:rsidP="00A9335F">
      <w:pPr>
        <w:pStyle w:val="Nadpis4"/>
        <w:keepNext w:val="0"/>
      </w:pPr>
      <w:r>
        <w:rPr>
          <w:szCs w:val="22"/>
        </w:rPr>
        <w:t>b</w:t>
      </w:r>
      <w:r w:rsidR="00EF56FC" w:rsidRPr="0076152F">
        <w:rPr>
          <w:szCs w:val="22"/>
        </w:rPr>
        <w:t>yly</w:t>
      </w:r>
      <w:r w:rsidR="00EF56FC" w:rsidRPr="00B8739E">
        <w:t xml:space="preserve"> splněné všechny podmínky vyplývající z Povolení;</w:t>
      </w:r>
    </w:p>
    <w:p w14:paraId="29EB67C3" w14:textId="58127DBE" w:rsidR="002404D4" w:rsidRPr="00B8739E" w:rsidRDefault="007637C8" w:rsidP="00A9335F">
      <w:pPr>
        <w:pStyle w:val="Nadpis4"/>
        <w:keepNext w:val="0"/>
      </w:pPr>
      <w:r>
        <w:rPr>
          <w:szCs w:val="22"/>
        </w:rPr>
        <w:t>s</w:t>
      </w:r>
      <w:r w:rsidR="004D50CB" w:rsidRPr="0076152F">
        <w:rPr>
          <w:szCs w:val="22"/>
        </w:rPr>
        <w:t>tavby</w:t>
      </w:r>
      <w:r w:rsidR="004D50CB" w:rsidRPr="00B8739E">
        <w:t xml:space="preserve"> mohly být řádně užívány</w:t>
      </w:r>
      <w:r w:rsidR="002404D4" w:rsidRPr="00B8739E">
        <w:t xml:space="preserve"> pro účel stanovený v preambuli (C) této Smlouvy;</w:t>
      </w:r>
    </w:p>
    <w:p w14:paraId="46F874B0" w14:textId="2A15F6D7" w:rsidR="002404D4" w:rsidRPr="00B8739E" w:rsidRDefault="007637C8" w:rsidP="00A9335F">
      <w:pPr>
        <w:pStyle w:val="Nadpis4"/>
        <w:keepNext w:val="0"/>
      </w:pPr>
      <w:r>
        <w:rPr>
          <w:szCs w:val="22"/>
        </w:rPr>
        <w:t>s</w:t>
      </w:r>
      <w:r w:rsidR="002404D4" w:rsidRPr="0076152F">
        <w:rPr>
          <w:szCs w:val="22"/>
        </w:rPr>
        <w:t>tavební</w:t>
      </w:r>
      <w:r w:rsidR="002404D4" w:rsidRPr="00B8739E">
        <w:t xml:space="preserve"> činností nebylo </w:t>
      </w:r>
      <w:r w:rsidR="00114E7F" w:rsidRPr="00B8739E">
        <w:t xml:space="preserve">neúměrně zatěžováno či </w:t>
      </w:r>
      <w:r w:rsidR="002404D4" w:rsidRPr="00B8739E">
        <w:t>poškozováno životní prostředí</w:t>
      </w:r>
      <w:r w:rsidR="00114E7F" w:rsidRPr="00B8739E">
        <w:t>;</w:t>
      </w:r>
    </w:p>
    <w:p w14:paraId="44A15D67" w14:textId="77777777" w:rsidR="0054578E" w:rsidRPr="00B8739E" w:rsidRDefault="001B4DBC" w:rsidP="00CE4BA0">
      <w:pPr>
        <w:pStyle w:val="Nadpis3"/>
        <w:keepNext w:val="0"/>
        <w:widowControl w:val="0"/>
        <w:ind w:hanging="708"/>
      </w:pPr>
      <w:r w:rsidRPr="00B8739E">
        <w:t>byly při provádění Díla používány pouze nové výrobky, komponenty a materiály (ledaže Objednatel písemně souhlasí s použitím použitých výrobků</w:t>
      </w:r>
      <w:r w:rsidR="001E7D70" w:rsidRPr="00B8739E">
        <w:t xml:space="preserve">, </w:t>
      </w:r>
      <w:r w:rsidRPr="00B8739E">
        <w:t>či materiálů) a aby veškeré výrobky a materiály, které budou k provádění Díla použity, byly ve vyhovující kvalitě, aby nebyly použity výrobky či materiály, které neodpovídají požadavkům Závazných předpisů nebo Zavedené odborné praxi nebo o kterých je v době jejich použití známo, že jsou nebezpečné z hlediska zdraví, spolehlivosti, bezpečnosti nebo trvanlivosti;</w:t>
      </w:r>
    </w:p>
    <w:p w14:paraId="7D890D9C" w14:textId="3818A81D" w:rsidR="00C730E3" w:rsidRPr="00B8739E" w:rsidRDefault="001B4DBC" w:rsidP="00C730E3">
      <w:pPr>
        <w:pStyle w:val="Nadpis3"/>
        <w:keepNext w:val="0"/>
        <w:widowControl w:val="0"/>
        <w:ind w:hanging="708"/>
      </w:pPr>
      <w:r w:rsidRPr="00B8739E">
        <w:t xml:space="preserve">všichni </w:t>
      </w:r>
      <w:r w:rsidR="003537BD" w:rsidRPr="00B8739E">
        <w:t>p</w:t>
      </w:r>
      <w:r w:rsidRPr="00B8739E">
        <w:t>racovníci, které Zhotovitel využívá v souvislosti s prováděním Díla, byli kvalifikovaní a zkušení v dané profesi</w:t>
      </w:r>
      <w:r w:rsidR="0054578E" w:rsidRPr="00B8739E">
        <w:t xml:space="preserve">, a </w:t>
      </w:r>
      <w:r w:rsidR="00AD00FF" w:rsidRPr="00B8739E">
        <w:t xml:space="preserve">měli, </w:t>
      </w:r>
      <w:r w:rsidR="0054578E" w:rsidRPr="00B8739E">
        <w:t>pokud je pro jejich činnost předepsáno či požadován</w:t>
      </w:r>
      <w:r w:rsidR="00114E7F" w:rsidRPr="00B8739E">
        <w:t>o</w:t>
      </w:r>
      <w:r w:rsidR="0054578E" w:rsidRPr="00B8739E">
        <w:t xml:space="preserve"> Závaznými předpisy, Povolením či Smlouvou</w:t>
      </w:r>
      <w:r w:rsidR="00AD00FF" w:rsidRPr="00B8739E">
        <w:t>,</w:t>
      </w:r>
      <w:r w:rsidR="0054578E" w:rsidRPr="00B8739E">
        <w:t xml:space="preserve"> </w:t>
      </w:r>
      <w:r w:rsidR="00AD00FF" w:rsidRPr="00B8739E">
        <w:t>příslušné</w:t>
      </w:r>
      <w:r w:rsidR="0054578E" w:rsidRPr="00B8739E">
        <w:t xml:space="preserve"> oprávnění, certifikac</w:t>
      </w:r>
      <w:r w:rsidR="00AD00FF" w:rsidRPr="00B8739E">
        <w:t>i</w:t>
      </w:r>
      <w:r w:rsidR="0054578E" w:rsidRPr="00B8739E">
        <w:t>, školení, průkaz zvláštní způsobilosti</w:t>
      </w:r>
      <w:r w:rsidR="00266CD3" w:rsidRPr="00B8739E">
        <w:t>,</w:t>
      </w:r>
      <w:r w:rsidR="0054578E" w:rsidRPr="00B8739E">
        <w:t xml:space="preserve"> osvědčení</w:t>
      </w:r>
      <w:r w:rsidR="00AD00FF" w:rsidRPr="00B8739E">
        <w:t>,</w:t>
      </w:r>
      <w:r w:rsidR="0054578E" w:rsidRPr="00B8739E">
        <w:t xml:space="preserve"> </w:t>
      </w:r>
      <w:r w:rsidR="00AD00FF" w:rsidRPr="00B8739E">
        <w:t>vysvědčení</w:t>
      </w:r>
      <w:r w:rsidR="0054578E" w:rsidRPr="00B8739E">
        <w:t xml:space="preserve"> či jiný </w:t>
      </w:r>
      <w:r w:rsidR="00114E7F" w:rsidRPr="00B8739E">
        <w:t xml:space="preserve">potřebný </w:t>
      </w:r>
      <w:r w:rsidR="0054578E" w:rsidRPr="00B8739E">
        <w:t>doklad</w:t>
      </w:r>
      <w:r w:rsidR="00AD00FF" w:rsidRPr="00B8739E">
        <w:t>, který</w:t>
      </w:r>
      <w:r w:rsidR="00114E7F" w:rsidRPr="00B8739E">
        <w:t>/které</w:t>
      </w:r>
      <w:r w:rsidR="00AD00FF" w:rsidRPr="00B8739E">
        <w:t xml:space="preserve"> je pracovník schopen </w:t>
      </w:r>
      <w:r w:rsidR="00114E7F" w:rsidRPr="00B8739E">
        <w:t xml:space="preserve">v případě </w:t>
      </w:r>
      <w:r w:rsidR="00AD00FF" w:rsidRPr="00B8739E">
        <w:t>kontrol</w:t>
      </w:r>
      <w:r w:rsidR="00114E7F" w:rsidRPr="00B8739E">
        <w:t>y</w:t>
      </w:r>
      <w:r w:rsidR="00AD00FF" w:rsidRPr="00B8739E">
        <w:t xml:space="preserve"> </w:t>
      </w:r>
      <w:r w:rsidR="00114E7F" w:rsidRPr="00B8739E">
        <w:t>doložit</w:t>
      </w:r>
      <w:r w:rsidR="007C33A9" w:rsidRPr="00B8739E">
        <w:t xml:space="preserve">. </w:t>
      </w:r>
      <w:r w:rsidR="00C730E3" w:rsidRPr="00B8739E">
        <w:t>Zhotovitel se při realizaci musí řídit dle PNE 33 000-6 (viz. příloha č.</w:t>
      </w:r>
      <w:r w:rsidR="002D3EB0">
        <w:t xml:space="preserve"> </w:t>
      </w:r>
      <w:r w:rsidR="00C730E3" w:rsidRPr="0076152F">
        <w:rPr>
          <w:szCs w:val="22"/>
        </w:rPr>
        <w:t>I</w:t>
      </w:r>
      <w:r w:rsidR="000C6B42">
        <w:rPr>
          <w:szCs w:val="22"/>
        </w:rPr>
        <w:t>I</w:t>
      </w:r>
      <w:r w:rsidR="00C730E3" w:rsidRPr="0076152F">
        <w:rPr>
          <w:szCs w:val="22"/>
        </w:rPr>
        <w:t>I</w:t>
      </w:r>
      <w:r w:rsidR="00C730E3" w:rsidRPr="00B8739E">
        <w:t xml:space="preserve"> odstavec č. 8 tabulka „Obsluha a</w:t>
      </w:r>
      <w:r w:rsidR="00E27899" w:rsidRPr="00B8739E">
        <w:t> </w:t>
      </w:r>
      <w:r w:rsidR="00C730E3" w:rsidRPr="00B8739E">
        <w:t xml:space="preserve">práce na el. zařízení dle kvalifikace osob") a pokud budou na </w:t>
      </w:r>
      <w:r w:rsidR="00C730E3" w:rsidRPr="001C3AF3">
        <w:rPr>
          <w:rFonts w:cstheme="minorHAnsi"/>
        </w:rPr>
        <w:t xml:space="preserve">stavbě v blízkosti napětí pracovat pouze pracovníci s kvalifikací §4 </w:t>
      </w:r>
      <w:r w:rsidR="002D3EB0" w:rsidRPr="001C3AF3">
        <w:rPr>
          <w:rFonts w:cstheme="minorHAnsi"/>
          <w:sz w:val="20"/>
        </w:rPr>
        <w:t>nařízení vlády č. 194/2022 Sb.</w:t>
      </w:r>
      <w:r w:rsidR="007D1912" w:rsidRPr="001C3AF3">
        <w:rPr>
          <w:rFonts w:cstheme="minorHAnsi"/>
        </w:rPr>
        <w:t xml:space="preserve">, tak musí </w:t>
      </w:r>
      <w:r w:rsidR="00C730E3" w:rsidRPr="001C3AF3">
        <w:rPr>
          <w:rFonts w:cstheme="minorHAnsi"/>
        </w:rPr>
        <w:t xml:space="preserve">pro svou činnost </w:t>
      </w:r>
      <w:r w:rsidR="00B708FE" w:rsidRPr="001C3AF3">
        <w:rPr>
          <w:rFonts w:cstheme="minorHAnsi"/>
          <w:szCs w:val="22"/>
        </w:rPr>
        <w:t>Z</w:t>
      </w:r>
      <w:r w:rsidR="00C730E3" w:rsidRPr="001C3AF3">
        <w:rPr>
          <w:rFonts w:cstheme="minorHAnsi"/>
          <w:szCs w:val="22"/>
        </w:rPr>
        <w:t>hotovitelem</w:t>
      </w:r>
      <w:r w:rsidR="00C730E3" w:rsidRPr="001C3AF3">
        <w:rPr>
          <w:rFonts w:cstheme="minorHAnsi"/>
        </w:rPr>
        <w:t xml:space="preserve"> zajistit dozor pracovníky s min. kvalifikací dle §7</w:t>
      </w:r>
      <w:r w:rsidR="002D3EB0" w:rsidRPr="001C3AF3">
        <w:rPr>
          <w:rFonts w:cstheme="minorHAnsi"/>
        </w:rPr>
        <w:t xml:space="preserve"> </w:t>
      </w:r>
      <w:r w:rsidR="002D3EB0" w:rsidRPr="001C3AF3">
        <w:rPr>
          <w:rFonts w:cstheme="minorHAnsi"/>
          <w:sz w:val="20"/>
        </w:rPr>
        <w:t>nařízení vlády č. 194/2022 Sb.</w:t>
      </w:r>
      <w:r w:rsidR="006E1084" w:rsidRPr="001C3AF3">
        <w:rPr>
          <w:rFonts w:cstheme="minorHAnsi"/>
        </w:rPr>
        <w:t>, v</w:t>
      </w:r>
      <w:r w:rsidR="006E1084" w:rsidRPr="00B8739E">
        <w:t> aktuálním znění</w:t>
      </w:r>
      <w:r w:rsidR="00C730E3" w:rsidRPr="00B8739E">
        <w:t xml:space="preserve"> a pracovat s dohledem nebo pod dozorem</w:t>
      </w:r>
      <w:r w:rsidR="007D1912" w:rsidRPr="00B8739E">
        <w:t>;</w:t>
      </w:r>
    </w:p>
    <w:p w14:paraId="0DDC07AC" w14:textId="5EADB686" w:rsidR="001B4DBC" w:rsidRPr="00B8739E" w:rsidRDefault="00B708FE" w:rsidP="007C33A9">
      <w:pPr>
        <w:pStyle w:val="Nadpis3"/>
        <w:keepNext w:val="0"/>
        <w:widowControl w:val="0"/>
        <w:tabs>
          <w:tab w:val="num" w:pos="2836"/>
        </w:tabs>
        <w:ind w:hanging="708"/>
      </w:pPr>
      <w:r>
        <w:rPr>
          <w:szCs w:val="22"/>
        </w:rPr>
        <w:t>z</w:t>
      </w:r>
      <w:r w:rsidR="007C33A9" w:rsidRPr="0076152F">
        <w:rPr>
          <w:szCs w:val="22"/>
        </w:rPr>
        <w:t>ajistit</w:t>
      </w:r>
      <w:r w:rsidR="007C33A9" w:rsidRPr="00B8739E">
        <w:t xml:space="preserve"> ochranu zdraví pracovníků při práci s nebezpečnými látkami, vše řídit a</w:t>
      </w:r>
      <w:r w:rsidR="00E27899" w:rsidRPr="00B8739E">
        <w:t> </w:t>
      </w:r>
      <w:r w:rsidR="007C33A9" w:rsidRPr="00B8739E">
        <w:t>kontrolovat v souladu s ustanovením hlavy 2</w:t>
      </w:r>
      <w:r w:rsidR="007B6E31" w:rsidRPr="00B8739E">
        <w:t xml:space="preserve"> části páté</w:t>
      </w:r>
      <w:r w:rsidR="007C33A9" w:rsidRPr="00B8739E">
        <w:t xml:space="preserve"> zákona č. 262/2006 Sb., zákoníku pr</w:t>
      </w:r>
      <w:r w:rsidR="007D1912" w:rsidRPr="00B8739E">
        <w:t>áce</w:t>
      </w:r>
      <w:r w:rsidR="006E1084" w:rsidRPr="00B8739E">
        <w:t>, v aktuálním znění</w:t>
      </w:r>
      <w:r w:rsidR="007C33A9" w:rsidRPr="00B8739E">
        <w:t xml:space="preserve">. Proškolit </w:t>
      </w:r>
      <w:r w:rsidR="007D1912" w:rsidRPr="00B8739E">
        <w:t xml:space="preserve">pracovníky </w:t>
      </w:r>
      <w:r w:rsidR="007C33A9" w:rsidRPr="00B8739E">
        <w:t>v souladu s</w:t>
      </w:r>
      <w:r w:rsidR="00EB0701" w:rsidRPr="00B8739E">
        <w:t> </w:t>
      </w:r>
      <w:proofErr w:type="spellStart"/>
      <w:r w:rsidR="00EB0701" w:rsidRPr="00B8739E">
        <w:t>ust</w:t>
      </w:r>
      <w:proofErr w:type="spellEnd"/>
      <w:r w:rsidR="00EB0701" w:rsidRPr="00B8739E">
        <w:t xml:space="preserve">. </w:t>
      </w:r>
      <w:r w:rsidR="007C33A9" w:rsidRPr="00B8739E">
        <w:t>§ 103</w:t>
      </w:r>
      <w:r w:rsidR="00EB0701" w:rsidRPr="00B8739E">
        <w:t xml:space="preserve"> zákoníku práce</w:t>
      </w:r>
      <w:r w:rsidR="007C33A9" w:rsidRPr="00B8739E">
        <w:t xml:space="preserve"> o rizicích prováděných prací, stanovit povinnosti vedoucí k dodržování pracovních podmínek při pohybu v kontrolovaném pásmu i mimo něj. </w:t>
      </w:r>
      <w:r w:rsidR="007D1912" w:rsidRPr="00B8739E">
        <w:t xml:space="preserve"> </w:t>
      </w:r>
    </w:p>
    <w:p w14:paraId="4D1EF779" w14:textId="77777777" w:rsidR="001B4DBC" w:rsidRPr="00B8739E" w:rsidRDefault="001B4DBC" w:rsidP="00CE4BA0">
      <w:pPr>
        <w:pStyle w:val="Nadpis3"/>
        <w:keepNext w:val="0"/>
        <w:widowControl w:val="0"/>
        <w:ind w:hanging="708"/>
      </w:pPr>
      <w:r w:rsidRPr="00B8739E">
        <w:t xml:space="preserve">na všechny aspekty provádění Díla dohlížel dostatečný počet osob, které disponují přiměřenými </w:t>
      </w:r>
      <w:r w:rsidR="002404D4" w:rsidRPr="00B8739E">
        <w:t xml:space="preserve">a požadovanými </w:t>
      </w:r>
      <w:r w:rsidRPr="00B8739E">
        <w:t xml:space="preserve">znalostmi </w:t>
      </w:r>
      <w:r w:rsidR="000050D4" w:rsidRPr="00B8739E">
        <w:t>a</w:t>
      </w:r>
      <w:r w:rsidR="008B2DC0" w:rsidRPr="00B8739E">
        <w:t xml:space="preserve"> požadovanou kvalifikací, </w:t>
      </w:r>
      <w:r w:rsidRPr="00B8739E">
        <w:t>zaručujícími řádné a bezpečné provádění Díla v souladu s touto Smlouvou;</w:t>
      </w:r>
    </w:p>
    <w:p w14:paraId="3808BA52" w14:textId="77777777" w:rsidR="001B4DBC" w:rsidRPr="00B8739E" w:rsidRDefault="001B4DBC" w:rsidP="00CE4BA0">
      <w:pPr>
        <w:pStyle w:val="Nadpis3"/>
        <w:keepNext w:val="0"/>
        <w:widowControl w:val="0"/>
        <w:ind w:hanging="708"/>
      </w:pPr>
      <w:r w:rsidRPr="00B8739E">
        <w:t>bylo Dílo prováděno v souladu s obecně závaznými předpisy a Povoleními, včetně dodržování závazných hygienických limitů týkajících se hlučnosti a prašnosti</w:t>
      </w:r>
      <w:r w:rsidR="000050D4" w:rsidRPr="00B8739E">
        <w:t xml:space="preserve"> a ochrany životního prostředí</w:t>
      </w:r>
      <w:r w:rsidRPr="00B8739E">
        <w:t>; Zhotovitel rovněž zajistí</w:t>
      </w:r>
      <w:r w:rsidR="000050D4" w:rsidRPr="00B8739E">
        <w:t xml:space="preserve">, </w:t>
      </w:r>
      <w:r w:rsidRPr="00B8739E">
        <w:t xml:space="preserve">koordinaci </w:t>
      </w:r>
      <w:r w:rsidR="000050D4" w:rsidRPr="00B8739E">
        <w:t xml:space="preserve">a proškolení </w:t>
      </w:r>
      <w:r w:rsidRPr="00B8739E">
        <w:t>bezpečnosti práce a ochranu zdraví při práci všech osob podílejících se na provádění Díla a</w:t>
      </w:r>
      <w:r w:rsidR="00E27899" w:rsidRPr="00B8739E">
        <w:t> </w:t>
      </w:r>
      <w:r w:rsidRPr="00B8739E">
        <w:t xml:space="preserve">pohybujících se </w:t>
      </w:r>
      <w:r w:rsidR="0000520C" w:rsidRPr="00B8739E">
        <w:t>v místě plnění Díla</w:t>
      </w:r>
      <w:r w:rsidRPr="00B8739E">
        <w:t>;</w:t>
      </w:r>
    </w:p>
    <w:p w14:paraId="41E09BB4" w14:textId="77777777" w:rsidR="001B4DBC" w:rsidRPr="00B8739E" w:rsidRDefault="001B4DBC" w:rsidP="00CE4BA0">
      <w:pPr>
        <w:pStyle w:val="Nadpis3"/>
        <w:keepNext w:val="0"/>
        <w:widowControl w:val="0"/>
        <w:ind w:hanging="708"/>
      </w:pPr>
      <w:r w:rsidRPr="00B8739E">
        <w:t xml:space="preserve">průběžně a po Dokončení Díla byly ze staveniště a jiných míst, kde bylo prováděno Dílo, odstraňovány a beze zbytku odstraněny odpady vzniklé činností Zhotovitele, zejména veškerá suť, vykopaná zemina, zbytky stavebního a </w:t>
      </w:r>
      <w:r w:rsidR="00461C46" w:rsidRPr="00B8739E">
        <w:t xml:space="preserve">demontovaného materiálu a </w:t>
      </w:r>
      <w:r w:rsidRPr="00B8739E">
        <w:t xml:space="preserve">další odpady, včetně </w:t>
      </w:r>
      <w:r w:rsidR="00461C46" w:rsidRPr="00B8739E">
        <w:t xml:space="preserve">případného </w:t>
      </w:r>
      <w:r w:rsidRPr="00B8739E">
        <w:t>nebezpečného odpadu;</w:t>
      </w:r>
    </w:p>
    <w:p w14:paraId="60C21FE8" w14:textId="32578126" w:rsidR="001B4DBC" w:rsidRPr="00B8739E" w:rsidRDefault="001B4DBC" w:rsidP="00CE4BA0">
      <w:pPr>
        <w:pStyle w:val="Nadpis3"/>
        <w:keepNext w:val="0"/>
        <w:widowControl w:val="0"/>
        <w:ind w:hanging="708"/>
      </w:pPr>
      <w:r w:rsidRPr="00B8739E">
        <w:t xml:space="preserve">při likvidaci odpadu vzniklého při plnění této Smlouvy </w:t>
      </w:r>
      <w:r w:rsidR="005F20CC" w:rsidRPr="00B8739E">
        <w:t>bylo</w:t>
      </w:r>
      <w:r w:rsidRPr="00B8739E">
        <w:t xml:space="preserve"> postupováno v souladu se zákonem </w:t>
      </w:r>
      <w:r w:rsidR="009B7D92" w:rsidRPr="00B8739E">
        <w:t>č.</w:t>
      </w:r>
      <w:r w:rsidRPr="00B8739E">
        <w:t xml:space="preserve"> </w:t>
      </w:r>
      <w:r w:rsidR="00C542B7" w:rsidRPr="00B8739E">
        <w:t>541/2020</w:t>
      </w:r>
      <w:r w:rsidRPr="00B8739E">
        <w:t xml:space="preserve"> Sb</w:t>
      </w:r>
      <w:r w:rsidR="000F6900">
        <w:rPr>
          <w:rStyle w:val="Odkaznakoment"/>
        </w:rPr>
        <w:t>.</w:t>
      </w:r>
      <w:r w:rsidR="00816DCA" w:rsidRPr="00B8739E">
        <w:t>,</w:t>
      </w:r>
      <w:r w:rsidR="009B7D92" w:rsidRPr="00B8739E">
        <w:t xml:space="preserve"> o odpadech</w:t>
      </w:r>
      <w:r w:rsidR="008664A7" w:rsidRPr="00B8739E">
        <w:t>, ve znění pozdějších předpisů</w:t>
      </w:r>
      <w:r w:rsidRPr="00B8739E">
        <w:t xml:space="preserve"> a rovněž pravidly vyplývajícími z</w:t>
      </w:r>
      <w:r w:rsidR="00692BE2" w:rsidRPr="00B8739E">
        <w:t xml:space="preserve"> ustanovení této </w:t>
      </w:r>
      <w:r w:rsidR="00EB0701" w:rsidRPr="00B8739E">
        <w:t>S</w:t>
      </w:r>
      <w:r w:rsidR="00692BE2" w:rsidRPr="00B8739E">
        <w:t xml:space="preserve">mlouvy viz. </w:t>
      </w:r>
      <w:proofErr w:type="spellStart"/>
      <w:r w:rsidR="00692BE2" w:rsidRPr="00B8739E">
        <w:t>čl</w:t>
      </w:r>
      <w:proofErr w:type="spellEnd"/>
      <w:r w:rsidR="00692BE2" w:rsidRPr="00B8739E">
        <w:t xml:space="preserve"> </w:t>
      </w:r>
      <w:r w:rsidR="003A5626" w:rsidRPr="00B8739E">
        <w:fldChar w:fldCharType="begin"/>
      </w:r>
      <w:r w:rsidR="00895374" w:rsidRPr="00B8739E">
        <w:instrText xml:space="preserve"> REF _Ref75161144 \r \h </w:instrText>
      </w:r>
      <w:r w:rsidR="003A5626" w:rsidRPr="00B8739E">
        <w:fldChar w:fldCharType="separate"/>
      </w:r>
      <w:r w:rsidR="002C7585">
        <w:t>8.9.1</w:t>
      </w:r>
      <w:r w:rsidR="003A5626" w:rsidRPr="00B8739E">
        <w:fldChar w:fldCharType="end"/>
      </w:r>
      <w:r w:rsidR="00692BE2" w:rsidRPr="00B8739E">
        <w:t xml:space="preserve"> a </w:t>
      </w:r>
      <w:r w:rsidRPr="00B8739E">
        <w:t>Obchodních podmínek, nestanoví-li tato Smlouva jinak</w:t>
      </w:r>
      <w:r w:rsidR="00472423" w:rsidRPr="00B8739E">
        <w:t>;</w:t>
      </w:r>
      <w:r w:rsidRPr="00B8739E">
        <w:t xml:space="preserve"> </w:t>
      </w:r>
    </w:p>
    <w:p w14:paraId="124EE71E" w14:textId="77777777" w:rsidR="00472423" w:rsidRPr="00B8739E" w:rsidRDefault="00472423" w:rsidP="00CE4BA0">
      <w:pPr>
        <w:pStyle w:val="Nadpis3"/>
        <w:keepNext w:val="0"/>
        <w:widowControl w:val="0"/>
        <w:ind w:hanging="708"/>
      </w:pPr>
      <w:r w:rsidRPr="00B8739E">
        <w:t xml:space="preserve">geodetické zaměření </w:t>
      </w:r>
      <w:r w:rsidR="004B6E18" w:rsidRPr="00B8739E">
        <w:t>D</w:t>
      </w:r>
      <w:r w:rsidRPr="00B8739E">
        <w:t xml:space="preserve">íla </w:t>
      </w:r>
      <w:r w:rsidR="00C30081" w:rsidRPr="00B8739E">
        <w:t>bylo</w:t>
      </w:r>
      <w:r w:rsidR="00B462DC" w:rsidRPr="00B8739E">
        <w:t xml:space="preserve"> </w:t>
      </w:r>
      <w:r w:rsidRPr="00B8739E">
        <w:t>vypracov</w:t>
      </w:r>
      <w:r w:rsidR="00C30081" w:rsidRPr="00B8739E">
        <w:t>á</w:t>
      </w:r>
      <w:r w:rsidRPr="00B8739E">
        <w:t>n</w:t>
      </w:r>
      <w:r w:rsidR="00C30081" w:rsidRPr="00B8739E">
        <w:t>o</w:t>
      </w:r>
      <w:r w:rsidRPr="00B8739E">
        <w:t xml:space="preserve"> v</w:t>
      </w:r>
      <w:r w:rsidR="00B462DC" w:rsidRPr="00B8739E">
        <w:t xml:space="preserve"> </w:t>
      </w:r>
      <w:r w:rsidRPr="00B8739E">
        <w:t xml:space="preserve">souladu s prováděcím pokynem </w:t>
      </w:r>
      <w:r w:rsidRPr="00B8739E">
        <w:lastRenderedPageBreak/>
        <w:t xml:space="preserve">Objednatele </w:t>
      </w:r>
      <w:r w:rsidR="00B462DC" w:rsidRPr="00B8739E">
        <w:t>„</w:t>
      </w:r>
      <w:r w:rsidRPr="00B8739E">
        <w:t>Zpracování, tvorba a údržba dokumentace energetických zařízení</w:t>
      </w:r>
      <w:r w:rsidR="00B462DC" w:rsidRPr="00B8739E">
        <w:t>“</w:t>
      </w:r>
      <w:r w:rsidRPr="00B8739E">
        <w:t xml:space="preserve"> ECZR-PP-DS-124</w:t>
      </w:r>
      <w:r w:rsidR="00C53324" w:rsidRPr="00B8739E">
        <w:t xml:space="preserve"> jež je součástí Obchodních podmínek </w:t>
      </w:r>
      <w:r w:rsidR="00CC5EE6" w:rsidRPr="00B8739E">
        <w:t>volně přístupn</w:t>
      </w:r>
      <w:r w:rsidR="00C53324" w:rsidRPr="00B8739E">
        <w:t>ých</w:t>
      </w:r>
      <w:r w:rsidR="00CC5EE6" w:rsidRPr="00B8739E">
        <w:t xml:space="preserve"> na https://www.e</w:t>
      </w:r>
      <w:r w:rsidR="00DE1955" w:rsidRPr="00B8739E">
        <w:t>gd</w:t>
      </w:r>
      <w:r w:rsidR="00CC5EE6" w:rsidRPr="00B8739E">
        <w:t>.cz/vseobecne-nakupni-podminky</w:t>
      </w:r>
      <w:r w:rsidR="00B708FE">
        <w:rPr>
          <w:szCs w:val="22"/>
        </w:rPr>
        <w:t>;</w:t>
      </w:r>
      <w:r w:rsidR="00CC5EE6" w:rsidRPr="00B8739E">
        <w:t xml:space="preserve"> </w:t>
      </w:r>
    </w:p>
    <w:p w14:paraId="78052996" w14:textId="71B9C4B8" w:rsidR="00EF56FC" w:rsidRPr="00B8739E" w:rsidRDefault="000D5786" w:rsidP="00CE4BA0">
      <w:pPr>
        <w:pStyle w:val="Nadpis3"/>
        <w:keepNext w:val="0"/>
        <w:widowControl w:val="0"/>
        <w:ind w:hanging="708"/>
      </w:pPr>
      <w:r>
        <w:rPr>
          <w:szCs w:val="22"/>
        </w:rPr>
        <w:t>D</w:t>
      </w:r>
      <w:r w:rsidR="006938F7" w:rsidRPr="0076152F">
        <w:rPr>
          <w:szCs w:val="22"/>
        </w:rPr>
        <w:t>o</w:t>
      </w:r>
      <w:r w:rsidR="00EF56FC" w:rsidRPr="0076152F">
        <w:rPr>
          <w:szCs w:val="22"/>
        </w:rPr>
        <w:t>dávky</w:t>
      </w:r>
      <w:r w:rsidR="00EF56FC" w:rsidRPr="00B8739E">
        <w:t xml:space="preserve"> zajišťované Objednatelem byly po převzetí Zhotovitelem řádně chráněny a</w:t>
      </w:r>
      <w:r w:rsidR="00E27899" w:rsidRPr="00B8739E">
        <w:t> </w:t>
      </w:r>
      <w:r w:rsidR="00EF56FC" w:rsidRPr="00B8739E">
        <w:t>následně do Stavby zabudovány v souladu s Projektovou dokumentací;</w:t>
      </w:r>
    </w:p>
    <w:p w14:paraId="79194877" w14:textId="77777777" w:rsidR="00E35D25" w:rsidRPr="00B8739E" w:rsidRDefault="001B4DBC" w:rsidP="00A9335F">
      <w:pPr>
        <w:pStyle w:val="Nadpis2"/>
        <w:keepNext w:val="0"/>
        <w:widowControl w:val="0"/>
      </w:pPr>
      <w:bookmarkStart w:id="74" w:name="_Ref119408206"/>
      <w:r w:rsidRPr="00B8739E">
        <w:t>Zhotovitel rovněž</w:t>
      </w:r>
      <w:r w:rsidR="000F2175" w:rsidRPr="00B8739E">
        <w:t>:</w:t>
      </w:r>
      <w:bookmarkEnd w:id="74"/>
    </w:p>
    <w:p w14:paraId="59FDE980" w14:textId="4AD8FD1B" w:rsidR="00B560B0" w:rsidRPr="00B8739E" w:rsidRDefault="000F2175" w:rsidP="001D0277">
      <w:pPr>
        <w:pStyle w:val="Nadpis3"/>
        <w:keepNext w:val="0"/>
        <w:widowControl w:val="0"/>
        <w:ind w:hanging="708"/>
      </w:pPr>
      <w:r w:rsidRPr="00B8739E">
        <w:t xml:space="preserve">čestně prohlašuje, že jeho pracovníci jsou a po celou dobu trvání této </w:t>
      </w:r>
      <w:r w:rsidR="00266CD3" w:rsidRPr="00B8739E">
        <w:t>S</w:t>
      </w:r>
      <w:r w:rsidRPr="00B8739E">
        <w:t>mlouvy budou odborně</w:t>
      </w:r>
      <w:r w:rsidR="003537BD" w:rsidRPr="00B8739E">
        <w:t xml:space="preserve"> a</w:t>
      </w:r>
      <w:r w:rsidRPr="00B8739E">
        <w:t xml:space="preserve"> zdravotně</w:t>
      </w:r>
      <w:r w:rsidR="003537BD" w:rsidRPr="00B8739E">
        <w:t xml:space="preserve"> způsobilí,</w:t>
      </w:r>
      <w:r w:rsidRPr="00B8739E">
        <w:t xml:space="preserve"> a pokud je to pro předmět jejich práce požadováno, vlastní příslušné osvědčení </w:t>
      </w:r>
      <w:r w:rsidR="00D9582A" w:rsidRPr="00B8739E">
        <w:t>požadované</w:t>
      </w:r>
      <w:r w:rsidRPr="00B8739E">
        <w:t xml:space="preserve"> </w:t>
      </w:r>
      <w:r w:rsidR="00B0295E">
        <w:t>n</w:t>
      </w:r>
      <w:r w:rsidR="00B0295E" w:rsidRPr="00B0295E">
        <w:t>ařízení vlády o požadavcích na odbornou způsobilost k výkonu činnosti na elektrických zařízeních a na odbornou způsobilost v</w:t>
      </w:r>
      <w:r w:rsidR="00B0295E">
        <w:t> </w:t>
      </w:r>
      <w:r w:rsidR="00B0295E" w:rsidRPr="00B0295E">
        <w:t>elektrotechnice</w:t>
      </w:r>
      <w:r w:rsidR="00B0295E">
        <w:t xml:space="preserve"> č. 194/2022</w:t>
      </w:r>
      <w:r w:rsidR="006052EE">
        <w:t xml:space="preserve"> Sb.</w:t>
      </w:r>
      <w:r w:rsidR="003537BD" w:rsidRPr="00B8739E">
        <w:t>,</w:t>
      </w:r>
      <w:r w:rsidR="00A47E6C" w:rsidRPr="00B8739E">
        <w:t xml:space="preserve"> respektive osvědčení vymezená zákonem č. 250/2021 Sb., o bezpečnosti práce a prováděcími vyhláškami k tomuto zákonu </w:t>
      </w:r>
      <w:r w:rsidRPr="00B8739E">
        <w:t>a</w:t>
      </w:r>
      <w:r w:rsidR="00E27899" w:rsidRPr="00B8739E">
        <w:t> </w:t>
      </w:r>
      <w:r w:rsidRPr="00B8739E">
        <w:t xml:space="preserve">že </w:t>
      </w:r>
      <w:r w:rsidR="003537BD" w:rsidRPr="00B8739E">
        <w:t xml:space="preserve">si </w:t>
      </w:r>
      <w:r w:rsidRPr="00B8739E">
        <w:t xml:space="preserve">je vědom případných právních následků z nesplnění této podmínky, včetně povinnosti náhrady </w:t>
      </w:r>
      <w:r w:rsidR="00D66292" w:rsidRPr="00B8739E">
        <w:t>újmy</w:t>
      </w:r>
      <w:r w:rsidRPr="00B8739E">
        <w:t xml:space="preserve"> způsobené </w:t>
      </w:r>
      <w:r w:rsidR="00573C86" w:rsidRPr="00B8739E">
        <w:t>O</w:t>
      </w:r>
      <w:r w:rsidRPr="00B8739E">
        <w:t>bjednateli</w:t>
      </w:r>
      <w:r w:rsidR="00D9582A" w:rsidRPr="00B8739E">
        <w:t>,</w:t>
      </w:r>
      <w:r w:rsidRPr="00B8739E">
        <w:t xml:space="preserve"> případně třetím osobám</w:t>
      </w:r>
      <w:r w:rsidR="00B560B0" w:rsidRPr="00B8739E">
        <w:t>;</w:t>
      </w:r>
    </w:p>
    <w:p w14:paraId="7CF3BF78" w14:textId="4C50CA53" w:rsidR="00B560B0" w:rsidRPr="00B8739E" w:rsidRDefault="00316913" w:rsidP="001D0277">
      <w:pPr>
        <w:pStyle w:val="Nadpis3"/>
        <w:keepNext w:val="0"/>
        <w:widowControl w:val="0"/>
        <w:ind w:hanging="708"/>
      </w:pPr>
      <w:bookmarkStart w:id="75" w:name="_Ref119407913"/>
      <w:r w:rsidRPr="00B8739E">
        <w:t xml:space="preserve">je povinen zajistit, </w:t>
      </w:r>
      <w:r w:rsidR="003537BD" w:rsidRPr="00B8739E">
        <w:t>aby</w:t>
      </w:r>
      <w:r w:rsidRPr="00B8739E">
        <w:t xml:space="preserve"> </w:t>
      </w:r>
      <w:r w:rsidR="004B6E18" w:rsidRPr="00B8739E">
        <w:t>D</w:t>
      </w:r>
      <w:r w:rsidR="001E73F0" w:rsidRPr="00B8739E">
        <w:t>ílo bylo realizováno odpovídajícími technologickými postupy a</w:t>
      </w:r>
      <w:r w:rsidR="00E27899" w:rsidRPr="00B8739E">
        <w:t> </w:t>
      </w:r>
      <w:r w:rsidR="009F04D4" w:rsidRPr="00B8739E">
        <w:t>vybavením umožňujícím Zhotoviteli dodržet vysoký standard kvality v souladu s požadavky Objednatele a zavedenou odbornou praxí</w:t>
      </w:r>
      <w:r w:rsidR="00656834" w:rsidRPr="00B8739E">
        <w:t>,</w:t>
      </w:r>
      <w:r w:rsidR="009F04D4" w:rsidRPr="00B8739E">
        <w:t xml:space="preserve"> a aby </w:t>
      </w:r>
      <w:r w:rsidRPr="00B8739E">
        <w:t xml:space="preserve">pracovníci </w:t>
      </w:r>
      <w:r w:rsidR="003537BD" w:rsidRPr="00B8739E">
        <w:t>Zhotovitele byli</w:t>
      </w:r>
      <w:r w:rsidRPr="00B8739E">
        <w:t xml:space="preserve"> náležitě vybaveni </w:t>
      </w:r>
      <w:r w:rsidR="009F04D4" w:rsidRPr="00B8739E">
        <w:t xml:space="preserve">a proškoleni </w:t>
      </w:r>
      <w:r w:rsidR="00B560B0" w:rsidRPr="00B8739E">
        <w:t>pro daný druh prováděných prací</w:t>
      </w:r>
      <w:r w:rsidR="00A47E6C" w:rsidRPr="00B8739E">
        <w:t xml:space="preserve">. </w:t>
      </w:r>
      <w:r w:rsidR="008A4B2A" w:rsidRPr="00B8739E">
        <w:t>Zhotovitel pro realizaci plnění využije vybavení minimálně dle objednatelem vymezeného standardu, které má k dispozici pro realizaci zakázky a je uvedeno v příloze č.</w:t>
      </w:r>
      <w:r w:rsidR="000F62EE">
        <w:rPr>
          <w:szCs w:val="22"/>
        </w:rPr>
        <w:t xml:space="preserve"> </w:t>
      </w:r>
      <w:r w:rsidR="000F62EE" w:rsidRPr="00B8739E">
        <w:t>5</w:t>
      </w:r>
      <w:r w:rsidR="008A4B2A" w:rsidRPr="00B8739E">
        <w:t xml:space="preserve"> </w:t>
      </w:r>
      <w:r w:rsidR="000F62EE">
        <w:rPr>
          <w:szCs w:val="22"/>
        </w:rPr>
        <w:t>S</w:t>
      </w:r>
      <w:r w:rsidR="008A4B2A" w:rsidRPr="004F5D11">
        <w:rPr>
          <w:szCs w:val="22"/>
        </w:rPr>
        <w:t>mlouvy</w:t>
      </w:r>
      <w:r w:rsidR="00656834" w:rsidRPr="00B8739E">
        <w:t>.</w:t>
      </w:r>
      <w:r w:rsidR="0034095A" w:rsidRPr="00B8739E">
        <w:t xml:space="preserve"> </w:t>
      </w:r>
      <w:r w:rsidR="00B071D5" w:rsidRPr="00B8739E">
        <w:t>Zhotovitel se zároveň zavazuje, že on sám nebo jeho smluvně určený poddodavatel disponují dílenskými prostředky, přičemž tyto budou po celou dobu plnění zakázky vhodné pro práci, při které budou používány, a to včetně předepsaných kontrol, zkoušek, revizí a údržby. Objednatel je oprávněn v případě pochybností provádět v průběhu plnění této smlouvy kontrolu tohoto vybavení, včetně způsobu smluvního zajištění, výpisů z majetkové evidence, popř. platnosti technických průkazů apod., a to minimálně 1x ročně</w:t>
      </w:r>
      <w:r w:rsidR="00656834" w:rsidRPr="00B8739E">
        <w:t xml:space="preserve"> (1x za stavbu trvá-li kratší dobu než 1 rok)</w:t>
      </w:r>
      <w:r w:rsidR="00B071D5" w:rsidRPr="00B8739E">
        <w:t xml:space="preserve">. Smluvní strany se dohodly, že na případné porušení povinností stanovených tímto ustanovením </w:t>
      </w:r>
      <w:r w:rsidR="00B071D5" w:rsidRPr="004F5D11">
        <w:rPr>
          <w:szCs w:val="22"/>
        </w:rPr>
        <w:t>č</w:t>
      </w:r>
      <w:r w:rsidR="00455AC6">
        <w:rPr>
          <w:szCs w:val="22"/>
        </w:rPr>
        <w:t>l</w:t>
      </w:r>
      <w:r w:rsidR="00B071D5" w:rsidRPr="004F5D11">
        <w:rPr>
          <w:szCs w:val="22"/>
        </w:rPr>
        <w:t xml:space="preserve">. </w:t>
      </w:r>
      <w:r w:rsidR="001A7456">
        <w:rPr>
          <w:szCs w:val="22"/>
        </w:rPr>
        <w:fldChar w:fldCharType="begin"/>
      </w:r>
      <w:r w:rsidR="001A7456">
        <w:rPr>
          <w:szCs w:val="22"/>
        </w:rPr>
        <w:instrText xml:space="preserve"> REF _Ref119407913 \r \h </w:instrText>
      </w:r>
      <w:r w:rsidR="001A7456">
        <w:rPr>
          <w:szCs w:val="22"/>
        </w:rPr>
      </w:r>
      <w:r w:rsidR="001A7456">
        <w:rPr>
          <w:szCs w:val="22"/>
        </w:rPr>
        <w:fldChar w:fldCharType="separate"/>
      </w:r>
      <w:r w:rsidR="002C7585">
        <w:rPr>
          <w:szCs w:val="22"/>
        </w:rPr>
        <w:t>8.3.2</w:t>
      </w:r>
      <w:r w:rsidR="001A7456">
        <w:rPr>
          <w:szCs w:val="22"/>
        </w:rPr>
        <w:fldChar w:fldCharType="end"/>
      </w:r>
      <w:r w:rsidR="00B071D5" w:rsidRPr="00B8739E">
        <w:t xml:space="preserve"> zhotovitelem se vztahuje ustanovení </w:t>
      </w:r>
      <w:r w:rsidR="00455AC6">
        <w:rPr>
          <w:szCs w:val="22"/>
        </w:rPr>
        <w:t xml:space="preserve">čl. </w:t>
      </w:r>
      <w:r w:rsidR="001A7456">
        <w:rPr>
          <w:szCs w:val="22"/>
        </w:rPr>
        <w:fldChar w:fldCharType="begin"/>
      </w:r>
      <w:r w:rsidR="001A7456">
        <w:rPr>
          <w:szCs w:val="22"/>
        </w:rPr>
        <w:instrText xml:space="preserve"> REF _Ref119407935 \r \h </w:instrText>
      </w:r>
      <w:r w:rsidR="001A7456">
        <w:rPr>
          <w:szCs w:val="22"/>
        </w:rPr>
      </w:r>
      <w:r w:rsidR="001A7456">
        <w:rPr>
          <w:szCs w:val="22"/>
        </w:rPr>
        <w:fldChar w:fldCharType="separate"/>
      </w:r>
      <w:r w:rsidR="002C7585">
        <w:rPr>
          <w:szCs w:val="22"/>
        </w:rPr>
        <w:t>17.1.2</w:t>
      </w:r>
      <w:r w:rsidR="001A7456">
        <w:rPr>
          <w:szCs w:val="22"/>
        </w:rPr>
        <w:fldChar w:fldCharType="end"/>
      </w:r>
      <w:r w:rsidR="00B071D5" w:rsidRPr="00B8739E">
        <w:t xml:space="preserve"> této smlouvy.</w:t>
      </w:r>
      <w:bookmarkEnd w:id="75"/>
    </w:p>
    <w:p w14:paraId="2E0554FB" w14:textId="77777777" w:rsidR="00B560B0" w:rsidRPr="00B8739E" w:rsidRDefault="00B560B0" w:rsidP="001D0277">
      <w:pPr>
        <w:pStyle w:val="Nadpis3"/>
        <w:keepNext w:val="0"/>
        <w:widowControl w:val="0"/>
        <w:ind w:hanging="708"/>
      </w:pPr>
      <w:r w:rsidRPr="00B8739E">
        <w:t>plně odpovídá za bezpečnost svých pracovníků a dodržování bezpečnostních pracovních postupů. Pracovníci budou pracovat ve skupi</w:t>
      </w:r>
      <w:r w:rsidR="003537BD" w:rsidRPr="00B8739E">
        <w:t>nách o počtu nejméně dvou osob;</w:t>
      </w:r>
    </w:p>
    <w:p w14:paraId="1D99FABA" w14:textId="6508848B" w:rsidR="00C629A4" w:rsidRPr="00B8739E" w:rsidRDefault="004D0AEB" w:rsidP="001D0277">
      <w:pPr>
        <w:pStyle w:val="Nadpis3"/>
        <w:keepNext w:val="0"/>
        <w:widowControl w:val="0"/>
        <w:ind w:hanging="708"/>
      </w:pPr>
      <w:bookmarkStart w:id="76" w:name="_Ref74926770"/>
      <w:r w:rsidRPr="00B8739E">
        <w:t xml:space="preserve">je </w:t>
      </w:r>
      <w:r w:rsidR="005D3C6B" w:rsidRPr="00B8739E">
        <w:t>povinen provádět Dílo v souladu s povinnostmi uvedenými v</w:t>
      </w:r>
      <w:r w:rsidR="00CF7506" w:rsidRPr="00B8739E">
        <w:t> </w:t>
      </w:r>
      <w:r w:rsidR="005D3C6B" w:rsidRPr="00B8739E">
        <w:t>zák</w:t>
      </w:r>
      <w:r w:rsidR="008664A7" w:rsidRPr="00B8739E">
        <w:t>oně</w:t>
      </w:r>
      <w:r w:rsidR="00CF7506" w:rsidRPr="00B8739E">
        <w:t xml:space="preserve"> </w:t>
      </w:r>
      <w:r w:rsidR="005D3C6B" w:rsidRPr="00B8739E">
        <w:t xml:space="preserve">č. 309/2006 Sb., </w:t>
      </w:r>
      <w:r w:rsidR="008664A7" w:rsidRPr="00B8739E">
        <w:t>kterým se upravují další požadavky bezpečnosti a ochrany zdraví při práci v</w:t>
      </w:r>
      <w:r w:rsidR="00E27899" w:rsidRPr="00B8739E">
        <w:t> </w:t>
      </w:r>
      <w:r w:rsidR="008664A7" w:rsidRPr="00B8739E">
        <w:t>pracovněprávních vztazích a o zajištění bezpečnosti a ochrany zdraví při činnosti nebo poskytování služeb mimo pracovněprávní vztahy (zákon o zajištění dalších podmínek bezpečnosti a ochrany zdraví při práci)</w:t>
      </w:r>
      <w:r w:rsidR="005D3C6B" w:rsidRPr="00B8739E">
        <w:t xml:space="preserve"> ve znění pozdějších předpisů, v</w:t>
      </w:r>
      <w:r w:rsidR="00E27899" w:rsidRPr="00B8739E">
        <w:t> </w:t>
      </w:r>
      <w:r w:rsidR="005D3C6B" w:rsidRPr="00B8739E">
        <w:t xml:space="preserve">nařízení vlády </w:t>
      </w:r>
      <w:r w:rsidR="008664A7" w:rsidRPr="00B8739E">
        <w:t xml:space="preserve">č. </w:t>
      </w:r>
      <w:r w:rsidR="005D3C6B" w:rsidRPr="00B8739E">
        <w:t>591/2006 Sb.</w:t>
      </w:r>
      <w:r w:rsidR="00816DCA" w:rsidRPr="00B8739E">
        <w:t>,</w:t>
      </w:r>
      <w:r w:rsidR="005D3C6B" w:rsidRPr="00B8739E">
        <w:t xml:space="preserve"> o bližších minimálních požadavcích na bezpečnost a</w:t>
      </w:r>
      <w:r w:rsidR="00E27899" w:rsidRPr="00B8739E">
        <w:t> </w:t>
      </w:r>
      <w:r w:rsidR="005D3C6B" w:rsidRPr="00B8739E">
        <w:t>ochranu zdraví při práci na staveništích</w:t>
      </w:r>
      <w:r w:rsidR="008664A7" w:rsidRPr="00B8739E">
        <w:t>,</w:t>
      </w:r>
      <w:r w:rsidR="005D3C6B" w:rsidRPr="00B8739E">
        <w:t xml:space="preserve"> ve znění pozdějších předpisů, </w:t>
      </w:r>
      <w:r w:rsidR="0000520C" w:rsidRPr="00B8739E">
        <w:t>a dodržovat zásady a používat vybavení dle nařízení vlády</w:t>
      </w:r>
      <w:r w:rsidR="00CF7506" w:rsidRPr="00B8739E">
        <w:t xml:space="preserve"> </w:t>
      </w:r>
      <w:r w:rsidR="008664A7" w:rsidRPr="00B8739E">
        <w:t>č.</w:t>
      </w:r>
      <w:r w:rsidR="0000520C" w:rsidRPr="00B8739E">
        <w:t xml:space="preserve"> 362/2005 Sb., o bližších požadavcích na bezpečnost a ochranu zdraví při práci na pracovištích s nebezpečím pádu z výšky nebo do hloubky, a řídit se </w:t>
      </w:r>
      <w:r w:rsidR="005D3C6B" w:rsidRPr="00B8739E">
        <w:t xml:space="preserve">povinnostmi a podmínkami uvedenými ve všech dokumentech obsažených </w:t>
      </w:r>
      <w:r w:rsidR="005D3C6B" w:rsidRPr="0064650C">
        <w:t>v přílo</w:t>
      </w:r>
      <w:r w:rsidR="005D3C6B" w:rsidRPr="00B8739E">
        <w:t xml:space="preserve">ze </w:t>
      </w:r>
      <w:r w:rsidR="005D3C6B" w:rsidRPr="004062D0">
        <w:t>8</w:t>
      </w:r>
      <w:r w:rsidR="00395194" w:rsidRPr="004062D0">
        <w:t>a</w:t>
      </w:r>
      <w:r w:rsidR="005D3C6B" w:rsidRPr="004062D0">
        <w:t xml:space="preserve"> Obchodní podmínky, zejména pak v dokumentech </w:t>
      </w:r>
      <w:r w:rsidR="002149E1" w:rsidRPr="004062D0">
        <w:t xml:space="preserve">v příloze č. 7a a 7b této Smlouvy </w:t>
      </w:r>
      <w:r w:rsidR="005D3C6B" w:rsidRPr="004062D0">
        <w:t>týkaj</w:t>
      </w:r>
      <w:r w:rsidR="005D3C6B" w:rsidRPr="00B8739E">
        <w:t>ících se bezpečnosti a ochrany zdraví při práci (též „BOZP“) a</w:t>
      </w:r>
      <w:r w:rsidR="00E27899" w:rsidRPr="00B8739E">
        <w:t> </w:t>
      </w:r>
      <w:r w:rsidR="005D3C6B" w:rsidRPr="00B8739E">
        <w:t xml:space="preserve">zajistit řádné seznámení svých pracovníků vč. </w:t>
      </w:r>
      <w:r w:rsidR="00520BB6" w:rsidRPr="00B8739E">
        <w:t>pod</w:t>
      </w:r>
      <w:r w:rsidR="005D3C6B" w:rsidRPr="00B8739E">
        <w:t>dodavatelů s</w:t>
      </w:r>
      <w:r w:rsidR="0000520C" w:rsidRPr="00B8739E">
        <w:t>e všemi</w:t>
      </w:r>
      <w:r w:rsidR="005D3C6B" w:rsidRPr="00B8739E">
        <w:t> těmito povinnostmi (prokazatelně proškolit)</w:t>
      </w:r>
      <w:r w:rsidR="00C629A4" w:rsidRPr="00B8739E">
        <w:t xml:space="preserve">. Porušení těchto povinností nebo/a pravidel </w:t>
      </w:r>
      <w:r w:rsidR="004B6E18" w:rsidRPr="00B8739E">
        <w:t>Z</w:t>
      </w:r>
      <w:r w:rsidR="00C629A4" w:rsidRPr="00B8739E">
        <w:t xml:space="preserve">hotovitelem (dále jako „povinnosti </w:t>
      </w:r>
      <w:r w:rsidR="004B6E18" w:rsidRPr="00B8739E">
        <w:t>Z</w:t>
      </w:r>
      <w:r w:rsidR="00C629A4" w:rsidRPr="00B8739E">
        <w:t xml:space="preserve">hotovitele v oblasti BOZP“) se považuje pro účely této </w:t>
      </w:r>
      <w:r w:rsidR="004B6E18" w:rsidRPr="00B8739E">
        <w:t>S</w:t>
      </w:r>
      <w:r w:rsidR="00C629A4" w:rsidRPr="00B8739E">
        <w:t>mlouvy:</w:t>
      </w:r>
      <w:bookmarkEnd w:id="76"/>
    </w:p>
    <w:p w14:paraId="3734675F"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lastRenderedPageBreak/>
        <w:t>(i) za méně závažné nebo</w:t>
      </w:r>
    </w:p>
    <w:p w14:paraId="706E6B05"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w:t>
      </w:r>
      <w:proofErr w:type="spellStart"/>
      <w:r w:rsidRPr="0076152F">
        <w:rPr>
          <w:rFonts w:ascii="Calibri" w:hAnsi="Calibri" w:cs="Calibri"/>
          <w:szCs w:val="22"/>
        </w:rPr>
        <w:t>ii</w:t>
      </w:r>
      <w:proofErr w:type="spellEnd"/>
      <w:r w:rsidRPr="0076152F">
        <w:rPr>
          <w:rFonts w:ascii="Calibri" w:hAnsi="Calibri" w:cs="Calibri"/>
          <w:szCs w:val="22"/>
        </w:rPr>
        <w:t>) za závažné nebo</w:t>
      </w:r>
    </w:p>
    <w:p w14:paraId="570C91E8"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w:t>
      </w:r>
      <w:proofErr w:type="spellStart"/>
      <w:r w:rsidRPr="0076152F">
        <w:rPr>
          <w:rFonts w:ascii="Calibri" w:hAnsi="Calibri" w:cs="Calibri"/>
          <w:szCs w:val="22"/>
        </w:rPr>
        <w:t>iii</w:t>
      </w:r>
      <w:proofErr w:type="spellEnd"/>
      <w:r w:rsidRPr="0076152F">
        <w:rPr>
          <w:rFonts w:ascii="Calibri" w:hAnsi="Calibri" w:cs="Calibri"/>
          <w:szCs w:val="22"/>
        </w:rPr>
        <w:t xml:space="preserve">)za závažné s následkem těžkého zranění či úmrtí jakékoli osoby v souvislosti s realizací </w:t>
      </w:r>
      <w:r w:rsidR="004B6E18" w:rsidRPr="0076152F">
        <w:rPr>
          <w:rFonts w:ascii="Calibri" w:hAnsi="Calibri" w:cs="Calibri"/>
          <w:szCs w:val="22"/>
        </w:rPr>
        <w:t>D</w:t>
      </w:r>
      <w:r w:rsidRPr="0076152F">
        <w:rPr>
          <w:rFonts w:ascii="Calibri" w:hAnsi="Calibri" w:cs="Calibri"/>
          <w:szCs w:val="22"/>
        </w:rPr>
        <w:t>íla.</w:t>
      </w:r>
    </w:p>
    <w:p w14:paraId="18464B1F" w14:textId="695F4137" w:rsidR="00B547DE" w:rsidRPr="00B8739E" w:rsidRDefault="00C629A4" w:rsidP="001D0277">
      <w:pPr>
        <w:pStyle w:val="Nadpis3"/>
        <w:keepNext w:val="0"/>
        <w:widowControl w:val="0"/>
        <w:ind w:hanging="708"/>
      </w:pPr>
      <w:r w:rsidRPr="00B8739E">
        <w:t>Závažné porušení povinnost</w:t>
      </w:r>
      <w:r w:rsidR="004B6E18" w:rsidRPr="00B8739E">
        <w:t>í</w:t>
      </w:r>
      <w:r w:rsidRPr="00B8739E">
        <w:t xml:space="preserve"> </w:t>
      </w:r>
      <w:r w:rsidR="004B6E18" w:rsidRPr="00B8739E">
        <w:t>Z</w:t>
      </w:r>
      <w:r w:rsidRPr="00B8739E">
        <w:t>hotovitele v oblasti BOZP je definováno dokumentem</w:t>
      </w:r>
      <w:r w:rsidR="00F70772" w:rsidRPr="00B8739E">
        <w:t xml:space="preserve">, který tvoří přílohu č. </w:t>
      </w:r>
      <w:r w:rsidR="00F62795" w:rsidRPr="0076152F">
        <w:rPr>
          <w:szCs w:val="22"/>
        </w:rPr>
        <w:t>7</w:t>
      </w:r>
      <w:r w:rsidR="00CC6AD3">
        <w:rPr>
          <w:szCs w:val="22"/>
        </w:rPr>
        <w:t>b</w:t>
      </w:r>
      <w:r w:rsidRPr="00B8739E">
        <w:t xml:space="preserve"> této </w:t>
      </w:r>
      <w:r w:rsidR="004B6E18" w:rsidRPr="00B8739E">
        <w:t>S</w:t>
      </w:r>
      <w:r w:rsidRPr="00B8739E">
        <w:t xml:space="preserve">mlouvy. </w:t>
      </w:r>
      <w:r w:rsidR="00E27899" w:rsidRPr="00B8739E">
        <w:t>Jiné,</w:t>
      </w:r>
      <w:r w:rsidR="00D153FE" w:rsidRPr="00B8739E">
        <w:t xml:space="preserve"> než závažné porušení povinnost</w:t>
      </w:r>
      <w:r w:rsidR="004B6E18" w:rsidRPr="00B8739E">
        <w:t>í</w:t>
      </w:r>
      <w:r w:rsidR="00D153FE" w:rsidRPr="00B8739E">
        <w:t xml:space="preserve"> </w:t>
      </w:r>
      <w:r w:rsidR="004B6E18" w:rsidRPr="00B8739E">
        <w:t>Z</w:t>
      </w:r>
      <w:r w:rsidR="00D153FE" w:rsidRPr="00B8739E">
        <w:t xml:space="preserve">hotovitele v oblasti BOZP je pak považováno ve smyslu tohoto dokumentu a pro účely této </w:t>
      </w:r>
      <w:r w:rsidR="004B6E18" w:rsidRPr="00B8739E">
        <w:t>S</w:t>
      </w:r>
      <w:r w:rsidR="00D153FE" w:rsidRPr="00B8739E">
        <w:t xml:space="preserve">mlouvy za méně závažné. Za závažné porušení povinností </w:t>
      </w:r>
      <w:r w:rsidR="004B6E18" w:rsidRPr="00B8739E">
        <w:t>Z</w:t>
      </w:r>
      <w:r w:rsidR="00D153FE" w:rsidRPr="00B8739E">
        <w:t xml:space="preserve">hotovitele v oblasti BOZP s následkem těžkého zranění či úmrtí jakékoli osoby v souvislosti s realizací </w:t>
      </w:r>
      <w:r w:rsidR="004B6E18" w:rsidRPr="00B8739E">
        <w:t>D</w:t>
      </w:r>
      <w:r w:rsidR="00D153FE" w:rsidRPr="00B8739E">
        <w:t xml:space="preserve">íla se pak považuje pro účely této </w:t>
      </w:r>
      <w:r w:rsidR="004B6E18" w:rsidRPr="00B8739E">
        <w:t>S</w:t>
      </w:r>
      <w:r w:rsidR="00D153FE" w:rsidRPr="00B8739E">
        <w:t xml:space="preserve">mlouvy porušení povinností </w:t>
      </w:r>
      <w:r w:rsidR="004B6E18" w:rsidRPr="00B8739E">
        <w:t>Z</w:t>
      </w:r>
      <w:r w:rsidR="00D153FE" w:rsidRPr="00B8739E">
        <w:t xml:space="preserve">hotovitele, v jehož důsledku vznikla u této osoby těžká újma na zdraví ve smyslu </w:t>
      </w:r>
      <w:proofErr w:type="spellStart"/>
      <w:r w:rsidR="00D153FE" w:rsidRPr="00B8739E">
        <w:t>ust</w:t>
      </w:r>
      <w:proofErr w:type="spellEnd"/>
      <w:r w:rsidR="00D153FE" w:rsidRPr="00B8739E">
        <w:t>. § 122 odst. 2 zák. č. 40/2009 Sb. nebo v jehož důsledku došlo k</w:t>
      </w:r>
      <w:r w:rsidR="006D1975" w:rsidRPr="00B8739E">
        <w:t> </w:t>
      </w:r>
      <w:r w:rsidR="00D153FE" w:rsidRPr="00B8739E">
        <w:t>úmrtí</w:t>
      </w:r>
      <w:r w:rsidR="006D1975" w:rsidRPr="00B8739E">
        <w:t>;</w:t>
      </w:r>
      <w:r w:rsidR="006D75F2" w:rsidRPr="00B8739E">
        <w:t xml:space="preserve"> </w:t>
      </w:r>
    </w:p>
    <w:p w14:paraId="5BBCB5EF" w14:textId="77777777" w:rsidR="005D2CA1" w:rsidRPr="00B8739E" w:rsidRDefault="00B547DE" w:rsidP="001D0277">
      <w:pPr>
        <w:pStyle w:val="Nadpis3"/>
        <w:keepNext w:val="0"/>
        <w:widowControl w:val="0"/>
        <w:ind w:hanging="708"/>
      </w:pPr>
      <w:r w:rsidRPr="00B8739E">
        <w:t>je povinen se řídit pokyny Koordinátora BOZP, poskytnout mu potřebnou součinnost a</w:t>
      </w:r>
      <w:r w:rsidR="00E27899" w:rsidRPr="00B8739E">
        <w:t> </w:t>
      </w:r>
      <w:r w:rsidRPr="00B8739E">
        <w:t xml:space="preserve">zavázat k této součinnosti i všechny své </w:t>
      </w:r>
      <w:r w:rsidR="00DB36DD" w:rsidRPr="00B8739E">
        <w:t>pod</w:t>
      </w:r>
      <w:r w:rsidRPr="00B8739E">
        <w:t>dodavatele. Dále je zhotovitel povinen</w:t>
      </w:r>
      <w:r w:rsidR="005D2CA1" w:rsidRPr="00B8739E">
        <w:t xml:space="preserve"> navrhovat přiměřená opatření a termíny k odstranění zjištěných nedostatků v uplatňování požadavků na bezpečnost a ochranu zdraví při práci na staveništi</w:t>
      </w:r>
      <w:r w:rsidR="00D30DA8" w:rsidRPr="00B8739E">
        <w:t>;</w:t>
      </w:r>
    </w:p>
    <w:p w14:paraId="719C6B36" w14:textId="77777777" w:rsidR="001846B6" w:rsidRPr="00B8739E" w:rsidRDefault="005D2CA1" w:rsidP="001D0277">
      <w:pPr>
        <w:pStyle w:val="Nadpis3"/>
        <w:keepNext w:val="0"/>
        <w:widowControl w:val="0"/>
        <w:ind w:hanging="708"/>
      </w:pPr>
      <w:r w:rsidRPr="00B8739E">
        <w:t xml:space="preserve">je </w:t>
      </w:r>
      <w:r w:rsidR="005D3C6B" w:rsidRPr="00B8739E">
        <w:t xml:space="preserve">povinen </w:t>
      </w:r>
      <w:r w:rsidRPr="00B8739E">
        <w:t>neprodleně oznámit Objednateli veškeré nepředvídané mimořádné události (zejména úrazy a škody), které se na předaném staveništi či v souvislosti s</w:t>
      </w:r>
      <w:r w:rsidR="00E27899" w:rsidRPr="00B8739E">
        <w:t> </w:t>
      </w:r>
      <w:r w:rsidRPr="00B8739E">
        <w:t xml:space="preserve">činností Zhotovitele za účelem provádění Díla dle této Smlouvy stanou, a to jak pracovníkům Objednatele, nebo pracovníkům Zhotovitele, příp. jeho </w:t>
      </w:r>
      <w:r w:rsidR="00520BB6" w:rsidRPr="00B8739E">
        <w:t>pod</w:t>
      </w:r>
      <w:r w:rsidRPr="00B8739E">
        <w:t>dodavatelům, a taktéž i cizím (třetím) osobám;</w:t>
      </w:r>
    </w:p>
    <w:p w14:paraId="18C9EB35" w14:textId="77777777" w:rsidR="002C11B9" w:rsidRPr="00B8739E" w:rsidRDefault="002C11B9" w:rsidP="001D0277">
      <w:pPr>
        <w:pStyle w:val="Nadpis3"/>
        <w:keepNext w:val="0"/>
        <w:widowControl w:val="0"/>
        <w:ind w:hanging="708"/>
      </w:pPr>
      <w:r w:rsidRPr="00B8739E">
        <w:t>je povinen v případě vzniku jakékoliv mimořádné události ihned přerušit práci</w:t>
      </w:r>
      <w:r w:rsidR="00DC5FDD" w:rsidRPr="00B8739E">
        <w:t xml:space="preserve"> </w:t>
      </w:r>
      <w:r w:rsidRPr="00B8739E">
        <w:t>a situaci nahlásit neprodleně na Operativní Dispečink a současně odpovědnému zástupci Objednatele a vyčkat jejich stanoviska, pokynů a příp. jejich příjezdu na místo;</w:t>
      </w:r>
    </w:p>
    <w:p w14:paraId="15511C02" w14:textId="77777777" w:rsidR="00AF3436" w:rsidRPr="00B8739E" w:rsidRDefault="00927B86" w:rsidP="001D0277">
      <w:pPr>
        <w:pStyle w:val="Nadpis3"/>
        <w:keepNext w:val="0"/>
        <w:widowControl w:val="0"/>
        <w:ind w:hanging="708"/>
      </w:pPr>
      <w:bookmarkStart w:id="77" w:name="_Ref400714753"/>
      <w:r w:rsidRPr="00B8739E">
        <w:t xml:space="preserve">bere na vědomí, že </w:t>
      </w:r>
      <w:r w:rsidR="002C11B9" w:rsidRPr="00B8739E">
        <w:t xml:space="preserve">jednacím jazykem mezi Objednatelem, Zhotovitelem, a třetími osobami, jejichž práva a právem chráněné zájmy jsou anebo mohou být realizací Díla dotčeny, byl pro veškerá plnění vyplývající z této Smlouvy </w:t>
      </w:r>
      <w:r w:rsidRPr="00B8739E">
        <w:t xml:space="preserve">stanoven </w:t>
      </w:r>
      <w:r w:rsidR="002C11B9" w:rsidRPr="00B8739E">
        <w:t>jazyk český</w:t>
      </w:r>
      <w:r w:rsidR="005F2C42" w:rsidRPr="00B8739E">
        <w:t xml:space="preserve"> a</w:t>
      </w:r>
      <w:r w:rsidR="00E27899" w:rsidRPr="00B8739E">
        <w:t> </w:t>
      </w:r>
      <w:r w:rsidR="005F2C42" w:rsidRPr="00B8739E">
        <w:t>slovenský</w:t>
      </w:r>
      <w:r w:rsidR="002C11B9" w:rsidRPr="00B8739E">
        <w:t>, a to včetně veškeré dokumentace vztahující se k předmětu této Smlouvy a k plnění Díla. V případě potřeby je Zhotovitel povinen zajistit pro účely komunikace s Objednatelem nebo třetími osobami přítomnost tlumočníka či služby překladatele</w:t>
      </w:r>
      <w:r w:rsidR="009A25A5" w:rsidRPr="00B8739E">
        <w:t xml:space="preserve">. Z důvodů zajištění BOZP a kolizních situacích na pracovišti musí být při výkonu práce cizince neovládajícího český </w:t>
      </w:r>
      <w:r w:rsidRPr="00B8739E">
        <w:t xml:space="preserve">nebo slovenský </w:t>
      </w:r>
      <w:r w:rsidR="009A25A5" w:rsidRPr="00B8739E">
        <w:t xml:space="preserve">jazyk na pracovišti </w:t>
      </w:r>
      <w:r w:rsidR="003E188F" w:rsidRPr="00B8739E">
        <w:t>po celou dobu výkonu práce cizince</w:t>
      </w:r>
      <w:r w:rsidR="009A25A5" w:rsidRPr="00B8739E">
        <w:t xml:space="preserve"> přítomna </w:t>
      </w:r>
      <w:r w:rsidR="003E188F" w:rsidRPr="00B8739E">
        <w:t xml:space="preserve">i </w:t>
      </w:r>
      <w:r w:rsidR="009A25A5" w:rsidRPr="00B8739E">
        <w:t>osoba zajišťující služby překladatele</w:t>
      </w:r>
      <w:r w:rsidR="002C11B9" w:rsidRPr="00B8739E">
        <w:t xml:space="preserve">. V takovém případě musí tito disponovat </w:t>
      </w:r>
      <w:r w:rsidR="009A25A5" w:rsidRPr="00B8739E">
        <w:t xml:space="preserve">i </w:t>
      </w:r>
      <w:r w:rsidR="002C11B9" w:rsidRPr="00B8739E">
        <w:t>odpovídajícími znalostmi odborné terminologie v oboru, který je předmětem Díla, přičemž náklady s těmito službami spojené nese Zhotovitel a jsou součástí Ceny Díla.</w:t>
      </w:r>
      <w:bookmarkEnd w:id="77"/>
    </w:p>
    <w:p w14:paraId="63AC44B4" w14:textId="77777777" w:rsidR="00FF6987" w:rsidRPr="00B8739E" w:rsidRDefault="00FF6987" w:rsidP="00A9335F">
      <w:pPr>
        <w:pStyle w:val="Nadpis2"/>
        <w:keepNext w:val="0"/>
        <w:widowControl w:val="0"/>
      </w:pPr>
      <w:r w:rsidRPr="00B8739E">
        <w:t>Veřejné služby</w:t>
      </w:r>
    </w:p>
    <w:p w14:paraId="62D48E45" w14:textId="77777777" w:rsidR="00FF6987" w:rsidRPr="00B8739E" w:rsidRDefault="00FF6987" w:rsidP="00A9335F">
      <w:r w:rsidRPr="00B8739E">
        <w:t>Zhotovitel je povinen:</w:t>
      </w:r>
    </w:p>
    <w:p w14:paraId="0F62E7F4" w14:textId="77777777" w:rsidR="0056551C" w:rsidRPr="00B8739E" w:rsidRDefault="0056551C" w:rsidP="00E90D24">
      <w:pPr>
        <w:pStyle w:val="Nadpis3"/>
        <w:keepNext w:val="0"/>
        <w:widowControl w:val="0"/>
        <w:ind w:hanging="708"/>
      </w:pPr>
      <w:r w:rsidRPr="00B8739E">
        <w:t>si zajistit řádně a včas vytýčení všech inženýrských sítí, a podzemních vedení</w:t>
      </w:r>
      <w:r w:rsidR="00CF7506" w:rsidRPr="00B8739E">
        <w:t xml:space="preserve"> </w:t>
      </w:r>
      <w:r w:rsidRPr="00B8739E">
        <w:t xml:space="preserve">a objektů (dále </w:t>
      </w:r>
      <w:r w:rsidR="00825BBD" w:rsidRPr="00B8739E">
        <w:t>„</w:t>
      </w:r>
      <w:r w:rsidRPr="00B8739E">
        <w:t>inženýrské sítě</w:t>
      </w:r>
      <w:r w:rsidR="00825BBD" w:rsidRPr="00B8739E">
        <w:t>“</w:t>
      </w:r>
      <w:r w:rsidRPr="00B8739E">
        <w:t>)</w:t>
      </w:r>
    </w:p>
    <w:p w14:paraId="60692AEB" w14:textId="77777777" w:rsidR="00FF6987" w:rsidRPr="00B8739E" w:rsidRDefault="00114E7F" w:rsidP="00E90D24">
      <w:pPr>
        <w:pStyle w:val="Nadpis3"/>
        <w:keepNext w:val="0"/>
        <w:widowControl w:val="0"/>
        <w:ind w:hanging="708"/>
      </w:pPr>
      <w:r w:rsidRPr="00B8739E">
        <w:t xml:space="preserve">na vlastní náklady </w:t>
      </w:r>
      <w:r w:rsidR="00FF6987" w:rsidRPr="00B8739E">
        <w:t>v souladu s obecně závaznými právními předpisy zajistit nezbytný odklon nebo přerušení dodávek veřejných služeb prostřednictvím inženýrských sítí mimo staveniště a nese veškeré náklady, které v souvislosti s tím vznikly;</w:t>
      </w:r>
    </w:p>
    <w:p w14:paraId="3DA06AD0" w14:textId="77777777" w:rsidR="00FF6987" w:rsidRPr="00B8739E" w:rsidRDefault="00FF6987" w:rsidP="00E90D24">
      <w:pPr>
        <w:pStyle w:val="Nadpis3"/>
        <w:keepNext w:val="0"/>
        <w:widowControl w:val="0"/>
        <w:ind w:hanging="708"/>
      </w:pPr>
      <w:r w:rsidRPr="00B8739E">
        <w:t xml:space="preserve">vybudovat připojení </w:t>
      </w:r>
      <w:r w:rsidR="00114E7F" w:rsidRPr="00B8739E">
        <w:t xml:space="preserve">staveniště </w:t>
      </w:r>
      <w:r w:rsidRPr="00B8739E">
        <w:t>k inženýrským sítím a nést veškeré náklady, které v této souvislosti vzniknou a veškeré náklady odběru elektrické energie, plynu</w:t>
      </w:r>
      <w:r w:rsidR="00E0585A" w:rsidRPr="00B8739E">
        <w:t xml:space="preserve"> </w:t>
      </w:r>
      <w:r w:rsidR="009E37A2" w:rsidRPr="00B8739E">
        <w:br/>
      </w:r>
      <w:r w:rsidRPr="00B8739E">
        <w:t>a vody a vypouštění odpadní</w:t>
      </w:r>
      <w:r w:rsidR="00986D57" w:rsidRPr="00B8739E">
        <w:t>ch</w:t>
      </w:r>
      <w:r w:rsidRPr="00B8739E">
        <w:t xml:space="preserve"> vod vzniklé v souvislosti s prováděním </w:t>
      </w:r>
      <w:r w:rsidR="00573C86" w:rsidRPr="00B8739E">
        <w:t>S</w:t>
      </w:r>
      <w:r w:rsidRPr="00B8739E">
        <w:t>tavby;</w:t>
      </w:r>
    </w:p>
    <w:p w14:paraId="4E2E878D" w14:textId="77777777" w:rsidR="00FF6987" w:rsidRPr="00B8739E" w:rsidRDefault="00FF6987" w:rsidP="00E90D24">
      <w:pPr>
        <w:pStyle w:val="Nadpis3"/>
        <w:keepNext w:val="0"/>
        <w:widowControl w:val="0"/>
        <w:ind w:hanging="708"/>
      </w:pPr>
      <w:r w:rsidRPr="00B8739E">
        <w:lastRenderedPageBreak/>
        <w:t xml:space="preserve">na vlastní náklady a riziko opravit nebo obnovit inženýrské sítě a zařízení potřebná k odběru veřejných služeb, pokud byla zničena Zhotovitelem nebo jakoukoliv osobou na straně Zhotovitele v souvislosti s prováděním </w:t>
      </w:r>
      <w:r w:rsidR="00573C86" w:rsidRPr="00B8739E">
        <w:t>S</w:t>
      </w:r>
      <w:r w:rsidRPr="00B8739E">
        <w:t xml:space="preserve">tavby; </w:t>
      </w:r>
    </w:p>
    <w:p w14:paraId="6A130BD4" w14:textId="77777777" w:rsidR="001A0397" w:rsidRPr="00B8739E" w:rsidRDefault="001A0397" w:rsidP="00E90D24">
      <w:pPr>
        <w:pStyle w:val="Nadpis3"/>
        <w:keepNext w:val="0"/>
        <w:widowControl w:val="0"/>
        <w:ind w:hanging="708"/>
      </w:pPr>
      <w:r w:rsidRPr="00B8739E">
        <w:t>provádět práce na zařízeních inženýrských sítí či v jejich blízkosti tak, aby nedocházelo k jejich poškození, respektovat nařízení a pokyny vlastníků, provozovatelů či správců těchto sítí;</w:t>
      </w:r>
    </w:p>
    <w:p w14:paraId="77B9BB86" w14:textId="77777777" w:rsidR="001A0397" w:rsidRPr="00B8739E" w:rsidRDefault="001A0397" w:rsidP="00E90D24">
      <w:pPr>
        <w:pStyle w:val="Nadpis3"/>
        <w:keepNext w:val="0"/>
        <w:widowControl w:val="0"/>
        <w:ind w:hanging="708"/>
      </w:pPr>
      <w:r w:rsidRPr="00B8739E">
        <w:t>nést případné důsledky či právní následky z nesplnění podmínek uvedených</w:t>
      </w:r>
      <w:r w:rsidR="009E37A2" w:rsidRPr="00B8739E">
        <w:br/>
      </w:r>
      <w:r w:rsidRPr="00B8739E">
        <w:t>v Povolení, včetně povinnosti náhrady škody způsobené třetím osobám, případně Objednateli;</w:t>
      </w:r>
    </w:p>
    <w:p w14:paraId="2B5BF905" w14:textId="77777777" w:rsidR="00FF6987" w:rsidRPr="00B8739E" w:rsidRDefault="00FF6987" w:rsidP="00E90D24">
      <w:pPr>
        <w:pStyle w:val="Nadpis3"/>
        <w:keepNext w:val="0"/>
        <w:widowControl w:val="0"/>
        <w:ind w:hanging="708"/>
      </w:pPr>
      <w:r w:rsidRPr="00B8739E">
        <w:t>učinit všechna další opatření, která jsou potřebná ke spolehlivému zajištění dodávek veřejných služeb prostřednictvím inženýrských sítí v souvislosti s </w:t>
      </w:r>
      <w:r w:rsidR="00573C86" w:rsidRPr="00B8739E">
        <w:t>prováděním S</w:t>
      </w:r>
      <w:r w:rsidRPr="00B8739E">
        <w:t>tavby</w:t>
      </w:r>
      <w:r w:rsidR="00AE7BCB" w:rsidRPr="00B8739E">
        <w:t>;</w:t>
      </w:r>
    </w:p>
    <w:p w14:paraId="026CF9AE" w14:textId="2623B102" w:rsidR="00DC5107" w:rsidRPr="00B8739E" w:rsidRDefault="00DC5107" w:rsidP="00466BD9">
      <w:pPr>
        <w:pStyle w:val="Nadpis3"/>
        <w:keepNext w:val="0"/>
        <w:widowControl w:val="0"/>
        <w:ind w:hanging="708"/>
      </w:pPr>
      <w:r w:rsidRPr="00B8739E">
        <w:t xml:space="preserve">uplatnit </w:t>
      </w:r>
      <w:r w:rsidR="00466BD9" w:rsidRPr="00B8739E">
        <w:t xml:space="preserve">včas </w:t>
      </w:r>
      <w:r w:rsidRPr="00B8739E">
        <w:t>svůj požadavek na odběr materiálu</w:t>
      </w:r>
      <w:r w:rsidR="00A93710" w:rsidRPr="00A93710">
        <w:t xml:space="preserve"> </w:t>
      </w:r>
      <w:r w:rsidR="00A93710" w:rsidRPr="00B8739E">
        <w:t>zajišťovaného objednatelem</w:t>
      </w:r>
      <w:r w:rsidRPr="00B8739E">
        <w:t xml:space="preserve"> </w:t>
      </w:r>
      <w:r w:rsidR="00542E0A" w:rsidRPr="0076152F">
        <w:rPr>
          <w:rFonts w:ascii="Calibri" w:hAnsi="Calibri" w:cs="Calibri"/>
          <w:snapToGrid w:val="0"/>
          <w:szCs w:val="22"/>
        </w:rPr>
        <w:t xml:space="preserve">na adrese </w:t>
      </w:r>
      <w:r w:rsidR="003605BE">
        <w:rPr>
          <w:rFonts w:ascii="Calibri" w:hAnsi="Calibri" w:cs="Calibri"/>
          <w:snapToGrid w:val="0"/>
          <w:szCs w:val="22"/>
        </w:rPr>
        <w:t>EG.D, s.r.o.</w:t>
      </w:r>
      <w:r w:rsidR="00E74793">
        <w:rPr>
          <w:rFonts w:ascii="Calibri" w:hAnsi="Calibri" w:cs="Calibri"/>
          <w:snapToGrid w:val="0"/>
          <w:szCs w:val="22"/>
        </w:rPr>
        <w:t xml:space="preserve">, </w:t>
      </w:r>
      <w:r w:rsidR="00EB4383" w:rsidRPr="00F5383C">
        <w:rPr>
          <w:rFonts w:ascii="Calibri" w:hAnsi="Calibri" w:cs="Calibri"/>
          <w:snapToGrid w:val="0"/>
          <w:szCs w:val="22"/>
        </w:rPr>
        <w:t>Novohradská 1884/36A, 37001 Č. Budějovice</w:t>
      </w:r>
      <w:r w:rsidR="00A93710">
        <w:t>, resp. R Dasný</w:t>
      </w:r>
      <w:r w:rsidR="008571DB">
        <w:t xml:space="preserve">, </w:t>
      </w:r>
      <w:r w:rsidR="008571DB" w:rsidRPr="008571DB">
        <w:t>Bavorovice 130, 373 41 Hluboká nad Vltavou</w:t>
      </w:r>
      <w:r w:rsidR="00A93710">
        <w:t xml:space="preserve"> </w:t>
      </w:r>
      <w:r w:rsidRPr="00B8739E">
        <w:t>min. 10 dní předem</w:t>
      </w:r>
      <w:r w:rsidR="00542E0A" w:rsidRPr="00B8739E">
        <w:t xml:space="preserve"> a materiál v sjednaném termínu odebrat</w:t>
      </w:r>
      <w:r w:rsidR="00AE7BCB" w:rsidRPr="00B8739E">
        <w:t>;</w:t>
      </w:r>
    </w:p>
    <w:p w14:paraId="29B338EB" w14:textId="77777777" w:rsidR="00AE7BCB" w:rsidRPr="00B8739E" w:rsidRDefault="00AE7BCB" w:rsidP="00542E0A">
      <w:pPr>
        <w:pStyle w:val="Nadpis3"/>
        <w:keepNext w:val="0"/>
        <w:widowControl w:val="0"/>
        <w:ind w:hanging="708"/>
      </w:pPr>
      <w:r w:rsidRPr="00B8739E">
        <w:t>zajistit v prostoru staveniště vhodné, zabezpečené a dostupné místo pro dočasné uskladnění dodávek opatřených Objednatelem</w:t>
      </w:r>
      <w:r w:rsidR="00542E0A" w:rsidRPr="00B8739E">
        <w:t xml:space="preserve"> a u ocelových konstrukcí zajistit součinnost</w:t>
      </w:r>
      <w:r w:rsidRPr="00B8739E">
        <w:t xml:space="preserve"> Zhotovitel</w:t>
      </w:r>
      <w:r w:rsidR="00542E0A" w:rsidRPr="00B8739E">
        <w:t>e</w:t>
      </w:r>
      <w:r w:rsidRPr="00B8739E">
        <w:t xml:space="preserve"> </w:t>
      </w:r>
      <w:r w:rsidR="00542E0A" w:rsidRPr="00B8739E">
        <w:t xml:space="preserve">při jejich převzetí od výrobce těchto materiálů. </w:t>
      </w:r>
    </w:p>
    <w:p w14:paraId="5B9B4565" w14:textId="77777777" w:rsidR="00FF6987" w:rsidRPr="00B8739E" w:rsidRDefault="00FF6987" w:rsidP="00A9335F">
      <w:pPr>
        <w:pStyle w:val="Nadpis2"/>
        <w:keepNext w:val="0"/>
        <w:widowControl w:val="0"/>
      </w:pPr>
      <w:bookmarkStart w:id="78" w:name="_Ref364951674"/>
      <w:r w:rsidRPr="00B8739E">
        <w:t>Dopravní omezení</w:t>
      </w:r>
      <w:r w:rsidR="00114E7F" w:rsidRPr="00B8739E">
        <w:t>, výluky</w:t>
      </w:r>
      <w:r w:rsidRPr="00B8739E">
        <w:t xml:space="preserve"> a zábory</w:t>
      </w:r>
      <w:bookmarkEnd w:id="78"/>
    </w:p>
    <w:p w14:paraId="6EC2231B" w14:textId="77777777" w:rsidR="00FF6987" w:rsidRPr="00B8739E" w:rsidRDefault="00FF6987" w:rsidP="00E90D24">
      <w:pPr>
        <w:pStyle w:val="Nadpis3"/>
        <w:keepNext w:val="0"/>
        <w:widowControl w:val="0"/>
        <w:ind w:hanging="708"/>
      </w:pPr>
      <w:r w:rsidRPr="00B8739E">
        <w:t>Zhotovitel zajistí potřebné uzavírky nebo objížďky na pozemních komunikacích</w:t>
      </w:r>
      <w:r w:rsidR="00825BBD" w:rsidRPr="00B8739E">
        <w:t xml:space="preserve">, výluky, křižovatky vedení </w:t>
      </w:r>
      <w:r w:rsidRPr="00B8739E">
        <w:t xml:space="preserve">a zábory veřejného prostranství, pokud je jich pro provedení </w:t>
      </w:r>
      <w:r w:rsidR="00986D57" w:rsidRPr="00B8739E">
        <w:t>S</w:t>
      </w:r>
      <w:r w:rsidRPr="00B8739E">
        <w:t xml:space="preserve">tavby třeba a zajistí si k tomu potřebná povolení. Zhotovitel se při provádění uzavírek, objížděk a záborů zavazuje postupovat tak, aby bylo minimalizováno trvání </w:t>
      </w:r>
      <w:r w:rsidR="00825BBD" w:rsidRPr="00B8739E">
        <w:t>i rozsah omezení práv třetích osob</w:t>
      </w:r>
      <w:r w:rsidR="005D2CA1" w:rsidRPr="00B8739E">
        <w:t xml:space="preserve"> i rozsah omezení vůči veřejnosti</w:t>
      </w:r>
      <w:r w:rsidR="000A1137" w:rsidRPr="00B8739E">
        <w:t>;</w:t>
      </w:r>
    </w:p>
    <w:p w14:paraId="28C9C6D6" w14:textId="77777777" w:rsidR="00E26049" w:rsidRPr="00B8739E" w:rsidRDefault="00E26049" w:rsidP="00E90D24">
      <w:pPr>
        <w:pStyle w:val="Nadpis3"/>
        <w:keepNext w:val="0"/>
        <w:widowControl w:val="0"/>
        <w:ind w:hanging="708"/>
      </w:pPr>
      <w:r w:rsidRPr="00B8739E">
        <w:t>Zhotovitel ponese náklady spojen</w:t>
      </w:r>
      <w:r w:rsidR="00B64037" w:rsidRPr="00B8739E">
        <w:t>é</w:t>
      </w:r>
      <w:r w:rsidRPr="00B8739E">
        <w:t xml:space="preserve"> se všemi uzavírkami, objížďkami</w:t>
      </w:r>
      <w:r w:rsidR="00825BBD" w:rsidRPr="00B8739E">
        <w:t>, křižovatkami, výlukami,</w:t>
      </w:r>
      <w:r w:rsidRPr="00B8739E">
        <w:t xml:space="preserve"> </w:t>
      </w:r>
      <w:r w:rsidR="00825BBD" w:rsidRPr="00B8739E">
        <w:t xml:space="preserve">omezeními </w:t>
      </w:r>
      <w:r w:rsidRPr="00B8739E">
        <w:t>a zábory;</w:t>
      </w:r>
    </w:p>
    <w:p w14:paraId="5FDDB550" w14:textId="245987AF" w:rsidR="001A1087" w:rsidRPr="00B8739E" w:rsidRDefault="001A1087" w:rsidP="00E90D24">
      <w:pPr>
        <w:pStyle w:val="Nadpis3"/>
        <w:keepNext w:val="0"/>
        <w:widowControl w:val="0"/>
        <w:ind w:hanging="708"/>
      </w:pPr>
      <w:r w:rsidRPr="00B8739E">
        <w:t xml:space="preserve">Zhotovitel je povinen řídit se všemi případnými dopravními omezeními, které se týkají vjezdu a výjezdu ze Staveniště </w:t>
      </w:r>
      <w:r w:rsidR="00B76A8A" w:rsidRPr="00B8739E">
        <w:t>případně z</w:t>
      </w:r>
      <w:r w:rsidRPr="00B8739E">
        <w:t xml:space="preserve"> areálu </w:t>
      </w:r>
      <w:r w:rsidR="00B76A8A" w:rsidRPr="00B8739E">
        <w:t>Objednatele</w:t>
      </w:r>
      <w:r w:rsidRPr="00B8739E">
        <w:t xml:space="preserve"> a zajistit, aby tato omezení byla dodržována všemi osobami</w:t>
      </w:r>
      <w:r w:rsidR="00B708FE">
        <w:rPr>
          <w:szCs w:val="22"/>
        </w:rPr>
        <w:t>;</w:t>
      </w:r>
      <w:r w:rsidRPr="00B8739E">
        <w:t xml:space="preserve"> </w:t>
      </w:r>
    </w:p>
    <w:p w14:paraId="5781B965" w14:textId="19B6FF65" w:rsidR="001961AF" w:rsidRPr="00B8739E" w:rsidRDefault="001961AF" w:rsidP="00E90D24">
      <w:pPr>
        <w:pStyle w:val="Nadpis3"/>
        <w:keepNext w:val="0"/>
        <w:widowControl w:val="0"/>
        <w:ind w:hanging="708"/>
      </w:pPr>
      <w:r w:rsidRPr="00B8739E">
        <w:t xml:space="preserve">Zhotovitel je povinen řídit se všemi pokyny provozovatele pro </w:t>
      </w:r>
      <w:r w:rsidR="00B76A8A" w:rsidRPr="00B8739E">
        <w:t>zabezpečení a ostrahu střežených</w:t>
      </w:r>
      <w:r w:rsidRPr="00B8739E">
        <w:t xml:space="preserve"> objek</w:t>
      </w:r>
      <w:r w:rsidR="00B76A8A" w:rsidRPr="00B8739E">
        <w:t xml:space="preserve">tů objednatele např. </w:t>
      </w:r>
      <w:r w:rsidRPr="00B8739E">
        <w:t xml:space="preserve">rozvodny a </w:t>
      </w:r>
      <w:r w:rsidR="006D75F2" w:rsidRPr="00B8739E">
        <w:t xml:space="preserve">zajistit, aby </w:t>
      </w:r>
      <w:r w:rsidR="00D72163" w:rsidRPr="00B8739E">
        <w:t xml:space="preserve">byly </w:t>
      </w:r>
      <w:r w:rsidRPr="00B8739E">
        <w:t xml:space="preserve">tyto pokyny dodržovány všemi osobami. Zajistí </w:t>
      </w:r>
      <w:r w:rsidR="006240D7" w:rsidRPr="00B8739E">
        <w:t xml:space="preserve">a projedná </w:t>
      </w:r>
      <w:r w:rsidRPr="00B8739E">
        <w:t>potřené vstupy do areálu</w:t>
      </w:r>
      <w:r w:rsidR="006D75F2" w:rsidRPr="00B8739E">
        <w:t xml:space="preserve"> </w:t>
      </w:r>
      <w:r w:rsidR="00B76A8A" w:rsidRPr="00B8739E">
        <w:t>Objednatele</w:t>
      </w:r>
      <w:r w:rsidR="00B708FE">
        <w:rPr>
          <w:szCs w:val="22"/>
        </w:rPr>
        <w:t>;</w:t>
      </w:r>
    </w:p>
    <w:p w14:paraId="26B230C8" w14:textId="1C708FB9" w:rsidR="001961AF" w:rsidRPr="00B8739E" w:rsidRDefault="00573C86" w:rsidP="00E90D24">
      <w:pPr>
        <w:pStyle w:val="Nadpis3"/>
        <w:keepNext w:val="0"/>
        <w:widowControl w:val="0"/>
        <w:ind w:hanging="708"/>
      </w:pPr>
      <w:r w:rsidRPr="00B8739E">
        <w:t>Zhotovitel zajistí a projedná potřebné vstupy na pozemky s vlastníky a uživateli dotčených nemovitostí</w:t>
      </w:r>
      <w:r w:rsidR="00B708FE">
        <w:rPr>
          <w:szCs w:val="22"/>
        </w:rPr>
        <w:t>.</w:t>
      </w:r>
    </w:p>
    <w:p w14:paraId="1D064160" w14:textId="77777777" w:rsidR="008664A7" w:rsidRPr="00B8739E" w:rsidRDefault="00FF6987" w:rsidP="00A9335F">
      <w:pPr>
        <w:pStyle w:val="Nadpis2"/>
        <w:keepNext w:val="0"/>
        <w:widowControl w:val="0"/>
        <w:jc w:val="left"/>
      </w:pPr>
      <w:r w:rsidRPr="00B8739E">
        <w:t>Komplexní závazky</w:t>
      </w:r>
    </w:p>
    <w:p w14:paraId="1406B5C0" w14:textId="5B19DDBA" w:rsidR="00FF6987" w:rsidRPr="00B8739E" w:rsidRDefault="00FF6987" w:rsidP="001252FC">
      <w:pPr>
        <w:pStyle w:val="Nadpis2"/>
        <w:keepNext w:val="0"/>
        <w:widowControl w:val="0"/>
        <w:numPr>
          <w:ilvl w:val="0"/>
          <w:numId w:val="0"/>
        </w:numPr>
        <w:ind w:left="1701"/>
        <w:jc w:val="left"/>
      </w:pPr>
      <w:r w:rsidRPr="00B8739E">
        <w:t xml:space="preserve">Pro vyloučení pochybností se uvádí, že povinnosti Zhotovitele podle </w:t>
      </w:r>
      <w:r w:rsidRPr="000530CD">
        <w:rPr>
          <w:szCs w:val="22"/>
        </w:rPr>
        <w:t>čl</w:t>
      </w:r>
      <w:r w:rsidR="00DC3985">
        <w:rPr>
          <w:szCs w:val="22"/>
        </w:rPr>
        <w:t>.</w:t>
      </w:r>
      <w:r w:rsidRPr="00B8739E">
        <w:t xml:space="preserve"> </w:t>
      </w:r>
      <w:r w:rsidR="00F65526" w:rsidRPr="00B8739E">
        <w:fldChar w:fldCharType="begin"/>
      </w:r>
      <w:r w:rsidR="00F65526">
        <w:instrText xml:space="preserve"> REF _Ref369265395 \r \h  \* MERGEFORMAT </w:instrText>
      </w:r>
      <w:r w:rsidR="00F65526" w:rsidRPr="00B8739E">
        <w:fldChar w:fldCharType="separate"/>
      </w:r>
      <w:r w:rsidR="002C7585" w:rsidRPr="002C7585">
        <w:rPr>
          <w:szCs w:val="22"/>
        </w:rPr>
        <w:t>8</w:t>
      </w:r>
      <w:r w:rsidR="002C7585">
        <w:t>.1</w:t>
      </w:r>
      <w:r w:rsidR="00F65526" w:rsidRPr="00B8739E">
        <w:fldChar w:fldCharType="end"/>
      </w:r>
      <w:r w:rsidR="00461C46" w:rsidRPr="00B8739E">
        <w:t xml:space="preserve"> až</w:t>
      </w:r>
      <w:r w:rsidR="00DC3985" w:rsidRPr="00B8739E">
        <w:t xml:space="preserve"> </w:t>
      </w:r>
      <w:r w:rsidR="00DC3985">
        <w:rPr>
          <w:szCs w:val="22"/>
        </w:rPr>
        <w:t>čl.</w:t>
      </w:r>
      <w:r w:rsidR="00461C46" w:rsidRPr="000530CD">
        <w:rPr>
          <w:szCs w:val="22"/>
        </w:rPr>
        <w:t xml:space="preserve"> </w:t>
      </w:r>
      <w:r w:rsidR="00F65526" w:rsidRPr="00B8739E">
        <w:fldChar w:fldCharType="begin"/>
      </w:r>
      <w:r w:rsidR="00F65526">
        <w:instrText xml:space="preserve"> REF _Ref364951674 \r \h  \* MERGEFORMAT </w:instrText>
      </w:r>
      <w:r w:rsidR="00F65526" w:rsidRPr="00B8739E">
        <w:fldChar w:fldCharType="separate"/>
      </w:r>
      <w:r w:rsidR="002C7585" w:rsidRPr="002C7585">
        <w:rPr>
          <w:szCs w:val="22"/>
        </w:rPr>
        <w:t>8</w:t>
      </w:r>
      <w:r w:rsidR="002C7585">
        <w:t>.5</w:t>
      </w:r>
      <w:r w:rsidR="00F65526" w:rsidRPr="00B8739E">
        <w:fldChar w:fldCharType="end"/>
      </w:r>
      <w:r w:rsidR="005D2CA1" w:rsidRPr="00B8739E">
        <w:t xml:space="preserve"> </w:t>
      </w:r>
      <w:r w:rsidRPr="00B8739E">
        <w:t>budou hodnoceny odděleně a splnění jedné povinnosti nemůže zhojit nesplnění povinnosti jiné.</w:t>
      </w:r>
    </w:p>
    <w:p w14:paraId="6077513A" w14:textId="77777777" w:rsidR="00006989" w:rsidRPr="00B8739E" w:rsidRDefault="00006989" w:rsidP="00A9335F">
      <w:pPr>
        <w:pStyle w:val="Nadpis2"/>
        <w:keepNext w:val="0"/>
        <w:spacing w:before="0"/>
      </w:pPr>
      <w:r w:rsidRPr="00B8739E">
        <w:t>Pr</w:t>
      </w:r>
      <w:r w:rsidR="00B64037" w:rsidRPr="00B8739E">
        <w:t>áva a povinnosti</w:t>
      </w:r>
      <w:r w:rsidRPr="00B8739E">
        <w:t xml:space="preserve"> </w:t>
      </w:r>
      <w:r w:rsidR="00613CD1" w:rsidRPr="00B8739E">
        <w:t>O</w:t>
      </w:r>
      <w:r w:rsidRPr="00B8739E">
        <w:t>bjednatele</w:t>
      </w:r>
    </w:p>
    <w:p w14:paraId="5C740D0A" w14:textId="0FAC6841" w:rsidR="00811FA9" w:rsidRPr="00B8739E" w:rsidRDefault="00811FA9" w:rsidP="00F76705">
      <w:pPr>
        <w:pStyle w:val="Nadpis3"/>
        <w:keepNext w:val="0"/>
        <w:widowControl w:val="0"/>
      </w:pPr>
      <w:bookmarkStart w:id="79" w:name="_Ref75160025"/>
      <w:r w:rsidRPr="00B8739E">
        <w:t>Dodá</w:t>
      </w:r>
      <w:r w:rsidR="00F32239" w:rsidRPr="00B8739E">
        <w:t>vky zajišťované Objednatelem (</w:t>
      </w:r>
      <w:r w:rsidRPr="00B8739E">
        <w:t>Projektovou dokumentací určené pro zabudování do této Stavby) budou Zhotovite</w:t>
      </w:r>
      <w:r w:rsidR="00F32239" w:rsidRPr="00B8739E">
        <w:t xml:space="preserve">li předány v termínech </w:t>
      </w:r>
      <w:r w:rsidR="00DC5107" w:rsidRPr="00B8739E">
        <w:t xml:space="preserve">upřesněných </w:t>
      </w:r>
      <w:r w:rsidRPr="00B8739E">
        <w:t>Zhotovitelem v</w:t>
      </w:r>
      <w:r w:rsidR="00DC5107" w:rsidRPr="00B8739E">
        <w:t> souladu s</w:t>
      </w:r>
      <w:r w:rsidR="00466BD9" w:rsidRPr="00B8739E">
        <w:t> </w:t>
      </w:r>
      <w:r w:rsidR="00B708FE">
        <w:rPr>
          <w:rFonts w:cs="Calibri"/>
        </w:rPr>
        <w:t>O</w:t>
      </w:r>
      <w:r w:rsidR="00466BD9" w:rsidRPr="000530CD">
        <w:rPr>
          <w:rFonts w:cs="Calibri"/>
        </w:rPr>
        <w:t>bjednatelem</w:t>
      </w:r>
      <w:r w:rsidR="00466BD9" w:rsidRPr="00B8739E">
        <w:t xml:space="preserve"> schválenými </w:t>
      </w:r>
      <w:r w:rsidRPr="00B8739E">
        <w:t>Harmonogram</w:t>
      </w:r>
      <w:r w:rsidR="00DC5107" w:rsidRPr="00B8739E">
        <w:t>y.</w:t>
      </w:r>
      <w:r w:rsidRPr="00B8739E">
        <w:t xml:space="preserve"> </w:t>
      </w:r>
      <w:bookmarkEnd w:id="79"/>
    </w:p>
    <w:p w14:paraId="6B2512D8" w14:textId="77777777" w:rsidR="00811FA9" w:rsidRPr="00B8739E" w:rsidRDefault="00811FA9" w:rsidP="00A9335F">
      <w:pPr>
        <w:pStyle w:val="Nadpis3"/>
        <w:keepNext w:val="0"/>
        <w:widowControl w:val="0"/>
      </w:pPr>
      <w:r w:rsidRPr="00B8739E">
        <w:t>Předání a převzetí Dodávek zajišťovaných Objednatelem se zúčastní zástupce Objednatele, který Dodávky předá Zhotoviteli protokolárně. Podpisem protokolu</w:t>
      </w:r>
      <w:r w:rsidR="009E37A2" w:rsidRPr="00B8739E">
        <w:br/>
      </w:r>
      <w:r w:rsidRPr="00B8739E">
        <w:lastRenderedPageBreak/>
        <w:t>o předání a převzetí Dodávek přecházejí veškerá rizika a zodpovědnost za tyto Dodávky na Zhotovitele.</w:t>
      </w:r>
    </w:p>
    <w:p w14:paraId="0850DCFC" w14:textId="77777777" w:rsidR="00006989" w:rsidRPr="00B8739E" w:rsidRDefault="00006989" w:rsidP="00A9335F">
      <w:pPr>
        <w:pStyle w:val="Nadpis3"/>
        <w:keepNext w:val="0"/>
        <w:widowControl w:val="0"/>
      </w:pPr>
      <w:r w:rsidRPr="00B8739E">
        <w:t xml:space="preserve">Jestliže </w:t>
      </w:r>
      <w:r w:rsidR="00F92363" w:rsidRPr="00B8739E">
        <w:t>O</w:t>
      </w:r>
      <w:r w:rsidRPr="00B8739E">
        <w:t xml:space="preserve">bjednatel bude trvat na použití věcí, které opatřoval a předal </w:t>
      </w:r>
      <w:r w:rsidR="00F92363" w:rsidRPr="00B8739E">
        <w:t>Z</w:t>
      </w:r>
      <w:r w:rsidRPr="00B8739E">
        <w:t xml:space="preserve">hotoviteli k provedení stavby, přes upozornění </w:t>
      </w:r>
      <w:r w:rsidR="00F92363" w:rsidRPr="00B8739E">
        <w:t>Z</w:t>
      </w:r>
      <w:r w:rsidRPr="00B8739E">
        <w:t xml:space="preserve">hotovitele na vady těchto věcí, neodpovídá </w:t>
      </w:r>
      <w:r w:rsidR="00F92363" w:rsidRPr="00B8739E">
        <w:t>Z</w:t>
      </w:r>
      <w:r w:rsidRPr="00B8739E">
        <w:t xml:space="preserve">hotovitel za závady. Totéž se týká i vadných pokynů </w:t>
      </w:r>
      <w:r w:rsidR="00F92363" w:rsidRPr="00B8739E">
        <w:t>O</w:t>
      </w:r>
      <w:r w:rsidRPr="00B8739E">
        <w:t xml:space="preserve">bjednatele a </w:t>
      </w:r>
      <w:r w:rsidR="00B64037" w:rsidRPr="00B8739E">
        <w:t xml:space="preserve">služeb </w:t>
      </w:r>
      <w:r w:rsidRPr="00B8739E">
        <w:t xml:space="preserve">zajišťovaných </w:t>
      </w:r>
      <w:r w:rsidR="00F92363" w:rsidRPr="00B8739E">
        <w:t>O</w:t>
      </w:r>
      <w:r w:rsidRPr="00B8739E">
        <w:t>bjednatelem.</w:t>
      </w:r>
    </w:p>
    <w:p w14:paraId="213A7468" w14:textId="77777777" w:rsidR="00811FA9" w:rsidRPr="00B8739E" w:rsidRDefault="00811FA9" w:rsidP="00A9335F">
      <w:pPr>
        <w:pStyle w:val="Nadpis3"/>
        <w:keepNext w:val="0"/>
        <w:widowControl w:val="0"/>
      </w:pPr>
      <w:r w:rsidRPr="00B8739E">
        <w:t>Uvádění zařízení do provozu bude provedeno ve vzájemné spolupráci pracovníků Zhotovitele a Zástupce Objednatele.</w:t>
      </w:r>
    </w:p>
    <w:p w14:paraId="5A9090D9" w14:textId="77777777" w:rsidR="00B64037" w:rsidRPr="00B8739E" w:rsidRDefault="00B64037" w:rsidP="00A9335F">
      <w:pPr>
        <w:pStyle w:val="Nadpis3"/>
        <w:keepNext w:val="0"/>
        <w:widowControl w:val="0"/>
      </w:pPr>
      <w:r w:rsidRPr="00B8739E">
        <w:t>Objednatel nebo Zástupce Objednatele je oprávněn a povinen zastavit práce Zhotovitele, pokud zjistí, že způsobem jejich provádění by mohlo dojít k úrazu osob, poškození majetku, nebo pokud jsou prováděny v rozporu se Závaznými předpisy</w:t>
      </w:r>
      <w:r w:rsidR="00D17339" w:rsidRPr="00B8739E">
        <w:t xml:space="preserve"> </w:t>
      </w:r>
      <w:r w:rsidRPr="00B8739E">
        <w:t>a</w:t>
      </w:r>
      <w:r w:rsidR="00802732" w:rsidRPr="00B8739E">
        <w:t> </w:t>
      </w:r>
      <w:r w:rsidRPr="00B8739E">
        <w:t>Zavedenou odbornou praxí.</w:t>
      </w:r>
    </w:p>
    <w:p w14:paraId="7711B137" w14:textId="3758D4F7" w:rsidR="00C27821" w:rsidRPr="00324D7C" w:rsidRDefault="00C27821" w:rsidP="00C542B7">
      <w:pPr>
        <w:pStyle w:val="Nadpis3"/>
      </w:pPr>
      <w:r w:rsidRPr="00B8739E">
        <w:t>S</w:t>
      </w:r>
      <w:r w:rsidR="00381F7E" w:rsidRPr="00B8739E">
        <w:t xml:space="preserve">tavba </w:t>
      </w:r>
      <w:r w:rsidRPr="00B8739E">
        <w:t>musí mít</w:t>
      </w:r>
      <w:r w:rsidR="00381F7E" w:rsidRPr="00B8739E">
        <w:t xml:space="preserve"> </w:t>
      </w:r>
      <w:r w:rsidRPr="00B8739E">
        <w:t>dle Závazných předpisů zajištěnou činnost</w:t>
      </w:r>
      <w:r w:rsidR="00381F7E" w:rsidRPr="00B8739E">
        <w:t xml:space="preserve"> Koordinátora BOZP, kterého zajišťuje Objednatel</w:t>
      </w:r>
      <w:r w:rsidR="0070001A" w:rsidRPr="00B8739E">
        <w:t xml:space="preserve">. </w:t>
      </w:r>
      <w:r w:rsidR="00763F55" w:rsidRPr="00B8739E">
        <w:t>K</w:t>
      </w:r>
      <w:r w:rsidR="00381F7E" w:rsidRPr="00B8739E">
        <w:t>oordinátor BOZP zprac</w:t>
      </w:r>
      <w:r w:rsidR="00763F55" w:rsidRPr="00B8739E">
        <w:t>uje (na základě a dle podmínek smlouvy o dílo uzavřené s Objednatelem mimo rámec této Smlouvy)</w:t>
      </w:r>
      <w:r w:rsidR="00381F7E" w:rsidRPr="00B8739E">
        <w:t xml:space="preserve"> plán BOZP, který </w:t>
      </w:r>
      <w:r w:rsidR="00763F55" w:rsidRPr="00B8739E">
        <w:t>bude</w:t>
      </w:r>
      <w:r w:rsidR="00381F7E" w:rsidRPr="00B8739E">
        <w:t xml:space="preserve"> Zhotoviteli předán zástupcem Objednatele při předání staveniště</w:t>
      </w:r>
      <w:r w:rsidR="00DD41AF" w:rsidRPr="00B8739E">
        <w:t xml:space="preserve"> a kterým se zhotovitel musí při realizaci řídit</w:t>
      </w:r>
      <w:r w:rsidR="00381F7E" w:rsidRPr="00B8739E">
        <w:t>.</w:t>
      </w:r>
      <w:r w:rsidR="00614935" w:rsidRPr="00B8739E">
        <w:t xml:space="preserve"> </w:t>
      </w:r>
      <w:r w:rsidRPr="00B8739E">
        <w:t>Koordinátor</w:t>
      </w:r>
      <w:r w:rsidR="00763F55" w:rsidRPr="00B8739E">
        <w:t>em</w:t>
      </w:r>
      <w:r w:rsidRPr="00B8739E">
        <w:t xml:space="preserve"> BOZP pr</w:t>
      </w:r>
      <w:r w:rsidRPr="00324D7C">
        <w:t>o tuto Stavbu</w:t>
      </w:r>
      <w:r w:rsidR="00763F55" w:rsidRPr="00324D7C">
        <w:t xml:space="preserve"> </w:t>
      </w:r>
      <w:r w:rsidR="005E50E3" w:rsidRPr="00324D7C">
        <w:t xml:space="preserve">je </w:t>
      </w:r>
      <w:r w:rsidR="0070001A" w:rsidRPr="00324D7C">
        <w:t>určen</w:t>
      </w:r>
      <w:r w:rsidRPr="00324D7C">
        <w:t>:</w:t>
      </w:r>
      <w:r w:rsidR="00F5383C" w:rsidRPr="00324D7C">
        <w:t xml:space="preserve"> </w:t>
      </w:r>
      <w:r w:rsidR="001007D0" w:rsidRPr="00CF2285">
        <w:rPr>
          <w:b/>
          <w:bCs/>
          <w:highlight w:val="yellow"/>
        </w:rPr>
        <w:t>Bude doplněno před podpisem smlouvy objednatelem.</w:t>
      </w:r>
    </w:p>
    <w:p w14:paraId="7CC889C1" w14:textId="77777777" w:rsidR="00B708FE" w:rsidRDefault="00B708FE" w:rsidP="00C542B7">
      <w:pPr>
        <w:pStyle w:val="Nadpis3"/>
        <w:rPr>
          <w:rFonts w:cstheme="minorHAnsi"/>
          <w:bCs/>
        </w:rPr>
      </w:pPr>
      <w:r w:rsidRPr="00324D7C">
        <w:rPr>
          <w:rFonts w:cstheme="minorHAnsi"/>
          <w:bCs/>
        </w:rPr>
        <w:t xml:space="preserve">Objednatel je povinen </w:t>
      </w:r>
      <w:r w:rsidR="00DE1955" w:rsidRPr="00324D7C">
        <w:t>zajistit pro Zho</w:t>
      </w:r>
      <w:r w:rsidR="00DE1955" w:rsidRPr="00B8739E">
        <w:t xml:space="preserve">tovitele vstup do </w:t>
      </w:r>
      <w:r>
        <w:rPr>
          <w:rFonts w:cstheme="minorHAnsi"/>
          <w:bCs/>
        </w:rPr>
        <w:t xml:space="preserve">potřebných </w:t>
      </w:r>
      <w:r w:rsidR="00DE1955" w:rsidRPr="00B8739E">
        <w:t xml:space="preserve">zařízení a objektů Objednatele. </w:t>
      </w:r>
    </w:p>
    <w:p w14:paraId="3459BE34" w14:textId="28B38C5A" w:rsidR="00DE1955" w:rsidRPr="00B8739E" w:rsidRDefault="00DE1955" w:rsidP="00C542B7">
      <w:pPr>
        <w:pStyle w:val="Nadpis3"/>
      </w:pPr>
      <w:r w:rsidRPr="00B8739E">
        <w:t xml:space="preserve">Zhotovitel se zavazuje, že při realizaci plnění </w:t>
      </w:r>
      <w:r w:rsidR="00273C72">
        <w:t>V</w:t>
      </w:r>
      <w:r w:rsidRPr="00B8739E">
        <w:t>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w:t>
      </w:r>
      <w:r w:rsidR="00895374" w:rsidRPr="00B8739E">
        <w:t> </w:t>
      </w:r>
      <w:r w:rsidRPr="00B8739E">
        <w:t xml:space="preserve">zákona č. 17/1992 Sb., o životním prostředí, ve znění pozdějších předpisů. </w:t>
      </w:r>
    </w:p>
    <w:p w14:paraId="71E2ABED" w14:textId="254C70F5" w:rsidR="00666A00" w:rsidRPr="00B8739E" w:rsidRDefault="004B32D3" w:rsidP="00666A00">
      <w:pPr>
        <w:pStyle w:val="Nadpis3"/>
        <w:keepNext w:val="0"/>
        <w:widowControl w:val="0"/>
      </w:pPr>
      <w:r w:rsidRPr="00B8739E">
        <w:t xml:space="preserve">Při realizaci stavby je požadováno vedení stavebního deníku v el. formě </w:t>
      </w:r>
      <w:r w:rsidR="009C5121" w:rsidRPr="00B8739E">
        <w:t xml:space="preserve">(ESD) </w:t>
      </w:r>
      <w:r w:rsidRPr="00B8739E">
        <w:t xml:space="preserve">prostřednictvím aplikace </w:t>
      </w:r>
      <w:proofErr w:type="spellStart"/>
      <w:r w:rsidRPr="00B8739E">
        <w:t>Buildary</w:t>
      </w:r>
      <w:proofErr w:type="spellEnd"/>
      <w:r w:rsidRPr="00B8739E">
        <w:t xml:space="preserve"> společnosti </w:t>
      </w:r>
      <w:proofErr w:type="spellStart"/>
      <w:r w:rsidR="00591BDA" w:rsidRPr="00B8739E">
        <w:t>First</w:t>
      </w:r>
      <w:proofErr w:type="spellEnd"/>
      <w:r w:rsidR="00591BDA" w:rsidRPr="00B8739E">
        <w:t xml:space="preserve"> </w:t>
      </w:r>
      <w:proofErr w:type="spellStart"/>
      <w:r w:rsidR="00591BDA" w:rsidRPr="00B8739E">
        <w:t>information</w:t>
      </w:r>
      <w:proofErr w:type="spellEnd"/>
      <w:r w:rsidR="00591BDA" w:rsidRPr="00B8739E">
        <w:t xml:space="preserve"> </w:t>
      </w:r>
      <w:proofErr w:type="spellStart"/>
      <w:r w:rsidR="00591BDA" w:rsidRPr="00B8739E">
        <w:t>systems</w:t>
      </w:r>
      <w:proofErr w:type="spellEnd"/>
      <w:r w:rsidR="00591BDA" w:rsidRPr="00B8739E">
        <w:t>, s.r.o.</w:t>
      </w:r>
      <w:r w:rsidR="00591BDA" w:rsidRPr="00B8739E" w:rsidDel="00591BDA">
        <w:t xml:space="preserve"> </w:t>
      </w:r>
      <w:r w:rsidRPr="00B8739E">
        <w:t xml:space="preserve">– doménu a uživatelský účet do aplikace zajistí </w:t>
      </w:r>
      <w:r w:rsidR="00591BDA" w:rsidRPr="00B8739E">
        <w:t>Objednatel.</w:t>
      </w:r>
      <w:r w:rsidRPr="00B8739E">
        <w:t xml:space="preserve"> </w:t>
      </w:r>
      <w:r w:rsidR="00666A00" w:rsidRPr="00B8739E">
        <w:t>Požadavky na vybavení Zhotovitele: chytrý mobilní telefon, tablet s</w:t>
      </w:r>
      <w:r w:rsidR="00721EC4" w:rsidRPr="00B8739E">
        <w:t> </w:t>
      </w:r>
      <w:r w:rsidR="00666A00" w:rsidRPr="00B8739E">
        <w:t xml:space="preserve">operačním systémem Android verze 5 a vyšší; IOS 11 a vyšší, instalovaný prohlížeč Google Chrom nebo Mozilla nebo </w:t>
      </w:r>
      <w:proofErr w:type="spellStart"/>
      <w:r w:rsidR="00666A00" w:rsidRPr="00B8739E">
        <w:t>Edge</w:t>
      </w:r>
      <w:proofErr w:type="spellEnd"/>
      <w:r w:rsidR="00666A00" w:rsidRPr="00B8739E">
        <w:t>; aplikace Acrobat; datové připojení 2G. Tento požadavek bude případně Objednatelem uplatněn při předání staveniště a Zhotovitel podáním nabídky</w:t>
      </w:r>
      <w:r w:rsidR="009C5121" w:rsidRPr="00B8739E">
        <w:t xml:space="preserve"> (účastní v zadávacím řízení)</w:t>
      </w:r>
      <w:r w:rsidR="00666A00" w:rsidRPr="00B8739E">
        <w:t xml:space="preserve"> na vedení ESD musí být připraven.</w:t>
      </w:r>
    </w:p>
    <w:p w14:paraId="03E1F635" w14:textId="77777777" w:rsidR="003D3162" w:rsidRPr="00B8739E" w:rsidRDefault="003D3162" w:rsidP="003D3162">
      <w:pPr>
        <w:pStyle w:val="Nadpis2"/>
        <w:keepNext w:val="0"/>
      </w:pPr>
      <w:bookmarkStart w:id="80" w:name="_Ref403047499"/>
      <w:r w:rsidRPr="00B8739E">
        <w:t>Škodní řízení</w:t>
      </w:r>
      <w:bookmarkEnd w:id="80"/>
    </w:p>
    <w:p w14:paraId="0EAF1012" w14:textId="77777777" w:rsidR="003D3162" w:rsidRPr="00B8739E" w:rsidRDefault="003D3162" w:rsidP="003D3162">
      <w:pPr>
        <w:pStyle w:val="Nadpis3"/>
        <w:keepNext w:val="0"/>
        <w:spacing w:before="0" w:after="0"/>
      </w:pPr>
      <w:bookmarkStart w:id="81" w:name="_Ref401057711"/>
      <w:r w:rsidRPr="00B8739E">
        <w:t>Zhotovitel se zavazuje při realizaci Stavby k pozemkům, které jsou dotčené jeho Stavební činností, přistupovat s péčí řádného hospodáře, přistupovat k hmotnému</w:t>
      </w:r>
      <w:r w:rsidRPr="00B8739E">
        <w:br/>
        <w:t>i nehmotnému majetku třetích osob šetrným způsobem, dodržovat rozsah a zásady pohybu na staveništi, splnit podmínky Povolení a dbát, aby pozemky dotčené Stavbou nebyly nadměrně poškozeny.</w:t>
      </w:r>
      <w:bookmarkEnd w:id="81"/>
    </w:p>
    <w:p w14:paraId="6D083A95" w14:textId="77777777" w:rsidR="003D3162" w:rsidRPr="00B8739E" w:rsidRDefault="003D3162" w:rsidP="003D3162">
      <w:pPr>
        <w:pStyle w:val="Nadpis3"/>
        <w:keepNext w:val="0"/>
        <w:spacing w:after="0"/>
      </w:pPr>
      <w:r w:rsidRPr="00B8739E">
        <w:t>Zhotovitel při osobním jednání s vlastníky a uživateli pozemků musí dodržovat dobré mravy.</w:t>
      </w:r>
    </w:p>
    <w:p w14:paraId="6FBC613C" w14:textId="77777777" w:rsidR="003D3162" w:rsidRPr="006E31FD" w:rsidRDefault="003D3162" w:rsidP="003D3162">
      <w:pPr>
        <w:pStyle w:val="Nadpis3"/>
        <w:keepNext w:val="0"/>
        <w:spacing w:after="0"/>
        <w:rPr>
          <w:rFonts w:cstheme="minorHAnsi"/>
          <w:szCs w:val="22"/>
        </w:rPr>
      </w:pPr>
      <w:bookmarkStart w:id="82" w:name="_Ref403047572"/>
      <w:r w:rsidRPr="00645A1E">
        <w:rPr>
          <w:rFonts w:cstheme="minorHAnsi"/>
          <w:szCs w:val="22"/>
        </w:rPr>
        <w:t xml:space="preserve">Zhotovitel je povinen při škodním řízení veškeré </w:t>
      </w:r>
      <w:r w:rsidRPr="005B08F9">
        <w:rPr>
          <w:rFonts w:cstheme="minorHAnsi"/>
          <w:szCs w:val="22"/>
        </w:rPr>
        <w:t>škody</w:t>
      </w:r>
      <w:r>
        <w:rPr>
          <w:rFonts w:cstheme="minorHAnsi"/>
          <w:szCs w:val="22"/>
        </w:rPr>
        <w:t xml:space="preserve"> na majetku objednavatele nebo třetích osob (včetně škod </w:t>
      </w:r>
      <w:r w:rsidRPr="005B08F9">
        <w:rPr>
          <w:rFonts w:cstheme="minorHAnsi"/>
          <w:szCs w:val="22"/>
        </w:rPr>
        <w:t>na plodinách a na pozemcích</w:t>
      </w:r>
      <w:r>
        <w:rPr>
          <w:rFonts w:cstheme="minorHAnsi"/>
          <w:szCs w:val="22"/>
        </w:rPr>
        <w:t>)</w:t>
      </w:r>
      <w:r w:rsidRPr="005B08F9">
        <w:rPr>
          <w:rFonts w:cstheme="minorHAnsi"/>
          <w:szCs w:val="22"/>
        </w:rPr>
        <w:t xml:space="preserve">, které svou činností způsobil, náležitě zdokumentovat (např. </w:t>
      </w:r>
      <w:r w:rsidRPr="00B8739E">
        <w:t xml:space="preserve">pořízením fotodokumentace, zakreslením do katastrální mapy, vyčíslením, posudkem, či jiným prokazatelným způsobem) tak, aby bylo možné zpětně v případě nejasností či sporu tento rozsah škod doložit a posoudit, zda je vznesený nárok vlastníka, příp. uživatele, oprávněný. Tato </w:t>
      </w:r>
      <w:r w:rsidRPr="00B8739E">
        <w:lastRenderedPageBreak/>
        <w:t>dokumentace se stává nedílnou součástí Dohody o jednorázové náhradě a jejím vyrovnání</w:t>
      </w:r>
      <w:r>
        <w:rPr>
          <w:rFonts w:cstheme="minorHAnsi"/>
          <w:szCs w:val="22"/>
        </w:rPr>
        <w:t>.</w:t>
      </w:r>
    </w:p>
    <w:p w14:paraId="28EB256C" w14:textId="37129288" w:rsidR="003D3162" w:rsidRPr="006E31FD" w:rsidRDefault="003D3162" w:rsidP="003D3162">
      <w:pPr>
        <w:pStyle w:val="Nadpis3"/>
        <w:keepNext w:val="0"/>
        <w:spacing w:after="0"/>
        <w:rPr>
          <w:rFonts w:cstheme="minorHAnsi"/>
          <w:szCs w:val="22"/>
        </w:rPr>
      </w:pPr>
      <w:r>
        <w:rPr>
          <w:rFonts w:cstheme="minorHAnsi"/>
          <w:szCs w:val="22"/>
        </w:rPr>
        <w:t>Škody způsobené prokazatelně činností zhotovitele související s realizací stavby je zhotovitel povinen</w:t>
      </w:r>
      <w:r w:rsidRPr="006E31FD">
        <w:rPr>
          <w:rFonts w:cstheme="minorHAnsi"/>
          <w:szCs w:val="22"/>
        </w:rPr>
        <w:t xml:space="preserve"> uhradit. Za tímto účelem sepíše Zhotovitel s dotčenými vlastníky a uživateli pozemků Dohodu o jednorázové náhradě a jejím vyrovnání (dále jen </w:t>
      </w:r>
      <w:r>
        <w:rPr>
          <w:rFonts w:cstheme="minorHAnsi"/>
          <w:szCs w:val="22"/>
        </w:rPr>
        <w:t>„</w:t>
      </w:r>
      <w:r w:rsidRPr="006E31FD">
        <w:rPr>
          <w:rFonts w:cstheme="minorHAnsi"/>
          <w:szCs w:val="22"/>
        </w:rPr>
        <w:t>Dohoda</w:t>
      </w:r>
      <w:r>
        <w:rPr>
          <w:rFonts w:cstheme="minorHAnsi"/>
          <w:szCs w:val="22"/>
        </w:rPr>
        <w:t xml:space="preserve"> o vyrovnání“</w:t>
      </w:r>
      <w:r w:rsidRPr="006E31FD">
        <w:rPr>
          <w:rFonts w:cstheme="minorHAnsi"/>
          <w:szCs w:val="22"/>
        </w:rPr>
        <w:t>)</w:t>
      </w:r>
      <w:r>
        <w:rPr>
          <w:rFonts w:cstheme="minorHAnsi"/>
          <w:szCs w:val="22"/>
        </w:rPr>
        <w:t xml:space="preserve">, která obsahuje rozsah a dokumentaci škod </w:t>
      </w:r>
      <w:r w:rsidRPr="006C3094">
        <w:rPr>
          <w:rFonts w:cstheme="minorHAnsi"/>
          <w:szCs w:val="22"/>
        </w:rPr>
        <w:t>způsobených činností Zhotovitele</w:t>
      </w:r>
      <w:r w:rsidRPr="005B08F9">
        <w:rPr>
          <w:rFonts w:cstheme="minorHAnsi"/>
          <w:szCs w:val="22"/>
        </w:rPr>
        <w:t>, a</w:t>
      </w:r>
      <w:r>
        <w:rPr>
          <w:rFonts w:cstheme="minorHAnsi"/>
          <w:szCs w:val="22"/>
        </w:rPr>
        <w:t xml:space="preserve"> která</w:t>
      </w:r>
      <w:r w:rsidRPr="005B08F9">
        <w:rPr>
          <w:rFonts w:cstheme="minorHAnsi"/>
          <w:szCs w:val="22"/>
        </w:rPr>
        <w:t xml:space="preserve"> bude předána zástupci Objednatele ne</w:t>
      </w:r>
      <w:r w:rsidRPr="003A5626">
        <w:rPr>
          <w:rFonts w:cstheme="minorHAnsi"/>
          <w:szCs w:val="22"/>
        </w:rPr>
        <w:t>prodleně po jejím pořízení.</w:t>
      </w:r>
      <w:r w:rsidR="002E1E5B">
        <w:rPr>
          <w:rFonts w:cstheme="minorHAnsi"/>
          <w:szCs w:val="22"/>
        </w:rPr>
        <w:t xml:space="preserve"> V případě, že zhotovitel nepovažuje vzniklou škodu za jím zaviněnou, musí způsob jejího vypořádání odsouhlasit s objednavatelem a tuto skutečnost uvede do zmíněné Dohody o vyrovnání.</w:t>
      </w:r>
    </w:p>
    <w:p w14:paraId="600765FE" w14:textId="77777777" w:rsidR="003D3162" w:rsidRPr="00B8739E" w:rsidRDefault="003D3162" w:rsidP="003D3162">
      <w:pPr>
        <w:pStyle w:val="Nadpis3"/>
        <w:keepNext w:val="0"/>
        <w:spacing w:after="0"/>
      </w:pPr>
      <w:r w:rsidRPr="006C3094">
        <w:rPr>
          <w:rFonts w:cstheme="minorHAnsi"/>
          <w:szCs w:val="22"/>
        </w:rPr>
        <w:t xml:space="preserve">Dohoda </w:t>
      </w:r>
      <w:r>
        <w:rPr>
          <w:rFonts w:cstheme="minorHAnsi"/>
          <w:szCs w:val="22"/>
        </w:rPr>
        <w:t>o vyrovnání</w:t>
      </w:r>
      <w:r w:rsidRPr="00B8739E">
        <w:t xml:space="preserve"> musí mít náležitosti smluvního dokumentu a musí tudíž obsahovat: </w:t>
      </w:r>
    </w:p>
    <w:p w14:paraId="16E09F3D" w14:textId="77777777" w:rsidR="003D3162" w:rsidRPr="006C3094" w:rsidRDefault="003D3162" w:rsidP="003D3162">
      <w:pPr>
        <w:pStyle w:val="odrky"/>
        <w:rPr>
          <w:rFonts w:cstheme="minorHAnsi"/>
        </w:rPr>
      </w:pPr>
      <w:r w:rsidRPr="006C3094">
        <w:rPr>
          <w:rFonts w:cstheme="minorHAnsi"/>
        </w:rPr>
        <w:t xml:space="preserve">jména jednajících na straně Zhotovitele a na straně poškozeného či poškozených jméno či jména poškozených, příp. jejich právních zástupců, </w:t>
      </w:r>
    </w:p>
    <w:p w14:paraId="42499218" w14:textId="77777777" w:rsidR="003D3162" w:rsidRPr="006C3094" w:rsidRDefault="003D3162" w:rsidP="003D3162">
      <w:pPr>
        <w:pStyle w:val="odrky"/>
        <w:rPr>
          <w:rFonts w:cstheme="minorHAnsi"/>
        </w:rPr>
      </w:pPr>
      <w:r w:rsidRPr="006C3094">
        <w:rPr>
          <w:rFonts w:cstheme="minorHAnsi"/>
        </w:rPr>
        <w:t xml:space="preserve">adresa trvalého bydliště/sídla, </w:t>
      </w:r>
    </w:p>
    <w:p w14:paraId="1B767FA2" w14:textId="77777777" w:rsidR="003D3162" w:rsidRPr="006C3094" w:rsidRDefault="003D3162" w:rsidP="003D3162">
      <w:pPr>
        <w:pStyle w:val="odrky"/>
        <w:rPr>
          <w:rFonts w:cstheme="minorHAnsi"/>
        </w:rPr>
      </w:pPr>
      <w:r w:rsidRPr="006C3094">
        <w:rPr>
          <w:rFonts w:cstheme="minorHAnsi"/>
        </w:rPr>
        <w:t xml:space="preserve">datum narození/identifikační číslo, </w:t>
      </w:r>
    </w:p>
    <w:p w14:paraId="2C0B2652" w14:textId="77777777" w:rsidR="003D3162" w:rsidRPr="006C3094" w:rsidRDefault="003D3162" w:rsidP="003D3162">
      <w:pPr>
        <w:pStyle w:val="odrky"/>
        <w:rPr>
          <w:rFonts w:cstheme="minorHAnsi"/>
        </w:rPr>
      </w:pPr>
      <w:r w:rsidRPr="006C3094">
        <w:rPr>
          <w:rFonts w:cstheme="minorHAnsi"/>
        </w:rPr>
        <w:t xml:space="preserve">identifikace poškozených pozemků, popsána vlastnická nebo uživatelská práva, </w:t>
      </w:r>
    </w:p>
    <w:p w14:paraId="42C9E1AB" w14:textId="77777777" w:rsidR="003D3162" w:rsidRPr="006C3094" w:rsidRDefault="003D3162" w:rsidP="003D3162">
      <w:pPr>
        <w:pStyle w:val="odrky"/>
        <w:rPr>
          <w:rFonts w:cstheme="minorHAnsi"/>
        </w:rPr>
      </w:pPr>
      <w:r w:rsidRPr="006C3094">
        <w:rPr>
          <w:rFonts w:cstheme="minorHAnsi"/>
        </w:rPr>
        <w:t>definování rozsahu škod,</w:t>
      </w:r>
    </w:p>
    <w:p w14:paraId="55E33AB5" w14:textId="77777777" w:rsidR="003D3162" w:rsidRPr="006C3094" w:rsidRDefault="003D3162" w:rsidP="003D3162">
      <w:pPr>
        <w:pStyle w:val="odrky"/>
        <w:rPr>
          <w:rFonts w:cstheme="minorHAnsi"/>
        </w:rPr>
      </w:pPr>
      <w:r w:rsidRPr="006C3094">
        <w:rPr>
          <w:rFonts w:cstheme="minorHAnsi"/>
        </w:rPr>
        <w:t xml:space="preserve">vyčíslení výše náhrad škod způsobených na plodinách a pozemcích, </w:t>
      </w:r>
    </w:p>
    <w:p w14:paraId="09500694" w14:textId="77777777" w:rsidR="003D3162" w:rsidRPr="006C3094" w:rsidRDefault="003D3162" w:rsidP="003D3162">
      <w:pPr>
        <w:pStyle w:val="odrky"/>
        <w:rPr>
          <w:rFonts w:cstheme="minorHAnsi"/>
        </w:rPr>
      </w:pPr>
      <w:r w:rsidRPr="006C3094">
        <w:rPr>
          <w:rFonts w:cstheme="minorHAnsi"/>
        </w:rPr>
        <w:t>forma a způsob odškodnění (fakturou či prostřednictvím Předem schváleného závazku)</w:t>
      </w:r>
    </w:p>
    <w:p w14:paraId="5E19008E" w14:textId="77777777" w:rsidR="003D3162" w:rsidRPr="006C3094" w:rsidRDefault="003D3162" w:rsidP="003D3162">
      <w:pPr>
        <w:pStyle w:val="odrky"/>
        <w:rPr>
          <w:rFonts w:cstheme="minorHAnsi"/>
        </w:rPr>
      </w:pPr>
      <w:r w:rsidRPr="006C3094">
        <w:rPr>
          <w:rFonts w:cstheme="minorHAnsi"/>
        </w:rPr>
        <w:t xml:space="preserve">číslo běžného účtu, na který poškozený žádá škodu vyplatit, </w:t>
      </w:r>
    </w:p>
    <w:p w14:paraId="0037288C" w14:textId="77777777" w:rsidR="003D3162" w:rsidRPr="006C3094" w:rsidRDefault="003D3162" w:rsidP="003D3162">
      <w:pPr>
        <w:pStyle w:val="odrky"/>
        <w:rPr>
          <w:rFonts w:cstheme="minorHAnsi"/>
        </w:rPr>
      </w:pPr>
      <w:r w:rsidRPr="006C3094">
        <w:rPr>
          <w:rFonts w:cstheme="minorHAnsi"/>
        </w:rPr>
        <w:t xml:space="preserve">případné další náležitosti.  </w:t>
      </w:r>
    </w:p>
    <w:p w14:paraId="5F1B37FB" w14:textId="77777777" w:rsidR="003D3162" w:rsidRPr="006C3094" w:rsidRDefault="003D3162" w:rsidP="003D3162">
      <w:pPr>
        <w:ind w:left="1701" w:firstLine="0"/>
        <w:rPr>
          <w:rFonts w:cstheme="minorHAnsi"/>
        </w:rPr>
      </w:pPr>
      <w:r w:rsidRPr="006C3094">
        <w:rPr>
          <w:rFonts w:cstheme="minorHAnsi"/>
        </w:rPr>
        <w:t>Přílohou Dohody</w:t>
      </w:r>
      <w:r>
        <w:rPr>
          <w:rFonts w:cstheme="minorHAnsi"/>
        </w:rPr>
        <w:t xml:space="preserve"> o vyrovnání</w:t>
      </w:r>
      <w:r w:rsidRPr="00B8739E">
        <w:t xml:space="preserve"> musí být aktuální výpis z listu vlastnictví poškozeného. Zástupce Objednatele je oprávněn se těchto jednání účastnit. </w:t>
      </w:r>
      <w:r w:rsidRPr="006C3094">
        <w:rPr>
          <w:rFonts w:cstheme="minorHAnsi"/>
        </w:rPr>
        <w:t xml:space="preserve">Účast Zástupce Objednatele musí být náležitě zapsána do </w:t>
      </w:r>
      <w:r>
        <w:rPr>
          <w:rFonts w:cstheme="minorHAnsi"/>
        </w:rPr>
        <w:t>Dohody o vyrovnání</w:t>
      </w:r>
      <w:r w:rsidRPr="006C3094">
        <w:rPr>
          <w:rFonts w:cstheme="minorHAnsi"/>
        </w:rPr>
        <w:t>, má právo se vyjadřovat a jeho připomínky a stanoviska se stávají nedílnou součástí Dohody</w:t>
      </w:r>
      <w:r>
        <w:rPr>
          <w:rFonts w:cstheme="minorHAnsi"/>
        </w:rPr>
        <w:t xml:space="preserve"> o vyrovnání</w:t>
      </w:r>
      <w:r w:rsidRPr="006C3094">
        <w:rPr>
          <w:rFonts w:cstheme="minorHAnsi"/>
        </w:rPr>
        <w:t xml:space="preserve">. Dohoda </w:t>
      </w:r>
      <w:r>
        <w:rPr>
          <w:rFonts w:cstheme="minorHAnsi"/>
        </w:rPr>
        <w:t xml:space="preserve">o vyrovnání </w:t>
      </w:r>
      <w:r w:rsidRPr="006C3094">
        <w:rPr>
          <w:rFonts w:cstheme="minorHAnsi"/>
        </w:rPr>
        <w:t>musí</w:t>
      </w:r>
      <w:r>
        <w:rPr>
          <w:rFonts w:cstheme="minorHAnsi"/>
        </w:rPr>
        <w:t xml:space="preserve"> </w:t>
      </w:r>
      <w:r w:rsidRPr="006C3094">
        <w:rPr>
          <w:rFonts w:cstheme="minorHAnsi"/>
        </w:rPr>
        <w:t>mít</w:t>
      </w:r>
      <w:r>
        <w:rPr>
          <w:rFonts w:cstheme="minorHAnsi"/>
        </w:rPr>
        <w:t xml:space="preserve"> </w:t>
      </w:r>
      <w:r w:rsidRPr="006C3094">
        <w:rPr>
          <w:rFonts w:cstheme="minorHAnsi"/>
        </w:rPr>
        <w:t>závěrečné</w:t>
      </w:r>
      <w:r>
        <w:rPr>
          <w:rFonts w:cstheme="minorHAnsi"/>
        </w:rPr>
        <w:t xml:space="preserve"> </w:t>
      </w:r>
      <w:r w:rsidRPr="006C3094">
        <w:rPr>
          <w:rFonts w:cstheme="minorHAnsi"/>
        </w:rPr>
        <w:t>ustanovení</w:t>
      </w:r>
      <w:r>
        <w:rPr>
          <w:rFonts w:cstheme="minorHAnsi"/>
        </w:rPr>
        <w:t xml:space="preserve"> </w:t>
      </w:r>
      <w:r w:rsidRPr="006C3094">
        <w:rPr>
          <w:rFonts w:cstheme="minorHAnsi"/>
        </w:rPr>
        <w:t>o vzájemném odsouhlasení uvedených dohod a podmínek a musí být všemi účastníky podepsána.</w:t>
      </w:r>
    </w:p>
    <w:p w14:paraId="323F9012" w14:textId="77777777" w:rsidR="003D3162" w:rsidRPr="00B8739E" w:rsidRDefault="003D3162" w:rsidP="003D3162">
      <w:pPr>
        <w:pStyle w:val="Nadpis3"/>
        <w:keepNext w:val="0"/>
        <w:spacing w:after="0"/>
      </w:pPr>
      <w:r w:rsidRPr="006C3094">
        <w:rPr>
          <w:rFonts w:cstheme="minorHAnsi"/>
        </w:rPr>
        <w:t xml:space="preserve">V </w:t>
      </w:r>
      <w:r w:rsidRPr="005B08F9">
        <w:rPr>
          <w:rFonts w:cstheme="minorHAnsi"/>
          <w:szCs w:val="22"/>
        </w:rPr>
        <w:t>případě</w:t>
      </w:r>
      <w:r w:rsidRPr="006C3094">
        <w:rPr>
          <w:rFonts w:cstheme="minorHAnsi"/>
        </w:rPr>
        <w:t xml:space="preserve">, že nedojde k dohodě o ceně za způsobenou škodu, bude výše náhrady škody stanovena znaleckým posudkem, na jehož základě bude </w:t>
      </w:r>
      <w:r>
        <w:rPr>
          <w:rFonts w:cstheme="minorHAnsi"/>
        </w:rPr>
        <w:t>D</w:t>
      </w:r>
      <w:r w:rsidRPr="006C3094">
        <w:rPr>
          <w:rFonts w:cstheme="minorHAnsi"/>
        </w:rPr>
        <w:t>ohoda</w:t>
      </w:r>
      <w:r>
        <w:rPr>
          <w:rFonts w:cstheme="minorHAnsi"/>
        </w:rPr>
        <w:t xml:space="preserve"> o vyrovnání</w:t>
      </w:r>
      <w:r w:rsidRPr="006C3094">
        <w:rPr>
          <w:rFonts w:cstheme="minorHAnsi"/>
        </w:rPr>
        <w:t xml:space="preserve"> uzavřena.</w:t>
      </w:r>
      <w:r w:rsidRPr="00B8739E">
        <w:t xml:space="preserve"> Náklady na znaleckou činnost ponese poškozený, s čímž musí být poškozený prokazatelně (protokolárně) seznámen.</w:t>
      </w:r>
    </w:p>
    <w:p w14:paraId="4B86DC61" w14:textId="77777777" w:rsidR="003D3162" w:rsidRPr="00B8739E" w:rsidRDefault="003D3162" w:rsidP="003D3162">
      <w:pPr>
        <w:pStyle w:val="Nadpis3"/>
        <w:keepNext w:val="0"/>
        <w:spacing w:after="0"/>
      </w:pPr>
      <w:r w:rsidRPr="003A5626">
        <w:rPr>
          <w:rFonts w:cstheme="minorHAnsi"/>
          <w:szCs w:val="22"/>
        </w:rPr>
        <w:t>Objednatel si vyhrazuje právo přezkoumat správnost stanovení rozsahu škod uvedených v</w:t>
      </w:r>
      <w:r>
        <w:rPr>
          <w:rFonts w:cstheme="minorHAnsi"/>
          <w:szCs w:val="22"/>
        </w:rPr>
        <w:t> </w:t>
      </w:r>
      <w:r w:rsidRPr="003A5626">
        <w:rPr>
          <w:rFonts w:cstheme="minorHAnsi"/>
          <w:szCs w:val="22"/>
        </w:rPr>
        <w:t>Dohodác</w:t>
      </w:r>
      <w:r w:rsidRPr="006C3094">
        <w:rPr>
          <w:rFonts w:cstheme="minorHAnsi"/>
          <w:szCs w:val="22"/>
        </w:rPr>
        <w:t>h</w:t>
      </w:r>
      <w:r>
        <w:rPr>
          <w:rFonts w:cstheme="minorHAnsi"/>
          <w:szCs w:val="22"/>
        </w:rPr>
        <w:t xml:space="preserve"> o vyrovnání</w:t>
      </w:r>
      <w:r w:rsidRPr="006C3094">
        <w:rPr>
          <w:rFonts w:cstheme="minorHAnsi"/>
          <w:szCs w:val="22"/>
        </w:rPr>
        <w:t>. V případě, že Objednatel zjistí, že Dohody</w:t>
      </w:r>
      <w:r>
        <w:rPr>
          <w:rFonts w:cstheme="minorHAnsi"/>
          <w:szCs w:val="22"/>
        </w:rPr>
        <w:t xml:space="preserve"> o vyrovnání</w:t>
      </w:r>
      <w:r w:rsidRPr="006C3094">
        <w:rPr>
          <w:rFonts w:cstheme="minorHAnsi"/>
          <w:szCs w:val="22"/>
        </w:rPr>
        <w:t xml:space="preserve"> obsahují i škody způsobené Zhotovitelem nedodržením postupu provádění stavby, Objednatel uvede tuto skutečnost do příslušné Dohody </w:t>
      </w:r>
      <w:r>
        <w:rPr>
          <w:rFonts w:cstheme="minorHAnsi"/>
          <w:szCs w:val="22"/>
        </w:rPr>
        <w:t xml:space="preserve">o vyrovnání </w:t>
      </w:r>
      <w:r w:rsidRPr="006C3094">
        <w:rPr>
          <w:rFonts w:cstheme="minorHAnsi"/>
          <w:szCs w:val="22"/>
        </w:rPr>
        <w:t xml:space="preserve">společně s definováním rozsahu takových škod. </w:t>
      </w:r>
      <w:r w:rsidRPr="00B8739E">
        <w:t>Objednatel si v tomto případě vyhrazuje právo požadovat uhrazení těchto škod po Zhotoviteli.</w:t>
      </w:r>
    </w:p>
    <w:bookmarkEnd w:id="82"/>
    <w:p w14:paraId="2DDC1527" w14:textId="77777777" w:rsidR="003D3162" w:rsidRPr="00B8739E" w:rsidRDefault="003D3162" w:rsidP="003D3162">
      <w:pPr>
        <w:pStyle w:val="Nadpis2"/>
      </w:pPr>
      <w:r w:rsidRPr="00B8739E">
        <w:t>Nakládání s odpady</w:t>
      </w:r>
    </w:p>
    <w:p w14:paraId="6F24516E" w14:textId="0B2BA9FC" w:rsidR="003D3162" w:rsidRPr="00B8739E" w:rsidRDefault="003D3162" w:rsidP="003D3162">
      <w:pPr>
        <w:pStyle w:val="Nadpis3"/>
        <w:keepNext w:val="0"/>
        <w:spacing w:after="0"/>
      </w:pPr>
      <w:bookmarkStart w:id="83" w:name="_Ref75161144"/>
      <w:r w:rsidRPr="00B8739E">
        <w:t xml:space="preserve">Zhotovitel zodpovídá za řádné nakládání s odpady vzniklými jeho činností, a to podle podmínek a v souladu se Závaznými předpisy, Povolením, Projektovou dokumentací, touto Smlouvou a přílohou </w:t>
      </w:r>
      <w:r w:rsidRPr="000530CD">
        <w:rPr>
          <w:szCs w:val="22"/>
        </w:rPr>
        <w:t>8a Obchodní podmínky. Součástí plnění Zhotovitele</w:t>
      </w:r>
      <w:r w:rsidR="00AF2249">
        <w:rPr>
          <w:szCs w:val="22"/>
        </w:rPr>
        <w:t xml:space="preserve"> </w:t>
      </w:r>
      <w:r w:rsidRPr="00B8739E">
        <w:t>a Ceny dle této Smlouvy je likvidace inertních materiálů. Tyto práce budou prováděny v souladu se zákonem č. 258/2000 Sb. o ochraně veřejného zdraví,</w:t>
      </w:r>
      <w:r w:rsidR="00CF1B65">
        <w:t xml:space="preserve"> ve znění pozdějších předpisů, </w:t>
      </w:r>
      <w:r w:rsidRPr="00B8739E">
        <w:t xml:space="preserve"> dále zákonem. </w:t>
      </w:r>
      <w:r w:rsidR="00CF1B65">
        <w:t>č</w:t>
      </w:r>
      <w:r w:rsidRPr="00B8739E">
        <w:t xml:space="preserve">. 541/2020 Sb. o odpadech, </w:t>
      </w:r>
      <w:r w:rsidR="00E81EF3">
        <w:t xml:space="preserve">ve znění pozdějších předpisů, </w:t>
      </w:r>
      <w:proofErr w:type="spellStart"/>
      <w:r w:rsidRPr="00B8739E">
        <w:t>vyhl</w:t>
      </w:r>
      <w:proofErr w:type="spellEnd"/>
      <w:r w:rsidRPr="00B8739E">
        <w:t xml:space="preserve">. č. </w:t>
      </w:r>
      <w:r w:rsidR="00C1167C">
        <w:t>273</w:t>
      </w:r>
      <w:r w:rsidRPr="00B8739E">
        <w:t>/20</w:t>
      </w:r>
      <w:r w:rsidR="00C1167C">
        <w:t>2</w:t>
      </w:r>
      <w:r w:rsidRPr="00B8739E">
        <w:t xml:space="preserve">1 Sb. o podrobnostech nakládání s odpady, </w:t>
      </w:r>
      <w:r w:rsidR="00C1167C">
        <w:t xml:space="preserve">ve znění pozdějších předpisů, </w:t>
      </w:r>
      <w:r w:rsidRPr="00B8739E">
        <w:t>dále nařízením vlády č. 361/2007 Sb.,</w:t>
      </w:r>
      <w:r w:rsidR="00E23E58">
        <w:t xml:space="preserve"> ve znění pozdějších předpisů,</w:t>
      </w:r>
      <w:r w:rsidRPr="00B8739E">
        <w:t xml:space="preserve"> kterým se stanoví podmínky ochrany zdraví při práci. Pro vyloučení veškerých pochybností smluvní strany sjednal</w:t>
      </w:r>
      <w:r w:rsidR="00E23E58">
        <w:t>y</w:t>
      </w:r>
      <w:r w:rsidRPr="00B8739E">
        <w:t xml:space="preserve">, že předmětem plnění </w:t>
      </w:r>
      <w:r w:rsidR="00E23E58">
        <w:lastRenderedPageBreak/>
        <w:t>Z</w:t>
      </w:r>
      <w:r w:rsidRPr="00B8739E">
        <w:t>hotovitele je odvoz demontovaného, demolovaného (vybouraného) a vytěženého materiálu stavby definovaného Projektovou dokumentací na skládku, a zajištění jeho řádné likvidace či uložení, vč. úhrady poplatků s tím spojených, pokud není touto Smlouvou stanoveno jinak.</w:t>
      </w:r>
      <w:bookmarkEnd w:id="83"/>
      <w:r w:rsidRPr="00B8739E">
        <w:t xml:space="preserve"> </w:t>
      </w:r>
    </w:p>
    <w:p w14:paraId="41AB7A72" w14:textId="77777777" w:rsidR="003D3162" w:rsidRPr="00B8739E" w:rsidRDefault="003D3162" w:rsidP="003D3162">
      <w:pPr>
        <w:pStyle w:val="Nadpis3"/>
        <w:keepNext w:val="0"/>
        <w:spacing w:after="0"/>
      </w:pPr>
      <w:r w:rsidRPr="00B8739E">
        <w:t>Demontovaný materiál je majetkem Objednatele. Zhotovitel je při nakládání s demontovaným materiálem povinen rozlišovat Materiál výnosový a Materiál nevýnosový.</w:t>
      </w:r>
    </w:p>
    <w:p w14:paraId="575983D0" w14:textId="156A292F" w:rsidR="003D3162" w:rsidRPr="00B8739E" w:rsidRDefault="003D3162" w:rsidP="001252FC">
      <w:pPr>
        <w:pStyle w:val="Nadpis4"/>
      </w:pPr>
      <w:r w:rsidRPr="00B8739E">
        <w:t>Materiál výnosový</w:t>
      </w:r>
    </w:p>
    <w:p w14:paraId="4D7584A6" w14:textId="2803A6AE" w:rsidR="005A757D" w:rsidRDefault="003D3162" w:rsidP="005A757D">
      <w:pPr>
        <w:pStyle w:val="Odstavecseseznamem"/>
        <w:ind w:left="2160"/>
        <w:jc w:val="both"/>
      </w:pPr>
      <w:r w:rsidRPr="0076152F">
        <w:t>V případě demontovaného Materiálu výnosového uzavře zástupce Objednatele se Zhotovitelem Dohodu o převzetí demontovaného materiálu (dále jen „Dohoda“). 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V případě, že se smluvní strany na skutečném množství nedohodnou, platí údaj v Projektové dokumentaci. Na výnosový Materiál bude Objednatelem na základě uzavřené Dohody</w:t>
      </w:r>
      <w:r>
        <w:t>,</w:t>
      </w:r>
      <w:r w:rsidRPr="0076152F">
        <w:t xml:space="preserve"> </w:t>
      </w:r>
      <w:r>
        <w:t>která je uzavřena na základě vzoru uvedeného v</w:t>
      </w:r>
      <w:r w:rsidRPr="0076152F">
        <w:t xml:space="preserve"> Obchodní</w:t>
      </w:r>
      <w:r>
        <w:t>ch</w:t>
      </w:r>
      <w:r w:rsidRPr="0076152F">
        <w:t xml:space="preserve"> podmínk</w:t>
      </w:r>
      <w:r>
        <w:t>ách, tzn. v </w:t>
      </w:r>
      <w:r w:rsidRPr="001252FC">
        <w:t xml:space="preserve">příloze </w:t>
      </w:r>
      <w:r w:rsidR="000F62EE" w:rsidRPr="001252FC">
        <w:t xml:space="preserve">č. </w:t>
      </w:r>
      <w:r>
        <w:t>8a Smlouvy,</w:t>
      </w:r>
      <w:r w:rsidRPr="0076152F">
        <w:t xml:space="preserve"> vystavena Zhotoviteli faktura ve výši dle Ceníku, který je nedílnou součástí </w:t>
      </w:r>
      <w:r>
        <w:t>Dohody</w:t>
      </w:r>
      <w:r w:rsidRPr="0076152F">
        <w:t>.</w:t>
      </w:r>
    </w:p>
    <w:p w14:paraId="6F371905" w14:textId="1B41FC37" w:rsidR="003D3162" w:rsidRPr="00B8739E" w:rsidRDefault="003D3162" w:rsidP="001252FC">
      <w:pPr>
        <w:pStyle w:val="Nadpis4"/>
      </w:pPr>
      <w:r w:rsidRPr="00B8739E">
        <w:t>Materiál nevýnosový</w:t>
      </w:r>
    </w:p>
    <w:p w14:paraId="2FC7D7B8" w14:textId="77777777" w:rsidR="003D3162" w:rsidRPr="000530CD" w:rsidRDefault="003D3162" w:rsidP="003D3162">
      <w:pPr>
        <w:spacing w:before="0"/>
        <w:ind w:left="2160" w:firstLine="0"/>
        <w:rPr>
          <w:rFonts w:ascii="Calibri" w:eastAsiaTheme="minorHAnsi" w:hAnsi="Calibri" w:cs="Calibri"/>
          <w:szCs w:val="22"/>
          <w:lang w:eastAsia="cs-CZ"/>
        </w:rPr>
      </w:pPr>
      <w:r w:rsidRPr="0076152F">
        <w:rPr>
          <w:rFonts w:ascii="Calibri" w:eastAsiaTheme="minorHAnsi" w:hAnsi="Calibri" w:cs="Calibri"/>
          <w:szCs w:val="22"/>
          <w:lang w:eastAsia="cs-CZ"/>
        </w:rPr>
        <w:t xml:space="preserve">Pokud je některý demontovaný materiál zástupcem Objednatele posouzen jako nepotřebný, stává se tento demontovaný </w:t>
      </w:r>
      <w:r w:rsidRPr="000530CD">
        <w:rPr>
          <w:rFonts w:ascii="Calibri" w:eastAsiaTheme="minorHAnsi" w:hAnsi="Calibri" w:cs="Calibri"/>
          <w:szCs w:val="22"/>
          <w:lang w:eastAsia="cs-CZ"/>
        </w:rPr>
        <w:t xml:space="preserve">materiál nevýnosovým, a Zhotovitel s ním následně nakládá jako s odpadem. V tomto případě plní Zhotovitel povinnosti vyplývající z právních předpisů, zejména zákona o odpadech, pro původce odpadů. </w:t>
      </w:r>
    </w:p>
    <w:p w14:paraId="1FEA978A" w14:textId="77777777" w:rsidR="008D499C" w:rsidRPr="001252FC" w:rsidRDefault="008D499C" w:rsidP="001252FC"/>
    <w:p w14:paraId="05C4471A" w14:textId="77777777" w:rsidR="00514496" w:rsidRPr="009C5121" w:rsidRDefault="00C30DAC" w:rsidP="00A9335F">
      <w:pPr>
        <w:pStyle w:val="Nadpis1"/>
        <w:keepNext w:val="0"/>
        <w:widowControl w:val="0"/>
        <w:spacing w:before="120"/>
        <w:rPr>
          <w:rFonts w:asciiTheme="minorHAnsi" w:hAnsiTheme="minorHAnsi"/>
        </w:rPr>
      </w:pPr>
      <w:bookmarkStart w:id="84" w:name="_Toc366164896"/>
      <w:bookmarkStart w:id="85" w:name="_Ref367806842"/>
      <w:bookmarkStart w:id="86" w:name="_Ref402863577"/>
      <w:bookmarkStart w:id="87" w:name="_Ref119409928"/>
      <w:r w:rsidRPr="000530CD">
        <w:rPr>
          <w:rFonts w:asciiTheme="minorHAnsi" w:hAnsiTheme="minorHAnsi"/>
        </w:rPr>
        <w:t>POD</w:t>
      </w:r>
      <w:r w:rsidR="00514496" w:rsidRPr="000530CD">
        <w:rPr>
          <w:rFonts w:asciiTheme="minorHAnsi" w:hAnsiTheme="minorHAnsi"/>
        </w:rPr>
        <w:t>D</w:t>
      </w:r>
      <w:r w:rsidR="00514496" w:rsidRPr="009C5121">
        <w:rPr>
          <w:rFonts w:asciiTheme="minorHAnsi" w:hAnsiTheme="minorHAnsi"/>
        </w:rPr>
        <w:t>ODAVATELÉ Zhotovitele</w:t>
      </w:r>
      <w:bookmarkEnd w:id="84"/>
      <w:bookmarkEnd w:id="85"/>
      <w:bookmarkEnd w:id="86"/>
      <w:bookmarkEnd w:id="87"/>
    </w:p>
    <w:p w14:paraId="55E86C3D" w14:textId="3130719D" w:rsidR="00130892" w:rsidRPr="00B8739E" w:rsidRDefault="00514496" w:rsidP="00130892">
      <w:pPr>
        <w:pStyle w:val="Nadpis2"/>
        <w:keepNext w:val="0"/>
        <w:widowControl w:val="0"/>
      </w:pPr>
      <w:bookmarkStart w:id="88" w:name="_Ref400546115"/>
      <w:bookmarkStart w:id="89" w:name="_Ref335629711"/>
      <w:r w:rsidRPr="00B8739E">
        <w:t xml:space="preserve">Zhotovitel se zavazuje, že </w:t>
      </w:r>
      <w:r w:rsidR="001E0D51" w:rsidRPr="00B8739E">
        <w:t>O</w:t>
      </w:r>
      <w:r w:rsidR="00130892" w:rsidRPr="00B8739E">
        <w:t>bjednatelem určené významné činnosti, s</w:t>
      </w:r>
      <w:r w:rsidR="00CA23AE" w:rsidRPr="00B8739E">
        <w:t>počívající v montáži technologick</w:t>
      </w:r>
      <w:r w:rsidR="007724A3" w:rsidRPr="00B8739E">
        <w:t>y důležitých</w:t>
      </w:r>
      <w:r w:rsidR="00CA23AE" w:rsidRPr="00B8739E">
        <w:t xml:space="preserve"> prvků </w:t>
      </w:r>
      <w:r w:rsidR="00C30C2D" w:rsidRPr="00B8739E">
        <w:t xml:space="preserve">na </w:t>
      </w:r>
      <w:r w:rsidR="00631B28">
        <w:rPr>
          <w:rFonts w:cstheme="minorHAnsi"/>
          <w:szCs w:val="22"/>
        </w:rPr>
        <w:t>transformovně</w:t>
      </w:r>
      <w:r w:rsidR="00631B28" w:rsidRPr="00B8739E">
        <w:t xml:space="preserve"> </w:t>
      </w:r>
      <w:r w:rsidR="00130892" w:rsidRPr="00B8739E">
        <w:t>budou p</w:t>
      </w:r>
      <w:r w:rsidR="001E0D51" w:rsidRPr="00B8739E">
        <w:t>lněny přímo Z</w:t>
      </w:r>
      <w:r w:rsidR="00B57906" w:rsidRPr="00B8739E">
        <w:t>hotovitelem bez využití poddodavatelů</w:t>
      </w:r>
      <w:r w:rsidR="00130892" w:rsidRPr="00B8739E">
        <w:t>.</w:t>
      </w:r>
      <w:r w:rsidR="00B57906" w:rsidRPr="00B8739E">
        <w:t xml:space="preserve"> </w:t>
      </w:r>
    </w:p>
    <w:p w14:paraId="508D380D" w14:textId="77777777" w:rsidR="00D9582A" w:rsidRPr="00B8739E" w:rsidRDefault="00130892" w:rsidP="00130892">
      <w:pPr>
        <w:pStyle w:val="Nadpis2"/>
        <w:keepNext w:val="0"/>
        <w:widowControl w:val="0"/>
      </w:pPr>
      <w:r w:rsidRPr="00B8739E">
        <w:t xml:space="preserve">Zhotovitel se zavazuje, že </w:t>
      </w:r>
      <w:r w:rsidR="00514496" w:rsidRPr="00B8739E">
        <w:t xml:space="preserve">při realizaci Díla </w:t>
      </w:r>
      <w:r w:rsidR="00647D88" w:rsidRPr="00B8739E">
        <w:t>budou pod</w:t>
      </w:r>
      <w:r w:rsidR="00514496" w:rsidRPr="00B8739E">
        <w:t>dodavatelé uvedení v</w:t>
      </w:r>
      <w:r w:rsidR="00C52788" w:rsidRPr="00B8739E">
        <w:t> </w:t>
      </w:r>
      <w:r w:rsidR="00514496" w:rsidRPr="00B8739E">
        <w:t>příloze</w:t>
      </w:r>
      <w:r w:rsidR="00C52788" w:rsidRPr="00B8739E">
        <w:t xml:space="preserve"> č.</w:t>
      </w:r>
      <w:r w:rsidR="00514496" w:rsidRPr="00B8739E">
        <w:t xml:space="preserve"> 6 plnit ty části Díla, které specifikuje příloha </w:t>
      </w:r>
      <w:r w:rsidR="00C52788" w:rsidRPr="00B8739E">
        <w:t xml:space="preserve">č. </w:t>
      </w:r>
      <w:r w:rsidR="00514496" w:rsidRPr="00B8739E">
        <w:t>6, a to plně v souladu s podmínkami této Smlouvy.</w:t>
      </w:r>
      <w:r w:rsidR="00D9582A" w:rsidRPr="00B8739E">
        <w:t xml:space="preserve"> Zhotovitel však odpovídá za plnění </w:t>
      </w:r>
      <w:r w:rsidR="00935827" w:rsidRPr="00B8739E">
        <w:t xml:space="preserve">všech </w:t>
      </w:r>
      <w:r w:rsidR="00D9582A" w:rsidRPr="00B8739E">
        <w:t>svých závazků podle této Smlouvy bez ohledu na to, že k </w:t>
      </w:r>
      <w:r w:rsidR="00647D88" w:rsidRPr="00B8739E">
        <w:t>jejímu plnění bude užívat pod</w:t>
      </w:r>
      <w:r w:rsidR="00D9582A" w:rsidRPr="00B8739E">
        <w:t>dodavatele.</w:t>
      </w:r>
      <w:r w:rsidR="0006234F" w:rsidRPr="00B8739E">
        <w:t xml:space="preserve"> Provedení Díla je vázáno na osobní vlastnosti Zhotovitele.</w:t>
      </w:r>
      <w:bookmarkEnd w:id="88"/>
    </w:p>
    <w:p w14:paraId="54AC2709" w14:textId="0A5C070F" w:rsidR="00C61E69" w:rsidRPr="00B8739E" w:rsidRDefault="00514496" w:rsidP="00A9335F">
      <w:pPr>
        <w:pStyle w:val="Nadpis2"/>
        <w:keepNext w:val="0"/>
        <w:widowControl w:val="0"/>
      </w:pPr>
      <w:r w:rsidRPr="00B8739E">
        <w:t xml:space="preserve">Zhotovitel </w:t>
      </w:r>
      <w:r w:rsidR="00D9582A" w:rsidRPr="00B8739E">
        <w:t>je povinen ve smyslu Obchodních</w:t>
      </w:r>
      <w:r w:rsidR="00647D88" w:rsidRPr="00B8739E">
        <w:t xml:space="preserve"> podmínek odlišovat Významné pod</w:t>
      </w:r>
      <w:r w:rsidR="00D9582A" w:rsidRPr="00B8739E">
        <w:t>dodavatele</w:t>
      </w:r>
      <w:r w:rsidR="009E37A2" w:rsidRPr="00B8739E">
        <w:br/>
      </w:r>
      <w:r w:rsidR="00D9582A" w:rsidRPr="00B8739E">
        <w:t xml:space="preserve">a Nevýznamné </w:t>
      </w:r>
      <w:r w:rsidR="00647D88" w:rsidRPr="00B8739E">
        <w:t>poddodavatele</w:t>
      </w:r>
      <w:r w:rsidR="00D9582A" w:rsidRPr="00B8739E">
        <w:t xml:space="preserve">, přičemž </w:t>
      </w:r>
      <w:r w:rsidR="00935827" w:rsidRPr="00B8739E">
        <w:t xml:space="preserve">platí, že </w:t>
      </w:r>
      <w:r w:rsidR="00647D88" w:rsidRPr="00B8739E">
        <w:t>poddodavatel</w:t>
      </w:r>
      <w:r w:rsidR="006E336F" w:rsidRPr="00B8739E">
        <w:t>é</w:t>
      </w:r>
      <w:r w:rsidR="00D9582A" w:rsidRPr="00B8739E">
        <w:t xml:space="preserve"> uvedení v příloze </w:t>
      </w:r>
      <w:r w:rsidR="00C52788" w:rsidRPr="00B8739E">
        <w:t xml:space="preserve">č. </w:t>
      </w:r>
      <w:r w:rsidR="00D9582A" w:rsidRPr="00B8739E">
        <w:t xml:space="preserve">6 jsou ve smyslu </w:t>
      </w:r>
      <w:r w:rsidR="001846B6" w:rsidRPr="00B8739E">
        <w:t xml:space="preserve">ustanovení </w:t>
      </w:r>
      <w:r w:rsidR="00D9582A" w:rsidRPr="00B8739E">
        <w:t xml:space="preserve">tohoto čl. </w:t>
      </w:r>
      <w:r w:rsidR="00F65526" w:rsidRPr="00B8739E">
        <w:fldChar w:fldCharType="begin"/>
      </w:r>
      <w:r w:rsidR="00F65526" w:rsidRPr="00B8739E">
        <w:instrText xml:space="preserve"> REF _Ref402863577 \r \h  \* MERGEFORMAT </w:instrText>
      </w:r>
      <w:r w:rsidR="00F65526" w:rsidRPr="00B8739E">
        <w:fldChar w:fldCharType="separate"/>
      </w:r>
      <w:r w:rsidR="002C7585" w:rsidRPr="002C7585">
        <w:rPr>
          <w:szCs w:val="22"/>
        </w:rPr>
        <w:t>9</w:t>
      </w:r>
      <w:r w:rsidR="00F65526" w:rsidRPr="00B8739E">
        <w:fldChar w:fldCharType="end"/>
      </w:r>
      <w:r w:rsidR="0000520C" w:rsidRPr="00B8739E">
        <w:t xml:space="preserve"> </w:t>
      </w:r>
      <w:r w:rsidR="00D9582A" w:rsidRPr="00B8739E">
        <w:t xml:space="preserve">Významnými </w:t>
      </w:r>
      <w:r w:rsidR="008F1A15" w:rsidRPr="00B8739E">
        <w:t>poddodavateli</w:t>
      </w:r>
      <w:r w:rsidR="00D9582A" w:rsidRPr="00B8739E">
        <w:t xml:space="preserve">. </w:t>
      </w:r>
    </w:p>
    <w:p w14:paraId="6B6255B7" w14:textId="0FB07553" w:rsidR="00514496" w:rsidRPr="00B8739E" w:rsidRDefault="00C61E69" w:rsidP="00A9335F">
      <w:pPr>
        <w:pStyle w:val="Nadpis2"/>
        <w:keepNext w:val="0"/>
        <w:widowControl w:val="0"/>
      </w:pPr>
      <w:r w:rsidRPr="00B8739E">
        <w:t>Před v</w:t>
      </w:r>
      <w:r w:rsidR="003128EF" w:rsidRPr="00B8739E">
        <w:t>yužitím plnění prostřednictvím V</w:t>
      </w:r>
      <w:r w:rsidRPr="00B8739E">
        <w:t xml:space="preserve">ýznamného poddodavatele je </w:t>
      </w:r>
      <w:r w:rsidR="00EB0701" w:rsidRPr="00B8739E">
        <w:t>Z</w:t>
      </w:r>
      <w:r w:rsidRPr="00B8739E">
        <w:t xml:space="preserve">hotovitel povinen </w:t>
      </w:r>
      <w:r w:rsidR="00743D55" w:rsidRPr="00B8739E">
        <w:t>postupovat v souladu s</w:t>
      </w:r>
      <w:r w:rsidR="00EB0701" w:rsidRPr="00B8739E">
        <w:t> </w:t>
      </w:r>
      <w:proofErr w:type="spellStart"/>
      <w:r w:rsidR="00EB0701" w:rsidRPr="00B8739E">
        <w:t>ust</w:t>
      </w:r>
      <w:proofErr w:type="spellEnd"/>
      <w:r w:rsidR="00EB0701" w:rsidRPr="00B8739E">
        <w:t xml:space="preserve">. </w:t>
      </w:r>
      <w:r w:rsidR="00743D55" w:rsidRPr="00B8739E">
        <w:t>§</w:t>
      </w:r>
      <w:r w:rsidR="00EB0701" w:rsidRPr="00B8739E">
        <w:t xml:space="preserve"> </w:t>
      </w:r>
      <w:r w:rsidR="00743D55" w:rsidRPr="00B8739E">
        <w:t>105 odst.</w:t>
      </w:r>
      <w:r w:rsidR="00EB0701" w:rsidRPr="00B8739E">
        <w:t xml:space="preserve"> </w:t>
      </w:r>
      <w:r w:rsidR="00743D55" w:rsidRPr="00B8739E">
        <w:t xml:space="preserve">3 ZZVZ a </w:t>
      </w:r>
      <w:r w:rsidRPr="00B8739E">
        <w:t xml:space="preserve">předložit </w:t>
      </w:r>
      <w:r w:rsidR="003128EF" w:rsidRPr="00B8739E">
        <w:t>Objednateli doklady od všech V</w:t>
      </w:r>
      <w:r w:rsidRPr="00B8739E">
        <w:t>ýznamných poddodavatelů</w:t>
      </w:r>
      <w:r w:rsidR="00350F95" w:rsidRPr="00B8739E">
        <w:t xml:space="preserve"> </w:t>
      </w:r>
      <w:r w:rsidRPr="00B8739E">
        <w:t>prokazující jejich základní způsobilos</w:t>
      </w:r>
      <w:r w:rsidR="003128EF" w:rsidRPr="00B8739E">
        <w:t xml:space="preserve">t podle </w:t>
      </w:r>
      <w:proofErr w:type="spellStart"/>
      <w:r w:rsidR="00EB0701" w:rsidRPr="00B8739E">
        <w:t>ust</w:t>
      </w:r>
      <w:proofErr w:type="spellEnd"/>
      <w:r w:rsidR="00EB0701" w:rsidRPr="00B8739E">
        <w:t xml:space="preserve">. </w:t>
      </w:r>
      <w:r w:rsidR="003128EF" w:rsidRPr="00B8739E">
        <w:t>§ 74 ZZVZ</w:t>
      </w:r>
      <w:r w:rsidR="00542E0A" w:rsidRPr="00B8739E">
        <w:t xml:space="preserve">, bude-li to </w:t>
      </w:r>
      <w:r w:rsidR="00B708FE">
        <w:rPr>
          <w:szCs w:val="22"/>
        </w:rPr>
        <w:t>O</w:t>
      </w:r>
      <w:r w:rsidR="00542E0A" w:rsidRPr="0076152F">
        <w:rPr>
          <w:szCs w:val="22"/>
        </w:rPr>
        <w:t>bjednatel</w:t>
      </w:r>
      <w:r w:rsidR="00542E0A" w:rsidRPr="00B8739E">
        <w:t xml:space="preserve"> vyžadovat</w:t>
      </w:r>
      <w:r w:rsidR="007724A3" w:rsidRPr="00B8739E">
        <w:t>.</w:t>
      </w:r>
      <w:r w:rsidRPr="00B8739E">
        <w:t xml:space="preserve"> </w:t>
      </w:r>
      <w:bookmarkEnd w:id="89"/>
    </w:p>
    <w:p w14:paraId="367F3854" w14:textId="3C743D5F" w:rsidR="00CD0665" w:rsidRPr="00B8739E" w:rsidRDefault="00D9582A" w:rsidP="00A9335F">
      <w:pPr>
        <w:pStyle w:val="Nadpis2"/>
        <w:keepNext w:val="0"/>
        <w:widowControl w:val="0"/>
      </w:pPr>
      <w:bookmarkStart w:id="90" w:name="_Ref335629712"/>
      <w:r w:rsidRPr="00B8739E">
        <w:t>Doplnění anebo v</w:t>
      </w:r>
      <w:r w:rsidR="00CD0665" w:rsidRPr="00B8739E">
        <w:t xml:space="preserve">ýměna kteréhokoli z Významných </w:t>
      </w:r>
      <w:r w:rsidR="008F1A15" w:rsidRPr="00B8739E">
        <w:t>poddodavatel</w:t>
      </w:r>
      <w:r w:rsidR="00935827" w:rsidRPr="00B8739E">
        <w:t>ů uvedených</w:t>
      </w:r>
      <w:r w:rsidR="00CD0665" w:rsidRPr="00B8739E">
        <w:t xml:space="preserve"> v</w:t>
      </w:r>
      <w:r w:rsidR="00C52788" w:rsidRPr="00B8739E">
        <w:t> </w:t>
      </w:r>
      <w:r w:rsidR="00CD0665" w:rsidRPr="00B8739E">
        <w:t>příloze</w:t>
      </w:r>
      <w:r w:rsidR="00C52788" w:rsidRPr="00B8739E">
        <w:t xml:space="preserve"> č.</w:t>
      </w:r>
      <w:r w:rsidR="00CD0665" w:rsidRPr="00B8739E">
        <w:t xml:space="preserve"> 6 (nebo později Objednatelem </w:t>
      </w:r>
      <w:r w:rsidR="00E36413" w:rsidRPr="00B8739E">
        <w:t>schválených) je</w:t>
      </w:r>
      <w:r w:rsidR="00CD0665" w:rsidRPr="00B8739E">
        <w:t xml:space="preserve"> možn</w:t>
      </w:r>
      <w:r w:rsidR="001723A7" w:rsidRPr="00B8739E">
        <w:t>á</w:t>
      </w:r>
      <w:r w:rsidR="00CD0665" w:rsidRPr="00B8739E">
        <w:t xml:space="preserve"> jen s předchozím písemným souhlasem Objednatele, který svůj souhlas nebude bezdůvodně odpírat či zdržovat. Za důvod k odepření souhlasu se však považuje, pokud má jít o výměnu </w:t>
      </w:r>
      <w:r w:rsidR="008F1A15" w:rsidRPr="00B8739E">
        <w:t>poddodavatele</w:t>
      </w:r>
      <w:r w:rsidR="00CD0665" w:rsidRPr="00B8739E">
        <w:t>, pomocí kterého Zhotovitel prokazoval v Zadávacím řízení</w:t>
      </w:r>
      <w:r w:rsidR="009A60BC">
        <w:t xml:space="preserve"> (Systém kvalifikace)</w:t>
      </w:r>
      <w:r w:rsidR="00CD0665" w:rsidRPr="00B8739E">
        <w:t xml:space="preserve"> kvalifikaci a Zhotovitel neprokáže způsobem stanoveným pro prokazování kvalifikace v Zadávacím řízení, že nový </w:t>
      </w:r>
      <w:r w:rsidR="008F1A15" w:rsidRPr="00B8739E">
        <w:t>poddodavatel</w:t>
      </w:r>
      <w:r w:rsidR="00CD0665" w:rsidRPr="00B8739E">
        <w:t xml:space="preserve"> splňuje kvalifikaci minimálně v rozsahu, v němž ji v Zadávacím řízení prokázal původní </w:t>
      </w:r>
      <w:r w:rsidR="008F1A15" w:rsidRPr="00B8739E">
        <w:t>poddodavatel</w:t>
      </w:r>
      <w:r w:rsidR="00CD0665" w:rsidRPr="00B8739E">
        <w:t xml:space="preserve">; Objednatel je rovněž oprávněn odepřít souhlas s výměnou </w:t>
      </w:r>
      <w:r w:rsidR="008F1A15" w:rsidRPr="00B8739E">
        <w:t>poddodavatele</w:t>
      </w:r>
      <w:r w:rsidR="00CD0665" w:rsidRPr="00B8739E">
        <w:t xml:space="preserve"> tehdy, pokud navrhovaný nový </w:t>
      </w:r>
      <w:r w:rsidR="008F1A15" w:rsidRPr="00B8739E">
        <w:t>poddodavatel</w:t>
      </w:r>
      <w:r w:rsidR="00CD0665" w:rsidRPr="00B8739E">
        <w:t xml:space="preserve"> podal v Zadávacím řízení vlastní nabídku nebo byl </w:t>
      </w:r>
      <w:r w:rsidR="008F1A15" w:rsidRPr="00B8739E">
        <w:lastRenderedPageBreak/>
        <w:t>poddodavatelem jiného účastníka</w:t>
      </w:r>
      <w:r w:rsidR="00CD0665" w:rsidRPr="00B8739E">
        <w:t xml:space="preserve"> v Zadávacím řízení</w:t>
      </w:r>
      <w:r w:rsidR="00A220B7" w:rsidRPr="00B8739E">
        <w:t>.</w:t>
      </w:r>
    </w:p>
    <w:p w14:paraId="49A0C941" w14:textId="3B81E1C3" w:rsidR="00514496" w:rsidRPr="00B8739E" w:rsidRDefault="008E22D2" w:rsidP="00A9335F">
      <w:pPr>
        <w:pStyle w:val="Nadpis2"/>
        <w:keepNext w:val="0"/>
        <w:widowControl w:val="0"/>
      </w:pPr>
      <w:bookmarkStart w:id="91" w:name="_Ref369680201"/>
      <w:r w:rsidRPr="00B8739E">
        <w:t xml:space="preserve">Zhotovitel se zavazuje </w:t>
      </w:r>
      <w:r w:rsidR="00763F55" w:rsidRPr="00B8739E">
        <w:t xml:space="preserve">všechny </w:t>
      </w:r>
      <w:r w:rsidR="00CD0665" w:rsidRPr="00B8739E">
        <w:t xml:space="preserve">Významné </w:t>
      </w:r>
      <w:r w:rsidR="008F1A15" w:rsidRPr="00B8739E">
        <w:t>poddodavatele</w:t>
      </w:r>
      <w:r w:rsidR="00CD0665" w:rsidRPr="00B8739E">
        <w:t xml:space="preserve"> i Nevýznamné </w:t>
      </w:r>
      <w:r w:rsidR="008F1A15" w:rsidRPr="00B8739E">
        <w:t>poddodavatele</w:t>
      </w:r>
      <w:r w:rsidRPr="00B8739E">
        <w:t xml:space="preserve"> uvádět do stavebního </w:t>
      </w:r>
      <w:r w:rsidR="00935827" w:rsidRPr="00B8739E">
        <w:t>nebo</w:t>
      </w:r>
      <w:r w:rsidR="00CD0665" w:rsidRPr="00B8739E">
        <w:t xml:space="preserve"> montážního </w:t>
      </w:r>
      <w:r w:rsidRPr="00B8739E">
        <w:t>deníku</w:t>
      </w:r>
      <w:r w:rsidR="00E36413" w:rsidRPr="00B8739E">
        <w:t>.</w:t>
      </w:r>
      <w:r w:rsidRPr="00B8739E">
        <w:t xml:space="preserve"> </w:t>
      </w:r>
      <w:r w:rsidR="00CD0665" w:rsidRPr="00B8739E">
        <w:t xml:space="preserve">Zhotovitel </w:t>
      </w:r>
      <w:r w:rsidR="00E36413" w:rsidRPr="00B8739E">
        <w:t xml:space="preserve">se současně </w:t>
      </w:r>
      <w:r w:rsidR="00CD0665" w:rsidRPr="00B8739E">
        <w:t xml:space="preserve">zavazuje </w:t>
      </w:r>
      <w:r w:rsidRPr="00B8739E">
        <w:t xml:space="preserve">prokazatelně seznámit </w:t>
      </w:r>
      <w:r w:rsidR="00E36413" w:rsidRPr="00B8739E">
        <w:t xml:space="preserve">všechny </w:t>
      </w:r>
      <w:r w:rsidR="008F1A15" w:rsidRPr="00B8739E">
        <w:t xml:space="preserve">poddodavatele </w:t>
      </w:r>
      <w:r w:rsidRPr="00B8739E">
        <w:t>se situací na staveni</w:t>
      </w:r>
      <w:r w:rsidR="00CD0665" w:rsidRPr="00B8739E">
        <w:t xml:space="preserve">šti, </w:t>
      </w:r>
      <w:r w:rsidR="001F1F88" w:rsidRPr="00B8739E">
        <w:t xml:space="preserve">a zajistit proškolení </w:t>
      </w:r>
      <w:r w:rsidR="00CD0665" w:rsidRPr="00B8739E">
        <w:t xml:space="preserve">zejména </w:t>
      </w:r>
      <w:r w:rsidR="00E36413" w:rsidRPr="00B8739E">
        <w:t>dle</w:t>
      </w:r>
      <w:r w:rsidRPr="00B8739E">
        <w:t> zák</w:t>
      </w:r>
      <w:r w:rsidR="00C52788" w:rsidRPr="00B8739E">
        <w:t>ona</w:t>
      </w:r>
      <w:r w:rsidRPr="00B8739E">
        <w:t xml:space="preserve"> č. 309/2006 Sb</w:t>
      </w:r>
      <w:bookmarkEnd w:id="90"/>
      <w:r w:rsidR="004D0AEB" w:rsidRPr="00B8739E">
        <w:t>.</w:t>
      </w:r>
      <w:r w:rsidR="00C52788" w:rsidRPr="00B8739E">
        <w:t xml:space="preserve"> </w:t>
      </w:r>
      <w:r w:rsidR="001F1F88" w:rsidRPr="00B8739E">
        <w:t xml:space="preserve">a podle podmínek uvedených v dokumentech obsažených v příloze </w:t>
      </w:r>
      <w:r w:rsidR="001F1F88" w:rsidRPr="0076152F">
        <w:rPr>
          <w:szCs w:val="22"/>
        </w:rPr>
        <w:t>8</w:t>
      </w:r>
      <w:r w:rsidR="001966A1">
        <w:rPr>
          <w:szCs w:val="22"/>
        </w:rPr>
        <w:t>a</w:t>
      </w:r>
      <w:r w:rsidR="001F1F88" w:rsidRPr="00B8739E">
        <w:t xml:space="preserve"> Obchodní podmínky, zejména pak v dokumentech týkajících se bezpečnosti a ochrany zdraví při práci</w:t>
      </w:r>
      <w:r w:rsidR="00E36413" w:rsidRPr="00B8739E">
        <w:t>.</w:t>
      </w:r>
      <w:bookmarkEnd w:id="91"/>
    </w:p>
    <w:p w14:paraId="38559B2E" w14:textId="0EFEAE74" w:rsidR="00514496" w:rsidRPr="004062D0" w:rsidRDefault="00514496" w:rsidP="00A9335F">
      <w:pPr>
        <w:pStyle w:val="Nadpis2"/>
        <w:keepNext w:val="0"/>
        <w:widowControl w:val="0"/>
      </w:pPr>
      <w:r w:rsidRPr="00B8739E">
        <w:t xml:space="preserve">Porušení jakékoli povinnosti dle </w:t>
      </w:r>
      <w:r w:rsidRPr="0076152F">
        <w:rPr>
          <w:szCs w:val="22"/>
        </w:rPr>
        <w:t>čl</w:t>
      </w:r>
      <w:r w:rsidR="00DC3985">
        <w:rPr>
          <w:szCs w:val="22"/>
        </w:rPr>
        <w:t>.</w:t>
      </w:r>
      <w:r w:rsidR="009043B5" w:rsidRPr="00B8739E">
        <w:t xml:space="preserve"> </w:t>
      </w:r>
      <w:r w:rsidR="00F65526" w:rsidRPr="00B8739E">
        <w:fldChar w:fldCharType="begin"/>
      </w:r>
      <w:r w:rsidR="00F65526">
        <w:instrText xml:space="preserve"> REF _Ref400546115 \r \h  \* MERGEFORMAT </w:instrText>
      </w:r>
      <w:r w:rsidR="00F65526" w:rsidRPr="00B8739E">
        <w:fldChar w:fldCharType="separate"/>
      </w:r>
      <w:r w:rsidR="002C7585" w:rsidRPr="002C7585">
        <w:rPr>
          <w:szCs w:val="22"/>
        </w:rPr>
        <w:t>9</w:t>
      </w:r>
      <w:r w:rsidR="002C7585">
        <w:t>.1</w:t>
      </w:r>
      <w:r w:rsidR="00F65526" w:rsidRPr="00B8739E">
        <w:fldChar w:fldCharType="end"/>
      </w:r>
      <w:r w:rsidR="0006234F" w:rsidRPr="00B8739E">
        <w:t xml:space="preserve"> </w:t>
      </w:r>
      <w:r w:rsidR="009043B5" w:rsidRPr="00B8739E">
        <w:t>až</w:t>
      </w:r>
      <w:r w:rsidR="00DC3985" w:rsidRPr="00B8739E">
        <w:t xml:space="preserve"> </w:t>
      </w:r>
      <w:r w:rsidR="00DC3985">
        <w:rPr>
          <w:szCs w:val="22"/>
        </w:rPr>
        <w:t>čl.</w:t>
      </w:r>
      <w:r w:rsidR="0006234F" w:rsidRPr="0076152F">
        <w:rPr>
          <w:szCs w:val="22"/>
        </w:rPr>
        <w:t xml:space="preserve"> </w:t>
      </w:r>
      <w:r w:rsidR="00F65526" w:rsidRPr="00B8739E">
        <w:fldChar w:fldCharType="begin"/>
      </w:r>
      <w:r w:rsidR="00F65526">
        <w:instrText xml:space="preserve"> REF _Ref369680201 \r \h  \* MERGEFORMAT </w:instrText>
      </w:r>
      <w:r w:rsidR="00F65526" w:rsidRPr="00B8739E">
        <w:fldChar w:fldCharType="separate"/>
      </w:r>
      <w:r w:rsidR="002C7585" w:rsidRPr="002C7585">
        <w:rPr>
          <w:szCs w:val="22"/>
        </w:rPr>
        <w:t>9</w:t>
      </w:r>
      <w:r w:rsidR="002C7585">
        <w:t>.6</w:t>
      </w:r>
      <w:r w:rsidR="00F65526" w:rsidRPr="00B8739E">
        <w:fldChar w:fldCharType="end"/>
      </w:r>
      <w:r w:rsidR="009043B5" w:rsidRPr="00B8739E">
        <w:t xml:space="preserve"> </w:t>
      </w:r>
      <w:r w:rsidRPr="00B8739E">
        <w:t>Zhotovitelem opravňuje Objednatele k odstoupení o</w:t>
      </w:r>
      <w:r w:rsidRPr="004062D0">
        <w:t>d Smlouvy.</w:t>
      </w:r>
    </w:p>
    <w:p w14:paraId="10473C2F" w14:textId="382497C8" w:rsidR="003567C1" w:rsidRPr="004062D0" w:rsidRDefault="00337D50" w:rsidP="00C34009">
      <w:pPr>
        <w:pStyle w:val="Nadpis2"/>
        <w:keepNext w:val="0"/>
        <w:widowControl w:val="0"/>
      </w:pPr>
      <w:r w:rsidRPr="004062D0">
        <w:t xml:space="preserve">Objednatel upozorňuje </w:t>
      </w:r>
      <w:r w:rsidR="00C34009" w:rsidRPr="004062D0">
        <w:t>Zhotovitel</w:t>
      </w:r>
      <w:r w:rsidRPr="004062D0">
        <w:t>e</w:t>
      </w:r>
      <w:r w:rsidR="00893C6F" w:rsidRPr="004062D0">
        <w:t xml:space="preserve"> a Zhotovitel</w:t>
      </w:r>
      <w:r w:rsidR="00C34009" w:rsidRPr="004062D0">
        <w:t xml:space="preserve"> se zavazuje </w:t>
      </w:r>
      <w:r w:rsidR="00893C6F" w:rsidRPr="004062D0">
        <w:t>dodržovat svou povinnost stanoveno</w:t>
      </w:r>
      <w:r w:rsidR="007E5B08" w:rsidRPr="004062D0">
        <w:t xml:space="preserve">u </w:t>
      </w:r>
      <w:r w:rsidR="008D5F71" w:rsidRPr="004062D0">
        <w:t xml:space="preserve">v NDA, která je definována v čl. </w:t>
      </w:r>
      <w:r w:rsidR="008D5F71" w:rsidRPr="004062D0">
        <w:fldChar w:fldCharType="begin"/>
      </w:r>
      <w:r w:rsidR="008D5F71" w:rsidRPr="004062D0">
        <w:instrText xml:space="preserve"> REF _Ref202166054 \r \h </w:instrText>
      </w:r>
      <w:r w:rsidR="000720E9" w:rsidRPr="004062D0">
        <w:instrText xml:space="preserve"> \* MERGEFORMAT </w:instrText>
      </w:r>
      <w:r w:rsidR="008D5F71" w:rsidRPr="004062D0">
        <w:fldChar w:fldCharType="separate"/>
      </w:r>
      <w:r w:rsidR="002C7585">
        <w:t>16</w:t>
      </w:r>
      <w:r w:rsidR="008D5F71" w:rsidRPr="004062D0">
        <w:fldChar w:fldCharType="end"/>
      </w:r>
      <w:r w:rsidR="00AA522F" w:rsidRPr="004062D0">
        <w:t xml:space="preserve">, odst. </w:t>
      </w:r>
      <w:r w:rsidR="00AA522F" w:rsidRPr="004062D0">
        <w:fldChar w:fldCharType="begin"/>
      </w:r>
      <w:r w:rsidR="00AA522F" w:rsidRPr="004062D0">
        <w:instrText xml:space="preserve"> REF _Ref202166172 \r \h </w:instrText>
      </w:r>
      <w:r w:rsidR="000720E9" w:rsidRPr="004062D0">
        <w:instrText xml:space="preserve"> \* MERGEFORMAT </w:instrText>
      </w:r>
      <w:r w:rsidR="00AA522F" w:rsidRPr="004062D0">
        <w:fldChar w:fldCharType="separate"/>
      </w:r>
      <w:r w:rsidR="002C7585">
        <w:t>16.1</w:t>
      </w:r>
      <w:r w:rsidR="00AA522F" w:rsidRPr="004062D0">
        <w:fldChar w:fldCharType="end"/>
      </w:r>
      <w:r w:rsidR="008D5F71" w:rsidRPr="004062D0">
        <w:t xml:space="preserve"> této Smlouvy</w:t>
      </w:r>
      <w:r w:rsidR="001D3619" w:rsidRPr="004062D0">
        <w:t>,</w:t>
      </w:r>
      <w:r w:rsidR="008D5F71" w:rsidRPr="004062D0">
        <w:t xml:space="preserve"> </w:t>
      </w:r>
      <w:r w:rsidR="001D3619" w:rsidRPr="004062D0">
        <w:t xml:space="preserve">a která je přílohou č. 13 této Smlouvy, stanovenou v čl. </w:t>
      </w:r>
      <w:r w:rsidR="00AA522F" w:rsidRPr="004062D0">
        <w:t xml:space="preserve">1, odst. 1.4 této NDA, a to zejména </w:t>
      </w:r>
      <w:r w:rsidR="008A7F1B" w:rsidRPr="004062D0">
        <w:t>nikoli však výlučně ve vztahu k poddodavateli, jehož prostřednictvím dodá Zhotovitel Zabezpečovací a kamerový systém.</w:t>
      </w:r>
      <w:r w:rsidR="00E57839" w:rsidRPr="004062D0">
        <w:t xml:space="preserve"> Zho</w:t>
      </w:r>
      <w:r w:rsidR="006742B8" w:rsidRPr="004062D0">
        <w:t>tovitel se zavazuje smluvně zavázat takového poddodavatele k závazkům a zárukám stanoveným v</w:t>
      </w:r>
      <w:r w:rsidR="008A6B09" w:rsidRPr="004062D0">
        <w:t> </w:t>
      </w:r>
      <w:r w:rsidR="006742B8" w:rsidRPr="004062D0">
        <w:t>NDA</w:t>
      </w:r>
      <w:r w:rsidR="008A6B09" w:rsidRPr="004062D0">
        <w:t xml:space="preserve"> </w:t>
      </w:r>
      <w:r w:rsidR="00C1123D" w:rsidRPr="004062D0">
        <w:t xml:space="preserve">minimálně </w:t>
      </w:r>
      <w:r w:rsidR="008A6B09" w:rsidRPr="004062D0">
        <w:t>ve stejném rozsahu jako je NDA vázán sám.</w:t>
      </w:r>
    </w:p>
    <w:p w14:paraId="716CFFCF" w14:textId="77777777" w:rsidR="00B36BFB" w:rsidRPr="0076152F" w:rsidRDefault="00B36BFB" w:rsidP="00A9335F">
      <w:pPr>
        <w:pStyle w:val="Nadpis1"/>
        <w:keepNext w:val="0"/>
        <w:widowControl w:val="0"/>
        <w:spacing w:before="120"/>
        <w:rPr>
          <w:rFonts w:asciiTheme="minorHAnsi" w:hAnsiTheme="minorHAnsi"/>
        </w:rPr>
      </w:pPr>
      <w:bookmarkStart w:id="92" w:name="_Toc366164897"/>
      <w:bookmarkStart w:id="93" w:name="_Ref367806844"/>
      <w:bookmarkStart w:id="94" w:name="_Ref369266320"/>
      <w:bookmarkStart w:id="95" w:name="_Ref369523501"/>
      <w:bookmarkStart w:id="96" w:name="_Ref119409934"/>
      <w:r w:rsidRPr="0076152F">
        <w:rPr>
          <w:rFonts w:asciiTheme="minorHAnsi" w:hAnsiTheme="minorHAnsi"/>
        </w:rPr>
        <w:t>realizační tým Zhotovitele</w:t>
      </w:r>
      <w:bookmarkEnd w:id="92"/>
      <w:bookmarkEnd w:id="93"/>
      <w:bookmarkEnd w:id="94"/>
      <w:bookmarkEnd w:id="95"/>
      <w:bookmarkEnd w:id="96"/>
    </w:p>
    <w:p w14:paraId="7D9E966A" w14:textId="5B774027" w:rsidR="00B36BFB" w:rsidRPr="00B8739E" w:rsidRDefault="00B36BFB" w:rsidP="00A9335F">
      <w:pPr>
        <w:pStyle w:val="Nadpis2"/>
        <w:keepNext w:val="0"/>
        <w:widowControl w:val="0"/>
      </w:pPr>
      <w:bookmarkStart w:id="97" w:name="_Ref369266385"/>
      <w:r w:rsidRPr="00B8739E">
        <w:t>Zhotovitel je u jakýchkoli činností, k jejichž provádění zákon</w:t>
      </w:r>
      <w:r w:rsidR="001F1F88" w:rsidRPr="00B8739E">
        <w:t>, Závazné předpisy, nebo podmínky v Povolení</w:t>
      </w:r>
      <w:r w:rsidRPr="00B8739E">
        <w:t xml:space="preserve"> vyžaduj</w:t>
      </w:r>
      <w:r w:rsidR="001F1F88" w:rsidRPr="00B8739E">
        <w:t>í</w:t>
      </w:r>
      <w:r w:rsidRPr="00B8739E">
        <w:t xml:space="preserve"> zvláštní odbornou způsobilost, povinen zajistit, že tyto činnosti budou realizovány osobami, které touto odbornou způsobilostí disponují. Zhotovitel je povinen na požádání Objednatele</w:t>
      </w:r>
      <w:r w:rsidR="001F1F88" w:rsidRPr="00B8739E">
        <w:t xml:space="preserve"> </w:t>
      </w:r>
      <w:r w:rsidR="0006234F" w:rsidRPr="00B8739E">
        <w:t xml:space="preserve">či </w:t>
      </w:r>
      <w:r w:rsidR="001F1F88" w:rsidRPr="00B8739E">
        <w:t xml:space="preserve">jeho Zástupce </w:t>
      </w:r>
      <w:r w:rsidRPr="00B8739E">
        <w:t xml:space="preserve">prokázat splnění povinností stanovených v tomto </w:t>
      </w:r>
      <w:r w:rsidRPr="009C5121">
        <w:rPr>
          <w:szCs w:val="22"/>
        </w:rPr>
        <w:t>čl</w:t>
      </w:r>
      <w:r w:rsidR="00DC3985">
        <w:rPr>
          <w:szCs w:val="22"/>
        </w:rPr>
        <w:t>.</w:t>
      </w:r>
      <w:r w:rsidRPr="00B8739E">
        <w:t xml:space="preserve"> </w:t>
      </w:r>
      <w:r w:rsidR="00F65526" w:rsidRPr="00B8739E">
        <w:fldChar w:fldCharType="begin"/>
      </w:r>
      <w:r w:rsidR="00F65526" w:rsidRPr="00B8739E">
        <w:instrText xml:space="preserve"> REF _Ref369266320 \r \h  \* MERGEFORMAT </w:instrText>
      </w:r>
      <w:r w:rsidR="00F65526" w:rsidRPr="00B8739E">
        <w:fldChar w:fldCharType="separate"/>
      </w:r>
      <w:r w:rsidR="002C7585" w:rsidRPr="002C7585">
        <w:rPr>
          <w:szCs w:val="22"/>
        </w:rPr>
        <w:t>10</w:t>
      </w:r>
      <w:r w:rsidR="00F65526" w:rsidRPr="00B8739E">
        <w:fldChar w:fldCharType="end"/>
      </w:r>
      <w:r w:rsidR="00170CA2" w:rsidRPr="00B8739E">
        <w:t>.</w:t>
      </w:r>
      <w:bookmarkEnd w:id="97"/>
    </w:p>
    <w:p w14:paraId="47FD6834" w14:textId="521F48A8" w:rsidR="00397E10" w:rsidRPr="00B8739E" w:rsidRDefault="00B36BFB" w:rsidP="00AB4592">
      <w:pPr>
        <w:pStyle w:val="Nadpis2"/>
        <w:keepNext w:val="0"/>
        <w:widowControl w:val="0"/>
      </w:pPr>
      <w:bookmarkStart w:id="98" w:name="_Ref335629756"/>
      <w:r w:rsidRPr="00B8739E">
        <w:t xml:space="preserve">Zhotovitel se zavazuje, že </w:t>
      </w:r>
      <w:r w:rsidR="008B7B0D" w:rsidRPr="00B8739E">
        <w:t xml:space="preserve">po celou dobu </w:t>
      </w:r>
      <w:r w:rsidRPr="00B8739E">
        <w:t xml:space="preserve">provádění Díla na jeho straně bude zajišťovat realizační tým, jehož složení a odborná kvalifikace jednotlivých členů </w:t>
      </w:r>
      <w:r w:rsidR="00DE1955" w:rsidRPr="00B8739E">
        <w:t>byly uvedeny v rámci systému kvalifikace</w:t>
      </w:r>
      <w:r w:rsidR="00497D19">
        <w:t xml:space="preserve"> či v rámci součinnosti před podpisem </w:t>
      </w:r>
      <w:r w:rsidR="007A6792">
        <w:t>této Smlouvy</w:t>
      </w:r>
      <w:r w:rsidRPr="00B8739E">
        <w:t xml:space="preserve">, </w:t>
      </w:r>
      <w:r w:rsidR="00497D19">
        <w:t>přičemž realizační tým</w:t>
      </w:r>
      <w:r w:rsidR="00B73CFA">
        <w:t xml:space="preserve"> </w:t>
      </w:r>
      <w:r w:rsidR="00E7285F">
        <w:t xml:space="preserve">ve složení </w:t>
      </w:r>
      <w:r w:rsidR="00A9023B">
        <w:t xml:space="preserve">a s odborností </w:t>
      </w:r>
      <w:r w:rsidR="00E7285F">
        <w:t xml:space="preserve">k datu podpisu této Smlouvy </w:t>
      </w:r>
      <w:r w:rsidR="00B73CFA">
        <w:t xml:space="preserve">je rovněž uveden v příloze č. 12 této Smlouvy, </w:t>
      </w:r>
      <w:r w:rsidRPr="00B8739E">
        <w:t>popř. tým, jehož složení bylo změněno v souladu s</w:t>
      </w:r>
      <w:r w:rsidR="00DC3985" w:rsidRPr="00B8739E">
        <w:t> </w:t>
      </w:r>
      <w:r w:rsidR="00354E27" w:rsidRPr="009C5121">
        <w:rPr>
          <w:szCs w:val="22"/>
        </w:rPr>
        <w:t>čl</w:t>
      </w:r>
      <w:r w:rsidR="00DC3985">
        <w:rPr>
          <w:szCs w:val="22"/>
        </w:rPr>
        <w:t>.</w:t>
      </w:r>
      <w:r w:rsidR="00354E27" w:rsidRPr="00B8739E">
        <w:t xml:space="preserve"> </w:t>
      </w:r>
      <w:r w:rsidR="00F65526" w:rsidRPr="00B8739E">
        <w:fldChar w:fldCharType="begin"/>
      </w:r>
      <w:r w:rsidR="00F65526">
        <w:instrText xml:space="preserve"> REF _Ref335629758 \r \h  \* MERGEFORMAT </w:instrText>
      </w:r>
      <w:r w:rsidR="00F65526" w:rsidRPr="00B8739E">
        <w:fldChar w:fldCharType="separate"/>
      </w:r>
      <w:r w:rsidR="002C7585" w:rsidRPr="002C7585">
        <w:rPr>
          <w:szCs w:val="22"/>
        </w:rPr>
        <w:t>10</w:t>
      </w:r>
      <w:r w:rsidR="002C7585">
        <w:t>.3</w:t>
      </w:r>
      <w:r w:rsidR="00F65526" w:rsidRPr="00B8739E">
        <w:fldChar w:fldCharType="end"/>
      </w:r>
      <w:r w:rsidR="0006234F" w:rsidRPr="00B8739E">
        <w:t xml:space="preserve"> </w:t>
      </w:r>
      <w:r w:rsidRPr="00B8739E">
        <w:t xml:space="preserve">této Smlouvy (dále jen </w:t>
      </w:r>
      <w:r w:rsidRPr="00B8739E">
        <w:rPr>
          <w:b/>
        </w:rPr>
        <w:t>„Realizační tým“</w:t>
      </w:r>
      <w:r w:rsidRPr="00B8739E">
        <w:t>).</w:t>
      </w:r>
      <w:bookmarkEnd w:id="98"/>
      <w:r w:rsidRPr="00B8739E">
        <w:t xml:space="preserve"> </w:t>
      </w:r>
      <w:r w:rsidR="00C35222" w:rsidRPr="00B8739E">
        <w:t>Dále musí členové Realizačního týmu splnit veškeré požadavky na reference a znalost českého jazyka, a to v souladu s dříve splněnými podmínkami systému kvalifikace.</w:t>
      </w:r>
      <w:r w:rsidR="00AB4592" w:rsidRPr="00B8739E">
        <w:t xml:space="preserve"> </w:t>
      </w:r>
    </w:p>
    <w:p w14:paraId="5F936AEE" w14:textId="77777777" w:rsidR="00AB4592" w:rsidRPr="00B8739E" w:rsidRDefault="00E421B8" w:rsidP="009C5121">
      <w:pPr>
        <w:pStyle w:val="Nadpis2"/>
        <w:keepNext w:val="0"/>
        <w:widowControl w:val="0"/>
        <w:numPr>
          <w:ilvl w:val="0"/>
          <w:numId w:val="0"/>
        </w:numPr>
        <w:ind w:left="1277"/>
      </w:pPr>
      <w:r w:rsidRPr="00B8739E">
        <w:t>Zhotovitel je pak povinen zajistit</w:t>
      </w:r>
      <w:r w:rsidR="00D12D57" w:rsidRPr="00B8739E">
        <w:t xml:space="preserve"> následující</w:t>
      </w:r>
      <w:r w:rsidR="00AB4592" w:rsidRPr="00B8739E">
        <w:t xml:space="preserve"> kvalifikac</w:t>
      </w:r>
      <w:r w:rsidR="00D12D57" w:rsidRPr="00B8739E">
        <w:t>i u</w:t>
      </w:r>
      <w:r w:rsidR="00AB4592" w:rsidRPr="00B8739E">
        <w:t xml:space="preserve"> jednotlivých členů</w:t>
      </w:r>
      <w:r w:rsidR="00397E10" w:rsidRPr="00B8739E">
        <w:t xml:space="preserve"> Realizačního týmu:</w:t>
      </w:r>
      <w:r w:rsidR="00AB4592" w:rsidRPr="00B8739E">
        <w:t xml:space="preserve"> </w:t>
      </w:r>
    </w:p>
    <w:p w14:paraId="27C60D53" w14:textId="109BD960" w:rsidR="00AB4592" w:rsidRPr="009C5121" w:rsidRDefault="00AB4592" w:rsidP="00B0295E">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Vedoucí zakázky</w:t>
      </w:r>
      <w:r w:rsidR="00CF3938">
        <w:rPr>
          <w:rFonts w:asciiTheme="minorHAnsi" w:hAnsiTheme="minorHAnsi" w:cstheme="minorHAnsi"/>
          <w:u w:val="single"/>
        </w:rPr>
        <w:t>:</w:t>
      </w:r>
      <w:r w:rsidRPr="00CF3938">
        <w:rPr>
          <w:rFonts w:asciiTheme="minorHAnsi" w:hAnsiTheme="minorHAnsi" w:cstheme="minorHAnsi"/>
        </w:rPr>
        <w:t xml:space="preserve"> </w:t>
      </w:r>
      <w:r w:rsidR="00CF3938" w:rsidRPr="00EE7F1B">
        <w:rPr>
          <w:rFonts w:asciiTheme="minorHAnsi" w:hAnsiTheme="minorHAnsi" w:cstheme="minorHAnsi"/>
        </w:rPr>
        <w:t xml:space="preserve">alespoň SŠ vzdělání, kvalifikace min. § 6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oboru stavebnictví, z toho min. 3 roky v řízení staveb</w:t>
      </w:r>
      <w:r w:rsidR="00A64EB9">
        <w:rPr>
          <w:rFonts w:asciiTheme="minorHAnsi" w:hAnsiTheme="minorHAnsi" w:cstheme="minorHAnsi"/>
        </w:rPr>
        <w:t>;</w:t>
      </w:r>
    </w:p>
    <w:p w14:paraId="73F9EE62" w14:textId="64B1ABC3" w:rsidR="00AB4592" w:rsidRPr="009C5121" w:rsidRDefault="00AB4592" w:rsidP="009F7AD7">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Stavbyvedoucí</w:t>
      </w:r>
      <w:r w:rsidR="00CF3938">
        <w:rPr>
          <w:rFonts w:asciiTheme="minorHAnsi" w:hAnsiTheme="minorHAnsi" w:cstheme="minorHAnsi"/>
          <w:u w:val="single"/>
        </w:rPr>
        <w:t>:</w:t>
      </w:r>
      <w:r w:rsidRPr="002D3EB0">
        <w:rPr>
          <w:rFonts w:asciiTheme="minorHAnsi" w:hAnsiTheme="minorHAnsi"/>
        </w:rPr>
        <w:t xml:space="preserve"> </w:t>
      </w:r>
      <w:r w:rsidR="00CF3938" w:rsidRPr="00EE7F1B">
        <w:rPr>
          <w:rFonts w:asciiTheme="minorHAnsi" w:hAnsiTheme="minorHAnsi" w:cstheme="minorHAnsi"/>
        </w:rPr>
        <w:t xml:space="preserve">alespoň SŠ vzdělání, autorizace pro obor: Technologická zařízení staveb, kvalifikace min. §  </w:t>
      </w:r>
      <w:r w:rsidR="00CF3938">
        <w:rPr>
          <w:rFonts w:asciiTheme="minorHAnsi" w:hAnsiTheme="minorHAnsi" w:cstheme="minorHAnsi"/>
        </w:rPr>
        <w:t xml:space="preserve">7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oboru stavebnictví, z toho min. 3 roky v řízení staveb</w:t>
      </w:r>
      <w:r w:rsidRPr="009C5121">
        <w:rPr>
          <w:rFonts w:asciiTheme="minorHAnsi" w:hAnsiTheme="minorHAnsi" w:cstheme="minorHAnsi"/>
        </w:rPr>
        <w:t>;</w:t>
      </w:r>
    </w:p>
    <w:p w14:paraId="3534AC72" w14:textId="49D5D7A0" w:rsidR="00AB4592" w:rsidRPr="001C22F6" w:rsidRDefault="00AB4592" w:rsidP="001C22F6">
      <w:pPr>
        <w:pStyle w:val="Odstavecseseznamem"/>
        <w:numPr>
          <w:ilvl w:val="0"/>
          <w:numId w:val="17"/>
        </w:numPr>
        <w:ind w:left="1276" w:firstLine="0"/>
        <w:jc w:val="both"/>
        <w:rPr>
          <w:rFonts w:asciiTheme="minorHAnsi" w:hAnsiTheme="minorHAnsi" w:cstheme="minorHAnsi"/>
        </w:rPr>
      </w:pPr>
      <w:r w:rsidRPr="001C22F6">
        <w:rPr>
          <w:rFonts w:asciiTheme="minorHAnsi" w:hAnsiTheme="minorHAnsi" w:cstheme="minorHAnsi"/>
          <w:u w:val="single"/>
        </w:rPr>
        <w:t>Vedoucí práce (mistr)</w:t>
      </w:r>
      <w:r w:rsidR="001C22F6" w:rsidRPr="001C22F6">
        <w:rPr>
          <w:rFonts w:asciiTheme="minorHAnsi" w:hAnsiTheme="minorHAnsi" w:cstheme="minorHAnsi"/>
          <w:u w:val="single"/>
        </w:rPr>
        <w:t xml:space="preserve"> –</w:t>
      </w:r>
      <w:r w:rsidRPr="001C22F6">
        <w:rPr>
          <w:rFonts w:asciiTheme="minorHAnsi" w:hAnsiTheme="minorHAnsi" w:cstheme="minorHAnsi"/>
        </w:rPr>
        <w:t xml:space="preserve"> </w:t>
      </w:r>
      <w:r w:rsidR="00CF3938" w:rsidRPr="001C22F6">
        <w:rPr>
          <w:rFonts w:asciiTheme="minorHAnsi" w:hAnsiTheme="minorHAnsi" w:cstheme="minorHAnsi"/>
        </w:rPr>
        <w:t>alespoň 3 osoby splňující každá níže uvedené požadavky</w:t>
      </w:r>
      <w:r w:rsidR="001C22F6" w:rsidRPr="001C22F6">
        <w:rPr>
          <w:rFonts w:asciiTheme="minorHAnsi" w:hAnsiTheme="minorHAnsi" w:cstheme="minorHAnsi"/>
        </w:rPr>
        <w:t xml:space="preserve">: </w:t>
      </w:r>
      <w:r w:rsidR="00CF3938" w:rsidRPr="001C22F6">
        <w:rPr>
          <w:rFonts w:asciiTheme="minorHAnsi" w:hAnsiTheme="minorHAnsi" w:cstheme="minorHAnsi"/>
        </w:rPr>
        <w:t xml:space="preserve">alespoň vyučen v oboru elektro, kvalifikace min. § 7 </w:t>
      </w:r>
      <w:r w:rsidR="00CF3938" w:rsidRPr="001C22F6">
        <w:rPr>
          <w:rFonts w:cs="Arial"/>
          <w:noProof/>
        </w:rPr>
        <w:t xml:space="preserve">NV 194/2022 Sb., </w:t>
      </w:r>
      <w:r w:rsidR="00CF3938" w:rsidRPr="001C22F6">
        <w:rPr>
          <w:rFonts w:asciiTheme="minorHAnsi" w:hAnsiTheme="minorHAnsi" w:cstheme="minorHAnsi"/>
        </w:rPr>
        <w:t>praxe min. 5 let v oboru elektro, z toho min. 3 roky v obdobné pozici</w:t>
      </w:r>
      <w:r w:rsidR="00A64EB9" w:rsidRPr="001C22F6">
        <w:rPr>
          <w:rFonts w:asciiTheme="minorHAnsi" w:hAnsiTheme="minorHAnsi" w:cstheme="minorHAnsi"/>
        </w:rPr>
        <w:t>;</w:t>
      </w:r>
    </w:p>
    <w:p w14:paraId="5A6EE40D" w14:textId="7AED4C94" w:rsidR="002D3EB0" w:rsidRDefault="00AB4592" w:rsidP="00D143B8">
      <w:pPr>
        <w:spacing w:before="0" w:after="0"/>
        <w:ind w:hanging="426"/>
        <w:rPr>
          <w:rFonts w:cstheme="minorHAnsi"/>
        </w:rPr>
      </w:pPr>
      <w:r w:rsidRPr="005C03BA">
        <w:rPr>
          <w:rFonts w:cstheme="minorHAnsi"/>
          <w:u w:val="single"/>
        </w:rPr>
        <w:t>Montér</w:t>
      </w:r>
      <w:r w:rsidR="005C03BA" w:rsidRPr="005C03BA">
        <w:rPr>
          <w:rFonts w:cstheme="minorHAnsi"/>
        </w:rPr>
        <w:t xml:space="preserve"> – </w:t>
      </w:r>
      <w:r w:rsidR="00CF3938" w:rsidRPr="005C03BA">
        <w:rPr>
          <w:rFonts w:cstheme="minorHAnsi"/>
        </w:rPr>
        <w:t>a</w:t>
      </w:r>
      <w:r w:rsidRPr="005C03BA">
        <w:rPr>
          <w:rFonts w:cstheme="minorHAnsi"/>
        </w:rPr>
        <w:t>lespoň 9 osob splňující každá níže uvedené požadavky:</w:t>
      </w:r>
      <w:r w:rsidR="005C03BA" w:rsidRPr="005C03BA">
        <w:rPr>
          <w:rFonts w:cstheme="minorHAnsi"/>
        </w:rPr>
        <w:t xml:space="preserve"> </w:t>
      </w:r>
      <w:r w:rsidR="00CF3938" w:rsidRPr="005C03BA">
        <w:rPr>
          <w:rFonts w:cstheme="minorHAnsi"/>
        </w:rPr>
        <w:t xml:space="preserve">alespoň 6 osob splňující kvalifikaci min. § 4 </w:t>
      </w:r>
      <w:r w:rsidR="00CF3938" w:rsidRPr="002D3EB0">
        <w:rPr>
          <w:rFonts w:cs="Arial"/>
          <w:noProof/>
        </w:rPr>
        <w:t>NV 194/2022 Sb.</w:t>
      </w:r>
      <w:r w:rsidR="005C03BA">
        <w:rPr>
          <w:rFonts w:cs="Arial"/>
          <w:noProof/>
        </w:rPr>
        <w:t xml:space="preserve"> a</w:t>
      </w:r>
      <w:r w:rsidR="00CF3938" w:rsidRPr="002D3EB0">
        <w:rPr>
          <w:rFonts w:cs="Arial"/>
          <w:noProof/>
        </w:rPr>
        <w:t xml:space="preserve"> </w:t>
      </w:r>
      <w:r w:rsidR="00CF3938" w:rsidRPr="002D3EB0">
        <w:rPr>
          <w:rFonts w:cstheme="minorHAnsi"/>
        </w:rPr>
        <w:t xml:space="preserve">alespoň 3 osoby splňující </w:t>
      </w:r>
    </w:p>
    <w:p w14:paraId="534EC087" w14:textId="159460BA" w:rsidR="00A64EB9" w:rsidRPr="00EB4383" w:rsidRDefault="00CF3938" w:rsidP="00D143B8">
      <w:pPr>
        <w:spacing w:before="0" w:after="0"/>
        <w:ind w:hanging="426"/>
        <w:rPr>
          <w:rFonts w:cstheme="minorHAnsi"/>
        </w:rPr>
      </w:pPr>
      <w:r w:rsidRPr="002D3EB0">
        <w:rPr>
          <w:rFonts w:cstheme="minorHAnsi"/>
        </w:rPr>
        <w:t>kvalifikace min. § 6</w:t>
      </w:r>
      <w:r w:rsidR="00B0295E" w:rsidRPr="002D3EB0">
        <w:rPr>
          <w:rFonts w:cs="Arial"/>
          <w:noProof/>
        </w:rPr>
        <w:t>NV 194/2022 Sb.</w:t>
      </w:r>
      <w:r w:rsidR="00AB4592" w:rsidRPr="002D3EB0">
        <w:rPr>
          <w:rFonts w:cstheme="minorHAnsi"/>
        </w:rPr>
        <w:t>;</w:t>
      </w:r>
      <w:r w:rsidR="00D81548" w:rsidRPr="002D3EB0">
        <w:rPr>
          <w:rFonts w:cstheme="minorHAnsi"/>
        </w:rPr>
        <w:t xml:space="preserve"> </w:t>
      </w:r>
    </w:p>
    <w:p w14:paraId="66F81FF1" w14:textId="4CCDBAA3" w:rsidR="00AB4592" w:rsidRDefault="00AB4592" w:rsidP="009F7AD7">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Bezpečnostní technik</w:t>
      </w:r>
      <w:r w:rsidR="00CF3938" w:rsidRPr="00CF3938">
        <w:rPr>
          <w:rFonts w:asciiTheme="minorHAnsi" w:hAnsiTheme="minorHAnsi" w:cstheme="minorHAnsi"/>
          <w:u w:val="single"/>
        </w:rPr>
        <w:t>:</w:t>
      </w:r>
      <w:r w:rsidRPr="009C5121">
        <w:rPr>
          <w:rFonts w:asciiTheme="minorHAnsi" w:hAnsiTheme="minorHAnsi" w:cstheme="minorHAnsi"/>
        </w:rPr>
        <w:t xml:space="preserve"> </w:t>
      </w:r>
      <w:r w:rsidR="00CF3938" w:rsidRPr="00EE7F1B">
        <w:rPr>
          <w:rFonts w:asciiTheme="minorHAnsi" w:hAnsiTheme="minorHAnsi" w:cstheme="minorHAnsi"/>
        </w:rPr>
        <w:t xml:space="preserve">alespoň SŠ vzdělání, kvalifikace min. § </w:t>
      </w:r>
      <w:r w:rsidR="00CF3938">
        <w:rPr>
          <w:rFonts w:asciiTheme="minorHAnsi" w:hAnsiTheme="minorHAnsi" w:cstheme="minorHAnsi"/>
        </w:rPr>
        <w:t>4</w:t>
      </w:r>
      <w:r w:rsidR="00CF3938" w:rsidRPr="00EE7F1B">
        <w:rPr>
          <w:rFonts w:asciiTheme="minorHAnsi" w:hAnsiTheme="minorHAnsi" w:cstheme="minorHAnsi"/>
        </w:rPr>
        <w:t xml:space="preserve">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oblasti řízení a kontroly BOZP, odborně způsobilá osoba v prevenci rizik ve smyslu zákona č. 309/2006 Sb. ve znění pozdějších před</w:t>
      </w:r>
      <w:r w:rsidR="00CF3938" w:rsidRPr="003A4F75">
        <w:rPr>
          <w:rFonts w:asciiTheme="minorHAnsi" w:hAnsiTheme="minorHAnsi" w:cstheme="minorHAnsi"/>
        </w:rPr>
        <w:t>pisů</w:t>
      </w:r>
      <w:r w:rsidRPr="003A4F75">
        <w:rPr>
          <w:rFonts w:asciiTheme="minorHAnsi" w:hAnsiTheme="minorHAnsi" w:cstheme="minorHAnsi"/>
        </w:rPr>
        <w:t xml:space="preserve">. </w:t>
      </w:r>
    </w:p>
    <w:p w14:paraId="5EAE0B16" w14:textId="77777777" w:rsidR="00585D21" w:rsidRDefault="00585D21" w:rsidP="00585D21">
      <w:pPr>
        <w:pStyle w:val="Odstavecseseznamem"/>
        <w:widowControl w:val="0"/>
        <w:ind w:left="1276"/>
        <w:jc w:val="both"/>
        <w:rPr>
          <w:rFonts w:asciiTheme="minorHAnsi" w:hAnsiTheme="minorHAnsi" w:cstheme="minorHAnsi"/>
          <w:u w:val="single"/>
        </w:rPr>
      </w:pPr>
    </w:p>
    <w:p w14:paraId="3C0A41F8" w14:textId="71A50B6A" w:rsidR="00585D21" w:rsidRDefault="00585D21" w:rsidP="00585D21">
      <w:pPr>
        <w:pStyle w:val="Odstavecseseznamem"/>
        <w:widowControl w:val="0"/>
        <w:ind w:left="1276"/>
        <w:jc w:val="both"/>
        <w:rPr>
          <w:rFonts w:asciiTheme="minorHAnsi" w:hAnsiTheme="minorHAnsi" w:cstheme="minorHAnsi"/>
          <w:u w:val="single"/>
        </w:rPr>
      </w:pPr>
      <w:r>
        <w:rPr>
          <w:rFonts w:asciiTheme="minorHAnsi" w:hAnsiTheme="minorHAnsi" w:cstheme="minorHAnsi"/>
          <w:u w:val="single"/>
        </w:rPr>
        <w:t>Zhotovitel je povinen zajistit následující kvalifikaci u člena Realizačního týmu nad rámec systému kvalifikace:</w:t>
      </w:r>
    </w:p>
    <w:p w14:paraId="57EE4F4B" w14:textId="3EF06BF5" w:rsidR="00B36BFB" w:rsidRPr="00B8739E" w:rsidRDefault="002563A8" w:rsidP="002563A8">
      <w:pPr>
        <w:pStyle w:val="Nadpis2"/>
        <w:keepNext w:val="0"/>
        <w:widowControl w:val="0"/>
      </w:pPr>
      <w:r w:rsidRPr="002563A8">
        <w:rPr>
          <w:rFonts w:cstheme="minorHAnsi"/>
          <w:u w:val="single"/>
        </w:rPr>
        <w:t>Revizní technik:</w:t>
      </w:r>
      <w:r w:rsidRPr="002563A8">
        <w:rPr>
          <w:rFonts w:cstheme="minorHAnsi"/>
        </w:rPr>
        <w:t xml:space="preserve"> alespoň SŠ</w:t>
      </w:r>
      <w:r w:rsidR="005C03BA">
        <w:rPr>
          <w:rFonts w:cstheme="minorHAnsi"/>
        </w:rPr>
        <w:t xml:space="preserve"> </w:t>
      </w:r>
      <w:r w:rsidRPr="002563A8">
        <w:rPr>
          <w:rFonts w:cstheme="minorHAnsi"/>
        </w:rPr>
        <w:t>vzdělání, kvalifikace min § 8 NV č.194/2022 Sb.</w:t>
      </w:r>
      <w:r>
        <w:rPr>
          <w:rFonts w:cstheme="minorHAnsi"/>
        </w:rPr>
        <w:t xml:space="preserve">, </w:t>
      </w:r>
      <w:r w:rsidRPr="002563A8">
        <w:rPr>
          <w:rFonts w:cstheme="minorHAnsi"/>
        </w:rPr>
        <w:t>praxe min. 5 let v oboru elektro, z toho min. 3 roky v obdobné pozici</w:t>
      </w:r>
      <w:r w:rsidR="00585D21">
        <w:rPr>
          <w:rFonts w:cstheme="minorHAnsi"/>
        </w:rPr>
        <w:t xml:space="preserve">. </w:t>
      </w:r>
      <w:bookmarkStart w:id="99" w:name="_Ref335629758"/>
      <w:r w:rsidR="00B36BFB" w:rsidRPr="003A4F75">
        <w:t>Výměna kteréhokoli ze členů Realizačního týmu je možná pouze v případě, že nový člen Realizačního týmu disponuje minimálně stejnou odbornou způsobilostí, kterou disponuje člen Realizačního týmu, jenž</w:t>
      </w:r>
      <w:r w:rsidR="00B36BFB" w:rsidRPr="00B8739E">
        <w:t xml:space="preserve"> je nahrazován novým členem nebo kterou nahrazovaný člen realizačního týmu prokazoval v Zadávacím řízení. Jakoukoli </w:t>
      </w:r>
      <w:r w:rsidR="00B36BFB" w:rsidRPr="00B8739E">
        <w:lastRenderedPageBreak/>
        <w:t>změnu člena Realizačního týmu je Zhotovitel povinen oznámit Objednateli nejméně pět pracovních dnů před touto změnou, kromě případů, jejichž povaha to vylučuje.</w:t>
      </w:r>
      <w:bookmarkEnd w:id="99"/>
      <w:r w:rsidR="00B36BFB" w:rsidRPr="00B8739E">
        <w:t xml:space="preserve"> </w:t>
      </w:r>
    </w:p>
    <w:p w14:paraId="6C64DBEA" w14:textId="78474BB8" w:rsidR="00B36BFB" w:rsidRPr="00B8739E" w:rsidRDefault="00B36BFB" w:rsidP="00A9335F">
      <w:pPr>
        <w:pStyle w:val="Nadpis2"/>
        <w:keepNext w:val="0"/>
        <w:widowControl w:val="0"/>
      </w:pPr>
      <w:r w:rsidRPr="00B8739E">
        <w:t xml:space="preserve">Porušení jakékoli povinnosti dle </w:t>
      </w:r>
      <w:r w:rsidRPr="009C5121">
        <w:rPr>
          <w:rFonts w:cstheme="minorHAnsi"/>
          <w:szCs w:val="22"/>
        </w:rPr>
        <w:t>čl</w:t>
      </w:r>
      <w:r w:rsidR="00DC3985">
        <w:rPr>
          <w:rFonts w:cstheme="minorHAnsi"/>
          <w:szCs w:val="22"/>
        </w:rPr>
        <w:t>.</w:t>
      </w:r>
      <w:r w:rsidRPr="00B8739E">
        <w:t xml:space="preserve"> </w:t>
      </w:r>
      <w:r w:rsidR="00F65526" w:rsidRPr="00B8739E">
        <w:fldChar w:fldCharType="begin"/>
      </w:r>
      <w:r w:rsidR="00F65526">
        <w:instrText xml:space="preserve"> REF _Ref369266385 \r \h  \* MERGEFORMAT </w:instrText>
      </w:r>
      <w:r w:rsidR="00F65526" w:rsidRPr="00B8739E">
        <w:fldChar w:fldCharType="separate"/>
      </w:r>
      <w:r w:rsidR="002C7585" w:rsidRPr="002C7585">
        <w:rPr>
          <w:rFonts w:cstheme="minorHAnsi"/>
          <w:szCs w:val="22"/>
        </w:rPr>
        <w:t>10</w:t>
      </w:r>
      <w:r w:rsidR="002C7585">
        <w:t>.1</w:t>
      </w:r>
      <w:r w:rsidR="00F65526" w:rsidRPr="00B8739E">
        <w:fldChar w:fldCharType="end"/>
      </w:r>
      <w:r w:rsidR="006B5718" w:rsidRPr="00B8739E">
        <w:t xml:space="preserve">, </w:t>
      </w:r>
      <w:r w:rsidR="00F65526" w:rsidRPr="00B8739E">
        <w:fldChar w:fldCharType="begin"/>
      </w:r>
      <w:r w:rsidR="00F65526">
        <w:instrText xml:space="preserve"> REF _Ref335629756 \r \h  \* MERGEFORMAT </w:instrText>
      </w:r>
      <w:r w:rsidR="00F65526" w:rsidRPr="00B8739E">
        <w:fldChar w:fldCharType="separate"/>
      </w:r>
      <w:r w:rsidR="002C7585" w:rsidRPr="002C7585">
        <w:rPr>
          <w:rFonts w:cstheme="minorHAnsi"/>
          <w:szCs w:val="22"/>
        </w:rPr>
        <w:t>10</w:t>
      </w:r>
      <w:r w:rsidR="002C7585">
        <w:t>.2</w:t>
      </w:r>
      <w:r w:rsidR="00F65526" w:rsidRPr="00B8739E">
        <w:fldChar w:fldCharType="end"/>
      </w:r>
      <w:r w:rsidR="006B5718" w:rsidRPr="00B8739E">
        <w:t xml:space="preserve"> a </w:t>
      </w:r>
      <w:r w:rsidR="00F65526" w:rsidRPr="00B8739E">
        <w:fldChar w:fldCharType="begin"/>
      </w:r>
      <w:r w:rsidR="00F65526">
        <w:instrText xml:space="preserve"> REF _Ref335629758 \r \h  \* MERGEFORMAT </w:instrText>
      </w:r>
      <w:r w:rsidR="00F65526" w:rsidRPr="00B8739E">
        <w:fldChar w:fldCharType="separate"/>
      </w:r>
      <w:r w:rsidR="002C7585" w:rsidRPr="002C7585">
        <w:rPr>
          <w:rFonts w:cstheme="minorHAnsi"/>
          <w:szCs w:val="22"/>
        </w:rPr>
        <w:t>10</w:t>
      </w:r>
      <w:r w:rsidR="002C7585">
        <w:t>.3</w:t>
      </w:r>
      <w:r w:rsidR="00F65526" w:rsidRPr="00B8739E">
        <w:fldChar w:fldCharType="end"/>
      </w:r>
      <w:r w:rsidRPr="00B8739E">
        <w:t xml:space="preserve">  Zhotovitelem opravňuje Objednatele k odstoupení od Smlouvy.</w:t>
      </w:r>
    </w:p>
    <w:p w14:paraId="5B1AEE5D" w14:textId="77777777" w:rsidR="00E01E9C" w:rsidRPr="0076152F" w:rsidRDefault="00E01E9C" w:rsidP="00A9335F"/>
    <w:p w14:paraId="33373E5A" w14:textId="77777777" w:rsidR="00B36BFB" w:rsidRPr="0076152F" w:rsidRDefault="00B36BFB" w:rsidP="00A9335F">
      <w:pPr>
        <w:pStyle w:val="Nadpis1"/>
        <w:keepNext w:val="0"/>
        <w:widowControl w:val="0"/>
        <w:spacing w:before="120"/>
        <w:rPr>
          <w:rFonts w:asciiTheme="minorHAnsi" w:hAnsiTheme="minorHAnsi"/>
          <w:bCs/>
          <w:i/>
          <w:caps w:val="0"/>
          <w:kern w:val="32"/>
        </w:rPr>
      </w:pPr>
      <w:bookmarkStart w:id="100" w:name="_Toc366164898"/>
      <w:bookmarkStart w:id="101" w:name="_Ref369501889"/>
      <w:bookmarkStart w:id="102" w:name="_Ref369501923"/>
      <w:bookmarkStart w:id="103" w:name="_Ref369502028"/>
      <w:bookmarkStart w:id="104" w:name="_Ref74923559"/>
      <w:r w:rsidRPr="0076152F">
        <w:rPr>
          <w:rFonts w:asciiTheme="minorHAnsi" w:hAnsiTheme="minorHAnsi"/>
        </w:rPr>
        <w:t>Inspekce a dohled</w:t>
      </w:r>
      <w:bookmarkEnd w:id="100"/>
      <w:bookmarkEnd w:id="101"/>
      <w:bookmarkEnd w:id="102"/>
      <w:bookmarkEnd w:id="103"/>
      <w:bookmarkEnd w:id="104"/>
    </w:p>
    <w:p w14:paraId="695FD0FE" w14:textId="77777777" w:rsidR="00B36BFB" w:rsidRPr="00B8739E" w:rsidRDefault="00B36BFB" w:rsidP="00A9335F">
      <w:pPr>
        <w:pStyle w:val="Nadpis2"/>
        <w:keepNext w:val="0"/>
        <w:widowControl w:val="0"/>
      </w:pPr>
      <w:r w:rsidRPr="00B8739E">
        <w:t>Kontrolní dny a další inspekce</w:t>
      </w:r>
    </w:p>
    <w:p w14:paraId="1BE1995C" w14:textId="77777777" w:rsidR="00B36BFB" w:rsidRPr="00B8739E" w:rsidRDefault="00B36BFB" w:rsidP="00DA5D06">
      <w:pPr>
        <w:pStyle w:val="Nadpis3"/>
        <w:keepNext w:val="0"/>
        <w:widowControl w:val="0"/>
      </w:pPr>
      <w:bookmarkStart w:id="105" w:name="_Ref369501814"/>
      <w:r w:rsidRPr="00B8739E">
        <w:t xml:space="preserve">Zhotovitel zajistí, aby nejméně jednou za </w:t>
      </w:r>
      <w:r w:rsidR="00F56DEF" w:rsidRPr="00B8739E">
        <w:t xml:space="preserve">dvacet </w:t>
      </w:r>
      <w:r w:rsidRPr="00B8739E">
        <w:t>(</w:t>
      </w:r>
      <w:r w:rsidR="00F56DEF" w:rsidRPr="00B8739E">
        <w:t>2</w:t>
      </w:r>
      <w:r w:rsidR="00E211F3" w:rsidRPr="00B8739E">
        <w:t>0</w:t>
      </w:r>
      <w:r w:rsidRPr="00B8739E">
        <w:t xml:space="preserve">) </w:t>
      </w:r>
      <w:r w:rsidR="00166379" w:rsidRPr="00B8739E">
        <w:t xml:space="preserve">kalendářních </w:t>
      </w:r>
      <w:r w:rsidR="00F56DEF" w:rsidRPr="00B8739E">
        <w:t>d</w:t>
      </w:r>
      <w:r w:rsidR="00E211F3" w:rsidRPr="00B8739E">
        <w:t>ní</w:t>
      </w:r>
      <w:r w:rsidRPr="00B8739E">
        <w:t xml:space="preserve"> byl přímo na staveništi uskutečněn kontrolní den za účasti Zástupce Objednatele, jejichž cyklus a</w:t>
      </w:r>
      <w:r w:rsidR="00802732" w:rsidRPr="00B8739E">
        <w:t> </w:t>
      </w:r>
      <w:r w:rsidRPr="00B8739E">
        <w:t xml:space="preserve">strukturu určí podle potřeby po dohodě Zhotovitel s Objednatelem. V případě potřeby zajistí Zhotovitel účast příslušných </w:t>
      </w:r>
      <w:r w:rsidR="00FE6DD9" w:rsidRPr="00B8739E">
        <w:t xml:space="preserve">poddodavatelů </w:t>
      </w:r>
      <w:r w:rsidRPr="00B8739E">
        <w:t xml:space="preserve">na kontrolních dnech. Zhotovitel zajišťuje zápisy z kontrolních dnů tak, že je zašle </w:t>
      </w:r>
      <w:r w:rsidR="00E211F3" w:rsidRPr="00B8739E">
        <w:t xml:space="preserve">Zástupci </w:t>
      </w:r>
      <w:r w:rsidRPr="00B8739E">
        <w:t>Objednatel</w:t>
      </w:r>
      <w:r w:rsidR="00E211F3" w:rsidRPr="00B8739E">
        <w:t>e</w:t>
      </w:r>
      <w:r w:rsidRPr="00B8739E">
        <w:t xml:space="preserve"> nejpozději do tří (3) </w:t>
      </w:r>
      <w:r w:rsidR="00166379" w:rsidRPr="00B8739E">
        <w:t xml:space="preserve">pracovních </w:t>
      </w:r>
      <w:r w:rsidRPr="00B8739E">
        <w:t>dnů po každém provedeném kontrolním dni. Zhotovitel i Objednatel mají též v případě potřeby právo svolat mimořádné kontrolní dny.</w:t>
      </w:r>
      <w:bookmarkEnd w:id="105"/>
    </w:p>
    <w:p w14:paraId="38C52647" w14:textId="077DD686" w:rsidR="00B36BFB" w:rsidRPr="00B8739E" w:rsidRDefault="00B36BFB" w:rsidP="00DA5D06">
      <w:pPr>
        <w:pStyle w:val="Nadpis3"/>
        <w:keepNext w:val="0"/>
        <w:widowControl w:val="0"/>
      </w:pPr>
      <w:r w:rsidRPr="00B8739E">
        <w:t xml:space="preserve">Vedle kontrolních dnů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_Ref369501814 \r \h  \* MERGEFORMAT </w:instrText>
      </w:r>
      <w:r w:rsidR="00F65526" w:rsidRPr="00B8739E">
        <w:fldChar w:fldCharType="separate"/>
      </w:r>
      <w:r w:rsidR="002C7585" w:rsidRPr="002C7585">
        <w:rPr>
          <w:rFonts w:cs="Calibri"/>
        </w:rPr>
        <w:t>11</w:t>
      </w:r>
      <w:r w:rsidR="002C7585">
        <w:t>.1.1</w:t>
      </w:r>
      <w:r w:rsidR="00F65526" w:rsidRPr="00B8739E">
        <w:fldChar w:fldCharType="end"/>
      </w:r>
      <w:r w:rsidR="0032706C" w:rsidRPr="00B8739E">
        <w:t xml:space="preserve"> </w:t>
      </w:r>
      <w:r w:rsidRPr="00B8739E">
        <w:t xml:space="preserve">této Smlouvy umožní Zhotovitel v požadovaném rozsahu provedení jakýchkoliv dalších inspekcí, které bude Zástupce Objednatele vyžadovat.  </w:t>
      </w:r>
    </w:p>
    <w:p w14:paraId="7E5A530C" w14:textId="77777777" w:rsidR="00B36BFB" w:rsidRPr="00B8739E" w:rsidRDefault="00B36BFB" w:rsidP="00DA5D06">
      <w:pPr>
        <w:pStyle w:val="Nadpis3"/>
        <w:keepNext w:val="0"/>
        <w:widowControl w:val="0"/>
      </w:pPr>
      <w:r w:rsidRPr="00B8739E">
        <w:t xml:space="preserve">Zhotovitel je povinen umožnit Zástupci Objednatele nebo jím </w:t>
      </w:r>
      <w:r w:rsidR="00935827" w:rsidRPr="00B8739E">
        <w:t>určené</w:t>
      </w:r>
      <w:r w:rsidRPr="00B8739E">
        <w:t xml:space="preserve"> osobě vstupovat v rozumné míře (a za níže uvedených podmínek) do jakýchkoliv částí staveniště za účelem prohlídky stavu a postupu </w:t>
      </w:r>
      <w:r w:rsidR="00E356D1" w:rsidRPr="00B8739E">
        <w:t>s</w:t>
      </w:r>
      <w:r w:rsidRPr="00B8739E">
        <w:t>tavebních prací a zjištění, zda Zhotovitel plní řádně své povinnosti vyplývající z této Smlouvy.</w:t>
      </w:r>
    </w:p>
    <w:p w14:paraId="6A30EAB8" w14:textId="019B754D" w:rsidR="00B36BFB" w:rsidRPr="00B8739E" w:rsidRDefault="00B36BFB" w:rsidP="00DA5D06">
      <w:pPr>
        <w:pStyle w:val="Nadpis3"/>
        <w:keepNext w:val="0"/>
        <w:widowControl w:val="0"/>
      </w:pPr>
      <w:r w:rsidRPr="00B8739E">
        <w:t xml:space="preserve">Zhotovitel je povinen poskytnout Zástupci Objednatele nebo jím </w:t>
      </w:r>
      <w:r w:rsidR="00935827" w:rsidRPr="00B8739E">
        <w:t>určené</w:t>
      </w:r>
      <w:r w:rsidRPr="00B8739E">
        <w:t xml:space="preserve"> osobě veškeré informace vztahující se k provádění Díla, které budou tyto osoby požadovat při inspekcích podle tohoto </w:t>
      </w:r>
      <w:r w:rsidRPr="0076152F">
        <w:rPr>
          <w:rFonts w:cs="Calibri"/>
        </w:rPr>
        <w:t>čl</w:t>
      </w:r>
      <w:r w:rsidR="00DC3985">
        <w:rPr>
          <w:rFonts w:cs="Calibri"/>
        </w:rPr>
        <w:t>.</w:t>
      </w:r>
      <w:r w:rsidR="0032706C" w:rsidRPr="00B8739E">
        <w:t xml:space="preserve"> </w:t>
      </w:r>
      <w:r w:rsidR="00F65526" w:rsidRPr="00B8739E">
        <w:fldChar w:fldCharType="begin"/>
      </w:r>
      <w:r w:rsidR="00F65526" w:rsidRPr="00B8739E">
        <w:instrText xml:space="preserve"> REF _Ref369501889 \r \h  \* MERGEFORMAT </w:instrText>
      </w:r>
      <w:r w:rsidR="00F65526" w:rsidRPr="00B8739E">
        <w:fldChar w:fldCharType="separate"/>
      </w:r>
      <w:r w:rsidR="002C7585" w:rsidRPr="002C7585">
        <w:rPr>
          <w:rFonts w:cs="Calibri"/>
        </w:rPr>
        <w:t>11</w:t>
      </w:r>
      <w:r w:rsidR="00F65526" w:rsidRPr="00B8739E">
        <w:fldChar w:fldCharType="end"/>
      </w:r>
      <w:r w:rsidRPr="00B8739E">
        <w:t>.</w:t>
      </w:r>
    </w:p>
    <w:p w14:paraId="71A97C51" w14:textId="43EFBB4D" w:rsidR="00B36BFB" w:rsidRPr="00B8739E" w:rsidRDefault="00B36BFB" w:rsidP="00DA5D06">
      <w:pPr>
        <w:pStyle w:val="Nadpis3"/>
        <w:keepNext w:val="0"/>
        <w:widowControl w:val="0"/>
      </w:pPr>
      <w:r w:rsidRPr="00B8739E">
        <w:t xml:space="preserve">Zhotovitel je povinen zajistit, aby bylo Zástupci Objednatele nebo jím určeným osobám poskytnuto dostatečné zázemí a dostatečná součinnost v souvislosti s výkonem jejich oprávnění </w:t>
      </w:r>
      <w:r w:rsidR="00F70391" w:rsidRPr="00B8739E">
        <w:t xml:space="preserve">podle tohoto </w:t>
      </w:r>
      <w:r w:rsidR="00F70391" w:rsidRPr="0076152F">
        <w:rPr>
          <w:rFonts w:cs="Calibri"/>
        </w:rPr>
        <w:t>čl</w:t>
      </w:r>
      <w:r w:rsidR="00DC3985">
        <w:rPr>
          <w:rFonts w:cs="Calibri"/>
        </w:rPr>
        <w:t>.</w:t>
      </w:r>
      <w:r w:rsidR="00F70391" w:rsidRPr="00B8739E">
        <w:t xml:space="preserve"> </w:t>
      </w:r>
      <w:r w:rsidR="00F65526" w:rsidRPr="00B8739E">
        <w:fldChar w:fldCharType="begin"/>
      </w:r>
      <w:r w:rsidR="00F65526">
        <w:instrText xml:space="preserve"> REF _Ref369501889 \r \h  \* MERGEFORMAT </w:instrText>
      </w:r>
      <w:r w:rsidR="00F65526" w:rsidRPr="00B8739E">
        <w:fldChar w:fldCharType="separate"/>
      </w:r>
      <w:r w:rsidR="002C7585" w:rsidRPr="002C7585">
        <w:rPr>
          <w:rFonts w:cs="Calibri"/>
        </w:rPr>
        <w:t>11</w:t>
      </w:r>
      <w:r w:rsidR="00F65526" w:rsidRPr="00B8739E">
        <w:fldChar w:fldCharType="end"/>
      </w:r>
      <w:r w:rsidR="00F70391" w:rsidRPr="00B8739E">
        <w:t xml:space="preserve"> </w:t>
      </w:r>
      <w:r w:rsidRPr="00B8739E">
        <w:t>s tím, že jejich činností však nesmí být nepříznivě ovlivněn</w:t>
      </w:r>
      <w:r w:rsidR="004857EC" w:rsidRPr="00B8739E">
        <w:t>o</w:t>
      </w:r>
      <w:r w:rsidRPr="00B8739E">
        <w:t xml:space="preserve"> nebo narušeno provádění Díla Zhotovitelem. Zástupce Objednatele nebo jím určené osoby jsou při výkonu svých oprávnění vyplývajících z tohoto </w:t>
      </w:r>
      <w:r w:rsidRPr="0076152F">
        <w:rPr>
          <w:rFonts w:cs="Calibri"/>
        </w:rPr>
        <w:t>čl</w:t>
      </w:r>
      <w:r w:rsidR="00DC3985">
        <w:rPr>
          <w:rFonts w:cs="Calibri"/>
        </w:rPr>
        <w:t>.</w:t>
      </w:r>
      <w:r w:rsidRPr="00B8739E">
        <w:t xml:space="preserve"> </w:t>
      </w:r>
      <w:r w:rsidR="003A5626" w:rsidRPr="00B8739E">
        <w:fldChar w:fldCharType="begin"/>
      </w:r>
      <w:r w:rsidR="00802732">
        <w:rPr>
          <w:rFonts w:cs="Calibri"/>
        </w:rPr>
        <w:instrText xml:space="preserve"> REF _Ref74923559 \r \h </w:instrText>
      </w:r>
      <w:r w:rsidR="003A5626" w:rsidRPr="00B8739E">
        <w:fldChar w:fldCharType="separate"/>
      </w:r>
      <w:r w:rsidR="002C7585">
        <w:rPr>
          <w:rFonts w:cs="Calibri"/>
        </w:rPr>
        <w:t>11</w:t>
      </w:r>
      <w:r w:rsidR="003A5626" w:rsidRPr="00B8739E">
        <w:fldChar w:fldCharType="end"/>
      </w:r>
      <w:r w:rsidRPr="00B8739E">
        <w:t xml:space="preserve"> povinni respektovat předpisy v oblasti bezpečnosti a ochrany zdraví při práci.</w:t>
      </w:r>
    </w:p>
    <w:p w14:paraId="0E1329B6" w14:textId="77777777" w:rsidR="00B36BFB" w:rsidRPr="00B8739E" w:rsidRDefault="00B36BFB" w:rsidP="00A9335F">
      <w:pPr>
        <w:pStyle w:val="Nadpis2"/>
        <w:keepNext w:val="0"/>
        <w:widowControl w:val="0"/>
      </w:pPr>
      <w:bookmarkStart w:id="106" w:name="_Ref369501961"/>
      <w:r w:rsidRPr="00B8739E">
        <w:t>Požadavek na odkrytí Stavby</w:t>
      </w:r>
      <w:bookmarkEnd w:id="106"/>
    </w:p>
    <w:p w14:paraId="1033EF61" w14:textId="32B3FC7A" w:rsidR="00B36BFB" w:rsidRPr="00B8739E" w:rsidRDefault="00B36BFB" w:rsidP="00DA5D06">
      <w:pPr>
        <w:pStyle w:val="Nadpis3"/>
        <w:keepNext w:val="0"/>
        <w:widowControl w:val="0"/>
      </w:pPr>
      <w:r w:rsidRPr="00B8739E">
        <w:t xml:space="preserve">Pokud se Zástupce Objednatele domnívá, že určitá část Stavby (včetně částí, které již byly zpřístupněny k provedení inspekce) byla provedena v rozporu s touto Smlouvou, je oprávněn na základě zdůvodněného písemného oznámení požadovat kdykoliv před vydáním Protokolu o </w:t>
      </w:r>
      <w:r w:rsidR="00F12C60">
        <w:t>převzetí stavby</w:t>
      </w:r>
      <w:r w:rsidRPr="00B8739E">
        <w:t>, aby tato část byla odkryta a zpřístupněna a</w:t>
      </w:r>
      <w:r w:rsidR="00802732" w:rsidRPr="00B8739E">
        <w:t> </w:t>
      </w:r>
      <w:r w:rsidRPr="00B8739E">
        <w:t>Zhotovitel je povinen Zástupci Objednatele v tomto požadavku na odkrytí a přístup vyhovět.</w:t>
      </w:r>
    </w:p>
    <w:p w14:paraId="337321EC" w14:textId="6BEBA838" w:rsidR="00B36BFB" w:rsidRPr="00B8739E" w:rsidRDefault="00B36BFB" w:rsidP="00DA5D06">
      <w:pPr>
        <w:pStyle w:val="Nadpis3"/>
        <w:keepNext w:val="0"/>
        <w:widowControl w:val="0"/>
      </w:pPr>
      <w:r w:rsidRPr="00B8739E">
        <w:t xml:space="preserve">V případě, že prohlídka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_Ref369501961 \r \h  \* MERGEFORMAT </w:instrText>
      </w:r>
      <w:r w:rsidR="00F65526" w:rsidRPr="00B8739E">
        <w:fldChar w:fldCharType="separate"/>
      </w:r>
      <w:r w:rsidR="002C7585" w:rsidRPr="002C7585">
        <w:rPr>
          <w:rFonts w:cs="Calibri"/>
        </w:rPr>
        <w:t>11</w:t>
      </w:r>
      <w:r w:rsidR="002C7585">
        <w:t>.2</w:t>
      </w:r>
      <w:r w:rsidR="00F65526" w:rsidRPr="00B8739E">
        <w:fldChar w:fldCharType="end"/>
      </w:r>
      <w:r w:rsidR="00F70391" w:rsidRPr="00B8739E">
        <w:t xml:space="preserve"> </w:t>
      </w:r>
      <w:r w:rsidRPr="00B8739E">
        <w:t>prokáže, že příslušná část Stavby je v souladu se Smlouvou, bude mít Zhotovitel nárok na uhrazení prokázaných nákladů vzniklých v důsledku odkrytí Stavby a posunutí termínu Harmonogramu v délce, která je objektivně odůvodněna odkrytím Stavby na žádost Objednatele.</w:t>
      </w:r>
    </w:p>
    <w:p w14:paraId="62E931B9" w14:textId="2E41036F" w:rsidR="00B36BFB" w:rsidRPr="00B8739E" w:rsidRDefault="00B36BFB" w:rsidP="00524C9F">
      <w:pPr>
        <w:pStyle w:val="Nadpis3"/>
        <w:keepNext w:val="0"/>
        <w:widowControl w:val="0"/>
      </w:pPr>
      <w:r w:rsidRPr="00B8739E">
        <w:t xml:space="preserve">V případě, že prohlídka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_Ref369501961 \r \h  \* MERGEFORMAT </w:instrText>
      </w:r>
      <w:r w:rsidR="00F65526" w:rsidRPr="00B8739E">
        <w:fldChar w:fldCharType="separate"/>
      </w:r>
      <w:r w:rsidR="002C7585" w:rsidRPr="002C7585">
        <w:rPr>
          <w:rFonts w:cs="Calibri"/>
        </w:rPr>
        <w:t>11</w:t>
      </w:r>
      <w:r w:rsidR="002C7585">
        <w:t>.2</w:t>
      </w:r>
      <w:r w:rsidR="00F65526" w:rsidRPr="00B8739E">
        <w:fldChar w:fldCharType="end"/>
      </w:r>
      <w:r w:rsidR="00DB72A6" w:rsidRPr="00B8739E">
        <w:t xml:space="preserve"> </w:t>
      </w:r>
      <w:r w:rsidRPr="00B8739E">
        <w:t>prokáže, že příslušná část Stavby není v souladu se Smlouvou, je Zhotovitel povinen tento nesoulad na svoje náklady a</w:t>
      </w:r>
      <w:r w:rsidR="00802732" w:rsidRPr="00B8739E">
        <w:t> </w:t>
      </w:r>
      <w:r w:rsidRPr="00B8739E">
        <w:t>nebezpečí odstranit. Zhotoviteli v tomto případě nevzniká právo na jakoukoliv náhradu ani na prodloužení termínu plnění dle Harmonogramu.</w:t>
      </w:r>
    </w:p>
    <w:p w14:paraId="272581FE" w14:textId="77777777" w:rsidR="00B36BFB" w:rsidRPr="00B8739E" w:rsidRDefault="00B36BFB" w:rsidP="00A9335F">
      <w:pPr>
        <w:pStyle w:val="Nadpis2"/>
        <w:keepNext w:val="0"/>
        <w:widowControl w:val="0"/>
      </w:pPr>
      <w:bookmarkStart w:id="107" w:name="_Ref367861108"/>
      <w:r w:rsidRPr="00B8739E">
        <w:lastRenderedPageBreak/>
        <w:t>Zjišťovací protokoly</w:t>
      </w:r>
      <w:bookmarkEnd w:id="107"/>
      <w:r w:rsidRPr="00B8739E">
        <w:t xml:space="preserve"> </w:t>
      </w:r>
    </w:p>
    <w:p w14:paraId="64F8A372" w14:textId="77777777" w:rsidR="00B36BFB" w:rsidRPr="00B8739E" w:rsidRDefault="00B36BFB" w:rsidP="00524C9F">
      <w:pPr>
        <w:pStyle w:val="Nadpis2"/>
        <w:keepNext w:val="0"/>
        <w:widowControl w:val="0"/>
        <w:numPr>
          <w:ilvl w:val="0"/>
          <w:numId w:val="0"/>
        </w:numPr>
        <w:ind w:left="851"/>
      </w:pPr>
      <w:r w:rsidRPr="00B8739E">
        <w:t xml:space="preserve">Zjišťovací protokoly budou potvrzovány Zástupcem Objednatele v průběhu kontrolních dnů. </w:t>
      </w:r>
      <w:r w:rsidR="003F7AF1" w:rsidRPr="00B8739E">
        <w:br/>
      </w:r>
      <w:r w:rsidRPr="00B8739E">
        <w:t xml:space="preserve">Za tímto účelem je Zhotovitel povinen nejméně 5 pracovních dnů před příslušným kontrolním dnem předložit Zástupci Objednatele návrh příslušného Zjišťovacího protokolu. V průběhu Kontrolního dne Zástupce Objednatele ověří, zda rozsah provedených </w:t>
      </w:r>
      <w:r w:rsidR="00E356D1" w:rsidRPr="00B8739E">
        <w:t>s</w:t>
      </w:r>
      <w:r w:rsidRPr="00B8739E">
        <w:t xml:space="preserve">tavebních prací uvedených ve Zjišťovacím protokolu odpovídá skutečnosti a v případě, kdy neshledá v tomto směru rozpor, Zjišťovací protokol písemně potvrdí. Potvrzení zjišťovacího protokolu v žádném případě nelze považovat za Potvrzení Milníku ani za potvrzení, že Dílo nebo jeho část byla provedena v souladu s touto Smlouvou. </w:t>
      </w:r>
    </w:p>
    <w:p w14:paraId="31A332C4" w14:textId="77777777" w:rsidR="00B36BFB" w:rsidRPr="00B8739E" w:rsidRDefault="00B36BFB" w:rsidP="00A9335F">
      <w:pPr>
        <w:pStyle w:val="Nadpis2"/>
        <w:keepNext w:val="0"/>
        <w:widowControl w:val="0"/>
      </w:pPr>
      <w:r w:rsidRPr="00B8739E">
        <w:t>Zvýšení úrovně inspekcí</w:t>
      </w:r>
    </w:p>
    <w:p w14:paraId="5CDF67B0" w14:textId="0F2D8E4C" w:rsidR="00B36BFB" w:rsidRPr="00B8739E" w:rsidRDefault="00B36BFB" w:rsidP="00524C9F">
      <w:pPr>
        <w:pStyle w:val="Nadpis2"/>
        <w:keepNext w:val="0"/>
        <w:widowControl w:val="0"/>
        <w:numPr>
          <w:ilvl w:val="0"/>
          <w:numId w:val="0"/>
        </w:numPr>
        <w:ind w:left="851"/>
      </w:pPr>
      <w:r w:rsidRPr="00B8739E">
        <w:t xml:space="preserve">Pokud (i) inspekce prováděné podle tohoto </w:t>
      </w:r>
      <w:r w:rsidRPr="0076152F">
        <w:rPr>
          <w:szCs w:val="22"/>
        </w:rPr>
        <w:t>čl</w:t>
      </w:r>
      <w:r w:rsidR="00DC3985">
        <w:rPr>
          <w:szCs w:val="22"/>
        </w:rPr>
        <w:t>.</w:t>
      </w:r>
      <w:r w:rsidRPr="00B8739E">
        <w:t xml:space="preserve"> </w:t>
      </w:r>
      <w:r w:rsidR="00F65526" w:rsidRPr="00B8739E">
        <w:fldChar w:fldCharType="begin"/>
      </w:r>
      <w:r w:rsidR="00F65526">
        <w:instrText xml:space="preserve"> REF _Ref369502028 \r \h  \* MERGEFORMAT </w:instrText>
      </w:r>
      <w:r w:rsidR="00F65526" w:rsidRPr="00B8739E">
        <w:fldChar w:fldCharType="separate"/>
      </w:r>
      <w:r w:rsidR="002C7585" w:rsidRPr="002C7585">
        <w:rPr>
          <w:szCs w:val="22"/>
        </w:rPr>
        <w:t>11</w:t>
      </w:r>
      <w:r w:rsidR="00F65526" w:rsidRPr="00B8739E">
        <w:fldChar w:fldCharType="end"/>
      </w:r>
      <w:r w:rsidR="00DB72A6" w:rsidRPr="00B8739E">
        <w:t xml:space="preserve"> </w:t>
      </w:r>
      <w:r w:rsidRPr="00B8739E">
        <w:t>odhalí nedostatky, které vyžadují zvýšení úrovně inspekcí; a/nebo (</w:t>
      </w:r>
      <w:proofErr w:type="spellStart"/>
      <w:r w:rsidRPr="00B8739E">
        <w:t>ii</w:t>
      </w:r>
      <w:proofErr w:type="spellEnd"/>
      <w:r w:rsidRPr="00B8739E">
        <w:t>) dojde ke zpoždění skutečného provádění Díla oproti termínům uvedených v Harmonogramu, pak může Objednatel požadovat, aby se na náklady Zhotovitele přiměřeným způsobem zvýšila pravidelnost, míra či způsob provádění kontrolních dnů a inspekcí až do doby, kdy bude zřejmé, že takové zvýšení úrovně inspekcí není dále odůvodněné.</w:t>
      </w:r>
    </w:p>
    <w:p w14:paraId="0199A6A7" w14:textId="77777777" w:rsidR="003F7AF1" w:rsidRPr="00B8739E" w:rsidRDefault="003F7AF1" w:rsidP="00A9335F">
      <w:pPr>
        <w:pStyle w:val="Normal2"/>
        <w:widowControl w:val="0"/>
        <w:spacing w:before="120"/>
        <w:ind w:left="0" w:firstLine="0"/>
      </w:pPr>
    </w:p>
    <w:p w14:paraId="7E9B14BA" w14:textId="77777777" w:rsidR="00B36BFB" w:rsidRPr="0076152F" w:rsidRDefault="00B36BFB" w:rsidP="00A9335F">
      <w:pPr>
        <w:pStyle w:val="Nadpis1"/>
        <w:keepNext w:val="0"/>
        <w:widowControl w:val="0"/>
        <w:spacing w:before="120"/>
        <w:rPr>
          <w:rFonts w:asciiTheme="minorHAnsi" w:hAnsiTheme="minorHAnsi"/>
        </w:rPr>
      </w:pPr>
      <w:bookmarkStart w:id="108" w:name="_Toc366164899"/>
      <w:bookmarkStart w:id="109" w:name="_Ref369263835"/>
      <w:bookmarkStart w:id="110" w:name="_Ref403633473"/>
      <w:bookmarkStart w:id="111" w:name="_Ref403633487"/>
      <w:bookmarkStart w:id="112" w:name="_Ref403634743"/>
      <w:bookmarkStart w:id="113" w:name="_Ref74929319"/>
      <w:bookmarkStart w:id="114" w:name="_Ref123728810"/>
      <w:r w:rsidRPr="0076152F">
        <w:rPr>
          <w:rFonts w:asciiTheme="minorHAnsi" w:hAnsiTheme="minorHAnsi"/>
        </w:rPr>
        <w:t>DOKONČENÍ a akceptace STAVBY A díla</w:t>
      </w:r>
      <w:bookmarkEnd w:id="108"/>
      <w:bookmarkEnd w:id="109"/>
      <w:bookmarkEnd w:id="110"/>
      <w:bookmarkEnd w:id="111"/>
      <w:bookmarkEnd w:id="112"/>
      <w:bookmarkEnd w:id="113"/>
      <w:bookmarkEnd w:id="114"/>
    </w:p>
    <w:p w14:paraId="1E772F64" w14:textId="043285E0" w:rsidR="00FB0655" w:rsidRPr="00B8739E" w:rsidRDefault="00FB0655" w:rsidP="00A9335F">
      <w:pPr>
        <w:pStyle w:val="Nadpis2"/>
        <w:keepNext w:val="0"/>
        <w:widowControl w:val="0"/>
      </w:pPr>
      <w:bookmarkStart w:id="115" w:name="_Ref121484142"/>
      <w:bookmarkStart w:id="116" w:name="_Ref367801299"/>
      <w:r w:rsidRPr="00B8739E">
        <w:t xml:space="preserve">Zhotovitel je povinen provést Dílo </w:t>
      </w:r>
      <w:r w:rsidR="00E12695" w:rsidRPr="00B8739E">
        <w:t xml:space="preserve">v souladu s ustanoveními čl. </w:t>
      </w:r>
      <w:r w:rsidR="003A5626" w:rsidRPr="00B8739E">
        <w:fldChar w:fldCharType="begin"/>
      </w:r>
      <w:r w:rsidR="00A75026">
        <w:rPr>
          <w:szCs w:val="22"/>
        </w:rPr>
        <w:instrText xml:space="preserve"> REF _Ref75161584 \r \h </w:instrText>
      </w:r>
      <w:r w:rsidR="003A5626" w:rsidRPr="00B8739E">
        <w:fldChar w:fldCharType="separate"/>
      </w:r>
      <w:r w:rsidR="002C7585">
        <w:rPr>
          <w:szCs w:val="22"/>
        </w:rPr>
        <w:t>4</w:t>
      </w:r>
      <w:r w:rsidR="003A5626" w:rsidRPr="00B8739E">
        <w:fldChar w:fldCharType="end"/>
      </w:r>
      <w:r w:rsidR="00E12695" w:rsidRPr="00B8739E">
        <w:t xml:space="preserve"> </w:t>
      </w:r>
      <w:r w:rsidR="00567524" w:rsidRPr="00B8739E">
        <w:t xml:space="preserve"> ve lhůtách</w:t>
      </w:r>
      <w:r w:rsidRPr="00B8739E">
        <w:t xml:space="preserve"> </w:t>
      </w:r>
      <w:r w:rsidR="00E12695" w:rsidRPr="00B8739E">
        <w:t xml:space="preserve">uvedených </w:t>
      </w:r>
      <w:r w:rsidRPr="00B8739E">
        <w:t>v</w:t>
      </w:r>
      <w:r w:rsidR="00DC3985" w:rsidRPr="00B8739E">
        <w:t> </w:t>
      </w:r>
      <w:r w:rsidRPr="0076152F">
        <w:rPr>
          <w:szCs w:val="22"/>
        </w:rPr>
        <w:t>čl</w:t>
      </w:r>
      <w:r w:rsidR="00DC3985">
        <w:rPr>
          <w:szCs w:val="22"/>
        </w:rPr>
        <w:t>.</w:t>
      </w:r>
      <w:r w:rsidR="00831DAE" w:rsidRPr="00B8739E">
        <w:t xml:space="preserve"> </w:t>
      </w:r>
      <w:r w:rsidR="003A5626" w:rsidRPr="00B8739E">
        <w:fldChar w:fldCharType="begin"/>
      </w:r>
      <w:r w:rsidR="00A75026" w:rsidRPr="00B8739E">
        <w:instrText xml:space="preserve"> REF _Ref75161601 \r \h </w:instrText>
      </w:r>
      <w:r w:rsidR="003A5626" w:rsidRPr="00B8739E">
        <w:fldChar w:fldCharType="separate"/>
      </w:r>
      <w:r w:rsidR="002C7585">
        <w:t>4.3</w:t>
      </w:r>
      <w:r w:rsidR="003A5626" w:rsidRPr="00B8739E">
        <w:fldChar w:fldCharType="end"/>
      </w:r>
      <w:r w:rsidR="005273FF" w:rsidRPr="00B8739E">
        <w:t xml:space="preserve"> až </w:t>
      </w:r>
      <w:r w:rsidR="003A5626" w:rsidRPr="00B8739E">
        <w:fldChar w:fldCharType="begin"/>
      </w:r>
      <w:r w:rsidR="00A75026">
        <w:rPr>
          <w:szCs w:val="22"/>
        </w:rPr>
        <w:instrText xml:space="preserve"> REF _Ref74926615 \r \h </w:instrText>
      </w:r>
      <w:r w:rsidR="003A5626" w:rsidRPr="00B8739E">
        <w:fldChar w:fldCharType="separate"/>
      </w:r>
      <w:r w:rsidR="002C7585">
        <w:rPr>
          <w:szCs w:val="22"/>
        </w:rPr>
        <w:t>4.5</w:t>
      </w:r>
      <w:r w:rsidR="003A5626" w:rsidRPr="00B8739E">
        <w:fldChar w:fldCharType="end"/>
      </w:r>
      <w:r w:rsidR="00275570">
        <w:rPr>
          <w:szCs w:val="22"/>
        </w:rPr>
        <w:t>.</w:t>
      </w:r>
      <w:r w:rsidR="00831DAE" w:rsidRPr="00B8739E">
        <w:t xml:space="preserve"> </w:t>
      </w:r>
      <w:r w:rsidR="00E12695" w:rsidRPr="00B8739E">
        <w:t xml:space="preserve">Zhotovitel je povinen akceptovat i tu skutečnost, že </w:t>
      </w:r>
      <w:r w:rsidR="005273FF" w:rsidRPr="00B8739E">
        <w:t xml:space="preserve">realizaci </w:t>
      </w:r>
      <w:r w:rsidR="00641C05">
        <w:t>S</w:t>
      </w:r>
      <w:r w:rsidR="005273FF" w:rsidRPr="00B8739E">
        <w:t xml:space="preserve">tavby </w:t>
      </w:r>
      <w:r w:rsidR="005E2E04" w:rsidRPr="00B8739E">
        <w:t xml:space="preserve">Objednatel z důvodů na straně Objednatele povolí </w:t>
      </w:r>
      <w:r w:rsidR="005273FF" w:rsidRPr="00B8739E">
        <w:t>až</w:t>
      </w:r>
      <w:r w:rsidR="005E2E04" w:rsidRPr="00B8739E">
        <w:t xml:space="preserve"> v posunutém termínu, nebo ji nepovolí k realizaci vůbec</w:t>
      </w:r>
      <w:r w:rsidR="00E12695" w:rsidRPr="00B8739E">
        <w:t xml:space="preserve">. </w:t>
      </w:r>
      <w:r w:rsidR="00C04B90" w:rsidRPr="0076152F">
        <w:rPr>
          <w:szCs w:val="22"/>
        </w:rPr>
        <w:t>Při dokončení stavb</w:t>
      </w:r>
      <w:r w:rsidR="00C04B90">
        <w:rPr>
          <w:szCs w:val="22"/>
        </w:rPr>
        <w:t>y</w:t>
      </w:r>
      <w:r w:rsidR="00C04B90" w:rsidRPr="0076152F">
        <w:rPr>
          <w:szCs w:val="22"/>
        </w:rPr>
        <w:t xml:space="preserve"> bude provedeno konečné převzetí </w:t>
      </w:r>
      <w:r w:rsidR="00C04B90">
        <w:rPr>
          <w:szCs w:val="22"/>
        </w:rPr>
        <w:t>D</w:t>
      </w:r>
      <w:r w:rsidR="00C04B90" w:rsidRPr="0076152F">
        <w:rPr>
          <w:szCs w:val="22"/>
        </w:rPr>
        <w:t xml:space="preserve">íla jako celku. </w:t>
      </w:r>
      <w:r w:rsidRPr="00B8739E">
        <w:t>Dokončením</w:t>
      </w:r>
      <w:r w:rsidR="00E91BD8" w:rsidRPr="00B8739E">
        <w:t xml:space="preserve"> </w:t>
      </w:r>
      <w:r w:rsidR="00E12695" w:rsidRPr="00B8739E">
        <w:t>D</w:t>
      </w:r>
      <w:r w:rsidR="00E91BD8" w:rsidRPr="00B8739E">
        <w:t xml:space="preserve">íla se rozumí dokončení všech stavebních a technologických částí </w:t>
      </w:r>
      <w:r w:rsidR="00C67259">
        <w:t>S</w:t>
      </w:r>
      <w:r w:rsidR="00E91BD8" w:rsidRPr="00B8739E">
        <w:t>tavby, provedení částečného vyklizení staveniště a zajištění dalších plnění umožňujících energetické zařízení uvést do provozu, aby mohlo být provozováno v souladu s požadavky Objednatele</w:t>
      </w:r>
      <w:r w:rsidR="00E91BD8" w:rsidRPr="0076152F">
        <w:t>.</w:t>
      </w:r>
      <w:r w:rsidRPr="00B8739E">
        <w:t xml:space="preserve"> </w:t>
      </w:r>
      <w:r w:rsidR="00E91BD8" w:rsidRPr="00B8739E">
        <w:t xml:space="preserve">Dokončením </w:t>
      </w:r>
      <w:r w:rsidRPr="00B8739E">
        <w:t>Díla</w:t>
      </w:r>
      <w:r w:rsidR="00E91BD8" w:rsidRPr="00B8739E">
        <w:t xml:space="preserve"> jako celku</w:t>
      </w:r>
      <w:r w:rsidRPr="00B8739E">
        <w:t xml:space="preserve"> se rozumí (i) úplné dokončení </w:t>
      </w:r>
      <w:r w:rsidR="00B70B1D">
        <w:t>S</w:t>
      </w:r>
      <w:r w:rsidR="00735A4E" w:rsidRPr="00B8739E">
        <w:t>tavb</w:t>
      </w:r>
      <w:r w:rsidR="00542E0A" w:rsidRPr="00B8739E">
        <w:t>y</w:t>
      </w:r>
      <w:r w:rsidRPr="00B8739E">
        <w:t xml:space="preserve"> v souladu s touto Smlouvou včetně odstranění všech vad </w:t>
      </w:r>
      <w:r w:rsidR="005E50E3" w:rsidRPr="00B8739E">
        <w:t xml:space="preserve">a nedodělků </w:t>
      </w:r>
      <w:r w:rsidRPr="00B8739E">
        <w:t>uvedených v protokolu předpřejímacího řízení (jak je definován níže), (</w:t>
      </w:r>
      <w:proofErr w:type="spellStart"/>
      <w:r w:rsidRPr="00B8739E">
        <w:t>ii</w:t>
      </w:r>
      <w:proofErr w:type="spellEnd"/>
      <w:r w:rsidRPr="00B8739E">
        <w:t>) úplné dokončení Inženýrské činnosti, zejména vyřízení škodního řízení s vlastníky a uživateli nemovitostí</w:t>
      </w:r>
      <w:r w:rsidR="0092136B" w:rsidRPr="00B8739E">
        <w:t>,</w:t>
      </w:r>
      <w:r w:rsidRPr="00B8739E">
        <w:t xml:space="preserve"> (</w:t>
      </w:r>
      <w:proofErr w:type="spellStart"/>
      <w:r w:rsidRPr="00B8739E">
        <w:t>iii</w:t>
      </w:r>
      <w:proofErr w:type="spellEnd"/>
      <w:r w:rsidRPr="00B8739E">
        <w:t>) uvedení Díla do trvalého, spolehlivého a bezpečného provozu</w:t>
      </w:r>
      <w:r w:rsidR="0092136B" w:rsidRPr="00B8739E">
        <w:t xml:space="preserve"> a (</w:t>
      </w:r>
      <w:proofErr w:type="spellStart"/>
      <w:r w:rsidR="0092136B" w:rsidRPr="00B8739E">
        <w:t>iv</w:t>
      </w:r>
      <w:proofErr w:type="spellEnd"/>
      <w:r w:rsidR="0092136B" w:rsidRPr="00B8739E">
        <w:t>) vyklizení staveniště</w:t>
      </w:r>
      <w:r w:rsidRPr="00B8739E">
        <w:t>.</w:t>
      </w:r>
      <w:bookmarkEnd w:id="115"/>
    </w:p>
    <w:p w14:paraId="5D61CC18" w14:textId="77777777" w:rsidR="00B36BFB" w:rsidRPr="00B8739E" w:rsidRDefault="00B36BFB" w:rsidP="00524C9F">
      <w:pPr>
        <w:pStyle w:val="Nadpis2"/>
        <w:keepNext w:val="0"/>
        <w:widowControl w:val="0"/>
      </w:pPr>
      <w:bookmarkStart w:id="117" w:name="_Ref200526942"/>
      <w:bookmarkEnd w:id="116"/>
      <w:proofErr w:type="spellStart"/>
      <w:r w:rsidRPr="00B8739E">
        <w:t>Předpřejímací</w:t>
      </w:r>
      <w:proofErr w:type="spellEnd"/>
      <w:r w:rsidRPr="00B8739E">
        <w:t xml:space="preserve"> řízení</w:t>
      </w:r>
      <w:bookmarkEnd w:id="117"/>
      <w:r w:rsidRPr="00B8739E">
        <w:t xml:space="preserve"> </w:t>
      </w:r>
    </w:p>
    <w:p w14:paraId="0BDF9A7A" w14:textId="0F553E55" w:rsidR="00DB72A6" w:rsidRPr="00B8739E" w:rsidRDefault="005D1BF7" w:rsidP="00524C9F">
      <w:pPr>
        <w:pStyle w:val="Nadpis2"/>
        <w:keepNext w:val="0"/>
        <w:widowControl w:val="0"/>
        <w:numPr>
          <w:ilvl w:val="0"/>
          <w:numId w:val="0"/>
        </w:numPr>
        <w:ind w:left="851"/>
      </w:pPr>
      <w:bookmarkStart w:id="118" w:name="_Ref369503773"/>
      <w:r w:rsidRPr="00B8739E">
        <w:t>Zhotovitel vyzve zástupce Objednatele písemně k </w:t>
      </w:r>
      <w:proofErr w:type="spellStart"/>
      <w:r w:rsidRPr="00B8739E">
        <w:t>předpřejímacímu</w:t>
      </w:r>
      <w:proofErr w:type="spellEnd"/>
      <w:r w:rsidRPr="00B8739E">
        <w:t xml:space="preserve"> řízení dokončené </w:t>
      </w:r>
      <w:r w:rsidR="00CC5FC6">
        <w:t>S</w:t>
      </w:r>
      <w:r w:rsidRPr="00B8739E">
        <w:t>tavby m</w:t>
      </w:r>
      <w:r w:rsidR="00DB72A6" w:rsidRPr="00B8739E">
        <w:t>inimálně patnáct (15) dnů před vlastním zahájením předpřejímacího řízení. Smluvní strany mají právo přizvat k </w:t>
      </w:r>
      <w:proofErr w:type="spellStart"/>
      <w:r w:rsidR="00DB72A6" w:rsidRPr="00B8739E">
        <w:t>předpřejímce</w:t>
      </w:r>
      <w:proofErr w:type="spellEnd"/>
      <w:r w:rsidR="00DB72A6" w:rsidRPr="00B8739E">
        <w:t xml:space="preserve"> další osoby, které mohou v souvislosti s kontrolou souladu Díla s touto Smlouvou poskytnout technické, technologické nebo jiné relevantní informace, případně znalecká vyjádření. </w:t>
      </w:r>
      <w:proofErr w:type="spellStart"/>
      <w:r w:rsidR="00DB72A6" w:rsidRPr="00B8739E">
        <w:t>Předpřejímací</w:t>
      </w:r>
      <w:proofErr w:type="spellEnd"/>
      <w:r w:rsidR="00DB72A6" w:rsidRPr="00B8739E">
        <w:t xml:space="preserve"> řízení bude zahájeno v den určený ve výzvě Zhotovitele a bude probíhat dle harmonogramu </w:t>
      </w:r>
      <w:proofErr w:type="spellStart"/>
      <w:r w:rsidR="00DB72A6" w:rsidRPr="00B8739E">
        <w:t>předpřejímek</w:t>
      </w:r>
      <w:proofErr w:type="spellEnd"/>
      <w:r w:rsidR="00DB72A6" w:rsidRPr="00B8739E">
        <w:t xml:space="preserve"> dohodnutého s Objednatelem. </w:t>
      </w:r>
      <w:proofErr w:type="spellStart"/>
      <w:r w:rsidR="00DB72A6" w:rsidRPr="00B8739E">
        <w:t>Předpřejímací</w:t>
      </w:r>
      <w:proofErr w:type="spellEnd"/>
      <w:r w:rsidR="00DB72A6" w:rsidRPr="00B8739E">
        <w:t xml:space="preserve"> řízení bude ukončeno v den podpisu protokolu předpřejímacího řízení smluvními strana</w:t>
      </w:r>
      <w:r w:rsidR="00DB72A6" w:rsidRPr="004062D0">
        <w:t xml:space="preserve">mi. </w:t>
      </w:r>
      <w:r w:rsidR="00693397" w:rsidRPr="004062D0">
        <w:t xml:space="preserve">Protokol předpřejímacího řízení bude obsahovat zejména </w:t>
      </w:r>
      <w:r w:rsidR="00222395" w:rsidRPr="004062D0">
        <w:t xml:space="preserve">(i) </w:t>
      </w:r>
      <w:r w:rsidR="00DB5D3E" w:rsidRPr="004062D0">
        <w:t>údaje o Stavbě, údaje o Zhotoviteli, Objednateli, Povoleních, projektantovi a autorském dozoru</w:t>
      </w:r>
      <w:r w:rsidR="00222395" w:rsidRPr="004062D0">
        <w:t>, (</w:t>
      </w:r>
      <w:proofErr w:type="spellStart"/>
      <w:r w:rsidR="00222395" w:rsidRPr="004062D0">
        <w:t>ii</w:t>
      </w:r>
      <w:proofErr w:type="spellEnd"/>
      <w:r w:rsidR="00222395" w:rsidRPr="004062D0">
        <w:t xml:space="preserve">) seznam a specifikaci Objednatelem vytčených vad a nedodělků </w:t>
      </w:r>
      <w:r w:rsidR="00EC5CC9" w:rsidRPr="004062D0">
        <w:t xml:space="preserve">Díla </w:t>
      </w:r>
      <w:r w:rsidR="00222395" w:rsidRPr="004062D0">
        <w:t>a</w:t>
      </w:r>
      <w:r w:rsidR="00EC5CC9" w:rsidRPr="004062D0">
        <w:t xml:space="preserve"> (</w:t>
      </w:r>
      <w:proofErr w:type="spellStart"/>
      <w:r w:rsidR="00EC5CC9" w:rsidRPr="004062D0">
        <w:t>iii</w:t>
      </w:r>
      <w:proofErr w:type="spellEnd"/>
      <w:r w:rsidR="00EC5CC9" w:rsidRPr="004062D0">
        <w:t xml:space="preserve">) termíny </w:t>
      </w:r>
      <w:r w:rsidR="00CB72A6" w:rsidRPr="004062D0">
        <w:t xml:space="preserve">stanovené Objednatelem k odstranění zjištěných </w:t>
      </w:r>
      <w:r w:rsidR="00057BEE" w:rsidRPr="004062D0">
        <w:t>vad a nedodělků</w:t>
      </w:r>
      <w:r w:rsidR="00D848D2" w:rsidRPr="004062D0">
        <w:t xml:space="preserve"> Díla</w:t>
      </w:r>
      <w:r w:rsidR="00057BEE" w:rsidRPr="004062D0">
        <w:t>.</w:t>
      </w:r>
      <w:r w:rsidR="00057BEE">
        <w:t xml:space="preserve"> </w:t>
      </w:r>
      <w:r w:rsidR="00DB72A6" w:rsidRPr="00B8739E">
        <w:t xml:space="preserve">Cílem předpřejímacího řízení bude v dostatečném předstihu před </w:t>
      </w:r>
      <w:r w:rsidR="009270C3">
        <w:rPr>
          <w:szCs w:val="22"/>
        </w:rPr>
        <w:t>D</w:t>
      </w:r>
      <w:r w:rsidR="00DB72A6" w:rsidRPr="0076152F">
        <w:rPr>
          <w:szCs w:val="22"/>
        </w:rPr>
        <w:t>okončením</w:t>
      </w:r>
      <w:r w:rsidR="00DB72A6" w:rsidRPr="00B8739E">
        <w:t xml:space="preserve"> Díla pro účely vydání </w:t>
      </w:r>
      <w:r w:rsidR="00E346B5" w:rsidRPr="00B8739E">
        <w:t>P</w:t>
      </w:r>
      <w:r w:rsidR="00DB72A6" w:rsidRPr="00B8739E">
        <w:t xml:space="preserve">rotokolu o </w:t>
      </w:r>
      <w:r w:rsidR="00451DBD">
        <w:t xml:space="preserve">převzetí stavby </w:t>
      </w:r>
      <w:r w:rsidR="00DB72A6" w:rsidRPr="00B8739E">
        <w:t xml:space="preserve">zajistit možnost Zhotovitele odstranit případné vady a nedokončené práce (nedodělky) vyskytující se na Stavbě označené Objednatelem při </w:t>
      </w:r>
      <w:proofErr w:type="spellStart"/>
      <w:r w:rsidR="00DB72A6" w:rsidRPr="00B8739E">
        <w:t>předpřejímacím</w:t>
      </w:r>
      <w:proofErr w:type="spellEnd"/>
      <w:r w:rsidR="00DB72A6" w:rsidRPr="00B8739E">
        <w:t xml:space="preserve"> řízení a posouzení dostatečnosti rozsahu dokumentace a dokladů potřebných pro vydání Protokolu o </w:t>
      </w:r>
      <w:r w:rsidR="00451DBD">
        <w:t>převzetí stavby</w:t>
      </w:r>
      <w:r w:rsidR="00451DBD" w:rsidRPr="00B8739E">
        <w:t xml:space="preserve"> </w:t>
      </w:r>
      <w:r w:rsidR="00DB72A6" w:rsidRPr="00B8739E">
        <w:t xml:space="preserve">a vznesení požadavků Objednatele na jejich doplnění. </w:t>
      </w:r>
    </w:p>
    <w:p w14:paraId="1C35E110" w14:textId="4C8FEB9F" w:rsidR="00FB0655" w:rsidRPr="00B8739E" w:rsidRDefault="00472423" w:rsidP="00A9335F">
      <w:pPr>
        <w:pStyle w:val="Nadpis2"/>
        <w:keepNext w:val="0"/>
      </w:pPr>
      <w:bookmarkStart w:id="119" w:name="_Ref364952740"/>
      <w:bookmarkStart w:id="120" w:name="_Ref369600133"/>
      <w:bookmarkEnd w:id="118"/>
      <w:r w:rsidRPr="00B8739E">
        <w:t>Po odstranění případných nálezů</w:t>
      </w:r>
      <w:r w:rsidR="001E10D8" w:rsidRPr="00B8739E">
        <w:t>, vad či nedodělků</w:t>
      </w:r>
      <w:r w:rsidRPr="00B8739E">
        <w:t xml:space="preserve"> z předpře</w:t>
      </w:r>
      <w:r w:rsidR="00B07A28" w:rsidRPr="00B8739E">
        <w:t xml:space="preserve">jímacího řízení </w:t>
      </w:r>
      <w:r w:rsidRPr="00B8739E">
        <w:t xml:space="preserve">a po kompletním dokončení </w:t>
      </w:r>
      <w:r w:rsidR="00E327A5" w:rsidRPr="00B8739E">
        <w:t xml:space="preserve">stavby Zhotovitel požádá Objednatele o podpis </w:t>
      </w:r>
      <w:r w:rsidR="000C6CE4">
        <w:rPr>
          <w:szCs w:val="22"/>
        </w:rPr>
        <w:t>P</w:t>
      </w:r>
      <w:r w:rsidR="00E327A5" w:rsidRPr="0076152F">
        <w:rPr>
          <w:szCs w:val="22"/>
        </w:rPr>
        <w:t>rotokolu</w:t>
      </w:r>
      <w:r w:rsidR="000C6CE4">
        <w:rPr>
          <w:szCs w:val="22"/>
        </w:rPr>
        <w:t xml:space="preserve"> o </w:t>
      </w:r>
      <w:r w:rsidR="00C91966">
        <w:rPr>
          <w:szCs w:val="22"/>
        </w:rPr>
        <w:t>převzetí stavby</w:t>
      </w:r>
      <w:r w:rsidR="00E327A5" w:rsidRPr="0076152F">
        <w:rPr>
          <w:szCs w:val="22"/>
        </w:rPr>
        <w:t xml:space="preserve"> </w:t>
      </w:r>
      <w:r w:rsidR="00E327A5" w:rsidRPr="00B8739E">
        <w:t xml:space="preserve">osvědčujícího </w:t>
      </w:r>
      <w:r w:rsidR="00536AFB" w:rsidRPr="00B8739E">
        <w:t>d</w:t>
      </w:r>
      <w:r w:rsidR="00E327A5" w:rsidRPr="00B8739E">
        <w:t xml:space="preserve">okončení stavby. </w:t>
      </w:r>
      <w:r w:rsidR="00FB0655" w:rsidRPr="00B8739E">
        <w:t xml:space="preserve">Nejpozději spolu se žádostí o vydání Protokolu o </w:t>
      </w:r>
      <w:r w:rsidR="00C91966">
        <w:t xml:space="preserve">převzetí stavby </w:t>
      </w:r>
      <w:r w:rsidR="00FB0655" w:rsidRPr="00B8739E">
        <w:t>Zhotovitel předá Objednateli v přehledné a ucelené podobě veškeré nezbytné dokumenty, zejména:</w:t>
      </w:r>
      <w:bookmarkEnd w:id="119"/>
    </w:p>
    <w:bookmarkEnd w:id="120"/>
    <w:p w14:paraId="5A07D2C4" w14:textId="77777777" w:rsidR="00B36BFB" w:rsidRPr="00B8739E" w:rsidRDefault="00B36BFB" w:rsidP="00A9335F">
      <w:r w:rsidRPr="00B8739E">
        <w:lastRenderedPageBreak/>
        <w:t>(a)</w:t>
      </w:r>
      <w:r w:rsidRPr="00B8739E">
        <w:tab/>
      </w:r>
      <w:r w:rsidR="0032706C" w:rsidRPr="00B8739E">
        <w:t>Projektovou dokumentaci s vyznačenými změnami a odchylkami jako podklad pro zpracování dokumentace skutečného provedení Stavby</w:t>
      </w:r>
      <w:r w:rsidRPr="00B8739E">
        <w:t>,</w:t>
      </w:r>
    </w:p>
    <w:p w14:paraId="792D8CA1" w14:textId="77777777" w:rsidR="00B36BFB" w:rsidRPr="00B8739E" w:rsidRDefault="00B36BFB" w:rsidP="00A9335F">
      <w:r w:rsidRPr="00B8739E">
        <w:t>(b)</w:t>
      </w:r>
      <w:r w:rsidRPr="00B8739E">
        <w:tab/>
        <w:t xml:space="preserve">zápisy a osvědčení o provedených zkouškách a revizích, </w:t>
      </w:r>
    </w:p>
    <w:p w14:paraId="6378FE1D" w14:textId="77777777" w:rsidR="00B36BFB" w:rsidRPr="00B8739E" w:rsidRDefault="00B36BFB" w:rsidP="00A9335F">
      <w:r w:rsidRPr="00B8739E">
        <w:t>(c)</w:t>
      </w:r>
      <w:r w:rsidRPr="00B8739E">
        <w:tab/>
        <w:t xml:space="preserve">geodetické zaměření </w:t>
      </w:r>
      <w:r w:rsidR="00BE1F64" w:rsidRPr="00B8739E">
        <w:t>D</w:t>
      </w:r>
      <w:r w:rsidRPr="00B8739E">
        <w:t>íla</w:t>
      </w:r>
      <w:r w:rsidR="00B708FE">
        <w:rPr>
          <w:szCs w:val="22"/>
        </w:rPr>
        <w:t>,</w:t>
      </w:r>
      <w:r w:rsidR="00472423" w:rsidRPr="00B8739E">
        <w:t xml:space="preserve"> </w:t>
      </w:r>
      <w:r w:rsidR="00B462DC" w:rsidRPr="00B8739E">
        <w:t xml:space="preserve"> </w:t>
      </w:r>
    </w:p>
    <w:p w14:paraId="33B981AB" w14:textId="77777777" w:rsidR="00B36BFB" w:rsidRPr="00B8739E" w:rsidRDefault="00B36BFB" w:rsidP="00A9335F">
      <w:r w:rsidRPr="00B8739E">
        <w:t>(e)</w:t>
      </w:r>
      <w:r w:rsidRPr="00B8739E">
        <w:tab/>
        <w:t>ostatní doklady potřebné pro řádné provozování Stavby, zejména pokud vyplývají z právních předpisů, Povolení, technických podmínek, Projektové dokumentace, závazných českých, popř. evropských, technických norem (ČSN a EN) a Zavedené odborné praxe,</w:t>
      </w:r>
    </w:p>
    <w:p w14:paraId="6EB03C82" w14:textId="77777777" w:rsidR="00B36BFB" w:rsidRPr="00B8739E" w:rsidRDefault="00B36BFB" w:rsidP="00A9335F">
      <w:r w:rsidRPr="00B8739E">
        <w:t>(f)</w:t>
      </w:r>
      <w:r w:rsidRPr="00B8739E">
        <w:tab/>
        <w:t>originál stavebního deníku a montážních deníků,</w:t>
      </w:r>
    </w:p>
    <w:p w14:paraId="7A0E3AB0" w14:textId="47D39389" w:rsidR="00B36BFB" w:rsidRPr="00B8739E" w:rsidRDefault="00667F25" w:rsidP="00A9335F">
      <w:r w:rsidRPr="00B8739E">
        <w:t>(g)</w:t>
      </w:r>
      <w:r w:rsidRPr="00B8739E">
        <w:tab/>
        <w:t xml:space="preserve">nezbytnou dokumentaci pro uvedení Stavby do trvalého provozu </w:t>
      </w:r>
      <w:r w:rsidR="003D7CFD" w:rsidRPr="00B8739E">
        <w:t>prohlášení o</w:t>
      </w:r>
      <w:r w:rsidR="009F58A3" w:rsidRPr="00B8739E">
        <w:t> </w:t>
      </w:r>
      <w:r w:rsidR="003D7CFD" w:rsidRPr="00B8739E">
        <w:t xml:space="preserve">provozuschopnosti zařízení, </w:t>
      </w:r>
      <w:r w:rsidRPr="00B8739E">
        <w:t>(záruční listy, návody k obsluze, atesty, zápisy o</w:t>
      </w:r>
      <w:r w:rsidR="009F58A3" w:rsidRPr="00B8739E">
        <w:t> </w:t>
      </w:r>
      <w:r w:rsidRPr="00B8739E">
        <w:t>zkouškách, revizní zprávy, plány údržby, návrhy provozního řádu celého objektu, který bude zahrnovat jednotlivé provozní řády technologických zařízení</w:t>
      </w:r>
      <w:r w:rsidR="003A258B" w:rsidRPr="00B8739E">
        <w:t xml:space="preserve">, místní provozní předpisy </w:t>
      </w:r>
      <w:r w:rsidR="004B4B07">
        <w:rPr>
          <w:szCs w:val="22"/>
        </w:rPr>
        <w:t>a</w:t>
      </w:r>
      <w:r w:rsidRPr="0076152F">
        <w:rPr>
          <w:szCs w:val="22"/>
        </w:rPr>
        <w:t>pod</w:t>
      </w:r>
      <w:r w:rsidRPr="00B8739E">
        <w:t>.),</w:t>
      </w:r>
    </w:p>
    <w:p w14:paraId="0EEE6EB2" w14:textId="04B837F6" w:rsidR="00E327A5" w:rsidRPr="00B8739E" w:rsidRDefault="00B36BFB" w:rsidP="00A9335F">
      <w:r w:rsidRPr="00B8739E">
        <w:t>(h)</w:t>
      </w:r>
      <w:r w:rsidRPr="00B8739E">
        <w:tab/>
      </w:r>
      <w:r w:rsidR="007A3D21" w:rsidRPr="00B8739E">
        <w:t>dokumenty, Protokoly a veškerou dokumentaci o škodním řízení</w:t>
      </w:r>
      <w:r w:rsidR="00FB0655" w:rsidRPr="00B8739E">
        <w:t xml:space="preserve">, </w:t>
      </w:r>
      <w:r w:rsidR="006005FE" w:rsidRPr="00B8739E">
        <w:t xml:space="preserve">pokud nebyla v souladu s čl. </w:t>
      </w:r>
      <w:r w:rsidR="00F65526" w:rsidRPr="00B8739E">
        <w:fldChar w:fldCharType="begin"/>
      </w:r>
      <w:r w:rsidR="00F65526">
        <w:instrText xml:space="preserve"> REF _Ref403047572 \r \h  \* MERGEFORMAT </w:instrText>
      </w:r>
      <w:r w:rsidR="00F65526" w:rsidRPr="00B8739E">
        <w:fldChar w:fldCharType="separate"/>
      </w:r>
      <w:r w:rsidR="002C7585" w:rsidRPr="002C7585">
        <w:rPr>
          <w:szCs w:val="22"/>
        </w:rPr>
        <w:t>8.8</w:t>
      </w:r>
      <w:r w:rsidR="002C7585">
        <w:t>.3</w:t>
      </w:r>
      <w:r w:rsidR="00F65526" w:rsidRPr="00B8739E">
        <w:fldChar w:fldCharType="end"/>
      </w:r>
      <w:r w:rsidR="00223A2A" w:rsidRPr="00B8739E">
        <w:t xml:space="preserve"> </w:t>
      </w:r>
      <w:r w:rsidRPr="00B8739E">
        <w:t>této Smlouvy</w:t>
      </w:r>
      <w:r w:rsidR="006005FE" w:rsidRPr="00B8739E">
        <w:t xml:space="preserve"> již předána</w:t>
      </w:r>
      <w:r w:rsidR="00B708FE">
        <w:rPr>
          <w:szCs w:val="22"/>
        </w:rPr>
        <w:t>,</w:t>
      </w:r>
      <w:r w:rsidRPr="00B8739E">
        <w:t xml:space="preserve"> </w:t>
      </w:r>
    </w:p>
    <w:p w14:paraId="6C1966C6" w14:textId="1628AB01" w:rsidR="00B36BFB" w:rsidRPr="00B8739E" w:rsidRDefault="00B36BFB" w:rsidP="00A9335F">
      <w:r w:rsidRPr="00B8739E">
        <w:t>(ch)</w:t>
      </w:r>
      <w:r w:rsidRPr="00B8739E">
        <w:tab/>
        <w:t>Garanční záruku</w:t>
      </w:r>
      <w:r w:rsidR="005D1BF7" w:rsidRPr="00B8739E">
        <w:t xml:space="preserve"> pro dokončenou stavbu</w:t>
      </w:r>
      <w:r w:rsidRPr="00B8739E">
        <w:t xml:space="preserve"> dle </w:t>
      </w:r>
      <w:r w:rsidRPr="0076152F">
        <w:rPr>
          <w:szCs w:val="22"/>
        </w:rPr>
        <w:t>čl</w:t>
      </w:r>
      <w:r w:rsidR="00DC3985">
        <w:rPr>
          <w:szCs w:val="22"/>
        </w:rPr>
        <w:t>.</w:t>
      </w:r>
      <w:r w:rsidRPr="00B8739E">
        <w:t xml:space="preserve"> </w:t>
      </w:r>
      <w:r w:rsidR="00F65526" w:rsidRPr="00B8739E">
        <w:fldChar w:fldCharType="begin"/>
      </w:r>
      <w:r w:rsidR="00F65526">
        <w:instrText xml:space="preserve"> REF _Ref366164973 \r \h  \* MERGEFORMAT </w:instrText>
      </w:r>
      <w:r w:rsidR="00F65526" w:rsidRPr="00B8739E">
        <w:fldChar w:fldCharType="separate"/>
      </w:r>
      <w:r w:rsidR="002C7585" w:rsidRPr="002C7585">
        <w:rPr>
          <w:szCs w:val="22"/>
        </w:rPr>
        <w:t>13</w:t>
      </w:r>
      <w:r w:rsidR="002C7585">
        <w:t>.12</w:t>
      </w:r>
      <w:r w:rsidR="00F65526" w:rsidRPr="00B8739E">
        <w:fldChar w:fldCharType="end"/>
      </w:r>
      <w:r w:rsidR="007A3D21" w:rsidRPr="00B8739E">
        <w:t xml:space="preserve"> </w:t>
      </w:r>
      <w:r w:rsidRPr="00B8739E">
        <w:t xml:space="preserve">této Smlouvy. </w:t>
      </w:r>
      <w:r w:rsidR="000E0C69" w:rsidRPr="00B8739E">
        <w:t xml:space="preserve"> </w:t>
      </w:r>
      <w:r w:rsidR="0089752B" w:rsidRPr="00B8739E">
        <w:t xml:space="preserve"> </w:t>
      </w:r>
    </w:p>
    <w:p w14:paraId="2588980B" w14:textId="1C4CB905" w:rsidR="00B36BFB" w:rsidRPr="00B8739E" w:rsidRDefault="007019BC" w:rsidP="00A9335F">
      <w:pPr>
        <w:ind w:left="851" w:firstLine="0"/>
      </w:pPr>
      <w:r w:rsidRPr="00B8739E">
        <w:t xml:space="preserve">Seznam a obsah výše uvedených dokumentů nutných pro dokončení </w:t>
      </w:r>
      <w:r w:rsidR="005D1BF7" w:rsidRPr="00B8739E">
        <w:t>stavby</w:t>
      </w:r>
      <w:r w:rsidR="00354E27" w:rsidRPr="00B8739E">
        <w:t xml:space="preserve"> </w:t>
      </w:r>
      <w:r w:rsidRPr="00B8739E">
        <w:t xml:space="preserve">je Objednatel oprávněn redukovat s ohledem na své potřeby, aby zajistil své provozní potřeby do doby úplného </w:t>
      </w:r>
      <w:r w:rsidR="009270C3">
        <w:rPr>
          <w:szCs w:val="22"/>
        </w:rPr>
        <w:t>D</w:t>
      </w:r>
      <w:r w:rsidRPr="0076152F">
        <w:rPr>
          <w:szCs w:val="22"/>
        </w:rPr>
        <w:t xml:space="preserve">okončení </w:t>
      </w:r>
      <w:r w:rsidR="00C04B90">
        <w:rPr>
          <w:szCs w:val="22"/>
        </w:rPr>
        <w:t>D</w:t>
      </w:r>
      <w:r w:rsidRPr="0076152F">
        <w:rPr>
          <w:szCs w:val="22"/>
        </w:rPr>
        <w:t>íla.</w:t>
      </w:r>
      <w:r w:rsidRPr="00B8739E">
        <w:t xml:space="preserve"> </w:t>
      </w:r>
      <w:r w:rsidR="00FF6962" w:rsidRPr="00B8739E">
        <w:t>Dílo</w:t>
      </w:r>
      <w:r w:rsidRPr="00B8739E">
        <w:t xml:space="preserve"> jako celek </w:t>
      </w:r>
      <w:r w:rsidR="00B36BFB" w:rsidRPr="00B8739E">
        <w:t>nebude pokládán</w:t>
      </w:r>
      <w:r w:rsidR="00FF6962" w:rsidRPr="00B8739E">
        <w:t>o</w:t>
      </w:r>
      <w:r w:rsidR="00B36BFB" w:rsidRPr="00B8739E">
        <w:t xml:space="preserve"> za dokončen</w:t>
      </w:r>
      <w:r w:rsidR="00FF6962" w:rsidRPr="00B8739E">
        <w:t>é</w:t>
      </w:r>
      <w:r w:rsidR="00B36BFB" w:rsidRPr="00B8739E">
        <w:t>, dokud výše uvedená dokumentace nebude předána Objednateli. Tato dokumentace musí být vždy předána, není-li výše uvedeno jinak, ve dvou listinných kopiích a také v 1 kopii v elektronické podobě, bude-li tak Objednatel vyžadovat, a to vše v českém jazyce.</w:t>
      </w:r>
    </w:p>
    <w:p w14:paraId="043D96DF" w14:textId="14C80404" w:rsidR="00ED28C5" w:rsidRPr="00B8739E" w:rsidRDefault="00ED28C5" w:rsidP="00A9335F">
      <w:pPr>
        <w:pStyle w:val="Nadpis2"/>
        <w:keepNext w:val="0"/>
      </w:pPr>
      <w:bookmarkStart w:id="121" w:name="_Ref367802566"/>
      <w:r w:rsidRPr="00B8739E">
        <w:t>Zástupce Objednatele do 14 dnů poté, co obdržel žádost Zhotovitele o vydání Protokolu o</w:t>
      </w:r>
      <w:r w:rsidR="009F58A3" w:rsidRPr="00B8739E">
        <w:t> </w:t>
      </w:r>
      <w:r w:rsidR="00F1218D">
        <w:t>převzetí stavby</w:t>
      </w:r>
      <w:r w:rsidRPr="00B8739E">
        <w:t>:</w:t>
      </w:r>
      <w:bookmarkEnd w:id="121"/>
    </w:p>
    <w:p w14:paraId="49D19751" w14:textId="4B3F710A" w:rsidR="00ED28C5" w:rsidRPr="00B8739E" w:rsidRDefault="00ED28C5" w:rsidP="00A9335F">
      <w:r w:rsidRPr="00B8739E">
        <w:t>(a)</w:t>
      </w:r>
      <w:r w:rsidRPr="00B8739E">
        <w:tab/>
        <w:t xml:space="preserve">potvrdí </w:t>
      </w:r>
      <w:r w:rsidR="006005FE" w:rsidRPr="00B8739E">
        <w:t xml:space="preserve">Zhotoviteli Protokol o </w:t>
      </w:r>
      <w:r w:rsidR="00F1218D">
        <w:t xml:space="preserve">převzetí stavby </w:t>
      </w:r>
      <w:r w:rsidR="006005FE" w:rsidRPr="00B8739E">
        <w:t xml:space="preserve">s uvedením data, kdy bylo Dílo dokončeno v souladu se Smlouvou (včetně odstranění všech vad uvedených v protokolu předpřejímacího řízení); </w:t>
      </w:r>
      <w:r w:rsidRPr="00B8739E">
        <w:t>nebo</w:t>
      </w:r>
    </w:p>
    <w:p w14:paraId="08A6E202" w14:textId="5B65BD4E" w:rsidR="00ED28C5" w:rsidRPr="00B8739E" w:rsidRDefault="00ED28C5" w:rsidP="00A9335F">
      <w:r w:rsidRPr="00B8739E">
        <w:t>(b)</w:t>
      </w:r>
      <w:r w:rsidRPr="00B8739E">
        <w:tab/>
        <w:t xml:space="preserve">odmítne vydání, s udáním důvodů a uvedením prací, jež má Zhotovitel provést, aby bylo možno Protokol o </w:t>
      </w:r>
      <w:r w:rsidR="00C6148E">
        <w:t xml:space="preserve">převzetí stavby </w:t>
      </w:r>
      <w:r w:rsidRPr="00B8739E">
        <w:t xml:space="preserve">vydat. Zhotovitel poté tyto práce dokončí, než požádá Objednatele dalším oznámením podle </w:t>
      </w:r>
      <w:r w:rsidRPr="0076152F">
        <w:rPr>
          <w:szCs w:val="22"/>
        </w:rPr>
        <w:t>čl</w:t>
      </w:r>
      <w:r w:rsidR="00A0509C">
        <w:rPr>
          <w:szCs w:val="22"/>
        </w:rPr>
        <w:t>.</w:t>
      </w:r>
      <w:r w:rsidRPr="00B8739E">
        <w:t xml:space="preserve"> </w:t>
      </w:r>
      <w:r w:rsidR="00F65526" w:rsidRPr="00B8739E">
        <w:fldChar w:fldCharType="begin"/>
      </w:r>
      <w:r w:rsidR="00F65526" w:rsidRPr="00B8739E">
        <w:instrText xml:space="preserve"> REF _Ref369600133 \r \h  \* MERGEFORMAT </w:instrText>
      </w:r>
      <w:r w:rsidR="00F65526" w:rsidRPr="00B8739E">
        <w:fldChar w:fldCharType="separate"/>
      </w:r>
      <w:r w:rsidR="002C7585" w:rsidRPr="002C7585">
        <w:rPr>
          <w:szCs w:val="22"/>
        </w:rPr>
        <w:t>12</w:t>
      </w:r>
      <w:r w:rsidR="002C7585">
        <w:t>.3</w:t>
      </w:r>
      <w:r w:rsidR="00F65526" w:rsidRPr="00B8739E">
        <w:fldChar w:fldCharType="end"/>
      </w:r>
      <w:r w:rsidRPr="00B8739E">
        <w:t xml:space="preserve"> </w:t>
      </w:r>
      <w:r w:rsidR="009B484F" w:rsidRPr="00B8739E">
        <w:t>o</w:t>
      </w:r>
      <w:r w:rsidRPr="00B8739E">
        <w:t> vydání Protokolu o</w:t>
      </w:r>
      <w:r w:rsidR="009F58A3" w:rsidRPr="00B8739E">
        <w:t> </w:t>
      </w:r>
      <w:r w:rsidR="00C6148E">
        <w:t>převzetí stavby</w:t>
      </w:r>
      <w:r w:rsidRPr="00B8739E">
        <w:t xml:space="preserve">. </w:t>
      </w:r>
    </w:p>
    <w:p w14:paraId="05392991" w14:textId="0874F13C" w:rsidR="00ED28C5" w:rsidRPr="00B8739E" w:rsidRDefault="00ED28C5" w:rsidP="00A9335F">
      <w:pPr>
        <w:pStyle w:val="Nadpis2"/>
        <w:keepNext w:val="0"/>
      </w:pPr>
      <w:r w:rsidRPr="00B8739E">
        <w:t xml:space="preserve">Protokol o </w:t>
      </w:r>
      <w:r w:rsidR="00C6148E">
        <w:t xml:space="preserve">převzetí stavby </w:t>
      </w:r>
      <w:r w:rsidRPr="00B8739E">
        <w:t>bude obsahovat zejména:</w:t>
      </w:r>
    </w:p>
    <w:p w14:paraId="7CFC540C" w14:textId="77777777" w:rsidR="00ED28C5" w:rsidRPr="00B8739E" w:rsidRDefault="00ED28C5" w:rsidP="00A9335F">
      <w:r w:rsidRPr="00B8739E">
        <w:t>(a)</w:t>
      </w:r>
      <w:r w:rsidRPr="00B8739E">
        <w:tab/>
        <w:t>údaje o Stavbě, údaje o Zhotoviteli, Objednateli, Povoleních, projektantovi a</w:t>
      </w:r>
      <w:r w:rsidR="009F58A3" w:rsidRPr="00B8739E">
        <w:t> </w:t>
      </w:r>
      <w:r w:rsidRPr="00B8739E">
        <w:t>autorském dozoru,</w:t>
      </w:r>
    </w:p>
    <w:p w14:paraId="77314F49" w14:textId="77777777" w:rsidR="00ED28C5" w:rsidRPr="00B8739E" w:rsidRDefault="00ED28C5" w:rsidP="00A9335F">
      <w:r w:rsidRPr="00B8739E">
        <w:t>(b)</w:t>
      </w:r>
      <w:r w:rsidRPr="00B8739E">
        <w:tab/>
        <w:t>soupis provedených změn a odchylek od Povolení,</w:t>
      </w:r>
    </w:p>
    <w:p w14:paraId="39BB9855" w14:textId="77777777" w:rsidR="00ED28C5" w:rsidRPr="00B8739E" w:rsidRDefault="00ED28C5" w:rsidP="00A9335F">
      <w:r w:rsidRPr="00B8739E">
        <w:t>(c)</w:t>
      </w:r>
      <w:r w:rsidRPr="00B8739E">
        <w:tab/>
        <w:t xml:space="preserve">prohlášení Zástupce Objednatele, že Stavba je pro účely této Smlouvy považována za dokončenou a datum dokončení, </w:t>
      </w:r>
    </w:p>
    <w:p w14:paraId="6CCFD59C" w14:textId="7DE368FA" w:rsidR="00ED28C5" w:rsidRPr="00B8739E" w:rsidRDefault="00ED28C5" w:rsidP="00A9335F">
      <w:r w:rsidRPr="00B8739E">
        <w:t>(e)</w:t>
      </w:r>
      <w:r w:rsidRPr="00B8739E">
        <w:tab/>
        <w:t xml:space="preserve">Seznam předaných dokumentů dle </w:t>
      </w:r>
      <w:r w:rsidRPr="0076152F">
        <w:rPr>
          <w:szCs w:val="22"/>
        </w:rPr>
        <w:t>čl</w:t>
      </w:r>
      <w:r w:rsidR="00A0509C">
        <w:rPr>
          <w:szCs w:val="22"/>
        </w:rPr>
        <w:t>.</w:t>
      </w:r>
      <w:r w:rsidRPr="00B8739E">
        <w:t xml:space="preserve"> </w:t>
      </w:r>
      <w:r w:rsidR="00F65526" w:rsidRPr="00B8739E">
        <w:fldChar w:fldCharType="begin"/>
      </w:r>
      <w:r w:rsidR="00F65526" w:rsidRPr="00B8739E">
        <w:instrText xml:space="preserve"> REF _Ref369600133 \r \h  \* MERGEFORMAT </w:instrText>
      </w:r>
      <w:r w:rsidR="00F65526" w:rsidRPr="00B8739E">
        <w:fldChar w:fldCharType="separate"/>
      </w:r>
      <w:r w:rsidR="002C7585" w:rsidRPr="002C7585">
        <w:rPr>
          <w:szCs w:val="22"/>
        </w:rPr>
        <w:t>12</w:t>
      </w:r>
      <w:r w:rsidR="002C7585">
        <w:t>.3</w:t>
      </w:r>
      <w:r w:rsidR="00F65526" w:rsidRPr="00B8739E">
        <w:fldChar w:fldCharType="end"/>
      </w:r>
      <w:r w:rsidRPr="00B8739E">
        <w:t xml:space="preserve"> této Smlouvy,</w:t>
      </w:r>
    </w:p>
    <w:p w14:paraId="7C42AE9D" w14:textId="77777777" w:rsidR="00ED28C5" w:rsidRPr="00B8739E" w:rsidRDefault="00ED28C5" w:rsidP="00A9335F">
      <w:r w:rsidRPr="00B8739E">
        <w:t>(f)</w:t>
      </w:r>
      <w:r w:rsidRPr="00B8739E">
        <w:tab/>
        <w:t>soupis příloh, a</w:t>
      </w:r>
    </w:p>
    <w:p w14:paraId="2531C16F" w14:textId="77777777" w:rsidR="00ED28C5" w:rsidRPr="00B8739E" w:rsidRDefault="00ED28C5" w:rsidP="00A9335F">
      <w:r w:rsidRPr="00B8739E">
        <w:t>(g)</w:t>
      </w:r>
      <w:r w:rsidRPr="00B8739E">
        <w:tab/>
        <w:t>jméno a podpis Zástupce Objednatele.</w:t>
      </w:r>
    </w:p>
    <w:p w14:paraId="00D697AB" w14:textId="4BEBEBBD" w:rsidR="00ED28C5" w:rsidRPr="00B8739E" w:rsidRDefault="00ED28C5" w:rsidP="00A9335F">
      <w:pPr>
        <w:pStyle w:val="Nadpis2"/>
        <w:keepNext w:val="0"/>
      </w:pPr>
      <w:r w:rsidRPr="00B8739E">
        <w:t xml:space="preserve">Pro </w:t>
      </w:r>
      <w:r w:rsidR="009270C3" w:rsidRPr="00B8739E">
        <w:t>D</w:t>
      </w:r>
      <w:r w:rsidRPr="00B8739E">
        <w:t>okončení Díla je nutné, aby byl v souladu s</w:t>
      </w:r>
      <w:r w:rsidR="00A0509C" w:rsidRPr="00B8739E">
        <w:t> </w:t>
      </w:r>
      <w:r w:rsidRPr="0076152F">
        <w:rPr>
          <w:szCs w:val="22"/>
        </w:rPr>
        <w:t>čl</w:t>
      </w:r>
      <w:r w:rsidR="00A0509C">
        <w:rPr>
          <w:szCs w:val="22"/>
        </w:rPr>
        <w:t>.</w:t>
      </w:r>
      <w:r w:rsidRPr="00B8739E">
        <w:t xml:space="preserve"> </w:t>
      </w:r>
      <w:r w:rsidR="00F65526" w:rsidRPr="00B8739E">
        <w:fldChar w:fldCharType="begin"/>
      </w:r>
      <w:r w:rsidR="00F65526">
        <w:instrText xml:space="preserve"> REF _Ref367802566 \r \h  \* MERGEFORMAT </w:instrText>
      </w:r>
      <w:r w:rsidR="00F65526" w:rsidRPr="00B8739E">
        <w:fldChar w:fldCharType="separate"/>
      </w:r>
      <w:r w:rsidR="002C7585" w:rsidRPr="002C7585">
        <w:rPr>
          <w:szCs w:val="22"/>
        </w:rPr>
        <w:t>12</w:t>
      </w:r>
      <w:r w:rsidR="002C7585">
        <w:t>.4</w:t>
      </w:r>
      <w:r w:rsidR="00F65526" w:rsidRPr="00B8739E">
        <w:fldChar w:fldCharType="end"/>
      </w:r>
      <w:r w:rsidRPr="00B8739E">
        <w:t xml:space="preserve"> této Smlouvy vystaven Protokol o</w:t>
      </w:r>
      <w:r w:rsidR="009F58A3" w:rsidRPr="00B8739E">
        <w:t> </w:t>
      </w:r>
      <w:r w:rsidR="00316E85">
        <w:t>převzetí stavby</w:t>
      </w:r>
      <w:r w:rsidRPr="00B8739E">
        <w:t>.</w:t>
      </w:r>
    </w:p>
    <w:p w14:paraId="43853484" w14:textId="46DD58E6" w:rsidR="000C49C2" w:rsidRPr="00B8739E" w:rsidRDefault="000C49C2" w:rsidP="000C49C2">
      <w:pPr>
        <w:pStyle w:val="Nadpis2"/>
        <w:keepNext w:val="0"/>
      </w:pPr>
      <w:r w:rsidRPr="00B8739E">
        <w:t xml:space="preserve">Zhotovitel poskytne součinnost při zajišťování Kolaudačního </w:t>
      </w:r>
      <w:r w:rsidR="00B51011">
        <w:t>rozhodnutí</w:t>
      </w:r>
      <w:r w:rsidR="000B65BE" w:rsidRPr="00B8739E">
        <w:t>, bude-li t</w:t>
      </w:r>
      <w:r w:rsidR="000A2125">
        <w:t>o</w:t>
      </w:r>
      <w:r w:rsidR="000B65BE" w:rsidRPr="00B8739E">
        <w:t xml:space="preserve">to </w:t>
      </w:r>
      <w:r w:rsidR="000A2125">
        <w:t xml:space="preserve">pro </w:t>
      </w:r>
      <w:r w:rsidR="000B65BE" w:rsidRPr="00B8739E">
        <w:t>stavbu vyžadován</w:t>
      </w:r>
      <w:r w:rsidR="004369CB">
        <w:t>o</w:t>
      </w:r>
      <w:r w:rsidR="00292809">
        <w:t xml:space="preserve">, nebo při oznámení o dokončení </w:t>
      </w:r>
      <w:r w:rsidR="006C3660">
        <w:t>S</w:t>
      </w:r>
      <w:r w:rsidR="00292809">
        <w:t>tavby</w:t>
      </w:r>
      <w:r w:rsidR="00145C05" w:rsidRPr="00B8739E">
        <w:t>.</w:t>
      </w:r>
    </w:p>
    <w:p w14:paraId="683C8B09" w14:textId="77777777" w:rsidR="00196824" w:rsidRPr="0076152F" w:rsidRDefault="00196824" w:rsidP="00A9335F"/>
    <w:p w14:paraId="75AED0D4" w14:textId="77777777" w:rsidR="00324479" w:rsidRPr="0076152F" w:rsidRDefault="00324479" w:rsidP="00A9335F">
      <w:pPr>
        <w:pStyle w:val="Nadpis1"/>
        <w:keepNext w:val="0"/>
        <w:widowControl w:val="0"/>
        <w:spacing w:before="120"/>
        <w:rPr>
          <w:rFonts w:asciiTheme="minorHAnsi" w:hAnsiTheme="minorHAnsi"/>
        </w:rPr>
      </w:pPr>
      <w:bookmarkStart w:id="122" w:name="_Toc366164900"/>
      <w:r w:rsidRPr="0076152F">
        <w:rPr>
          <w:rFonts w:asciiTheme="minorHAnsi" w:hAnsiTheme="minorHAnsi"/>
        </w:rPr>
        <w:t xml:space="preserve">záruka za </w:t>
      </w:r>
      <w:r w:rsidR="00B32A63" w:rsidRPr="0076152F">
        <w:rPr>
          <w:rFonts w:asciiTheme="minorHAnsi" w:hAnsiTheme="minorHAnsi"/>
        </w:rPr>
        <w:t>JAKOST</w:t>
      </w:r>
      <w:r w:rsidRPr="0076152F">
        <w:rPr>
          <w:rFonts w:asciiTheme="minorHAnsi" w:hAnsiTheme="minorHAnsi"/>
        </w:rPr>
        <w:t xml:space="preserve"> dílA</w:t>
      </w:r>
      <w:bookmarkEnd w:id="122"/>
    </w:p>
    <w:p w14:paraId="4E8E38D2" w14:textId="77777777" w:rsidR="006005FE" w:rsidRPr="00B8739E" w:rsidRDefault="006005FE" w:rsidP="00A9335F">
      <w:pPr>
        <w:pStyle w:val="Nadpis2"/>
        <w:keepNext w:val="0"/>
        <w:tabs>
          <w:tab w:val="num" w:pos="1134"/>
        </w:tabs>
      </w:pPr>
      <w:bookmarkStart w:id="123" w:name="_Ref370296535"/>
      <w:r w:rsidRPr="00B8739E">
        <w:lastRenderedPageBreak/>
        <w:t xml:space="preserve">Zhotovitel bude povinen poskytnout na Dílo záruku </w:t>
      </w:r>
      <w:r w:rsidR="004857EC" w:rsidRPr="00B8739E">
        <w:t>za jakost (tj. záruku způsobilosti k</w:t>
      </w:r>
      <w:r w:rsidRPr="00B8739E">
        <w:t xml:space="preserve"> použití k účelu uvedenému v této Smlouvě</w:t>
      </w:r>
      <w:r w:rsidR="004857EC" w:rsidRPr="00B8739E">
        <w:t>)</w:t>
      </w:r>
      <w:r w:rsidRPr="00B8739E">
        <w:t xml:space="preserve"> a odpovídá za to, že Dílo a jeho jednotlivé části budou mít </w:t>
      </w:r>
      <w:r w:rsidR="004857EC" w:rsidRPr="00B8739E">
        <w:t xml:space="preserve">po určitou dobu </w:t>
      </w:r>
      <w:r w:rsidRPr="00B8739E">
        <w:t xml:space="preserve">vlastnosti stanovené </w:t>
      </w:r>
      <w:r w:rsidR="009F58A3" w:rsidRPr="00B8739E">
        <w:t>v Projektové</w:t>
      </w:r>
      <w:r w:rsidRPr="00B8739E">
        <w:t xml:space="preserve"> dokumentaci, Závazných předpisech, odpovídající účelu Smlouvy a Zavedené odborné praxi, přičemž délka záruční doby činí:</w:t>
      </w:r>
      <w:bookmarkEnd w:id="123"/>
    </w:p>
    <w:p w14:paraId="4126A808" w14:textId="77777777" w:rsidR="006005FE" w:rsidRPr="00B8739E" w:rsidRDefault="006005FE" w:rsidP="003D5ECE">
      <w:pPr>
        <w:pStyle w:val="Nadpis3"/>
        <w:keepNext w:val="0"/>
        <w:widowControl w:val="0"/>
      </w:pPr>
      <w:bookmarkStart w:id="124" w:name="_Ref372201390"/>
      <w:r w:rsidRPr="00B8739E">
        <w:t>ve vztahu k veškerým stavebním pracím a stavebním prvkům Díla šedesát (60) měsíců,</w:t>
      </w:r>
      <w:bookmarkEnd w:id="124"/>
    </w:p>
    <w:p w14:paraId="03090949" w14:textId="73FEB399" w:rsidR="00B462DC" w:rsidRPr="00B8739E" w:rsidRDefault="006005FE" w:rsidP="003D5ECE">
      <w:pPr>
        <w:pStyle w:val="Nadpis3"/>
        <w:keepNext w:val="0"/>
        <w:widowControl w:val="0"/>
      </w:pPr>
      <w:bookmarkStart w:id="125" w:name="_Ref320722929"/>
      <w:bookmarkStart w:id="126" w:name="_Ref369508330"/>
      <w:r w:rsidRPr="00B8739E">
        <w:t xml:space="preserve">ve vztahu k veškerým montážním pracím záruční dobu nejméně </w:t>
      </w:r>
      <w:r w:rsidR="00B462DC" w:rsidRPr="00B8739E">
        <w:t>v délce</w:t>
      </w:r>
      <w:r w:rsidRPr="00B8739E">
        <w:t xml:space="preserve"> </w:t>
      </w:r>
      <w:r w:rsidR="00B462DC" w:rsidRPr="0076152F">
        <w:rPr>
          <w:rFonts w:cs="Calibri"/>
        </w:rPr>
        <w:t>čtyřicet</w:t>
      </w:r>
      <w:r w:rsidR="00A64EB9">
        <w:rPr>
          <w:rFonts w:cs="Calibri"/>
        </w:rPr>
        <w:t xml:space="preserve"> </w:t>
      </w:r>
      <w:r w:rsidR="00B462DC" w:rsidRPr="0076152F">
        <w:rPr>
          <w:rFonts w:cs="Calibri"/>
        </w:rPr>
        <w:t>osm</w:t>
      </w:r>
      <w:r w:rsidRPr="00B8739E">
        <w:t xml:space="preserve"> (</w:t>
      </w:r>
      <w:r w:rsidR="00B462DC" w:rsidRPr="00B8739E">
        <w:t>48</w:t>
      </w:r>
      <w:r w:rsidRPr="00B8739E">
        <w:t>) měsíců</w:t>
      </w:r>
      <w:bookmarkEnd w:id="125"/>
      <w:r w:rsidRPr="00B8739E">
        <w:t>;</w:t>
      </w:r>
      <w:bookmarkEnd w:id="126"/>
      <w:r w:rsidR="00B462DC" w:rsidRPr="00B8739E">
        <w:t xml:space="preserve"> </w:t>
      </w:r>
    </w:p>
    <w:p w14:paraId="0CB5E8D9" w14:textId="2AFBD9AF" w:rsidR="006005FE" w:rsidRPr="00B8739E" w:rsidRDefault="00B462DC" w:rsidP="003D5ECE">
      <w:pPr>
        <w:pStyle w:val="Nadpis3"/>
        <w:keepNext w:val="0"/>
        <w:widowControl w:val="0"/>
      </w:pPr>
      <w:bookmarkStart w:id="127" w:name="_Ref74926498"/>
      <w:r w:rsidRPr="00B8739E">
        <w:t xml:space="preserve">věcem a k veškerým </w:t>
      </w:r>
      <w:r w:rsidR="000D5786">
        <w:rPr>
          <w:rFonts w:cs="Calibri"/>
        </w:rPr>
        <w:t>d</w:t>
      </w:r>
      <w:r w:rsidRPr="0076152F">
        <w:rPr>
          <w:rFonts w:cs="Calibri"/>
        </w:rPr>
        <w:t>odávkám</w:t>
      </w:r>
      <w:r w:rsidRPr="00B8739E">
        <w:t xml:space="preserve"> (s výjimkou Dodávek zajišťovaných Objednatelem) záruční dobu rovnající se záruční době poskytované výrobcem příslušných prvků Díla nejméně však </w:t>
      </w:r>
      <w:r w:rsidRPr="0076152F">
        <w:rPr>
          <w:rFonts w:cs="Calibri"/>
        </w:rPr>
        <w:t>dvacet</w:t>
      </w:r>
      <w:r w:rsidR="00A64EB9">
        <w:rPr>
          <w:rFonts w:cs="Calibri"/>
        </w:rPr>
        <w:t xml:space="preserve"> </w:t>
      </w:r>
      <w:r w:rsidRPr="0076152F">
        <w:rPr>
          <w:rFonts w:cs="Calibri"/>
        </w:rPr>
        <w:t>čtyři</w:t>
      </w:r>
      <w:r w:rsidRPr="00B8739E">
        <w:t xml:space="preserve"> (24) měsíců;</w:t>
      </w:r>
      <w:bookmarkEnd w:id="127"/>
      <w:r w:rsidRPr="00B8739E">
        <w:t xml:space="preserve"> </w:t>
      </w:r>
    </w:p>
    <w:p w14:paraId="39B29092" w14:textId="77777777" w:rsidR="006005FE" w:rsidRPr="00B8739E" w:rsidRDefault="006005FE" w:rsidP="00A9335F">
      <w:pPr>
        <w:pStyle w:val="Nadpis3"/>
        <w:keepNext w:val="0"/>
        <w:widowControl w:val="0"/>
        <w:numPr>
          <w:ilvl w:val="0"/>
          <w:numId w:val="0"/>
        </w:numPr>
        <w:ind w:left="1134"/>
      </w:pPr>
      <w:r w:rsidRPr="00B8739E">
        <w:t>(dále jen souhrnně „Záruční doba“ nebo „Záruční doby“).</w:t>
      </w:r>
    </w:p>
    <w:p w14:paraId="1261034E" w14:textId="34A85695" w:rsidR="006005FE" w:rsidRPr="00B8739E" w:rsidRDefault="006005FE" w:rsidP="00A9335F">
      <w:pPr>
        <w:pStyle w:val="Nadpis2"/>
        <w:keepNext w:val="0"/>
        <w:widowControl w:val="0"/>
        <w:tabs>
          <w:tab w:val="num" w:pos="1134"/>
        </w:tabs>
      </w:pPr>
      <w:r w:rsidRPr="00B8739E">
        <w:t xml:space="preserve">Délka Záruční doby se počítá ode dne podpisu Protokolu o </w:t>
      </w:r>
      <w:r w:rsidR="00D3756D">
        <w:t>převzetí stavby</w:t>
      </w:r>
      <w:r w:rsidR="00D3756D" w:rsidRPr="00B8739E">
        <w:t xml:space="preserve"> </w:t>
      </w:r>
      <w:r w:rsidR="00482A66" w:rsidRPr="00B8739E">
        <w:t>Objednatelem ke každé stavbě samostatně</w:t>
      </w:r>
      <w:r w:rsidRPr="00B8739E">
        <w:t xml:space="preserve">. </w:t>
      </w:r>
    </w:p>
    <w:p w14:paraId="2EC87C76" w14:textId="341DD640" w:rsidR="006005FE" w:rsidRPr="00B8739E" w:rsidRDefault="006005FE" w:rsidP="00A9335F">
      <w:pPr>
        <w:pStyle w:val="Nadpis2"/>
        <w:keepNext w:val="0"/>
        <w:widowControl w:val="0"/>
        <w:tabs>
          <w:tab w:val="num" w:pos="1134"/>
        </w:tabs>
      </w:pPr>
      <w:r w:rsidRPr="00B8739E">
        <w:t xml:space="preserve">Záruka se nevztahuje na Dodávky zajišťované Objednatelem. Zhotovitel však poskytne záruku na montážní práce dle </w:t>
      </w:r>
      <w:r w:rsidR="000A217C">
        <w:rPr>
          <w:szCs w:val="22"/>
        </w:rPr>
        <w:t>čl</w:t>
      </w:r>
      <w:r w:rsidRPr="00B8739E">
        <w:t xml:space="preserve">. </w:t>
      </w:r>
      <w:r w:rsidR="00F65526" w:rsidRPr="00B8739E">
        <w:fldChar w:fldCharType="begin"/>
      </w:r>
      <w:r w:rsidR="00F65526">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Pr="00B8739E">
        <w:t xml:space="preserve"> spojené se zabudováním těchto Dodávek. V případě závad na Dodávkách zajistí Objednatel opravu či výměnu vadných Dodávek, přičemž montážní práce s tím spojené (montáž a demontáž) provede Zhotovitel na základě výzvy Objednatele v dohodnutém termínu a za úhradu, přičemž pro určení ceny montážních a demontážních prací budou použity příslušné položky ze Soupisu </w:t>
      </w:r>
      <w:r w:rsidR="002335DB" w:rsidRPr="00B8739E">
        <w:t xml:space="preserve">stavebních </w:t>
      </w:r>
      <w:r w:rsidRPr="00B8739E">
        <w:t>prací</w:t>
      </w:r>
      <w:r w:rsidR="002335DB" w:rsidRPr="00B8739E">
        <w:t>, dodávek a služeb</w:t>
      </w:r>
      <w:r w:rsidRPr="00B8739E">
        <w:t>. V případě, že Zhotovitel bude v prodlení, či neposkytne požadovanou součinnost, je Objednatel oprávněn (dle vlastního uvážení) provést příslušné práce sám nebo je nechat provést jinou osobou, přičemž nedojde k</w:t>
      </w:r>
      <w:r w:rsidR="009F58A3" w:rsidRPr="00B8739E">
        <w:t> </w:t>
      </w:r>
      <w:r w:rsidRPr="00B8739E">
        <w:t>omezení práv ze záruky na provedené práce.</w:t>
      </w:r>
    </w:p>
    <w:p w14:paraId="5C5B8C63" w14:textId="77777777" w:rsidR="006005FE" w:rsidRPr="00B8739E" w:rsidRDefault="006005FE" w:rsidP="00A9335F">
      <w:pPr>
        <w:pStyle w:val="Nadpis2"/>
        <w:keepNext w:val="0"/>
        <w:widowControl w:val="0"/>
        <w:tabs>
          <w:tab w:val="num" w:pos="1134"/>
        </w:tabs>
      </w:pPr>
      <w:r w:rsidRPr="00B8739E">
        <w:t>Aby bylo Dílo ve stavu vyžadovaném Smlouvou (s výjimkou přirozeného opotřebování) k datu, kdy vyprší odpovídající Záruční doba, Zhotovitel provede veškeré práce požadované k odstranění vad, které byly oznámeny Objednatelem (nebo v jeho zastoupení) během nebo v den vypršení Záruční doby pro Stavbu.</w:t>
      </w:r>
    </w:p>
    <w:p w14:paraId="3F25A3C8" w14:textId="77777777" w:rsidR="006005FE" w:rsidRPr="00B8739E" w:rsidRDefault="006005FE" w:rsidP="00A9335F">
      <w:pPr>
        <w:pStyle w:val="Nadpis2"/>
        <w:keepNext w:val="0"/>
        <w:widowControl w:val="0"/>
        <w:tabs>
          <w:tab w:val="num" w:pos="1134"/>
        </w:tabs>
      </w:pPr>
      <w:r w:rsidRPr="00B8739E">
        <w:t>Vady Díla, které se projeví v Záruční době, Objednatel oznámí Zhotoviteli během Záruční doby bez zbytečného odkladu od projevení vady, nejpozději však v poslední den příslušné Záruční doby, přičemž uvede jejich popis, jak se projevují, popř. jakým způsobem je požaduje odstranit.</w:t>
      </w:r>
    </w:p>
    <w:p w14:paraId="22090620" w14:textId="77777777" w:rsidR="006005FE" w:rsidRPr="00B8739E" w:rsidRDefault="006005FE" w:rsidP="00A9335F">
      <w:pPr>
        <w:pStyle w:val="Nadpis2"/>
        <w:keepNext w:val="0"/>
        <w:widowControl w:val="0"/>
        <w:tabs>
          <w:tab w:val="num" w:pos="1134"/>
        </w:tabs>
      </w:pPr>
      <w:r w:rsidRPr="00B8739E">
        <w:t xml:space="preserve">Zhotovitel se zavazuje pro odstranění řádně oznámené vady Díla bezplatně provést veškeré práce s tím, že práce je povinen zahájit do 24 hodin od oznámení v případě vad bránících řádnému užívání Díla nebo do tří (3) dnů od oznámení v případě vad nebránících řádnému užívání Díla, pokud se smluvní strany v konkrétním případě nedohodnou jinak s tím, že datum odstranění vady bude dohodnuto </w:t>
      </w:r>
      <w:r w:rsidR="004857EC" w:rsidRPr="00B8739E">
        <w:t>s</w:t>
      </w:r>
      <w:r w:rsidRPr="00B8739E">
        <w:t xml:space="preserve">mluvními stranami, nebo pokud se smluvní strany nedohodnou, bude stanoveno Objednatelem podle jeho uvážení s přihlédnutím k proveditelnosti, technologickým a klimatickým podmínkám a jeho potřebám. </w:t>
      </w:r>
    </w:p>
    <w:p w14:paraId="4F3CC4A1" w14:textId="77777777" w:rsidR="006005FE" w:rsidRPr="00B8739E" w:rsidRDefault="006005FE" w:rsidP="00A9335F">
      <w:pPr>
        <w:pStyle w:val="Nadpis2"/>
        <w:keepNext w:val="0"/>
        <w:widowControl w:val="0"/>
        <w:tabs>
          <w:tab w:val="num" w:pos="1134"/>
        </w:tabs>
      </w:pPr>
      <w:r w:rsidRPr="00B8739E">
        <w:t>Oprávněnost vady oznámené Objednatelem v případech, kdy ji Zhotovitel neuzná, bude zjištěna nezávislým soudním znalcem ustanoveným Objednatelem, k jehož osobě má Zhotovitel právo podat své vyjádření. V případě, že vada bude znalcem uznána jako oprávněná, Zhotovitel odstraní vadu ve lhůtách stanovených výše a uhradí Objednateli náklady na určení nezávislým soudním znalcem do deseti (10) dnů od doručení jejich vyúčtování.</w:t>
      </w:r>
    </w:p>
    <w:p w14:paraId="69502782" w14:textId="77777777" w:rsidR="006005FE" w:rsidRPr="00B8739E" w:rsidRDefault="006005FE" w:rsidP="00A9335F">
      <w:pPr>
        <w:pStyle w:val="Nadpis2"/>
        <w:keepNext w:val="0"/>
        <w:widowControl w:val="0"/>
        <w:tabs>
          <w:tab w:val="num" w:pos="1134"/>
        </w:tabs>
      </w:pPr>
      <w:r w:rsidRPr="00B8739E">
        <w:t xml:space="preserve">V případě, že se Zhotovitel ocitne v prodlení s odstraněním jakýchkoliv vad, které byly oznámeny během nebo v den vypršení Záruční doby, zaplatí Zhotovitel Objednateli smluvní pokutu ve výši </w:t>
      </w:r>
      <w:r w:rsidR="00DD38AB" w:rsidRPr="00B8739E">
        <w:t>5</w:t>
      </w:r>
      <w:r w:rsidRPr="00B8739E">
        <w:t>.000,- Kč za každý započatý den prodlení s odstraněním každé jednotlivé vady.</w:t>
      </w:r>
    </w:p>
    <w:p w14:paraId="430889F5" w14:textId="77777777" w:rsidR="006005FE" w:rsidRPr="00B8739E" w:rsidRDefault="006005FE" w:rsidP="00A9335F">
      <w:pPr>
        <w:pStyle w:val="Nadpis2"/>
        <w:keepNext w:val="0"/>
        <w:widowControl w:val="0"/>
        <w:tabs>
          <w:tab w:val="num" w:pos="1134"/>
        </w:tabs>
      </w:pPr>
      <w:r w:rsidRPr="00B8739E">
        <w:t xml:space="preserve">Pokud Zhotovitel neodstraní vady ve lhůtách podle této Smlouvy a práce na odstranění vad měly být provedeny na náklady Zhotovitele, je Objednatel oprávněn (dle vlastního uvážení) provést příslušné práce sám nebo je nechat provést jinou osobou na náklady Zhotovitele, avšak s tím, že </w:t>
      </w:r>
      <w:r w:rsidRPr="00B8739E">
        <w:lastRenderedPageBreak/>
        <w:t xml:space="preserve">Zhotovitel za tyto práce neodpovídá. Zhotovitel je pak povinen uhradit Objednateli účelně vynaložené náklady vzniklé při odstraňování vad nebo poškození zvýšené o 10 % těchto nákladů, které budou představovat smluvní pokutu za porušení této povinnosti, do 21 dnů od doručení žádosti Objednatele Zhotoviteli. V případě, kdy ze záručních podmínek příslušné části Díla vyplývá, že záruční opravy mohou být prováděny pouze </w:t>
      </w:r>
      <w:r w:rsidR="00DD38AB" w:rsidRPr="00B8739E">
        <w:t xml:space="preserve">kvalifikovanou </w:t>
      </w:r>
      <w:r w:rsidRPr="00B8739E">
        <w:t xml:space="preserve">osobou pod ztrátou práv ze záruky, je Objednatel oprávněn přibrat k odstranění vad pouze takovouto osobu. </w:t>
      </w:r>
    </w:p>
    <w:p w14:paraId="39A14CC7" w14:textId="31B502EC" w:rsidR="006005FE" w:rsidRPr="00B8739E" w:rsidRDefault="006005FE" w:rsidP="00A9335F">
      <w:pPr>
        <w:pStyle w:val="Nadpis2"/>
        <w:keepNext w:val="0"/>
        <w:widowControl w:val="0"/>
        <w:tabs>
          <w:tab w:val="num" w:pos="1134"/>
        </w:tabs>
      </w:pPr>
      <w:r w:rsidRPr="00B8739E">
        <w:t>Záruční doba se prodlužuje o dobu, po kterou mělo Dílo nebo jeho část vadu bránící jejímu řádnému užívání Objednatelem, nebo po kterou bylo Dílo mimo provoz z důvodu vady, na kterou se vztahuje záruka. Pro vyloučení pochybností žádné opravy a servisní práce nemohou vést ke zkrácení záruční lhůty uvedené v</w:t>
      </w:r>
      <w:r w:rsidR="000A217C" w:rsidRPr="00B8739E">
        <w:t> </w:t>
      </w:r>
      <w:r w:rsidR="000A217C">
        <w:rPr>
          <w:szCs w:val="22"/>
        </w:rPr>
        <w:t>čl.</w:t>
      </w:r>
      <w:r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Pr="00B8739E">
        <w:t xml:space="preserve"> a </w:t>
      </w:r>
      <w:r w:rsidR="00F65526" w:rsidRPr="00B8739E">
        <w:fldChar w:fldCharType="begin"/>
      </w:r>
      <w:r w:rsidR="00F65526" w:rsidRPr="00B8739E">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Pr="00B8739E">
        <w:t xml:space="preserve"> této Smlouvy nebo omezení práv ze záruky.</w:t>
      </w:r>
    </w:p>
    <w:p w14:paraId="7C0B40C9" w14:textId="77777777" w:rsidR="006005FE" w:rsidRPr="00B8739E" w:rsidRDefault="006005FE" w:rsidP="00A9335F">
      <w:pPr>
        <w:pStyle w:val="Nadpis2"/>
        <w:keepNext w:val="0"/>
        <w:widowControl w:val="0"/>
        <w:tabs>
          <w:tab w:val="num" w:pos="1134"/>
        </w:tabs>
      </w:pPr>
      <w:r w:rsidRPr="00B8739E">
        <w:t xml:space="preserve">Pro záruku za </w:t>
      </w:r>
      <w:r w:rsidR="004857EC" w:rsidRPr="00B8739E">
        <w:t xml:space="preserve">jakost </w:t>
      </w:r>
      <w:r w:rsidRPr="00B8739E">
        <w:t>Díla dle předchozích ustanovení dále platí následující:</w:t>
      </w:r>
    </w:p>
    <w:p w14:paraId="56C15EB2" w14:textId="77777777" w:rsidR="006005FE" w:rsidRPr="00B8739E" w:rsidRDefault="006005FE" w:rsidP="00A9335F">
      <w:pPr>
        <w:pStyle w:val="Nadpis3"/>
        <w:keepNext w:val="0"/>
        <w:widowControl w:val="0"/>
      </w:pPr>
      <w:r w:rsidRPr="00B8739E">
        <w:t>poskytnutá záruka se vztahuje na všechny části Díla včetně jeho příslušenství a pokrývá veškerá plnění v souvislosti s provedením Stavby včetně Inženýrských činností;</w:t>
      </w:r>
    </w:p>
    <w:p w14:paraId="535AC049" w14:textId="77777777" w:rsidR="006005FE" w:rsidRPr="00B8739E" w:rsidRDefault="006005FE" w:rsidP="00A9335F">
      <w:pPr>
        <w:pStyle w:val="Nadpis3"/>
        <w:keepNext w:val="0"/>
        <w:widowControl w:val="0"/>
      </w:pPr>
      <w:r w:rsidRPr="00B8739E">
        <w:t xml:space="preserve">záruka se vztahuje na funkčnost Díla, jakož i na jeho vlastnosti požadované Objednatelem; </w:t>
      </w:r>
    </w:p>
    <w:p w14:paraId="5B8F8064" w14:textId="77777777" w:rsidR="006005FE" w:rsidRPr="00B8739E" w:rsidRDefault="006005FE" w:rsidP="00A9335F">
      <w:pPr>
        <w:pStyle w:val="Nadpis3"/>
        <w:keepNext w:val="0"/>
        <w:widowControl w:val="0"/>
      </w:pPr>
      <w:r w:rsidRPr="00B8739E">
        <w:t xml:space="preserve">záruka je poskytována nejen na </w:t>
      </w:r>
      <w:r w:rsidR="00DD38AB" w:rsidRPr="00B8739E">
        <w:t xml:space="preserve">montáže a </w:t>
      </w:r>
      <w:r w:rsidRPr="00B8739E">
        <w:t xml:space="preserve">zařízení </w:t>
      </w:r>
      <w:r w:rsidR="00DD38AB" w:rsidRPr="00B8739E">
        <w:t>včetně</w:t>
      </w:r>
      <w:r w:rsidRPr="00B8739E">
        <w:t xml:space="preserve"> technologie dodané Zhotovitelem v rámci Stavby a </w:t>
      </w:r>
      <w:r w:rsidR="00FE6DD9" w:rsidRPr="00B8739E">
        <w:t>poddodavateli</w:t>
      </w:r>
      <w:r w:rsidRPr="00B8739E">
        <w:t>, ale též na jejich montáž a integraci;</w:t>
      </w:r>
    </w:p>
    <w:p w14:paraId="2B3D6E4C" w14:textId="77777777" w:rsidR="006005FE" w:rsidRPr="00B8739E" w:rsidRDefault="006005FE" w:rsidP="00A9335F">
      <w:pPr>
        <w:pStyle w:val="Nadpis3"/>
        <w:keepNext w:val="0"/>
        <w:widowControl w:val="0"/>
      </w:pPr>
      <w:bookmarkStart w:id="128" w:name="_Ref370296567"/>
      <w:r w:rsidRPr="00B8739E">
        <w:t xml:space="preserve">v případě, </w:t>
      </w:r>
      <w:r w:rsidR="009F58A3" w:rsidRPr="00B8739E">
        <w:t>že vadné</w:t>
      </w:r>
      <w:r w:rsidR="00DD38AB" w:rsidRPr="00B8739E">
        <w:t xml:space="preserve"> materiály určené k záruční opravě</w:t>
      </w:r>
      <w:r w:rsidRPr="00B8739E">
        <w:t xml:space="preserve"> </w:t>
      </w:r>
      <w:r w:rsidR="00622E04" w:rsidRPr="00B8739E">
        <w:t>nelze zajistit u výrobce</w:t>
      </w:r>
      <w:r w:rsidRPr="00B8739E">
        <w:t>, je Zhotovitel oprávněn vyřešit se souhlasem Objednatele danou opravu nasazením jiného prvku od jiného výrobce. To však výhradně za předpokladu, že bude zachována celková funkčnost Díla, náklady na takto nahrazený prvek jdou výhradně k tíži Zhotovitele.</w:t>
      </w:r>
      <w:bookmarkEnd w:id="128"/>
      <w:r w:rsidRPr="00B8739E">
        <w:t xml:space="preserve"> </w:t>
      </w:r>
    </w:p>
    <w:p w14:paraId="6EBD17A6" w14:textId="55AEBE9D" w:rsidR="006005FE" w:rsidRPr="00B8739E" w:rsidRDefault="006005FE" w:rsidP="00A9335F">
      <w:pPr>
        <w:pStyle w:val="Nadpis2"/>
        <w:keepNext w:val="0"/>
        <w:widowControl w:val="0"/>
        <w:tabs>
          <w:tab w:val="num" w:pos="1134"/>
        </w:tabs>
      </w:pPr>
      <w:bookmarkStart w:id="129" w:name="_Ref366164973"/>
      <w:bookmarkStart w:id="130" w:name="_Ref375138449"/>
      <w:r w:rsidRPr="000530CD">
        <w:rPr>
          <w:rFonts w:ascii="Calibri" w:hAnsi="Calibri"/>
          <w:szCs w:val="22"/>
        </w:rPr>
        <w:t xml:space="preserve">Zhotovitel je povinen spolu s žádostí o vystavení Protokolu o </w:t>
      </w:r>
      <w:r w:rsidR="00D3756D">
        <w:rPr>
          <w:rFonts w:ascii="Calibri" w:hAnsi="Calibri"/>
          <w:szCs w:val="22"/>
        </w:rPr>
        <w:t>převzetí stavby</w:t>
      </w:r>
      <w:r w:rsidR="00D3756D" w:rsidRPr="000530CD">
        <w:rPr>
          <w:rFonts w:ascii="Calibri" w:hAnsi="Calibri"/>
          <w:szCs w:val="22"/>
        </w:rPr>
        <w:t xml:space="preserve"> </w:t>
      </w:r>
      <w:r w:rsidRPr="000530CD">
        <w:rPr>
          <w:rFonts w:ascii="Calibri" w:hAnsi="Calibri"/>
          <w:szCs w:val="22"/>
        </w:rPr>
        <w:t>předat Objednateli neodvolatelnou, nepodmíněnou bankovní záruku jako prostředek zajištění nároků z vad uplatněných Objednatelem v Záruční době (definované výše) a splnění ostatních povinností Zhotovitele vůči Objednateli plynoucích ze záruky za funkčnost Díla, splatné na první výzvu</w:t>
      </w:r>
      <w:r w:rsidRPr="000530CD">
        <w:rPr>
          <w:rFonts w:ascii="Arial" w:hAnsi="Arial" w:cs="Arial"/>
          <w:sz w:val="24"/>
          <w:lang w:eastAsia="cs-CZ"/>
        </w:rPr>
        <w:t xml:space="preserve"> </w:t>
      </w:r>
      <w:r w:rsidRPr="000530CD">
        <w:rPr>
          <w:rFonts w:ascii="Calibri" w:hAnsi="Calibri"/>
          <w:szCs w:val="22"/>
        </w:rPr>
        <w:t>a bez toho, aby banka zkoumala důvody požadovaného čerpání, jež bude vystavena ve prospěch Objednatele jako opráv</w:t>
      </w:r>
      <w:r w:rsidRPr="009C5121">
        <w:rPr>
          <w:rFonts w:ascii="Calibri" w:hAnsi="Calibri"/>
          <w:szCs w:val="22"/>
        </w:rPr>
        <w:t>něného z bankovní záruky na náklady Zhotovitele, a vydána Renomovanou bankou</w:t>
      </w:r>
      <w:r w:rsidR="00622E04" w:rsidRPr="009C5121">
        <w:rPr>
          <w:rFonts w:ascii="Calibri" w:hAnsi="Calibri"/>
          <w:szCs w:val="22"/>
        </w:rPr>
        <w:t xml:space="preserve">. </w:t>
      </w:r>
      <w:r w:rsidR="00622E04" w:rsidRPr="00CF246E">
        <w:rPr>
          <w:rFonts w:ascii="Calibri" w:hAnsi="Calibri"/>
          <w:szCs w:val="22"/>
        </w:rPr>
        <w:t xml:space="preserve">Bankovní záruka pro pokrytí rizik Objednatele v Záruční době bude vystavena </w:t>
      </w:r>
      <w:r w:rsidRPr="00CF246E">
        <w:rPr>
          <w:rFonts w:ascii="Calibri" w:hAnsi="Calibri"/>
          <w:szCs w:val="22"/>
        </w:rPr>
        <w:t xml:space="preserve">na částku ve výši </w:t>
      </w:r>
      <w:r w:rsidR="00EB4383">
        <w:rPr>
          <w:rFonts w:ascii="Calibri" w:hAnsi="Calibri"/>
          <w:b/>
          <w:szCs w:val="22"/>
        </w:rPr>
        <w:t>1</w:t>
      </w:r>
      <w:r w:rsidR="00FD0BA5" w:rsidRPr="00CF246E">
        <w:rPr>
          <w:rFonts w:ascii="Calibri" w:hAnsi="Calibri"/>
          <w:b/>
          <w:szCs w:val="22"/>
        </w:rPr>
        <w:t>,</w:t>
      </w:r>
      <w:r w:rsidR="00EB4383">
        <w:rPr>
          <w:rFonts w:ascii="Calibri" w:hAnsi="Calibri"/>
          <w:b/>
          <w:szCs w:val="22"/>
        </w:rPr>
        <w:t>5</w:t>
      </w:r>
      <w:r w:rsidR="00F84813" w:rsidRPr="00CF246E">
        <w:rPr>
          <w:rFonts w:ascii="Calibri" w:hAnsi="Calibri"/>
          <w:b/>
          <w:szCs w:val="22"/>
        </w:rPr>
        <w:t xml:space="preserve"> mil. Kč, slovy</w:t>
      </w:r>
      <w:r w:rsidR="00F73EC7" w:rsidRPr="00CF246E">
        <w:rPr>
          <w:rFonts w:ascii="Calibri" w:hAnsi="Calibri"/>
          <w:b/>
          <w:szCs w:val="22"/>
        </w:rPr>
        <w:t xml:space="preserve">: </w:t>
      </w:r>
      <w:r w:rsidR="00EB4383">
        <w:rPr>
          <w:rFonts w:ascii="Calibri" w:hAnsi="Calibri"/>
          <w:b/>
          <w:szCs w:val="22"/>
        </w:rPr>
        <w:t xml:space="preserve">Jeden </w:t>
      </w:r>
      <w:r w:rsidR="00C8145B" w:rsidRPr="00CF246E">
        <w:rPr>
          <w:rFonts w:ascii="Calibri" w:hAnsi="Calibri"/>
          <w:b/>
          <w:szCs w:val="22"/>
        </w:rPr>
        <w:t>mili</w:t>
      </w:r>
      <w:r w:rsidR="00BA3091" w:rsidRPr="00CF246E">
        <w:rPr>
          <w:rFonts w:ascii="Calibri" w:hAnsi="Calibri"/>
          <w:b/>
          <w:szCs w:val="22"/>
        </w:rPr>
        <w:t>ón</w:t>
      </w:r>
      <w:r w:rsidR="00EB4383">
        <w:rPr>
          <w:rFonts w:ascii="Calibri" w:hAnsi="Calibri"/>
          <w:b/>
          <w:szCs w:val="22"/>
        </w:rPr>
        <w:t xml:space="preserve"> a pět set tisíc</w:t>
      </w:r>
      <w:r w:rsidR="00A75026" w:rsidRPr="00CF246E">
        <w:rPr>
          <w:rFonts w:ascii="Calibri" w:hAnsi="Calibri"/>
          <w:b/>
          <w:szCs w:val="22"/>
        </w:rPr>
        <w:t xml:space="preserve"> </w:t>
      </w:r>
      <w:r w:rsidR="00F84813" w:rsidRPr="00CF246E">
        <w:rPr>
          <w:rFonts w:ascii="Calibri" w:hAnsi="Calibri"/>
          <w:b/>
          <w:szCs w:val="22"/>
        </w:rPr>
        <w:t>korun českých</w:t>
      </w:r>
      <w:r w:rsidRPr="00CF246E">
        <w:rPr>
          <w:rFonts w:ascii="Calibri" w:hAnsi="Calibri"/>
          <w:szCs w:val="22"/>
        </w:rPr>
        <w:t xml:space="preserve"> (dále jen</w:t>
      </w:r>
      <w:r w:rsidRPr="00CF246E">
        <w:rPr>
          <w:rFonts w:ascii="Calibri" w:hAnsi="Calibri"/>
          <w:b/>
          <w:szCs w:val="22"/>
        </w:rPr>
        <w:t xml:space="preserve"> „Garanční záruka“</w:t>
      </w:r>
      <w:r w:rsidRPr="00CF246E">
        <w:rPr>
          <w:rFonts w:ascii="Calibri" w:hAnsi="Calibri"/>
          <w:szCs w:val="22"/>
        </w:rPr>
        <w:t>)</w:t>
      </w:r>
      <w:bookmarkEnd w:id="129"/>
      <w:bookmarkEnd w:id="130"/>
      <w:r w:rsidR="00622E04" w:rsidRPr="00B8739E">
        <w:t>.</w:t>
      </w:r>
    </w:p>
    <w:p w14:paraId="6741246D" w14:textId="2F9454AB" w:rsidR="006005FE" w:rsidRPr="00B8739E" w:rsidRDefault="006005FE" w:rsidP="00A9335F">
      <w:pPr>
        <w:pStyle w:val="Nadpis2"/>
        <w:keepNext w:val="0"/>
        <w:widowControl w:val="0"/>
        <w:tabs>
          <w:tab w:val="num" w:pos="1134"/>
        </w:tabs>
      </w:pPr>
      <w:r w:rsidRPr="00B8739E">
        <w:t xml:space="preserve">Zhotovitel zajistí, aby Garanční záruka byla platná a účinná ode dne předání Garanční záruky Objednateli do uplynutí šesti (6) měsíců po uplynutí Záruční doby dle </w:t>
      </w:r>
      <w:r w:rsidRPr="009C5121">
        <w:rPr>
          <w:szCs w:val="22"/>
        </w:rPr>
        <w:t>čl</w:t>
      </w:r>
      <w:r w:rsidR="00A0509C">
        <w:rPr>
          <w:szCs w:val="22"/>
        </w:rPr>
        <w:t>.</w:t>
      </w:r>
      <w:r w:rsidR="004D0AEB"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00F73EC7" w:rsidRPr="00B8739E">
        <w:t xml:space="preserve">, </w:t>
      </w:r>
      <w:r w:rsidR="00F65526" w:rsidRPr="00B8739E">
        <w:fldChar w:fldCharType="begin"/>
      </w:r>
      <w:r w:rsidR="00F65526">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004D0AEB" w:rsidRPr="00B8739E">
        <w:t xml:space="preserve"> a</w:t>
      </w:r>
      <w:r w:rsidR="00C151C3" w:rsidRPr="00B8739E">
        <w:t> </w:t>
      </w:r>
      <w:r w:rsidR="00F65526" w:rsidRPr="00B8739E">
        <w:fldChar w:fldCharType="begin"/>
      </w:r>
      <w:r w:rsidR="00F65526">
        <w:instrText xml:space="preserve"> REF _Ref74926498 \r \h  \* MERGEFORMAT </w:instrText>
      </w:r>
      <w:r w:rsidR="00F65526" w:rsidRPr="00B8739E">
        <w:fldChar w:fldCharType="separate"/>
      </w:r>
      <w:r w:rsidR="002C7585" w:rsidRPr="002C7585">
        <w:rPr>
          <w:szCs w:val="22"/>
        </w:rPr>
        <w:t>13</w:t>
      </w:r>
      <w:r w:rsidR="002C7585">
        <w:t>.1.3</w:t>
      </w:r>
      <w:r w:rsidR="00F65526" w:rsidRPr="00B8739E">
        <w:fldChar w:fldCharType="end"/>
      </w:r>
      <w:r w:rsidRPr="00B8739E">
        <w:t xml:space="preserve"> dle této Smlouvy. Pokud podmínky Garanční záruky stanoví datum ukončení platnosti či účinnosti před výše uvedeným datem vypršení Garanční záruky, Zhotovitel prodlouží platnost Garanční záruky (dodatkem nebo vystavením nové) nejpozději do dvaceti jedna (21) dnů před uplynutím data platnosti uvedeném v Garanční záruce. Objednatel bude oprávněn uplatnit nárok z Garanční záruky za účelem uspokojení nároků na částky splatné dle této Smlouvy, na které má Objednatel dle této Smlouvy nárok v případě, že: </w:t>
      </w:r>
    </w:p>
    <w:p w14:paraId="491F63CE" w14:textId="77777777" w:rsidR="006005FE" w:rsidRPr="00B8739E" w:rsidRDefault="006005FE" w:rsidP="00A9335F">
      <w:pPr>
        <w:pStyle w:val="Nadpis3"/>
        <w:keepNext w:val="0"/>
        <w:widowControl w:val="0"/>
      </w:pPr>
      <w:r w:rsidRPr="00B8739E">
        <w:t>Zhotovitel neprodlouží platnost Garanční záruky dle postupu uvedeného v tomto článku. V takovém případě je Objednatel oprávněn čerpat celou částku Garanční záruky za účelem zajištění povinností Zhotovitele dle této Smlouvy, a to zřízením jistoty na účtu Objednatele;</w:t>
      </w:r>
    </w:p>
    <w:p w14:paraId="5444B97D" w14:textId="77777777" w:rsidR="006005FE" w:rsidRPr="00B8739E" w:rsidRDefault="006005FE" w:rsidP="00A9335F">
      <w:pPr>
        <w:pStyle w:val="Nadpis3"/>
        <w:keepNext w:val="0"/>
        <w:widowControl w:val="0"/>
      </w:pPr>
      <w:r w:rsidRPr="00B8739E">
        <w:t xml:space="preserve">Zhotovitel neuhradí Objednateli jakoukoli smluvní pokutu, náhradu </w:t>
      </w:r>
      <w:r w:rsidR="007B431C" w:rsidRPr="00B8739E">
        <w:t>újmy</w:t>
      </w:r>
      <w:r w:rsidRPr="00B8739E">
        <w:t xml:space="preserve">, náklady či jinou platbu dle této Smlouvy, nebo nevydá </w:t>
      </w:r>
      <w:r w:rsidRPr="009C5121">
        <w:rPr>
          <w:rFonts w:ascii="Calibri" w:hAnsi="Calibri"/>
          <w:szCs w:val="22"/>
        </w:rPr>
        <w:t>bezdůvodné</w:t>
      </w:r>
      <w:r w:rsidRPr="00B8739E">
        <w:t xml:space="preserve"> obohacení vzniklé v souvislosti s touto Smlouvou (včetně případu, kdy dojde k odstoupení od této Smlouvy) do dvaceti (20) dnů od přijetí žádosti Objednatele.</w:t>
      </w:r>
    </w:p>
    <w:p w14:paraId="6B8CE093" w14:textId="6EAC4091" w:rsidR="006005FE" w:rsidRPr="00B8739E" w:rsidRDefault="006005FE" w:rsidP="00A9335F">
      <w:pPr>
        <w:pStyle w:val="Nadpis2"/>
        <w:keepNext w:val="0"/>
        <w:widowControl w:val="0"/>
        <w:tabs>
          <w:tab w:val="num" w:pos="1134"/>
        </w:tabs>
      </w:pPr>
      <w:r w:rsidRPr="00B8739E">
        <w:t xml:space="preserve">Objednatel vrátí Garanční záruku Zhotoviteli do dvaceti (20) dnů poté, co uplynulo šest (6) měsíců po uplynutí Záruční doby </w:t>
      </w:r>
      <w:r w:rsidR="000A5AAD" w:rsidRPr="00B8739E">
        <w:t xml:space="preserve">u příslušné stavby </w:t>
      </w:r>
      <w:r w:rsidRPr="00B8739E">
        <w:t xml:space="preserve">dle </w:t>
      </w:r>
      <w:r w:rsidRPr="009C5121">
        <w:rPr>
          <w:szCs w:val="22"/>
        </w:rPr>
        <w:t>čl</w:t>
      </w:r>
      <w:r w:rsidR="00A0509C">
        <w:rPr>
          <w:szCs w:val="22"/>
        </w:rPr>
        <w:t>.</w:t>
      </w:r>
      <w:r w:rsidR="004D0AEB"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00E640DF" w:rsidRPr="00B8739E">
        <w:t xml:space="preserve"> </w:t>
      </w:r>
      <w:r w:rsidR="00403957" w:rsidRPr="00B8739E">
        <w:t>,</w:t>
      </w:r>
      <w:r w:rsidRPr="00B8739E">
        <w:t xml:space="preserve"> </w:t>
      </w:r>
      <w:r w:rsidR="00F65526">
        <w:fldChar w:fldCharType="begin"/>
      </w:r>
      <w:r w:rsidR="00F65526">
        <w:instrText xml:space="preserve"> REF _Ref369508330 \r \h  \* MERGEFORMAT </w:instrText>
      </w:r>
      <w:r w:rsidR="00F65526">
        <w:fldChar w:fldCharType="separate"/>
      </w:r>
      <w:r w:rsidR="002C7585" w:rsidRPr="002C7585">
        <w:rPr>
          <w:szCs w:val="22"/>
        </w:rPr>
        <w:t>13</w:t>
      </w:r>
      <w:r w:rsidR="002C7585">
        <w:t>.1.2</w:t>
      </w:r>
      <w:r w:rsidR="00F65526">
        <w:fldChar w:fldCharType="end"/>
      </w:r>
      <w:r w:rsidRPr="00B8739E">
        <w:t xml:space="preserve"> </w:t>
      </w:r>
      <w:r w:rsidR="00403957" w:rsidRPr="00B8739E">
        <w:t xml:space="preserve">a </w:t>
      </w:r>
      <w:r w:rsidR="00F65526" w:rsidRPr="00B8739E">
        <w:fldChar w:fldCharType="begin"/>
      </w:r>
      <w:r w:rsidR="00F65526" w:rsidRPr="00B8739E">
        <w:instrText xml:space="preserve"> REF _Ref74926498 \r \h  \* MERGEFORMAT </w:instrText>
      </w:r>
      <w:r w:rsidR="00F65526" w:rsidRPr="00B8739E">
        <w:fldChar w:fldCharType="separate"/>
      </w:r>
      <w:r w:rsidR="002C7585" w:rsidRPr="002C7585">
        <w:rPr>
          <w:szCs w:val="22"/>
        </w:rPr>
        <w:t>13</w:t>
      </w:r>
      <w:r w:rsidR="002C7585">
        <w:t>.1.3</w:t>
      </w:r>
      <w:r w:rsidR="00F65526" w:rsidRPr="00B8739E">
        <w:fldChar w:fldCharType="end"/>
      </w:r>
      <w:r w:rsidR="00403957" w:rsidRPr="00B8739E">
        <w:t xml:space="preserve"> </w:t>
      </w:r>
      <w:r w:rsidRPr="00B8739E">
        <w:t>dle této Smlouvy.</w:t>
      </w:r>
    </w:p>
    <w:p w14:paraId="16906463" w14:textId="77777777" w:rsidR="006005FE" w:rsidRPr="009C5121" w:rsidRDefault="006005FE" w:rsidP="00A9335F"/>
    <w:p w14:paraId="3C67DC8B" w14:textId="77777777" w:rsidR="00324479" w:rsidRPr="009C5121" w:rsidRDefault="00324479" w:rsidP="00A9335F">
      <w:pPr>
        <w:pStyle w:val="Nadpis1"/>
        <w:keepNext w:val="0"/>
        <w:widowControl w:val="0"/>
        <w:spacing w:before="120"/>
        <w:rPr>
          <w:rFonts w:asciiTheme="minorHAnsi" w:hAnsiTheme="minorHAnsi"/>
        </w:rPr>
      </w:pPr>
      <w:bookmarkStart w:id="131" w:name="_Toc366164901"/>
      <w:bookmarkStart w:id="132" w:name="_Ref370797508"/>
      <w:bookmarkStart w:id="133" w:name="_Ref370797511"/>
      <w:bookmarkStart w:id="134" w:name="_Ref74929333"/>
      <w:bookmarkStart w:id="135" w:name="_Ref123728827"/>
      <w:r w:rsidRPr="009C5121">
        <w:rPr>
          <w:rFonts w:asciiTheme="minorHAnsi" w:hAnsiTheme="minorHAnsi"/>
        </w:rPr>
        <w:t>smluvní sankce a odpovědnost</w:t>
      </w:r>
      <w:bookmarkEnd w:id="131"/>
      <w:bookmarkEnd w:id="132"/>
      <w:bookmarkEnd w:id="133"/>
      <w:bookmarkEnd w:id="134"/>
      <w:bookmarkEnd w:id="135"/>
    </w:p>
    <w:p w14:paraId="77848B45" w14:textId="77777777" w:rsidR="00C23047" w:rsidRPr="00B8739E" w:rsidRDefault="00FF15F9" w:rsidP="00A9335F">
      <w:pPr>
        <w:pStyle w:val="Nadpis2"/>
        <w:keepNext w:val="0"/>
        <w:widowControl w:val="0"/>
      </w:pPr>
      <w:r w:rsidRPr="00B8739E">
        <w:t xml:space="preserve">Každá smluvní strana je odpovědná druhé smluvní straně za </w:t>
      </w:r>
      <w:r w:rsidR="0082112C" w:rsidRPr="00B8739E">
        <w:t>újmu</w:t>
      </w:r>
      <w:r w:rsidRPr="00B8739E">
        <w:t xml:space="preserve"> způsobenou porušením smluvních závazků nebo porušením právních závazků. </w:t>
      </w:r>
      <w:bookmarkStart w:id="136" w:name="_Ref335630237"/>
    </w:p>
    <w:p w14:paraId="32DFE0E9" w14:textId="77777777" w:rsidR="00C23047" w:rsidRPr="00B8739E" w:rsidRDefault="00FF15F9" w:rsidP="00A9335F">
      <w:pPr>
        <w:pStyle w:val="Nadpis2"/>
        <w:keepNext w:val="0"/>
        <w:widowControl w:val="0"/>
      </w:pPr>
      <w:bookmarkStart w:id="137" w:name="_Ref205453854"/>
      <w:r w:rsidRPr="00B8739E">
        <w:t>Smluvní pokuty</w:t>
      </w:r>
      <w:bookmarkEnd w:id="136"/>
      <w:bookmarkEnd w:id="137"/>
    </w:p>
    <w:p w14:paraId="51C41473" w14:textId="77777777" w:rsidR="00FF15F9" w:rsidRPr="00B8739E" w:rsidRDefault="00FF15F9" w:rsidP="00A9335F">
      <w:pPr>
        <w:pStyle w:val="Nadpis2"/>
        <w:keepNext w:val="0"/>
        <w:widowControl w:val="0"/>
        <w:numPr>
          <w:ilvl w:val="0"/>
          <w:numId w:val="0"/>
        </w:numPr>
        <w:ind w:left="851"/>
      </w:pPr>
      <w:r w:rsidRPr="00B8739E">
        <w:t>Objednatel bude oprávněn nárokovat a Zhotovitel bude povinen uhradit Objednateli (vedle smluvních pokut stanovených v jiných ustanoveních této Smlouvy):</w:t>
      </w:r>
    </w:p>
    <w:p w14:paraId="6A515664" w14:textId="08D3CB3B" w:rsidR="00DA3BC4" w:rsidRPr="00B8739E" w:rsidRDefault="005F463C" w:rsidP="00A9335F">
      <w:pPr>
        <w:pStyle w:val="Nadpis3"/>
        <w:keepNext w:val="0"/>
        <w:widowControl w:val="0"/>
        <w:tabs>
          <w:tab w:val="num" w:pos="2127"/>
        </w:tabs>
        <w:ind w:left="1702" w:hanging="851"/>
      </w:pPr>
      <w:r w:rsidRPr="00B8739E">
        <w:t xml:space="preserve">smluvní pokutu ve výši </w:t>
      </w:r>
      <w:r w:rsidR="00E20986" w:rsidRPr="00B8739E">
        <w:t>1</w:t>
      </w:r>
      <w:r w:rsidR="00DA3BC4" w:rsidRPr="00B8739E">
        <w:t>0</w:t>
      </w:r>
      <w:r w:rsidR="000A5AAD" w:rsidRPr="00B8739E">
        <w:t>0</w:t>
      </w:r>
      <w:r w:rsidR="00DA3BC4" w:rsidRPr="00B8739E">
        <w:t xml:space="preserve">.000,- </w:t>
      </w:r>
      <w:r w:rsidR="00201212" w:rsidRPr="00B8739E">
        <w:t>Kč,</w:t>
      </w:r>
      <w:r w:rsidRPr="00B8739E">
        <w:t xml:space="preserve"> </w:t>
      </w:r>
      <w:r w:rsidR="00E53D68" w:rsidRPr="00B8739E">
        <w:t xml:space="preserve">pokud Zhotovitel nezahájí práce </w:t>
      </w:r>
      <w:r w:rsidR="00E20986" w:rsidRPr="00B8739E">
        <w:t>v</w:t>
      </w:r>
      <w:r w:rsidR="001603F2">
        <w:t> </w:t>
      </w:r>
      <w:r w:rsidR="00E20986" w:rsidRPr="00B8739E">
        <w:t>termín</w:t>
      </w:r>
      <w:r w:rsidR="001603F2">
        <w:t>u sjednaném v</w:t>
      </w:r>
      <w:r w:rsidR="001603F2" w:rsidRPr="00B8739E" w:rsidDel="001603F2">
        <w:t xml:space="preserve"> </w:t>
      </w:r>
      <w:r w:rsidR="00E20986" w:rsidRPr="00B8739E">
        <w:t xml:space="preserve">čl. </w:t>
      </w:r>
      <w:r w:rsidR="00F65526" w:rsidRPr="00B8739E">
        <w:fldChar w:fldCharType="begin"/>
      </w:r>
      <w:r w:rsidR="00F65526" w:rsidRPr="00B8739E">
        <w:instrText xml:space="preserve"> REF _Ref74926598 \r \h  \* MERGEFORMAT </w:instrText>
      </w:r>
      <w:r w:rsidR="00F65526" w:rsidRPr="00B8739E">
        <w:fldChar w:fldCharType="separate"/>
      </w:r>
      <w:r w:rsidR="002C7585">
        <w:t>4.2</w:t>
      </w:r>
      <w:r w:rsidR="00F65526" w:rsidRPr="00B8739E">
        <w:fldChar w:fldCharType="end"/>
      </w:r>
      <w:r w:rsidR="00201212" w:rsidRPr="00B8739E">
        <w:t>.</w:t>
      </w:r>
      <w:r w:rsidR="00A32FE1" w:rsidRPr="00B8739E">
        <w:t xml:space="preserve"> této Smlouvy.</w:t>
      </w:r>
    </w:p>
    <w:p w14:paraId="4D6C39A1" w14:textId="40CE4665" w:rsidR="00474A8A" w:rsidRPr="00B8739E" w:rsidRDefault="00BA3091" w:rsidP="00A9335F">
      <w:pPr>
        <w:pStyle w:val="Nadpis3"/>
        <w:keepNext w:val="0"/>
        <w:widowControl w:val="0"/>
        <w:tabs>
          <w:tab w:val="num" w:pos="2127"/>
        </w:tabs>
        <w:ind w:left="1702" w:hanging="851"/>
      </w:pPr>
      <w:bookmarkStart w:id="138" w:name="_Ref205453769"/>
      <w:r w:rsidRPr="00B8739E">
        <w:t xml:space="preserve">smluvní pokutu ve výši </w:t>
      </w:r>
      <w:r w:rsidR="00E36454">
        <w:t>3</w:t>
      </w:r>
      <w:r w:rsidR="00E36454" w:rsidRPr="00B8739E">
        <w:t>0</w:t>
      </w:r>
      <w:r w:rsidRPr="00B8739E">
        <w:t xml:space="preserve">.000,- Kč za každý den prodlení s dokončením prací </w:t>
      </w:r>
      <w:r w:rsidR="002857A9">
        <w:t>S</w:t>
      </w:r>
      <w:r w:rsidR="00E20986" w:rsidRPr="00B8739E">
        <w:t>tavby</w:t>
      </w:r>
      <w:r w:rsidRPr="00B8739E">
        <w:t xml:space="preserve"> dle </w:t>
      </w:r>
      <w:r w:rsidR="0011035E" w:rsidRPr="00B8739E">
        <w:t>Milníku č.</w:t>
      </w:r>
      <w:r w:rsidR="004960E2">
        <w:t xml:space="preserve"> </w:t>
      </w:r>
      <w:r w:rsidR="00125CD7" w:rsidRPr="00EC7EF1">
        <w:rPr>
          <w:szCs w:val="22"/>
        </w:rPr>
        <w:t>1</w:t>
      </w:r>
      <w:r w:rsidR="00201212" w:rsidRPr="00EC7EF1">
        <w:rPr>
          <w:szCs w:val="22"/>
        </w:rPr>
        <w:t xml:space="preserve"> </w:t>
      </w:r>
      <w:r w:rsidR="00125CD7" w:rsidRPr="00EC7EF1">
        <w:rPr>
          <w:szCs w:val="22"/>
        </w:rPr>
        <w:t>až</w:t>
      </w:r>
      <w:r w:rsidR="006D244C" w:rsidRPr="00B8739E">
        <w:t xml:space="preserve"> Milníku</w:t>
      </w:r>
      <w:r w:rsidR="00201212" w:rsidRPr="00B8739E">
        <w:t xml:space="preserve"> </w:t>
      </w:r>
      <w:r w:rsidR="004960E2">
        <w:t>č</w:t>
      </w:r>
      <w:r w:rsidR="00201212" w:rsidRPr="00EC7EF1">
        <w:rPr>
          <w:szCs w:val="22"/>
        </w:rPr>
        <w:t>.</w:t>
      </w:r>
      <w:r w:rsidR="004960E2">
        <w:rPr>
          <w:szCs w:val="22"/>
        </w:rPr>
        <w:t xml:space="preserve"> </w:t>
      </w:r>
      <w:r w:rsidR="009A60BC">
        <w:rPr>
          <w:szCs w:val="22"/>
        </w:rPr>
        <w:t>3</w:t>
      </w:r>
      <w:r w:rsidR="0011035E" w:rsidRPr="00B8739E">
        <w:t xml:space="preserve"> </w:t>
      </w:r>
      <w:r w:rsidR="00E20986" w:rsidRPr="00B8739E">
        <w:t>v termín</w:t>
      </w:r>
      <w:r w:rsidR="00D31B86">
        <w:t>ech</w:t>
      </w:r>
      <w:r w:rsidR="00E20986" w:rsidRPr="00B8739E">
        <w:t xml:space="preserve"> dle čl. </w:t>
      </w:r>
      <w:r w:rsidR="00F65526" w:rsidRPr="00B8739E">
        <w:fldChar w:fldCharType="begin"/>
      </w:r>
      <w:r w:rsidR="00F65526" w:rsidRPr="00B8739E">
        <w:instrText xml:space="preserve"> REF _Ref74926615 \r \h  \* MERGEFORMAT </w:instrText>
      </w:r>
      <w:r w:rsidR="00F65526" w:rsidRPr="00B8739E">
        <w:fldChar w:fldCharType="separate"/>
      </w:r>
      <w:r w:rsidR="002C7585">
        <w:t>4.5</w:t>
      </w:r>
      <w:r w:rsidR="00F65526" w:rsidRPr="00B8739E">
        <w:fldChar w:fldCharType="end"/>
      </w:r>
      <w:r w:rsidR="0015486E" w:rsidRPr="00B8739E">
        <w:t xml:space="preserve"> této Smlouvy</w:t>
      </w:r>
      <w:r w:rsidRPr="00B8739E">
        <w:t xml:space="preserve">, nebo </w:t>
      </w:r>
      <w:r w:rsidR="00491C9D" w:rsidRPr="00B8739E">
        <w:t xml:space="preserve">v termínech </w:t>
      </w:r>
      <w:r w:rsidRPr="00B8739E">
        <w:t xml:space="preserve">dle </w:t>
      </w:r>
      <w:r w:rsidR="009B4BD9" w:rsidRPr="00B8739E">
        <w:t>Zhotovitelem upraveného a</w:t>
      </w:r>
      <w:r w:rsidR="006B3C3A" w:rsidRPr="00B8739E">
        <w:t> </w:t>
      </w:r>
      <w:r w:rsidRPr="00B8739E">
        <w:t xml:space="preserve">Objednatelem odsouhlaseného Harmonogramu </w:t>
      </w:r>
      <w:r w:rsidR="00A85E09" w:rsidRPr="009C5121">
        <w:rPr>
          <w:rFonts w:ascii="Calibri" w:hAnsi="Calibri"/>
          <w:szCs w:val="22"/>
        </w:rPr>
        <w:t xml:space="preserve">v souladu s touto </w:t>
      </w:r>
      <w:r w:rsidR="005B0D7E" w:rsidRPr="009C5121">
        <w:rPr>
          <w:rFonts w:ascii="Calibri" w:hAnsi="Calibri"/>
          <w:szCs w:val="22"/>
        </w:rPr>
        <w:t>S</w:t>
      </w:r>
      <w:r w:rsidR="00A85E09" w:rsidRPr="009C5121">
        <w:rPr>
          <w:rFonts w:ascii="Calibri" w:hAnsi="Calibri"/>
          <w:szCs w:val="22"/>
        </w:rPr>
        <w:t>mlouvou</w:t>
      </w:r>
      <w:r w:rsidR="00474A8A" w:rsidRPr="00B8739E">
        <w:t>;</w:t>
      </w:r>
      <w:bookmarkEnd w:id="138"/>
    </w:p>
    <w:p w14:paraId="4BEBC6A1" w14:textId="6135DF14" w:rsidR="00EE51A4" w:rsidRPr="00B8739E" w:rsidRDefault="00EE51A4" w:rsidP="00A9335F">
      <w:pPr>
        <w:pStyle w:val="Nadpis3"/>
        <w:keepNext w:val="0"/>
        <w:widowControl w:val="0"/>
        <w:tabs>
          <w:tab w:val="num" w:pos="2127"/>
        </w:tabs>
        <w:ind w:left="1702" w:hanging="851"/>
      </w:pPr>
      <w:r w:rsidRPr="009C5121">
        <w:rPr>
          <w:rFonts w:ascii="Calibri" w:hAnsi="Calibri" w:cs="Calibri"/>
          <w:szCs w:val="22"/>
        </w:rPr>
        <w:t xml:space="preserve">smluvní pokutu ve výši 25.000,-Kč za jedno či více </w:t>
      </w:r>
      <w:r w:rsidR="00C363FF" w:rsidRPr="009C5121">
        <w:rPr>
          <w:rFonts w:ascii="Calibri" w:hAnsi="Calibri" w:cs="Calibri"/>
          <w:szCs w:val="22"/>
        </w:rPr>
        <w:t xml:space="preserve">méně závažných porušení povinností </w:t>
      </w:r>
      <w:r w:rsidR="00F73EC7" w:rsidRPr="009C5121">
        <w:rPr>
          <w:rFonts w:ascii="Calibri" w:hAnsi="Calibri" w:cs="Calibri"/>
          <w:szCs w:val="22"/>
        </w:rPr>
        <w:t>Z</w:t>
      </w:r>
      <w:r w:rsidR="00C363FF" w:rsidRPr="009C5121">
        <w:rPr>
          <w:rFonts w:ascii="Calibri" w:hAnsi="Calibri" w:cs="Calibri"/>
          <w:szCs w:val="22"/>
        </w:rPr>
        <w:t xml:space="preserve">hotovitele v oblasti BOZP </w:t>
      </w:r>
      <w:r w:rsidRPr="009C5121">
        <w:rPr>
          <w:rFonts w:ascii="Calibri" w:hAnsi="Calibri" w:cs="Calibri"/>
          <w:szCs w:val="22"/>
        </w:rPr>
        <w:t xml:space="preserve">dle čl. </w:t>
      </w:r>
      <w:r w:rsidR="00F65526" w:rsidRPr="001252FC">
        <w:fldChar w:fldCharType="begin"/>
      </w:r>
      <w:r w:rsidR="00F65526">
        <w:instrText xml:space="preserve"> REF _Ref74926770 \r \h  \* MERGEFORMAT </w:instrText>
      </w:r>
      <w:r w:rsidR="00F65526" w:rsidRPr="001252FC">
        <w:fldChar w:fldCharType="separate"/>
      </w:r>
      <w:r w:rsidR="002C7585" w:rsidRPr="0061038B">
        <w:rPr>
          <w:rFonts w:ascii="Calibri" w:hAnsi="Calibri" w:cs="Calibri"/>
          <w:szCs w:val="22"/>
        </w:rPr>
        <w:t>8.3.4</w:t>
      </w:r>
      <w:r w:rsidR="00F65526" w:rsidRPr="001252FC">
        <w:fldChar w:fldCharType="end"/>
      </w:r>
      <w:r w:rsidRPr="009C5121">
        <w:rPr>
          <w:rFonts w:ascii="Calibri" w:hAnsi="Calibri" w:cs="Calibri"/>
          <w:szCs w:val="22"/>
        </w:rPr>
        <w:t xml:space="preserve"> (i)</w:t>
      </w:r>
      <w:r w:rsidR="00C363FF" w:rsidRPr="009C5121">
        <w:rPr>
          <w:rFonts w:ascii="Calibri" w:hAnsi="Calibri" w:cs="Calibri"/>
          <w:szCs w:val="22"/>
        </w:rPr>
        <w:t xml:space="preserve"> této </w:t>
      </w:r>
      <w:r w:rsidR="00F73EC7" w:rsidRPr="009C5121">
        <w:rPr>
          <w:rFonts w:ascii="Calibri" w:hAnsi="Calibri" w:cs="Calibri"/>
          <w:szCs w:val="22"/>
        </w:rPr>
        <w:t>S</w:t>
      </w:r>
      <w:r w:rsidR="00C363FF" w:rsidRPr="009C5121">
        <w:rPr>
          <w:rFonts w:ascii="Calibri" w:hAnsi="Calibri" w:cs="Calibri"/>
          <w:szCs w:val="22"/>
        </w:rPr>
        <w:t>mlou</w:t>
      </w:r>
      <w:r w:rsidR="00C363FF" w:rsidRPr="0076152F">
        <w:rPr>
          <w:rFonts w:ascii="Calibri" w:hAnsi="Calibri" w:cs="Calibri"/>
          <w:szCs w:val="22"/>
        </w:rPr>
        <w:t>vy</w:t>
      </w:r>
      <w:r w:rsidRPr="0076152F">
        <w:rPr>
          <w:rFonts w:ascii="Calibri" w:hAnsi="Calibri" w:cs="Calibri"/>
          <w:szCs w:val="22"/>
        </w:rPr>
        <w:t xml:space="preserve"> zjištěn(é)</w:t>
      </w:r>
      <w:proofErr w:type="spellStart"/>
      <w:r w:rsidRPr="0076152F">
        <w:rPr>
          <w:rFonts w:ascii="Calibri" w:hAnsi="Calibri" w:cs="Calibri"/>
          <w:szCs w:val="22"/>
        </w:rPr>
        <w:t>ých</w:t>
      </w:r>
      <w:proofErr w:type="spellEnd"/>
      <w:r w:rsidRPr="0076152F">
        <w:rPr>
          <w:rFonts w:ascii="Calibri" w:hAnsi="Calibri" w:cs="Calibri"/>
          <w:szCs w:val="22"/>
        </w:rPr>
        <w:t xml:space="preserve"> v rámci jedné prohlídky či kontroly </w:t>
      </w:r>
      <w:r w:rsidR="00F73EC7" w:rsidRPr="0076152F">
        <w:rPr>
          <w:rFonts w:ascii="Calibri" w:hAnsi="Calibri" w:cs="Calibri"/>
          <w:szCs w:val="22"/>
        </w:rPr>
        <w:t>O</w:t>
      </w:r>
      <w:r w:rsidRPr="0076152F">
        <w:rPr>
          <w:rFonts w:ascii="Calibri" w:hAnsi="Calibri" w:cs="Calibri"/>
          <w:szCs w:val="22"/>
        </w:rPr>
        <w:t>bjednatelem</w:t>
      </w:r>
      <w:r w:rsidR="00387926" w:rsidRPr="0076152F">
        <w:rPr>
          <w:rFonts w:ascii="Calibri" w:hAnsi="Calibri" w:cs="Calibri"/>
          <w:szCs w:val="22"/>
        </w:rPr>
        <w:t xml:space="preserve">. Smluvní pokuta dle tohoto </w:t>
      </w:r>
      <w:r w:rsidR="000A217C">
        <w:rPr>
          <w:rFonts w:ascii="Calibri" w:hAnsi="Calibri" w:cs="Calibri"/>
          <w:szCs w:val="22"/>
        </w:rPr>
        <w:t>článku</w:t>
      </w:r>
      <w:r w:rsidR="00EE24C3" w:rsidRPr="0076152F">
        <w:rPr>
          <w:rFonts w:ascii="Calibri" w:hAnsi="Calibri" w:cs="Calibri"/>
          <w:szCs w:val="22"/>
        </w:rPr>
        <w:t xml:space="preserve"> není sjednána za každý jednotlivý případ</w:t>
      </w:r>
      <w:r w:rsidRPr="0076152F">
        <w:rPr>
          <w:rFonts w:ascii="Calibri" w:hAnsi="Calibri" w:cs="Calibri"/>
          <w:szCs w:val="22"/>
        </w:rPr>
        <w:t>;</w:t>
      </w:r>
    </w:p>
    <w:p w14:paraId="2F2FF2F8" w14:textId="5DFEB8C6" w:rsidR="00EE51A4" w:rsidRPr="00B8739E" w:rsidRDefault="00EE51A4" w:rsidP="00A9335F">
      <w:pPr>
        <w:pStyle w:val="Nadpis3"/>
        <w:keepNext w:val="0"/>
        <w:widowControl w:val="0"/>
        <w:tabs>
          <w:tab w:val="num" w:pos="2127"/>
        </w:tabs>
        <w:ind w:left="1702" w:hanging="851"/>
      </w:pPr>
      <w:r w:rsidRPr="0076152F">
        <w:rPr>
          <w:rFonts w:ascii="Calibri" w:hAnsi="Calibri" w:cs="Calibri"/>
          <w:szCs w:val="22"/>
        </w:rPr>
        <w:t xml:space="preserve">smluvní pokutu ve výši 100.000,-Kč za každý jednotlivý případ závažného porušení </w:t>
      </w:r>
      <w:r w:rsidR="00C363FF" w:rsidRPr="0076152F">
        <w:rPr>
          <w:rFonts w:ascii="Calibri" w:hAnsi="Calibri" w:cs="Calibri"/>
          <w:szCs w:val="22"/>
        </w:rPr>
        <w:t xml:space="preserve">povinností </w:t>
      </w:r>
      <w:r w:rsidR="00F73EC7" w:rsidRPr="0076152F">
        <w:rPr>
          <w:rFonts w:ascii="Calibri" w:hAnsi="Calibri" w:cs="Calibri"/>
          <w:szCs w:val="22"/>
        </w:rPr>
        <w:t>Z</w:t>
      </w:r>
      <w:r w:rsidR="00C363FF" w:rsidRPr="0076152F">
        <w:rPr>
          <w:rFonts w:ascii="Calibri" w:hAnsi="Calibri" w:cs="Calibri"/>
          <w:szCs w:val="22"/>
        </w:rPr>
        <w:t xml:space="preserve">hotovitele v oblasti BOZP </w:t>
      </w:r>
      <w:r w:rsidRPr="0076152F">
        <w:rPr>
          <w:rFonts w:ascii="Calibri" w:hAnsi="Calibri" w:cs="Calibri"/>
          <w:szCs w:val="22"/>
        </w:rPr>
        <w:t xml:space="preserve">dle čl. </w:t>
      </w:r>
      <w:r w:rsidR="003A5626">
        <w:rPr>
          <w:rFonts w:ascii="Calibri" w:hAnsi="Calibri" w:cs="Calibri"/>
          <w:szCs w:val="22"/>
        </w:rPr>
        <w:fldChar w:fldCharType="begin"/>
      </w:r>
      <w:r w:rsidR="006B3C3A">
        <w:rPr>
          <w:rFonts w:ascii="Calibri" w:hAnsi="Calibri" w:cs="Calibri"/>
          <w:szCs w:val="22"/>
        </w:rPr>
        <w:instrText xml:space="preserve"> REF _Ref74926770 \r \h </w:instrText>
      </w:r>
      <w:r w:rsidR="003A5626">
        <w:rPr>
          <w:rFonts w:ascii="Calibri" w:hAnsi="Calibri" w:cs="Calibri"/>
          <w:szCs w:val="22"/>
        </w:rPr>
      </w:r>
      <w:r w:rsidR="003A5626">
        <w:rPr>
          <w:rFonts w:ascii="Calibri" w:hAnsi="Calibri" w:cs="Calibri"/>
          <w:szCs w:val="22"/>
        </w:rPr>
        <w:fldChar w:fldCharType="separate"/>
      </w:r>
      <w:r w:rsidR="002C7585">
        <w:rPr>
          <w:rFonts w:ascii="Calibri" w:hAnsi="Calibri" w:cs="Calibri"/>
          <w:szCs w:val="22"/>
        </w:rPr>
        <w:t>8.3.4</w:t>
      </w:r>
      <w:r w:rsidR="003A5626">
        <w:rPr>
          <w:rFonts w:ascii="Calibri" w:hAnsi="Calibri" w:cs="Calibri"/>
          <w:szCs w:val="22"/>
        </w:rPr>
        <w:fldChar w:fldCharType="end"/>
      </w:r>
      <w:r w:rsidRPr="0076152F">
        <w:rPr>
          <w:rFonts w:ascii="Calibri" w:hAnsi="Calibri" w:cs="Calibri"/>
          <w:szCs w:val="22"/>
        </w:rPr>
        <w:t xml:space="preserve"> (</w:t>
      </w:r>
      <w:proofErr w:type="spellStart"/>
      <w:r w:rsidRPr="0076152F">
        <w:rPr>
          <w:rFonts w:ascii="Calibri" w:hAnsi="Calibri" w:cs="Calibri"/>
          <w:szCs w:val="22"/>
        </w:rPr>
        <w:t>ii</w:t>
      </w:r>
      <w:proofErr w:type="spellEnd"/>
      <w:r w:rsidRPr="0076152F">
        <w:rPr>
          <w:rFonts w:ascii="Calibri" w:hAnsi="Calibri" w:cs="Calibri"/>
          <w:szCs w:val="22"/>
        </w:rPr>
        <w:t xml:space="preserve">) této </w:t>
      </w:r>
      <w:r w:rsidR="00F73EC7" w:rsidRPr="0076152F">
        <w:rPr>
          <w:rFonts w:ascii="Calibri" w:hAnsi="Calibri" w:cs="Calibri"/>
          <w:szCs w:val="22"/>
        </w:rPr>
        <w:t>S</w:t>
      </w:r>
      <w:r w:rsidRPr="0076152F">
        <w:rPr>
          <w:rFonts w:ascii="Calibri" w:hAnsi="Calibri" w:cs="Calibri"/>
          <w:szCs w:val="22"/>
        </w:rPr>
        <w:t>mlouvy);</w:t>
      </w:r>
    </w:p>
    <w:p w14:paraId="5D88DDD2" w14:textId="6C03224E" w:rsidR="00EE51A4" w:rsidRPr="00B8739E" w:rsidRDefault="00EE51A4" w:rsidP="00A9335F">
      <w:pPr>
        <w:pStyle w:val="Nadpis3"/>
        <w:keepNext w:val="0"/>
        <w:widowControl w:val="0"/>
        <w:tabs>
          <w:tab w:val="num" w:pos="2127"/>
        </w:tabs>
        <w:ind w:left="1702" w:hanging="851"/>
      </w:pPr>
      <w:r w:rsidRPr="0076152F">
        <w:rPr>
          <w:rFonts w:ascii="Calibri" w:hAnsi="Calibri" w:cs="Calibri"/>
          <w:szCs w:val="22"/>
        </w:rPr>
        <w:t>smluvní pokutu ve výši 1.000.000,-Kč za každé závažné porušení</w:t>
      </w:r>
      <w:r w:rsidR="00C363FF" w:rsidRPr="0076152F">
        <w:rPr>
          <w:rFonts w:ascii="Calibri" w:hAnsi="Calibri" w:cs="Calibri"/>
          <w:szCs w:val="22"/>
        </w:rPr>
        <w:t xml:space="preserve"> povinností </w:t>
      </w:r>
      <w:r w:rsidR="00F73EC7" w:rsidRPr="0076152F">
        <w:rPr>
          <w:rFonts w:ascii="Calibri" w:hAnsi="Calibri" w:cs="Calibri"/>
          <w:szCs w:val="22"/>
        </w:rPr>
        <w:t>Z</w:t>
      </w:r>
      <w:r w:rsidR="00C363FF" w:rsidRPr="0076152F">
        <w:rPr>
          <w:rFonts w:ascii="Calibri" w:hAnsi="Calibri" w:cs="Calibri"/>
          <w:szCs w:val="22"/>
        </w:rPr>
        <w:t>hotovitele v oblasti BOZP</w:t>
      </w:r>
      <w:r w:rsidRPr="0076152F">
        <w:rPr>
          <w:rFonts w:ascii="Calibri" w:hAnsi="Calibri" w:cs="Calibri"/>
          <w:szCs w:val="22"/>
        </w:rPr>
        <w:t xml:space="preserve"> dle čl. </w:t>
      </w:r>
      <w:r w:rsidR="003A5626">
        <w:rPr>
          <w:rFonts w:ascii="Calibri" w:hAnsi="Calibri" w:cs="Calibri"/>
          <w:szCs w:val="22"/>
        </w:rPr>
        <w:fldChar w:fldCharType="begin"/>
      </w:r>
      <w:r w:rsidR="006B3C3A">
        <w:rPr>
          <w:rFonts w:ascii="Calibri" w:hAnsi="Calibri" w:cs="Calibri"/>
          <w:szCs w:val="22"/>
        </w:rPr>
        <w:instrText xml:space="preserve"> REF _Ref74926770 \r \h </w:instrText>
      </w:r>
      <w:r w:rsidR="003A5626">
        <w:rPr>
          <w:rFonts w:ascii="Calibri" w:hAnsi="Calibri" w:cs="Calibri"/>
          <w:szCs w:val="22"/>
        </w:rPr>
      </w:r>
      <w:r w:rsidR="003A5626">
        <w:rPr>
          <w:rFonts w:ascii="Calibri" w:hAnsi="Calibri" w:cs="Calibri"/>
          <w:szCs w:val="22"/>
        </w:rPr>
        <w:fldChar w:fldCharType="separate"/>
      </w:r>
      <w:r w:rsidR="002C7585">
        <w:rPr>
          <w:rFonts w:ascii="Calibri" w:hAnsi="Calibri" w:cs="Calibri"/>
          <w:szCs w:val="22"/>
        </w:rPr>
        <w:t>8.3.4</w:t>
      </w:r>
      <w:r w:rsidR="003A5626">
        <w:rPr>
          <w:rFonts w:ascii="Calibri" w:hAnsi="Calibri" w:cs="Calibri"/>
          <w:szCs w:val="22"/>
        </w:rPr>
        <w:fldChar w:fldCharType="end"/>
      </w:r>
      <w:r w:rsidRPr="0076152F">
        <w:rPr>
          <w:rFonts w:ascii="Calibri" w:hAnsi="Calibri" w:cs="Calibri"/>
          <w:szCs w:val="22"/>
        </w:rPr>
        <w:t xml:space="preserve"> (</w:t>
      </w:r>
      <w:proofErr w:type="spellStart"/>
      <w:r w:rsidRPr="0076152F">
        <w:rPr>
          <w:rFonts w:ascii="Calibri" w:hAnsi="Calibri" w:cs="Calibri"/>
          <w:szCs w:val="22"/>
        </w:rPr>
        <w:t>iii</w:t>
      </w:r>
      <w:proofErr w:type="spellEnd"/>
      <w:r w:rsidRPr="0076152F">
        <w:rPr>
          <w:rFonts w:ascii="Calibri" w:hAnsi="Calibri" w:cs="Calibri"/>
          <w:szCs w:val="22"/>
        </w:rPr>
        <w:t>)</w:t>
      </w:r>
      <w:r w:rsidR="00C363FF" w:rsidRPr="0076152F">
        <w:rPr>
          <w:rFonts w:ascii="Calibri" w:hAnsi="Calibri" w:cs="Calibri"/>
          <w:szCs w:val="22"/>
        </w:rPr>
        <w:t xml:space="preserve"> této </w:t>
      </w:r>
      <w:r w:rsidR="00F73EC7" w:rsidRPr="0076152F">
        <w:rPr>
          <w:rFonts w:ascii="Calibri" w:hAnsi="Calibri" w:cs="Calibri"/>
          <w:szCs w:val="22"/>
        </w:rPr>
        <w:t>S</w:t>
      </w:r>
      <w:r w:rsidR="00C363FF" w:rsidRPr="0076152F">
        <w:rPr>
          <w:rFonts w:ascii="Calibri" w:hAnsi="Calibri" w:cs="Calibri"/>
          <w:szCs w:val="22"/>
        </w:rPr>
        <w:t>mlouvy</w:t>
      </w:r>
      <w:r w:rsidRPr="0076152F">
        <w:rPr>
          <w:rFonts w:ascii="Calibri" w:hAnsi="Calibri" w:cs="Calibri"/>
          <w:szCs w:val="22"/>
        </w:rPr>
        <w:t xml:space="preserve"> s následkem těžkého zranění či úmrtí jakékoli osoby v souvislosti s realizací Díla</w:t>
      </w:r>
      <w:r w:rsidR="00387926" w:rsidRPr="0076152F">
        <w:rPr>
          <w:rFonts w:ascii="Calibri" w:hAnsi="Calibri" w:cs="Calibri"/>
          <w:szCs w:val="22"/>
        </w:rPr>
        <w:t>;</w:t>
      </w:r>
    </w:p>
    <w:p w14:paraId="66B2B74D" w14:textId="77777777" w:rsidR="00FF15F9" w:rsidRPr="00B8739E" w:rsidRDefault="00FF15F9" w:rsidP="00A9335F">
      <w:pPr>
        <w:pStyle w:val="Nadpis3"/>
        <w:keepNext w:val="0"/>
        <w:widowControl w:val="0"/>
        <w:tabs>
          <w:tab w:val="num" w:pos="2127"/>
        </w:tabs>
        <w:ind w:left="1702" w:hanging="851"/>
      </w:pPr>
      <w:r w:rsidRPr="00B8739E">
        <w:t xml:space="preserve">smluvní pokutu ve výši </w:t>
      </w:r>
      <w:r w:rsidR="000F7283" w:rsidRPr="00B8739E">
        <w:t>15</w:t>
      </w:r>
      <w:r w:rsidRPr="00B8739E">
        <w:t>.000,- Kč za každé porušení předpisů v oblasti ochrany životního prostředí;</w:t>
      </w:r>
    </w:p>
    <w:p w14:paraId="712EE208" w14:textId="77777777" w:rsidR="00FF15F9" w:rsidRPr="00B8739E" w:rsidRDefault="00FF15F9" w:rsidP="00A9335F">
      <w:pPr>
        <w:pStyle w:val="Nadpis3"/>
        <w:keepNext w:val="0"/>
        <w:widowControl w:val="0"/>
        <w:tabs>
          <w:tab w:val="num" w:pos="2127"/>
        </w:tabs>
        <w:ind w:left="1702" w:hanging="851"/>
      </w:pPr>
      <w:r w:rsidRPr="00B8739E">
        <w:t xml:space="preserve">smluvní pokutu ve výši 10.000,- Kč za </w:t>
      </w:r>
      <w:r w:rsidR="0011035E" w:rsidRPr="00B8739E">
        <w:t>každý den prodlení při</w:t>
      </w:r>
      <w:r w:rsidR="003506C3" w:rsidRPr="00B8739E">
        <w:t xml:space="preserve"> porušením povinnosti předat objednateli Bankovní </w:t>
      </w:r>
      <w:r w:rsidR="00483CF8" w:rsidRPr="00B8739E">
        <w:t xml:space="preserve">nebo Garanční </w:t>
      </w:r>
      <w:r w:rsidR="003506C3" w:rsidRPr="00B8739E">
        <w:t>záruku v souladu s touto smlouvou</w:t>
      </w:r>
      <w:r w:rsidR="000A5AAD" w:rsidRPr="00B8739E">
        <w:t>;</w:t>
      </w:r>
    </w:p>
    <w:p w14:paraId="2EA23DAD" w14:textId="521EABC5" w:rsidR="000A5AAD" w:rsidRPr="00B8739E" w:rsidRDefault="00FF15F9" w:rsidP="000A5AAD">
      <w:pPr>
        <w:pStyle w:val="Nadpis3"/>
        <w:keepNext w:val="0"/>
        <w:widowControl w:val="0"/>
        <w:tabs>
          <w:tab w:val="num" w:pos="2127"/>
        </w:tabs>
        <w:ind w:left="1702" w:hanging="851"/>
      </w:pPr>
      <w:r w:rsidRPr="00B8739E">
        <w:t xml:space="preserve">smluvní pokutu ve výši </w:t>
      </w:r>
      <w:r w:rsidR="00B908E9" w:rsidRPr="00B8739E">
        <w:t>2</w:t>
      </w:r>
      <w:r w:rsidR="009A60BC">
        <w:t>0</w:t>
      </w:r>
      <w:r w:rsidRPr="00B8739E">
        <w:t xml:space="preserve">0.000,- Kč za každé porušení </w:t>
      </w:r>
      <w:r w:rsidR="002C11B9" w:rsidRPr="00B8739E">
        <w:t>jakékoliv povinnosti</w:t>
      </w:r>
      <w:r w:rsidRPr="00B8739E">
        <w:t xml:space="preserve"> dle </w:t>
      </w:r>
      <w:r w:rsidRPr="0076152F">
        <w:rPr>
          <w:szCs w:val="22"/>
        </w:rPr>
        <w:t>čl</w:t>
      </w:r>
      <w:r w:rsidR="00A0509C">
        <w:rPr>
          <w:szCs w:val="22"/>
        </w:rPr>
        <w:t>.</w:t>
      </w:r>
      <w:r w:rsidRPr="0076152F">
        <w:rPr>
          <w:szCs w:val="22"/>
        </w:rPr>
        <w:t xml:space="preserve"> </w:t>
      </w:r>
      <w:r w:rsidR="00AB3836">
        <w:rPr>
          <w:szCs w:val="22"/>
        </w:rPr>
        <w:fldChar w:fldCharType="begin"/>
      </w:r>
      <w:r w:rsidR="00AB3836">
        <w:rPr>
          <w:szCs w:val="22"/>
        </w:rPr>
        <w:instrText xml:space="preserve"> REF _Ref119409928 \r \h </w:instrText>
      </w:r>
      <w:r w:rsidR="00AB3836">
        <w:rPr>
          <w:szCs w:val="22"/>
        </w:rPr>
      </w:r>
      <w:r w:rsidR="00AB3836">
        <w:rPr>
          <w:szCs w:val="22"/>
        </w:rPr>
        <w:fldChar w:fldCharType="separate"/>
      </w:r>
      <w:r w:rsidR="002C7585">
        <w:rPr>
          <w:szCs w:val="22"/>
        </w:rPr>
        <w:t>9</w:t>
      </w:r>
      <w:r w:rsidR="00AB3836">
        <w:rPr>
          <w:szCs w:val="22"/>
        </w:rPr>
        <w:fldChar w:fldCharType="end"/>
      </w:r>
      <w:r w:rsidR="003506C3" w:rsidRPr="00B8739E">
        <w:t xml:space="preserve"> nebo </w:t>
      </w:r>
      <w:r w:rsidR="00AB3836">
        <w:fldChar w:fldCharType="begin"/>
      </w:r>
      <w:r w:rsidR="00AB3836">
        <w:rPr>
          <w:szCs w:val="22"/>
        </w:rPr>
        <w:instrText xml:space="preserve"> REF _Ref119409934 \r \h </w:instrText>
      </w:r>
      <w:r w:rsidR="00AB3836">
        <w:fldChar w:fldCharType="separate"/>
      </w:r>
      <w:r w:rsidR="002C7585">
        <w:rPr>
          <w:szCs w:val="22"/>
        </w:rPr>
        <w:t>10</w:t>
      </w:r>
      <w:r w:rsidR="00AB3836">
        <w:fldChar w:fldCharType="end"/>
      </w:r>
      <w:r w:rsidR="006641E9" w:rsidRPr="00B8739E">
        <w:t>;</w:t>
      </w:r>
      <w:r w:rsidR="000A5AAD" w:rsidRPr="00B8739E">
        <w:t xml:space="preserve"> </w:t>
      </w:r>
    </w:p>
    <w:p w14:paraId="2124D790" w14:textId="7501EE5C" w:rsidR="00020A3F" w:rsidRPr="00B8739E" w:rsidRDefault="00020A3F" w:rsidP="00020A3F">
      <w:pPr>
        <w:pStyle w:val="Nadpis3"/>
        <w:keepNext w:val="0"/>
        <w:widowControl w:val="0"/>
        <w:tabs>
          <w:tab w:val="num" w:pos="1843"/>
          <w:tab w:val="num" w:pos="2127"/>
        </w:tabs>
        <w:ind w:left="1702" w:hanging="851"/>
      </w:pPr>
      <w:r w:rsidRPr="00B8739E">
        <w:t xml:space="preserve">smluvní pokutu ve výši 100.000,- Kč za každé porušení jakékoliv povinnosti dle </w:t>
      </w:r>
      <w:r w:rsidRPr="0076152F">
        <w:rPr>
          <w:szCs w:val="22"/>
        </w:rPr>
        <w:t>čl</w:t>
      </w:r>
      <w:r w:rsidR="00AB3836">
        <w:rPr>
          <w:szCs w:val="22"/>
        </w:rPr>
        <w:t>.</w:t>
      </w:r>
      <w:r w:rsidRPr="00B8739E">
        <w:t xml:space="preserve"> </w:t>
      </w:r>
      <w:r w:rsidR="003A5626" w:rsidRPr="00B8739E">
        <w:fldChar w:fldCharType="begin"/>
      </w:r>
      <w:r w:rsidR="00513FA1">
        <w:rPr>
          <w:szCs w:val="22"/>
        </w:rPr>
        <w:instrText xml:space="preserve"> REF _Ref75159092 \r \h </w:instrText>
      </w:r>
      <w:r w:rsidR="003A5626" w:rsidRPr="00B8739E">
        <w:fldChar w:fldCharType="separate"/>
      </w:r>
      <w:r w:rsidR="002C7585">
        <w:rPr>
          <w:szCs w:val="22"/>
        </w:rPr>
        <w:t>16</w:t>
      </w:r>
      <w:r w:rsidR="003A5626" w:rsidRPr="00B8739E">
        <w:fldChar w:fldCharType="end"/>
      </w:r>
      <w:r w:rsidRPr="00B8739E">
        <w:t xml:space="preserve"> vyjma porušení povinností dle čl. </w:t>
      </w:r>
      <w:r w:rsidR="003A5626" w:rsidRPr="00B8739E">
        <w:fldChar w:fldCharType="begin"/>
      </w:r>
      <w:r w:rsidR="00513FA1">
        <w:rPr>
          <w:szCs w:val="22"/>
        </w:rPr>
        <w:instrText xml:space="preserve"> REF _Ref75159116 \r \h </w:instrText>
      </w:r>
      <w:r w:rsidR="003A5626" w:rsidRPr="00B8739E">
        <w:fldChar w:fldCharType="separate"/>
      </w:r>
      <w:r w:rsidR="002C7585">
        <w:rPr>
          <w:szCs w:val="22"/>
        </w:rPr>
        <w:t>16.3</w:t>
      </w:r>
      <w:r w:rsidR="003A5626" w:rsidRPr="00B8739E">
        <w:fldChar w:fldCharType="end"/>
      </w:r>
      <w:r w:rsidRPr="00B8739E">
        <w:t>., smluvní pokuty při porušení povinností chránit osobní údaje se řídí odst.3 §9 Smlouvy o ochraně osobních údajů, která je přílohou č.</w:t>
      </w:r>
      <w:r w:rsidRPr="0076152F">
        <w:rPr>
          <w:szCs w:val="22"/>
        </w:rPr>
        <w:t>9</w:t>
      </w:r>
      <w:r w:rsidR="00B708FE">
        <w:rPr>
          <w:szCs w:val="22"/>
        </w:rPr>
        <w:t>a</w:t>
      </w:r>
      <w:r w:rsidRPr="00B8739E">
        <w:t xml:space="preserve"> této smlouvy;</w:t>
      </w:r>
    </w:p>
    <w:p w14:paraId="1D6E6E41" w14:textId="47213AA3" w:rsidR="002C11B9" w:rsidRPr="00B8739E" w:rsidRDefault="002C11B9" w:rsidP="00B908E9">
      <w:pPr>
        <w:pStyle w:val="Nadpis3"/>
        <w:keepNext w:val="0"/>
        <w:widowControl w:val="0"/>
        <w:tabs>
          <w:tab w:val="num" w:pos="1843"/>
          <w:tab w:val="num" w:pos="2127"/>
        </w:tabs>
        <w:ind w:left="1702" w:hanging="851"/>
      </w:pPr>
      <w:r w:rsidRPr="00B8739E">
        <w:t xml:space="preserve">smluvní pokutu ve výši </w:t>
      </w:r>
      <w:r w:rsidR="00B908E9" w:rsidRPr="00B8739E">
        <w:t>2</w:t>
      </w:r>
      <w:r w:rsidRPr="00B8739E">
        <w:t xml:space="preserve">0.000,- Kč za každé porušení jakékoliv povinnosti dle </w:t>
      </w:r>
      <w:r w:rsidRPr="0076152F">
        <w:rPr>
          <w:szCs w:val="22"/>
        </w:rPr>
        <w:t>čl</w:t>
      </w:r>
      <w:r w:rsidR="00AB3836">
        <w:rPr>
          <w:szCs w:val="22"/>
        </w:rPr>
        <w:t>.</w:t>
      </w:r>
      <w:r w:rsidR="0023577B" w:rsidRPr="00B8739E">
        <w:t xml:space="preserve"> </w:t>
      </w:r>
      <w:r w:rsidR="003A5626" w:rsidRPr="00B8739E">
        <w:fldChar w:fldCharType="begin"/>
      </w:r>
      <w:r w:rsidR="006B3C3A">
        <w:rPr>
          <w:szCs w:val="22"/>
        </w:rPr>
        <w:instrText xml:space="preserve"> REF _Ref400714753 \r \h </w:instrText>
      </w:r>
      <w:r w:rsidR="003A5626" w:rsidRPr="00B8739E">
        <w:fldChar w:fldCharType="separate"/>
      </w:r>
      <w:r w:rsidR="002C7585">
        <w:rPr>
          <w:szCs w:val="22"/>
        </w:rPr>
        <w:t>8.3.9</w:t>
      </w:r>
      <w:r w:rsidR="003A5626" w:rsidRPr="00B8739E">
        <w:fldChar w:fldCharType="end"/>
      </w:r>
      <w:r w:rsidR="00DE2727" w:rsidRPr="00B8739E">
        <w:t>;</w:t>
      </w:r>
    </w:p>
    <w:p w14:paraId="5B1CC6A7" w14:textId="295F44FD" w:rsidR="00921860" w:rsidRPr="00B8739E" w:rsidRDefault="00921860" w:rsidP="001252FC">
      <w:pPr>
        <w:pStyle w:val="Nadpis3"/>
      </w:pPr>
      <w:r w:rsidRPr="00B8739E">
        <w:t xml:space="preserve">smluvní pokutu ve výši 50.000,- Kč za každé porušení jakékoliv povinnosti vymezené v čl. </w:t>
      </w:r>
      <w:r w:rsidR="001A7456">
        <w:rPr>
          <w:szCs w:val="22"/>
        </w:rPr>
        <w:fldChar w:fldCharType="begin"/>
      </w:r>
      <w:r w:rsidR="001A7456">
        <w:rPr>
          <w:szCs w:val="22"/>
        </w:rPr>
        <w:instrText xml:space="preserve"> REF _Ref119408206 \r \h </w:instrText>
      </w:r>
      <w:r w:rsidR="001A7456">
        <w:rPr>
          <w:szCs w:val="22"/>
        </w:rPr>
      </w:r>
      <w:r w:rsidR="001A7456">
        <w:rPr>
          <w:szCs w:val="22"/>
        </w:rPr>
        <w:fldChar w:fldCharType="separate"/>
      </w:r>
      <w:r w:rsidR="002C7585">
        <w:rPr>
          <w:szCs w:val="22"/>
        </w:rPr>
        <w:t>8.3</w:t>
      </w:r>
      <w:r w:rsidR="001A7456">
        <w:rPr>
          <w:szCs w:val="22"/>
        </w:rPr>
        <w:fldChar w:fldCharType="end"/>
      </w:r>
      <w:r w:rsidRPr="00921860">
        <w:rPr>
          <w:szCs w:val="22"/>
        </w:rPr>
        <w:t xml:space="preserve"> týkající se použití patřičného vybavení pro realizaci díla řádným vybavením min. </w:t>
      </w:r>
      <w:r w:rsidRPr="00B8739E">
        <w:t>v rozsahu dle Přílohy č.</w:t>
      </w:r>
      <w:r w:rsidR="00AF2249">
        <w:rPr>
          <w:szCs w:val="22"/>
        </w:rPr>
        <w:t xml:space="preserve"> </w:t>
      </w:r>
      <w:r w:rsidR="00AF2249" w:rsidRPr="00B8739E">
        <w:t>5</w:t>
      </w:r>
      <w:r w:rsidRPr="00B8739E">
        <w:t xml:space="preserve"> s tím, že </w:t>
      </w:r>
      <w:r w:rsidR="00643FEC">
        <w:t>Z</w:t>
      </w:r>
      <w:r w:rsidRPr="00B8739E">
        <w:t xml:space="preserve">hotovitel si je vědom, že v případě pochybností např. při množství strojů, kvality, funkčnosti a jiné než je požadováno v Příloze č. </w:t>
      </w:r>
      <w:r w:rsidR="000F62EE" w:rsidRPr="00B8739E">
        <w:t>5</w:t>
      </w:r>
      <w:r w:rsidRPr="00B8739E">
        <w:t xml:space="preserve">, jenž by mohlo výrazným způsobem ovlivnit např. kvalitu provádění prací, podmínky BOZP a další, je </w:t>
      </w:r>
      <w:r w:rsidR="007F0285">
        <w:t>O</w:t>
      </w:r>
      <w:r w:rsidRPr="00B8739E">
        <w:t xml:space="preserve">bjednatel oprávněn provádět kontroly technického vybavení </w:t>
      </w:r>
      <w:r w:rsidR="007F0285">
        <w:t>Z</w:t>
      </w:r>
      <w:r w:rsidRPr="00B8739E">
        <w:t xml:space="preserve">hotovitele a v případě nedostatků zastavit práce na realizaci </w:t>
      </w:r>
      <w:r w:rsidR="007F0285">
        <w:t>D</w:t>
      </w:r>
      <w:r w:rsidRPr="00B8739E">
        <w:t xml:space="preserve">íla do doby jejich odstranění, přičemž zastavení prací </w:t>
      </w:r>
      <w:r w:rsidR="007F0285">
        <w:t>O</w:t>
      </w:r>
      <w:r w:rsidRPr="00B8739E">
        <w:t xml:space="preserve">bjednatelem nemá vliv na sjednané termíny plnění a nezakládá prodlení </w:t>
      </w:r>
      <w:r w:rsidR="007F0285">
        <w:t>O</w:t>
      </w:r>
      <w:r w:rsidRPr="00B8739E">
        <w:t>bjednatele.</w:t>
      </w:r>
    </w:p>
    <w:p w14:paraId="30887D45" w14:textId="77777777" w:rsidR="001F1F88" w:rsidRPr="00B8739E" w:rsidRDefault="0082112C" w:rsidP="00A9335F">
      <w:pPr>
        <w:pStyle w:val="Nadpis2"/>
        <w:keepNext w:val="0"/>
        <w:spacing w:before="0"/>
      </w:pPr>
      <w:r w:rsidRPr="00B8739E">
        <w:t>Ujednání</w:t>
      </w:r>
      <w:r w:rsidR="00FF15F9" w:rsidRPr="00B8739E">
        <w:t xml:space="preserve"> smluvní</w:t>
      </w:r>
      <w:r w:rsidR="00E75039" w:rsidRPr="00B8739E">
        <w:t>ch</w:t>
      </w:r>
      <w:r w:rsidR="00FF15F9" w:rsidRPr="00B8739E">
        <w:t xml:space="preserve"> pokut ani zaplacení smluvní pokuty se nijak nedotýká nároku Objednatele na náhradu </w:t>
      </w:r>
      <w:r w:rsidR="00DE2727" w:rsidRPr="00B8739E">
        <w:t>újmy (včetně újmy nemajetkové)</w:t>
      </w:r>
      <w:r w:rsidR="007C3026" w:rsidRPr="00B8739E">
        <w:t xml:space="preserve"> </w:t>
      </w:r>
      <w:r w:rsidR="00EA20FB" w:rsidRPr="00B8739E">
        <w:t>vzniklé z porušení povinnosti, ke které se smluvní pokuta vztahuje</w:t>
      </w:r>
      <w:r w:rsidR="00FF15F9" w:rsidRPr="00B8739E">
        <w:t xml:space="preserve">. </w:t>
      </w:r>
    </w:p>
    <w:p w14:paraId="7F3A88BE" w14:textId="77777777" w:rsidR="00FF15F9" w:rsidRPr="00B8739E" w:rsidRDefault="00FF15F9" w:rsidP="00A9335F">
      <w:pPr>
        <w:pStyle w:val="Nadpis2"/>
        <w:keepNext w:val="0"/>
      </w:pPr>
      <w:r w:rsidRPr="00B8739E">
        <w:t xml:space="preserve">Výslovně se sjednává, že Zhotovitel bude povinen uhradit Objednateli jakoukoli pokutu, sankci či jinou platbu uloženou Objednateli příslušným orgánem veřejné moci v souvislosti s porušením předpisů v oblasti ochrany bezpečnosti a zdraví při práci a/nebo porušením předpisů v oblasti </w:t>
      </w:r>
      <w:r w:rsidRPr="00B8739E">
        <w:lastRenderedPageBreak/>
        <w:t>ochrany životního prostředí, jichž se dopustí nebo které způsobí Zhotovitel</w:t>
      </w:r>
      <w:r w:rsidR="00123CAC" w:rsidRPr="00B8739E">
        <w:t xml:space="preserve"> či poddodavatel</w:t>
      </w:r>
      <w:r w:rsidRPr="00B8739E">
        <w:t xml:space="preserve"> při provádění Díla. </w:t>
      </w:r>
    </w:p>
    <w:p w14:paraId="039CE893" w14:textId="77777777" w:rsidR="00FF15F9" w:rsidRPr="00B8739E" w:rsidRDefault="00FF15F9" w:rsidP="00A9335F">
      <w:pPr>
        <w:pStyle w:val="Nadpis2"/>
        <w:keepNext w:val="0"/>
      </w:pPr>
      <w:r w:rsidRPr="00B8739E">
        <w:t xml:space="preserve">Smluvní pokuta je splatná do 15 (patnácti) dnů ode dne doručení písemné výzvy Objednatele k jejímu uhrazení Zhotoviteli. </w:t>
      </w:r>
    </w:p>
    <w:p w14:paraId="3592F325" w14:textId="77777777" w:rsidR="00FF15F9" w:rsidRPr="00B8739E" w:rsidRDefault="00FF15F9" w:rsidP="00A9335F">
      <w:pPr>
        <w:pStyle w:val="Nadpis2"/>
        <w:keepNext w:val="0"/>
      </w:pPr>
      <w:r w:rsidRPr="00B8739E">
        <w:t>Úrok z prodlení</w:t>
      </w:r>
    </w:p>
    <w:p w14:paraId="61869E91" w14:textId="39E2C225" w:rsidR="00FF15F9" w:rsidRPr="00B8739E" w:rsidRDefault="00FF15F9" w:rsidP="001252FC">
      <w:pPr>
        <w:pStyle w:val="Nadpis2"/>
        <w:keepNext w:val="0"/>
        <w:numPr>
          <w:ilvl w:val="0"/>
          <w:numId w:val="0"/>
        </w:numPr>
        <w:ind w:left="1276" w:firstLine="1"/>
      </w:pPr>
      <w:r w:rsidRPr="00B8739E">
        <w:t>Při Objednatelem zaviněném prodlení s plněním peněžitých závazků je Objednatel povine</w:t>
      </w:r>
      <w:r w:rsidR="00921860" w:rsidRPr="00B8739E">
        <w:t xml:space="preserve">n </w:t>
      </w:r>
      <w:r w:rsidRPr="00B8739E">
        <w:t>zaplatit úrok z</w:t>
      </w:r>
      <w:r w:rsidR="00DD75DD" w:rsidRPr="00B8739E">
        <w:t> </w:t>
      </w:r>
      <w:r w:rsidRPr="00B8739E">
        <w:t>prodlení</w:t>
      </w:r>
      <w:r w:rsidR="00DD75DD" w:rsidRPr="00B8739E">
        <w:t xml:space="preserve"> dle Závazných předpisů.</w:t>
      </w:r>
      <w:r w:rsidRPr="00B8739E">
        <w:t xml:space="preserve"> </w:t>
      </w:r>
    </w:p>
    <w:p w14:paraId="5564BD6C" w14:textId="5C334E64" w:rsidR="00DD516E" w:rsidRPr="00DD516E" w:rsidRDefault="00DD516E" w:rsidP="00DD516E"/>
    <w:p w14:paraId="73254769" w14:textId="77777777" w:rsidR="00324479" w:rsidRPr="00BD51AA" w:rsidRDefault="00324479" w:rsidP="00A9335F">
      <w:pPr>
        <w:pStyle w:val="Nadpis1"/>
        <w:keepNext w:val="0"/>
        <w:widowControl w:val="0"/>
        <w:spacing w:before="120"/>
        <w:rPr>
          <w:rFonts w:asciiTheme="minorHAnsi" w:hAnsiTheme="minorHAnsi" w:cstheme="minorHAnsi"/>
        </w:rPr>
      </w:pPr>
      <w:bookmarkStart w:id="139" w:name="_Ref75161003"/>
      <w:r w:rsidRPr="000530CD">
        <w:rPr>
          <w:rFonts w:asciiTheme="minorHAnsi" w:hAnsiTheme="minorHAnsi"/>
        </w:rPr>
        <w:t>záruka za řádné plnění SMLOUVY</w:t>
      </w:r>
      <w:bookmarkEnd w:id="139"/>
    </w:p>
    <w:p w14:paraId="1E9DF908" w14:textId="450E8A14" w:rsidR="00DE1955" w:rsidRPr="001252FC" w:rsidRDefault="00DE1955" w:rsidP="001252FC">
      <w:pPr>
        <w:pStyle w:val="Nadpis2"/>
        <w:keepNext w:val="0"/>
      </w:pPr>
      <w:bookmarkStart w:id="140" w:name="_Ref394487325"/>
      <w:bookmarkStart w:id="141" w:name="_Ref119408426"/>
      <w:r w:rsidRPr="00B8739E">
        <w:t>Zhotovitel je povinen nejpozději do 20 kalendářních dnů od uzavření Smlouvy předat Objednateli záruku za řádné plnění předmětu plnění ve formě bankovní záruky (dále jen „</w:t>
      </w:r>
      <w:r w:rsidRPr="00B8739E">
        <w:rPr>
          <w:b/>
        </w:rPr>
        <w:t>Bankovní záruka</w:t>
      </w:r>
      <w:r w:rsidRPr="00B8739E">
        <w:t xml:space="preserve">“), a to předáním originálu záruční listiny. </w:t>
      </w:r>
      <w:bookmarkEnd w:id="140"/>
      <w:r w:rsidRPr="001252FC">
        <w:t>Bankovní záruka vystavená bankou musí splňovat tyto podmínky:</w:t>
      </w:r>
      <w:bookmarkEnd w:id="141"/>
    </w:p>
    <w:p w14:paraId="2D675FBB" w14:textId="77777777" w:rsidR="00DE1955" w:rsidRPr="00B8739E" w:rsidRDefault="00DE1955" w:rsidP="005F07AB">
      <w:pPr>
        <w:pStyle w:val="Nadpis3"/>
        <w:keepNext w:val="0"/>
        <w:widowControl w:val="0"/>
        <w:tabs>
          <w:tab w:val="num" w:pos="2127"/>
        </w:tabs>
        <w:ind w:left="1702" w:hanging="851"/>
      </w:pPr>
      <w:r w:rsidRPr="00B8739E">
        <w:t xml:space="preserve">bude vystavena tzv. „Renomovanou bankou“, což znamená bankou s bankovní licencí platnou na území Evropského hospodářského prostoru a/nebo zemí OECD disponující stupněm dlouhodobého ratingu Baa1 či vyšším dle ratingové agentury </w:t>
      </w:r>
      <w:proofErr w:type="spellStart"/>
      <w:r w:rsidRPr="00B8739E">
        <w:t>Moody´s</w:t>
      </w:r>
      <w:proofErr w:type="spellEnd"/>
      <w:r w:rsidRPr="00B8739E">
        <w:t xml:space="preserve"> a/nebo disponující stupněm dlouhodobého ratingu BBB+ či vyšším dle ratingové agentury Standard &amp; </w:t>
      </w:r>
      <w:proofErr w:type="spellStart"/>
      <w:r w:rsidRPr="00B8739E">
        <w:t>Poor’s</w:t>
      </w:r>
      <w:proofErr w:type="spellEnd"/>
      <w:r w:rsidRPr="00B8739E">
        <w:t xml:space="preserve"> a/nebo disponující stupněm dlouhodobého ratingu BBB+ dle ratingové agentury </w:t>
      </w:r>
      <w:proofErr w:type="spellStart"/>
      <w:r w:rsidRPr="00B8739E">
        <w:t>Fitch</w:t>
      </w:r>
      <w:proofErr w:type="spellEnd"/>
      <w:r w:rsidRPr="00B8739E">
        <w:t>;</w:t>
      </w:r>
    </w:p>
    <w:p w14:paraId="71D048C5" w14:textId="22F126ED" w:rsidR="00DE1955" w:rsidRPr="00B8739E" w:rsidRDefault="00DE1955" w:rsidP="005F07AB">
      <w:pPr>
        <w:pStyle w:val="Nadpis3"/>
        <w:keepNext w:val="0"/>
        <w:widowControl w:val="0"/>
        <w:tabs>
          <w:tab w:val="num" w:pos="2127"/>
        </w:tabs>
        <w:ind w:left="1702" w:hanging="851"/>
      </w:pPr>
      <w:r w:rsidRPr="00B8739E">
        <w:t>výše bankovní záruky bude</w:t>
      </w:r>
      <w:r w:rsidR="00196824" w:rsidRPr="00B8739E">
        <w:t xml:space="preserve"> </w:t>
      </w:r>
      <w:r w:rsidR="006D6388" w:rsidRPr="006642F5">
        <w:rPr>
          <w:b/>
          <w:bCs/>
        </w:rPr>
        <w:t>1,5</w:t>
      </w:r>
      <w:r w:rsidR="00FD0BA5" w:rsidRPr="006642F5">
        <w:rPr>
          <w:rFonts w:cstheme="minorHAnsi"/>
          <w:b/>
          <w:bCs/>
        </w:rPr>
        <w:t xml:space="preserve"> mil.</w:t>
      </w:r>
      <w:r w:rsidRPr="006642F5">
        <w:rPr>
          <w:b/>
          <w:bCs/>
        </w:rPr>
        <w:t xml:space="preserve"> Kč</w:t>
      </w:r>
      <w:r w:rsidRPr="00B8739E">
        <w:t xml:space="preserve"> (slovy:</w:t>
      </w:r>
      <w:r w:rsidR="00196824" w:rsidRPr="00B8739E">
        <w:t xml:space="preserve"> </w:t>
      </w:r>
      <w:r w:rsidR="006D6388">
        <w:t>jeden milión pět set tisíc</w:t>
      </w:r>
      <w:r w:rsidRPr="00B8739E">
        <w:t xml:space="preserve"> korun českých</w:t>
      </w:r>
      <w:r w:rsidR="00C121F3" w:rsidRPr="0003540B">
        <w:rPr>
          <w:rFonts w:cstheme="minorHAnsi"/>
          <w:bCs/>
        </w:rPr>
        <w:t>)</w:t>
      </w:r>
      <w:r w:rsidRPr="0003540B">
        <w:rPr>
          <w:rFonts w:cstheme="minorHAnsi"/>
          <w:bCs/>
        </w:rPr>
        <w:t>;</w:t>
      </w:r>
    </w:p>
    <w:p w14:paraId="5E84A47A" w14:textId="77777777" w:rsidR="00DE1955" w:rsidRPr="00B8739E" w:rsidRDefault="00DE1955" w:rsidP="005F07AB">
      <w:pPr>
        <w:pStyle w:val="Nadpis3"/>
        <w:keepNext w:val="0"/>
        <w:widowControl w:val="0"/>
        <w:tabs>
          <w:tab w:val="num" w:pos="2127"/>
        </w:tabs>
        <w:ind w:left="1702" w:hanging="851"/>
      </w:pPr>
      <w:r w:rsidRPr="00B8739E">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21A6C05A" w14:textId="77777777" w:rsidR="00DE1955" w:rsidRPr="00B8739E" w:rsidRDefault="00DE1955" w:rsidP="005F07AB">
      <w:pPr>
        <w:pStyle w:val="Nadpis3"/>
        <w:keepNext w:val="0"/>
        <w:widowControl w:val="0"/>
        <w:tabs>
          <w:tab w:val="num" w:pos="2127"/>
        </w:tabs>
        <w:ind w:left="1702" w:hanging="851"/>
      </w:pPr>
      <w:r w:rsidRPr="00B8739E">
        <w:t>veškeré náklady spojené se zřízením a obstaráváním bankovní záruky nese Zhotovitel bez nároku na jejich náhradu ze strany Objednatele;</w:t>
      </w:r>
    </w:p>
    <w:p w14:paraId="152E02FB" w14:textId="26BC08D7" w:rsidR="00DE1955" w:rsidRPr="00B8739E" w:rsidRDefault="00DE1955" w:rsidP="005F07AB">
      <w:pPr>
        <w:pStyle w:val="Nadpis3"/>
        <w:keepNext w:val="0"/>
        <w:widowControl w:val="0"/>
        <w:tabs>
          <w:tab w:val="num" w:pos="2127"/>
        </w:tabs>
        <w:ind w:left="1702" w:hanging="851"/>
      </w:pPr>
      <w:bookmarkStart w:id="142" w:name="_Ref394487506"/>
      <w:r w:rsidRPr="00B8739E">
        <w:t xml:space="preserve">bankovní záruka musí být platná a účinná nejméně </w:t>
      </w:r>
      <w:bookmarkStart w:id="143" w:name="_Hlk123977671"/>
      <w:r w:rsidR="003B6C29" w:rsidRPr="003B6C29">
        <w:rPr>
          <w:rFonts w:cstheme="minorHAnsi"/>
          <w:bCs/>
        </w:rPr>
        <w:t xml:space="preserve">do doby </w:t>
      </w:r>
      <w:r w:rsidR="009270C3">
        <w:rPr>
          <w:rFonts w:cstheme="minorHAnsi"/>
          <w:bCs/>
        </w:rPr>
        <w:t>D</w:t>
      </w:r>
      <w:r w:rsidR="003B6C29" w:rsidRPr="003B6C29">
        <w:rPr>
          <w:rFonts w:cstheme="minorHAnsi"/>
          <w:bCs/>
        </w:rPr>
        <w:t xml:space="preserve">okončení </w:t>
      </w:r>
      <w:bookmarkEnd w:id="142"/>
      <w:r w:rsidR="009270C3">
        <w:rPr>
          <w:rFonts w:cstheme="minorHAnsi"/>
          <w:bCs/>
        </w:rPr>
        <w:t>díla</w:t>
      </w:r>
      <w:bookmarkEnd w:id="143"/>
      <w:r w:rsidR="003B6C29" w:rsidRPr="00B8739E">
        <w:t>;</w:t>
      </w:r>
    </w:p>
    <w:p w14:paraId="21351933" w14:textId="77777777" w:rsidR="00DE1955" w:rsidRPr="00B8739E" w:rsidRDefault="00DE1955" w:rsidP="001252FC">
      <w:pPr>
        <w:pStyle w:val="Nadpis2"/>
      </w:pPr>
      <w:bookmarkStart w:id="144" w:name="_Ref119408468"/>
      <w:r w:rsidRPr="00B8739E">
        <w:t>v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Smlouvou.</w:t>
      </w:r>
      <w:bookmarkEnd w:id="144"/>
      <w:r w:rsidRPr="00B8739E">
        <w:t xml:space="preserve">  </w:t>
      </w:r>
    </w:p>
    <w:p w14:paraId="0D146DFB" w14:textId="16ABF201" w:rsidR="00DE1955" w:rsidRPr="00B8739E" w:rsidRDefault="00DE1955" w:rsidP="001252FC">
      <w:pPr>
        <w:pStyle w:val="Nadpis2"/>
      </w:pPr>
      <w:bookmarkStart w:id="145" w:name="_Ref430626142"/>
      <w:r w:rsidRPr="00B8739E">
        <w:t xml:space="preserve">V případě prodloužení trvání této Smlouvy je Zhotovitel povinen nejpozději třicet dní před zánikem platnosti a účinnosti bankovní záruky předložit Objednateli záruční listinu nové bankovní záruky s platností </w:t>
      </w:r>
      <w:r w:rsidR="009270C3">
        <w:t>do doby Dokončení Díla</w:t>
      </w:r>
      <w:r w:rsidRPr="00B8739E">
        <w:t>.</w:t>
      </w:r>
      <w:bookmarkEnd w:id="145"/>
    </w:p>
    <w:p w14:paraId="63CBEF5A" w14:textId="77777777" w:rsidR="00DE1955" w:rsidRPr="00B8739E" w:rsidRDefault="00DE1955" w:rsidP="005F07AB">
      <w:pPr>
        <w:pStyle w:val="Nadpis2"/>
        <w:keepNext w:val="0"/>
      </w:pPr>
      <w:bookmarkStart w:id="146" w:name="_Ref123728259"/>
      <w:r w:rsidRPr="00B8739E">
        <w:t>Objednatel je oprávněn uplatnit nárok z bankovní záruky a požadovat čerpání až do výše vystavené bankovní záruky v případě, že:</w:t>
      </w:r>
      <w:bookmarkEnd w:id="146"/>
    </w:p>
    <w:p w14:paraId="621C0CA8" w14:textId="00445DF7" w:rsidR="00A64FD8" w:rsidRPr="00B8739E" w:rsidRDefault="00A64FD8" w:rsidP="005F07AB">
      <w:pPr>
        <w:pStyle w:val="Nadpis3"/>
        <w:keepNext w:val="0"/>
        <w:widowControl w:val="0"/>
        <w:tabs>
          <w:tab w:val="num" w:pos="2127"/>
        </w:tabs>
        <w:ind w:left="1702" w:hanging="851"/>
      </w:pPr>
      <w:r w:rsidRPr="00B8739E">
        <w:t>Zhotovitel neuhradí Objednateli jakoukoli smluvní pokutu, náhradu újmy, náklady či jiný závazek dle této Smlouvy nebo nevydá bezdůvodné obohacení vzniklé v souvislosti s touto Smlouvou nebo nesplní řádně a včas jakoukoliv jinou povinnost dle této Smlouvy ani do dvaceti dnů od doručení žádosti Objednatele.</w:t>
      </w:r>
    </w:p>
    <w:p w14:paraId="1B6F3742" w14:textId="111FC2D9" w:rsidR="00DE1955" w:rsidRPr="00A64FD8" w:rsidRDefault="00DE1955" w:rsidP="00A64FD8">
      <w:pPr>
        <w:pStyle w:val="Nadpis3"/>
        <w:keepNext w:val="0"/>
        <w:widowControl w:val="0"/>
        <w:tabs>
          <w:tab w:val="num" w:pos="2127"/>
        </w:tabs>
        <w:ind w:left="1702" w:hanging="851"/>
        <w:rPr>
          <w:rFonts w:cstheme="minorHAnsi"/>
          <w:bCs/>
        </w:rPr>
      </w:pPr>
      <w:r w:rsidRPr="005F07AB">
        <w:rPr>
          <w:rFonts w:cstheme="minorHAnsi"/>
          <w:bCs/>
        </w:rPr>
        <w:t>Zhotovitel neprodlouží platnost bankovní záruky dle postupu uvedeného v </w:t>
      </w:r>
      <w:r w:rsidR="000A217C">
        <w:rPr>
          <w:rFonts w:cstheme="minorHAnsi"/>
          <w:bCs/>
        </w:rPr>
        <w:t>čl</w:t>
      </w:r>
      <w:r w:rsidRPr="005F07AB">
        <w:rPr>
          <w:rFonts w:cstheme="minorHAnsi"/>
          <w:bCs/>
        </w:rPr>
        <w:t xml:space="preserve">. </w:t>
      </w:r>
      <w:r w:rsidR="001A7456">
        <w:rPr>
          <w:rFonts w:cstheme="minorHAnsi"/>
          <w:bCs/>
        </w:rPr>
        <w:fldChar w:fldCharType="begin"/>
      </w:r>
      <w:r w:rsidR="001A7456">
        <w:rPr>
          <w:rFonts w:cstheme="minorHAnsi"/>
          <w:bCs/>
        </w:rPr>
        <w:instrText xml:space="preserve"> REF _Ref430626142 \r \h </w:instrText>
      </w:r>
      <w:r w:rsidR="001A7456">
        <w:rPr>
          <w:rFonts w:cstheme="minorHAnsi"/>
          <w:bCs/>
        </w:rPr>
      </w:r>
      <w:r w:rsidR="001A7456">
        <w:rPr>
          <w:rFonts w:cstheme="minorHAnsi"/>
          <w:bCs/>
        </w:rPr>
        <w:fldChar w:fldCharType="separate"/>
      </w:r>
      <w:r w:rsidR="002C7585">
        <w:rPr>
          <w:rFonts w:cstheme="minorHAnsi"/>
          <w:bCs/>
        </w:rPr>
        <w:t>15.3</w:t>
      </w:r>
      <w:r w:rsidR="001A7456">
        <w:rPr>
          <w:rFonts w:cstheme="minorHAnsi"/>
          <w:bCs/>
        </w:rPr>
        <w:fldChar w:fldCharType="end"/>
      </w:r>
      <w:r w:rsidRPr="005F07AB">
        <w:rPr>
          <w:rFonts w:cstheme="minorHAnsi"/>
          <w:bCs/>
        </w:rPr>
        <w:t>, v takovém případě je Objednatel oprávněn čerpat celou částku bankovní záruky za účelem vytvoření jistoty na účtu Objednatele k zajištění povinností Zhotovitele dle této Smlouvy;</w:t>
      </w:r>
    </w:p>
    <w:p w14:paraId="14A7A350" w14:textId="12492721" w:rsidR="00DE1955" w:rsidRPr="00B8739E" w:rsidRDefault="00DE1955" w:rsidP="005F07AB">
      <w:pPr>
        <w:pStyle w:val="Nadpis2"/>
        <w:keepNext w:val="0"/>
      </w:pPr>
      <w:r w:rsidRPr="00B8739E">
        <w:lastRenderedPageBreak/>
        <w:t xml:space="preserve">Objednatel vrátí záruční listinu Zhotoviteli nebo bance, která tuto záruku vystavila, do dvaceti kalendářních dnů poté, co došlo k </w:t>
      </w:r>
      <w:r w:rsidR="00253707">
        <w:rPr>
          <w:rFonts w:cstheme="minorHAnsi"/>
          <w:szCs w:val="22"/>
        </w:rPr>
        <w:t xml:space="preserve">podpisu Protokolu o </w:t>
      </w:r>
      <w:r w:rsidR="00D3756D">
        <w:rPr>
          <w:rFonts w:cstheme="minorHAnsi"/>
          <w:szCs w:val="22"/>
        </w:rPr>
        <w:t>převzetí stavby</w:t>
      </w:r>
      <w:r w:rsidRPr="00B8739E">
        <w:t xml:space="preserve">.  </w:t>
      </w:r>
    </w:p>
    <w:p w14:paraId="7E3100B6" w14:textId="2D057713" w:rsidR="00DE1955" w:rsidRPr="00B8739E" w:rsidRDefault="00DE1955" w:rsidP="005F07AB">
      <w:pPr>
        <w:pStyle w:val="Nadpis2"/>
        <w:keepNext w:val="0"/>
      </w:pPr>
      <w:bookmarkStart w:id="147" w:name="_Ref430795641"/>
      <w:r w:rsidRPr="00B8739E">
        <w:t xml:space="preserve">Pokud Zhotovitel nesplní svou povinnost předložit bankovní záruku podle </w:t>
      </w:r>
      <w:r w:rsidR="000A217C">
        <w:rPr>
          <w:rFonts w:cstheme="minorHAnsi"/>
          <w:bCs/>
        </w:rPr>
        <w:t>čl</w:t>
      </w:r>
      <w:r w:rsidRPr="005F07AB">
        <w:rPr>
          <w:rFonts w:cstheme="minorHAnsi"/>
          <w:bCs/>
        </w:rPr>
        <w:t xml:space="preserve">. </w:t>
      </w:r>
      <w:r w:rsidR="001A7456">
        <w:rPr>
          <w:rFonts w:cstheme="minorHAnsi"/>
          <w:bCs/>
        </w:rPr>
        <w:fldChar w:fldCharType="begin"/>
      </w:r>
      <w:r w:rsidR="001A7456">
        <w:rPr>
          <w:rFonts w:cstheme="minorHAnsi"/>
          <w:bCs/>
        </w:rPr>
        <w:instrText xml:space="preserve"> REF _Ref119408426 \r \h </w:instrText>
      </w:r>
      <w:r w:rsidR="001A7456">
        <w:rPr>
          <w:rFonts w:cstheme="minorHAnsi"/>
          <w:bCs/>
        </w:rPr>
      </w:r>
      <w:r w:rsidR="001A7456">
        <w:rPr>
          <w:rFonts w:cstheme="minorHAnsi"/>
          <w:bCs/>
        </w:rPr>
        <w:fldChar w:fldCharType="separate"/>
      </w:r>
      <w:r w:rsidR="002C7585">
        <w:rPr>
          <w:rFonts w:cstheme="minorHAnsi"/>
          <w:bCs/>
        </w:rPr>
        <w:t>15.1</w:t>
      </w:r>
      <w:r w:rsidR="001A7456">
        <w:rPr>
          <w:rFonts w:cstheme="minorHAnsi"/>
          <w:bCs/>
        </w:rPr>
        <w:fldChar w:fldCharType="end"/>
      </w:r>
      <w:r w:rsidR="00096F31" w:rsidRPr="00B8739E">
        <w:t xml:space="preserve"> </w:t>
      </w:r>
      <w:r w:rsidRPr="00B8739E">
        <w:t xml:space="preserve">a svou povinnost zajistit její platnost a účinnost </w:t>
      </w:r>
      <w:r w:rsidR="00A24114">
        <w:rPr>
          <w:rFonts w:cstheme="minorHAnsi"/>
          <w:bCs/>
        </w:rPr>
        <w:t>do doby Dokončení Díla</w:t>
      </w:r>
      <w:r w:rsidRPr="00B8739E">
        <w:t xml:space="preserve">, svou povinnost předložit novou bankovní záruku v případě, že dojde k jejímu čerpání </w:t>
      </w:r>
      <w:r w:rsidR="000D2658">
        <w:rPr>
          <w:rFonts w:cstheme="minorHAnsi"/>
          <w:bCs/>
        </w:rPr>
        <w:t xml:space="preserve">dle čl. </w:t>
      </w:r>
      <w:r w:rsidR="001A7456">
        <w:rPr>
          <w:rFonts w:cstheme="minorHAnsi"/>
          <w:bCs/>
        </w:rPr>
        <w:fldChar w:fldCharType="begin"/>
      </w:r>
      <w:r w:rsidR="001A7456">
        <w:rPr>
          <w:rFonts w:cstheme="minorHAnsi"/>
          <w:bCs/>
        </w:rPr>
        <w:instrText xml:space="preserve"> REF _Ref119408468 \r \h </w:instrText>
      </w:r>
      <w:r w:rsidR="001A7456">
        <w:rPr>
          <w:rFonts w:cstheme="minorHAnsi"/>
          <w:bCs/>
        </w:rPr>
      </w:r>
      <w:r w:rsidR="001A7456">
        <w:rPr>
          <w:rFonts w:cstheme="minorHAnsi"/>
          <w:bCs/>
        </w:rPr>
        <w:fldChar w:fldCharType="separate"/>
      </w:r>
      <w:r w:rsidR="002C7585">
        <w:rPr>
          <w:rFonts w:cstheme="minorHAnsi"/>
          <w:bCs/>
        </w:rPr>
        <w:t>15.2</w:t>
      </w:r>
      <w:r w:rsidR="001A7456">
        <w:rPr>
          <w:rFonts w:cstheme="minorHAnsi"/>
          <w:bCs/>
        </w:rPr>
        <w:fldChar w:fldCharType="end"/>
      </w:r>
      <w:r w:rsidR="000D2658">
        <w:rPr>
          <w:rFonts w:cstheme="minorHAnsi"/>
          <w:bCs/>
        </w:rPr>
        <w:t xml:space="preserve"> </w:t>
      </w:r>
      <w:r w:rsidRPr="00B8739E">
        <w:t>nebo povinnost prodloužit platnost bankovní záruky</w:t>
      </w:r>
      <w:r w:rsidR="000D2658">
        <w:rPr>
          <w:rFonts w:cstheme="minorHAnsi"/>
          <w:bCs/>
        </w:rPr>
        <w:t xml:space="preserve"> dle čl</w:t>
      </w:r>
      <w:r w:rsidRPr="005F07AB">
        <w:rPr>
          <w:rFonts w:cstheme="minorHAnsi"/>
          <w:bCs/>
        </w:rPr>
        <w:t>.</w:t>
      </w:r>
      <w:r w:rsidR="000D2658">
        <w:rPr>
          <w:rFonts w:cstheme="minorHAnsi"/>
          <w:bCs/>
        </w:rPr>
        <w:t xml:space="preserve"> </w:t>
      </w:r>
      <w:r w:rsidR="001A7456">
        <w:rPr>
          <w:rFonts w:cstheme="minorHAnsi"/>
          <w:bCs/>
        </w:rPr>
        <w:fldChar w:fldCharType="begin"/>
      </w:r>
      <w:r w:rsidR="001A7456">
        <w:rPr>
          <w:rFonts w:cstheme="minorHAnsi"/>
          <w:bCs/>
        </w:rPr>
        <w:instrText xml:space="preserve"> REF _Ref430626142 \r \h </w:instrText>
      </w:r>
      <w:r w:rsidR="001A7456">
        <w:rPr>
          <w:rFonts w:cstheme="minorHAnsi"/>
          <w:bCs/>
        </w:rPr>
      </w:r>
      <w:r w:rsidR="001A7456">
        <w:rPr>
          <w:rFonts w:cstheme="minorHAnsi"/>
          <w:bCs/>
        </w:rPr>
        <w:fldChar w:fldCharType="separate"/>
      </w:r>
      <w:r w:rsidR="002C7585">
        <w:rPr>
          <w:rFonts w:cstheme="minorHAnsi"/>
          <w:bCs/>
        </w:rPr>
        <w:t>15.3</w:t>
      </w:r>
      <w:r w:rsidR="001A7456">
        <w:rPr>
          <w:rFonts w:cstheme="minorHAnsi"/>
          <w:bCs/>
        </w:rPr>
        <w:fldChar w:fldCharType="end"/>
      </w:r>
      <w:r w:rsidRPr="005F07AB">
        <w:rPr>
          <w:rFonts w:cstheme="minorHAnsi"/>
          <w:bCs/>
        </w:rPr>
        <w:t>,</w:t>
      </w:r>
      <w:r w:rsidRPr="00B8739E">
        <w:t xml:space="preserve"> bude to považováno za podstatné porušení Smlouvy.</w:t>
      </w:r>
      <w:bookmarkEnd w:id="147"/>
    </w:p>
    <w:p w14:paraId="338C35A4" w14:textId="6B833C54" w:rsidR="00DE1955" w:rsidRPr="00B8739E" w:rsidRDefault="00DE1955" w:rsidP="005F07AB">
      <w:pPr>
        <w:pStyle w:val="Nadpis2"/>
        <w:keepNext w:val="0"/>
      </w:pPr>
      <w:r w:rsidRPr="00B8739E">
        <w:t xml:space="preserve">Bankovní záruku dle </w:t>
      </w:r>
      <w:r w:rsidRPr="005F07AB">
        <w:rPr>
          <w:rFonts w:cstheme="minorHAnsi"/>
          <w:bCs/>
        </w:rPr>
        <w:t>čl.</w:t>
      </w:r>
      <w:r w:rsidR="00EE6BE4">
        <w:rPr>
          <w:rFonts w:cstheme="minorHAnsi"/>
          <w:bCs/>
        </w:rPr>
        <w:t xml:space="preserve"> </w:t>
      </w:r>
      <w:r w:rsidR="001A7456">
        <w:rPr>
          <w:rFonts w:cstheme="minorHAnsi"/>
          <w:bCs/>
        </w:rPr>
        <w:fldChar w:fldCharType="begin"/>
      </w:r>
      <w:r w:rsidR="001A7456">
        <w:rPr>
          <w:rFonts w:cstheme="minorHAnsi"/>
          <w:bCs/>
        </w:rPr>
        <w:instrText xml:space="preserve"> REF _Ref119408426 \r \h </w:instrText>
      </w:r>
      <w:r w:rsidR="001A7456">
        <w:rPr>
          <w:rFonts w:cstheme="minorHAnsi"/>
          <w:bCs/>
        </w:rPr>
      </w:r>
      <w:r w:rsidR="001A7456">
        <w:rPr>
          <w:rFonts w:cstheme="minorHAnsi"/>
          <w:bCs/>
        </w:rPr>
        <w:fldChar w:fldCharType="separate"/>
      </w:r>
      <w:r w:rsidR="002C7585">
        <w:rPr>
          <w:rFonts w:cstheme="minorHAnsi"/>
          <w:bCs/>
        </w:rPr>
        <w:t>15.1</w:t>
      </w:r>
      <w:r w:rsidR="001A7456">
        <w:rPr>
          <w:rFonts w:cstheme="minorHAnsi"/>
          <w:bCs/>
        </w:rPr>
        <w:fldChar w:fldCharType="end"/>
      </w:r>
      <w:r w:rsidRPr="00B8739E">
        <w:t xml:space="preserve"> Smlouvy je možné nahradit složením peněžní jistoty </w:t>
      </w:r>
      <w:r w:rsidR="00EE6BE4">
        <w:rPr>
          <w:rFonts w:cstheme="minorHAnsi"/>
          <w:bCs/>
        </w:rPr>
        <w:t>(dále jen „</w:t>
      </w:r>
      <w:r w:rsidR="00EE6BE4" w:rsidRPr="00EE6BE4">
        <w:rPr>
          <w:rFonts w:cstheme="minorHAnsi"/>
          <w:b/>
        </w:rPr>
        <w:t>Peněžní jistota</w:t>
      </w:r>
      <w:r w:rsidR="00EE6BE4">
        <w:rPr>
          <w:rFonts w:cstheme="minorHAnsi"/>
          <w:bCs/>
        </w:rPr>
        <w:t xml:space="preserve">“) ve formě finanční částky </w:t>
      </w:r>
      <w:r w:rsidRPr="00B8739E">
        <w:t>na účet Objednatele za následujících podmínek:</w:t>
      </w:r>
    </w:p>
    <w:p w14:paraId="24F2952B" w14:textId="75190700" w:rsidR="00DE1955" w:rsidRPr="00B8739E" w:rsidRDefault="00DE1955" w:rsidP="005F07AB">
      <w:pPr>
        <w:pStyle w:val="Nadpis3"/>
        <w:keepNext w:val="0"/>
        <w:widowControl w:val="0"/>
        <w:tabs>
          <w:tab w:val="num" w:pos="2127"/>
        </w:tabs>
        <w:ind w:left="1702" w:hanging="851"/>
      </w:pPr>
      <w:r w:rsidRPr="00B8739E">
        <w:t xml:space="preserve">výše finanční částky bude </w:t>
      </w:r>
      <w:r w:rsidR="006D6388">
        <w:t>1,5</w:t>
      </w:r>
      <w:r w:rsidR="00FD0BA5">
        <w:rPr>
          <w:rFonts w:cstheme="minorHAnsi"/>
          <w:szCs w:val="22"/>
        </w:rPr>
        <w:t xml:space="preserve"> mil.</w:t>
      </w:r>
      <w:r w:rsidRPr="00B8739E">
        <w:t xml:space="preserve"> Kč (slovy: </w:t>
      </w:r>
      <w:r w:rsidR="006D6388">
        <w:t>jeden milión pět set tisíc</w:t>
      </w:r>
      <w:r w:rsidR="006D6388" w:rsidRPr="00B8739E">
        <w:t xml:space="preserve"> korun českých</w:t>
      </w:r>
      <w:r w:rsidRPr="00B8739E">
        <w:t>);</w:t>
      </w:r>
    </w:p>
    <w:p w14:paraId="09515C21" w14:textId="77777777" w:rsidR="00DE1955" w:rsidRPr="00B8739E" w:rsidRDefault="00DE1955" w:rsidP="005F07AB">
      <w:pPr>
        <w:pStyle w:val="Nadpis3"/>
        <w:keepNext w:val="0"/>
        <w:widowControl w:val="0"/>
        <w:tabs>
          <w:tab w:val="num" w:pos="2127"/>
        </w:tabs>
        <w:ind w:left="1702" w:hanging="851"/>
      </w:pPr>
      <w:r w:rsidRPr="00B8739E">
        <w:t>finanční částka bude složena jako neodvolatelná a bezpodmínečná;</w:t>
      </w:r>
    </w:p>
    <w:p w14:paraId="114818BC" w14:textId="77777777" w:rsidR="00DE1955" w:rsidRPr="00B8739E" w:rsidRDefault="00DE1955" w:rsidP="005F07AB">
      <w:pPr>
        <w:pStyle w:val="Nadpis3"/>
        <w:keepNext w:val="0"/>
        <w:widowControl w:val="0"/>
        <w:tabs>
          <w:tab w:val="num" w:pos="2127"/>
        </w:tabs>
        <w:ind w:left="1702" w:hanging="851"/>
      </w:pPr>
      <w:r w:rsidRPr="00B8739E">
        <w:t xml:space="preserve">finanční částka bude složena na bezúročný účet Objednatele č. </w:t>
      </w:r>
      <w:proofErr w:type="spellStart"/>
      <w:r w:rsidRPr="00B8739E">
        <w:t>ú.</w:t>
      </w:r>
      <w:proofErr w:type="spellEnd"/>
      <w:r w:rsidRPr="00B8739E">
        <w:t>: 107-1289350267/0100;</w:t>
      </w:r>
    </w:p>
    <w:p w14:paraId="3FC63DB4" w14:textId="77777777" w:rsidR="00DE1955" w:rsidRPr="00B8739E" w:rsidRDefault="00DE1955" w:rsidP="005F07AB">
      <w:pPr>
        <w:pStyle w:val="Nadpis3"/>
        <w:keepNext w:val="0"/>
        <w:widowControl w:val="0"/>
        <w:tabs>
          <w:tab w:val="num" w:pos="2127"/>
        </w:tabs>
        <w:ind w:left="1702" w:hanging="851"/>
      </w:pPr>
      <w:r w:rsidRPr="00B8739E">
        <w:t>finanční částka může být v průběhu této doby nahrazena Bankovní zárukou dle podmínek smlouvy o dílo, a to ve stejné výši.</w:t>
      </w:r>
    </w:p>
    <w:p w14:paraId="3339EE98" w14:textId="77777777" w:rsidR="00DE1955" w:rsidRPr="00B8739E" w:rsidRDefault="00DE1955" w:rsidP="005F07AB">
      <w:pPr>
        <w:pStyle w:val="Nadpis3"/>
        <w:keepNext w:val="0"/>
        <w:widowControl w:val="0"/>
        <w:tabs>
          <w:tab w:val="num" w:pos="2127"/>
        </w:tabs>
        <w:ind w:left="1702" w:hanging="851"/>
      </w:pPr>
      <w:r w:rsidRPr="00B8739E">
        <w:t>variabilní symbol platebního příkazu doplněn o číslo smlouvy zhotovitele.</w:t>
      </w:r>
    </w:p>
    <w:p w14:paraId="50830CA4" w14:textId="1B6EDD94" w:rsidR="00D62C75" w:rsidRPr="00B8739E" w:rsidRDefault="00D62C75" w:rsidP="00D62C75">
      <w:pPr>
        <w:pStyle w:val="Nadpis2"/>
        <w:keepNext w:val="0"/>
        <w:widowControl w:val="0"/>
      </w:pPr>
      <w:r w:rsidRPr="00B8739E">
        <w:t xml:space="preserve">Objednatel vrátí </w:t>
      </w:r>
      <w:r w:rsidR="00253707">
        <w:rPr>
          <w:rFonts w:cstheme="minorHAnsi"/>
          <w:szCs w:val="22"/>
        </w:rPr>
        <w:t>peněžní jistotu (tzn. finanční částku)</w:t>
      </w:r>
      <w:r w:rsidRPr="00B8739E">
        <w:t xml:space="preserve"> Zhotoviteli do dvaceti (20) kalendářních dnů poté, co došlo k</w:t>
      </w:r>
      <w:r w:rsidR="00253707" w:rsidRPr="00B8739E">
        <w:t> </w:t>
      </w:r>
      <w:r w:rsidR="005C4F46">
        <w:rPr>
          <w:rFonts w:cstheme="minorHAnsi"/>
          <w:szCs w:val="22"/>
        </w:rPr>
        <w:t xml:space="preserve">podpisu Protokolu o </w:t>
      </w:r>
      <w:r w:rsidR="00E81E63">
        <w:rPr>
          <w:rFonts w:cstheme="minorHAnsi"/>
          <w:szCs w:val="22"/>
        </w:rPr>
        <w:t>převzetí stavby</w:t>
      </w:r>
      <w:r w:rsidRPr="00B8739E">
        <w:t xml:space="preserve">.  </w:t>
      </w:r>
    </w:p>
    <w:p w14:paraId="4E88DE19" w14:textId="1FFFEAFE" w:rsidR="00D62C75" w:rsidRPr="00B8739E" w:rsidRDefault="000D2658" w:rsidP="00D62C75">
      <w:pPr>
        <w:pStyle w:val="Nadpis2"/>
        <w:keepNext w:val="0"/>
        <w:widowControl w:val="0"/>
      </w:pPr>
      <w:r>
        <w:rPr>
          <w:rFonts w:cstheme="minorHAnsi"/>
          <w:szCs w:val="22"/>
        </w:rPr>
        <w:t xml:space="preserve">Ostatní ujednání čl. </w:t>
      </w:r>
      <w:r w:rsidR="00C75D8E">
        <w:rPr>
          <w:rFonts w:cstheme="minorHAnsi"/>
          <w:szCs w:val="22"/>
        </w:rPr>
        <w:fldChar w:fldCharType="begin"/>
      </w:r>
      <w:r w:rsidR="00C75D8E">
        <w:rPr>
          <w:rFonts w:cstheme="minorHAnsi"/>
          <w:szCs w:val="22"/>
        </w:rPr>
        <w:instrText xml:space="preserve"> REF _Ref119408468 \r \h </w:instrText>
      </w:r>
      <w:r w:rsidR="00C75D8E">
        <w:rPr>
          <w:rFonts w:cstheme="minorHAnsi"/>
          <w:szCs w:val="22"/>
        </w:rPr>
      </w:r>
      <w:r w:rsidR="00C75D8E">
        <w:rPr>
          <w:rFonts w:cstheme="minorHAnsi"/>
          <w:szCs w:val="22"/>
        </w:rPr>
        <w:fldChar w:fldCharType="separate"/>
      </w:r>
      <w:r w:rsidR="002C7585">
        <w:rPr>
          <w:rFonts w:cstheme="minorHAnsi"/>
          <w:szCs w:val="22"/>
        </w:rPr>
        <w:t>15.2</w:t>
      </w:r>
      <w:r w:rsidR="00C75D8E">
        <w:rPr>
          <w:rFonts w:cstheme="minorHAnsi"/>
          <w:szCs w:val="22"/>
        </w:rPr>
        <w:fldChar w:fldCharType="end"/>
      </w:r>
      <w:r>
        <w:rPr>
          <w:rFonts w:cstheme="minorHAnsi"/>
          <w:szCs w:val="22"/>
        </w:rPr>
        <w:t xml:space="preserve"> až </w:t>
      </w:r>
      <w:r w:rsidR="00C75D8E">
        <w:rPr>
          <w:rFonts w:cstheme="minorHAnsi"/>
          <w:szCs w:val="22"/>
        </w:rPr>
        <w:t xml:space="preserve">čl. </w:t>
      </w:r>
      <w:r w:rsidR="008B60F7">
        <w:rPr>
          <w:rFonts w:cstheme="minorHAnsi"/>
          <w:szCs w:val="22"/>
        </w:rPr>
        <w:fldChar w:fldCharType="begin"/>
      </w:r>
      <w:r w:rsidR="008B60F7">
        <w:rPr>
          <w:rFonts w:cstheme="minorHAnsi"/>
          <w:szCs w:val="22"/>
        </w:rPr>
        <w:instrText xml:space="preserve"> REF _Ref123728259 \r \h </w:instrText>
      </w:r>
      <w:r w:rsidR="008B60F7">
        <w:rPr>
          <w:rFonts w:cstheme="minorHAnsi"/>
          <w:szCs w:val="22"/>
        </w:rPr>
      </w:r>
      <w:r w:rsidR="008B60F7">
        <w:rPr>
          <w:rFonts w:cstheme="minorHAnsi"/>
          <w:szCs w:val="22"/>
        </w:rPr>
        <w:fldChar w:fldCharType="separate"/>
      </w:r>
      <w:r w:rsidR="002C7585">
        <w:rPr>
          <w:rFonts w:cstheme="minorHAnsi"/>
          <w:szCs w:val="22"/>
        </w:rPr>
        <w:t>15.4</w:t>
      </w:r>
      <w:r w:rsidR="008B60F7">
        <w:rPr>
          <w:rFonts w:cstheme="minorHAnsi"/>
          <w:szCs w:val="22"/>
        </w:rPr>
        <w:fldChar w:fldCharType="end"/>
      </w:r>
      <w:r>
        <w:rPr>
          <w:rFonts w:cstheme="minorHAnsi"/>
          <w:szCs w:val="22"/>
        </w:rPr>
        <w:t xml:space="preserve"> </w:t>
      </w:r>
      <w:r w:rsidR="00A64FD8">
        <w:rPr>
          <w:rFonts w:cstheme="minorHAnsi"/>
          <w:szCs w:val="22"/>
        </w:rPr>
        <w:t xml:space="preserve">a čl. </w:t>
      </w:r>
      <w:r w:rsidR="00C75D8E">
        <w:rPr>
          <w:rFonts w:cstheme="minorHAnsi"/>
          <w:szCs w:val="22"/>
        </w:rPr>
        <w:fldChar w:fldCharType="begin"/>
      </w:r>
      <w:r w:rsidR="00C75D8E">
        <w:rPr>
          <w:rFonts w:cstheme="minorHAnsi"/>
          <w:szCs w:val="22"/>
        </w:rPr>
        <w:instrText xml:space="preserve"> REF _Ref430795641 \r \h </w:instrText>
      </w:r>
      <w:r w:rsidR="00C75D8E">
        <w:rPr>
          <w:rFonts w:cstheme="minorHAnsi"/>
          <w:szCs w:val="22"/>
        </w:rPr>
      </w:r>
      <w:r w:rsidR="00C75D8E">
        <w:rPr>
          <w:rFonts w:cstheme="minorHAnsi"/>
          <w:szCs w:val="22"/>
        </w:rPr>
        <w:fldChar w:fldCharType="separate"/>
      </w:r>
      <w:r w:rsidR="002C7585">
        <w:rPr>
          <w:rFonts w:cstheme="minorHAnsi"/>
          <w:szCs w:val="22"/>
        </w:rPr>
        <w:t>15.6</w:t>
      </w:r>
      <w:r w:rsidR="00C75D8E">
        <w:rPr>
          <w:rFonts w:cstheme="minorHAnsi"/>
          <w:szCs w:val="22"/>
        </w:rPr>
        <w:fldChar w:fldCharType="end"/>
      </w:r>
      <w:r w:rsidR="00A64FD8">
        <w:rPr>
          <w:rFonts w:cstheme="minorHAnsi"/>
          <w:szCs w:val="22"/>
        </w:rPr>
        <w:t xml:space="preserve"> </w:t>
      </w:r>
      <w:r>
        <w:rPr>
          <w:rFonts w:cstheme="minorHAnsi"/>
          <w:szCs w:val="22"/>
        </w:rPr>
        <w:t>se v případě užití Peněžní jistoty vztahují právě i na Peněžní jistotu.</w:t>
      </w:r>
      <w:r w:rsidR="00D62C75" w:rsidRPr="00B8739E">
        <w:t xml:space="preserve">  </w:t>
      </w:r>
    </w:p>
    <w:p w14:paraId="73BD3BD9" w14:textId="77777777" w:rsidR="00DE1955" w:rsidRPr="00B8739E" w:rsidRDefault="00DE1955" w:rsidP="00DE1955"/>
    <w:p w14:paraId="3DADDAB6" w14:textId="77777777" w:rsidR="00324479" w:rsidRPr="004062D0" w:rsidRDefault="00324479" w:rsidP="00A9335F">
      <w:pPr>
        <w:pStyle w:val="Nadpis1"/>
        <w:keepNext w:val="0"/>
        <w:widowControl w:val="0"/>
        <w:tabs>
          <w:tab w:val="clear" w:pos="2836"/>
          <w:tab w:val="num" w:pos="851"/>
        </w:tabs>
        <w:spacing w:before="120"/>
        <w:ind w:left="851"/>
        <w:rPr>
          <w:rFonts w:asciiTheme="minorHAnsi" w:hAnsiTheme="minorHAnsi"/>
        </w:rPr>
      </w:pPr>
      <w:bookmarkStart w:id="148" w:name="_Toc366164903"/>
      <w:bookmarkStart w:id="149" w:name="_Ref369522491"/>
      <w:bookmarkStart w:id="150" w:name="_Ref75159092"/>
      <w:bookmarkStart w:id="151" w:name="_Ref202166054"/>
      <w:bookmarkStart w:id="152" w:name="_Ref202166055"/>
      <w:r w:rsidRPr="0076152F">
        <w:rPr>
          <w:rFonts w:asciiTheme="minorHAnsi" w:hAnsiTheme="minorHAnsi"/>
        </w:rPr>
        <w:t>důvěrné infor</w:t>
      </w:r>
      <w:r w:rsidRPr="004062D0">
        <w:rPr>
          <w:rFonts w:asciiTheme="minorHAnsi" w:hAnsiTheme="minorHAnsi"/>
        </w:rPr>
        <w:t>mace</w:t>
      </w:r>
      <w:bookmarkEnd w:id="148"/>
      <w:bookmarkEnd w:id="149"/>
      <w:bookmarkEnd w:id="150"/>
      <w:bookmarkEnd w:id="151"/>
      <w:bookmarkEnd w:id="152"/>
    </w:p>
    <w:p w14:paraId="712BBC3C" w14:textId="15FF9A81" w:rsidR="002B6A00" w:rsidRPr="004062D0" w:rsidRDefault="00EE10F9" w:rsidP="0081683B">
      <w:pPr>
        <w:pStyle w:val="Nadpis2"/>
        <w:keepNext w:val="0"/>
        <w:widowControl w:val="0"/>
      </w:pPr>
      <w:bookmarkStart w:id="153" w:name="_Ref202166172"/>
      <w:r w:rsidRPr="004062D0">
        <w:t>Smluvní strany souhlasně prohlašují, že v rámci Zadávacího řízení na Veřejnou zakázku uzavřely ještě před podpisem této Smlouvy smlouvu o mlčenlivosti a zachování důvěrných informací</w:t>
      </w:r>
      <w:r w:rsidR="00813C36" w:rsidRPr="004062D0">
        <w:t xml:space="preserve"> (dále také jen „</w:t>
      </w:r>
      <w:r w:rsidR="00813C36" w:rsidRPr="004062D0">
        <w:rPr>
          <w:b/>
          <w:bCs/>
        </w:rPr>
        <w:t>NDA</w:t>
      </w:r>
      <w:r w:rsidR="00813C36" w:rsidRPr="004062D0">
        <w:t>“)</w:t>
      </w:r>
      <w:r w:rsidRPr="004062D0">
        <w:t>, jejímž předmětem je zejména nikoli však výlučně</w:t>
      </w:r>
      <w:r w:rsidR="0072708E" w:rsidRPr="004062D0">
        <w:t xml:space="preserve"> úprava vzájemného vztahu smluvních stran</w:t>
      </w:r>
      <w:r w:rsidR="007A4351" w:rsidRPr="004062D0">
        <w:t>, Objednatele jako Společnosti a Zhotovitele jako Příjemce</w:t>
      </w:r>
      <w:r w:rsidR="00566DA0" w:rsidRPr="004062D0">
        <w:t xml:space="preserve">, spočívající v povinnosti Zhotovitele jako </w:t>
      </w:r>
      <w:r w:rsidR="00813C36" w:rsidRPr="004062D0">
        <w:t>P</w:t>
      </w:r>
      <w:r w:rsidR="00566DA0" w:rsidRPr="004062D0">
        <w:t xml:space="preserve">říjemce dat zacházet </w:t>
      </w:r>
      <w:r w:rsidR="004E3648" w:rsidRPr="004062D0">
        <w:t xml:space="preserve">s informacemi vztahujícími se k realizaci Veřejné zakázky/Díla </w:t>
      </w:r>
      <w:r w:rsidR="009B054E" w:rsidRPr="004062D0">
        <w:t xml:space="preserve">v souladu s pravidly stanovenými </w:t>
      </w:r>
      <w:r w:rsidR="00813C36" w:rsidRPr="004062D0">
        <w:t>v NDA.</w:t>
      </w:r>
      <w:bookmarkEnd w:id="153"/>
      <w:r w:rsidRPr="004062D0">
        <w:t xml:space="preserve"> </w:t>
      </w:r>
    </w:p>
    <w:p w14:paraId="5755DDC4" w14:textId="164ED8CA" w:rsidR="00324479" w:rsidRPr="004062D0" w:rsidRDefault="00EE10F9" w:rsidP="0081683B">
      <w:pPr>
        <w:pStyle w:val="Nadpis2"/>
        <w:keepNext w:val="0"/>
        <w:widowControl w:val="0"/>
      </w:pPr>
      <w:r w:rsidRPr="004062D0">
        <w:t xml:space="preserve">Smluvními stranami uzavřená </w:t>
      </w:r>
      <w:r w:rsidR="002B6A00" w:rsidRPr="004062D0">
        <w:t xml:space="preserve">výše specifikovaná </w:t>
      </w:r>
      <w:r w:rsidR="00813C36" w:rsidRPr="004062D0">
        <w:t xml:space="preserve">NDA </w:t>
      </w:r>
      <w:r w:rsidRPr="004062D0">
        <w:t xml:space="preserve">tvoří jako její Příloha č. 13 </w:t>
      </w:r>
      <w:r w:rsidR="009B25EC" w:rsidRPr="004062D0">
        <w:t xml:space="preserve">nedílnou součást této Smlouvy. </w:t>
      </w:r>
    </w:p>
    <w:p w14:paraId="14298D22" w14:textId="77777777" w:rsidR="002E1985" w:rsidRPr="00B8739E" w:rsidRDefault="00324479" w:rsidP="007911E4">
      <w:pPr>
        <w:pStyle w:val="Nadpis2"/>
        <w:keepNext w:val="0"/>
        <w:widowControl w:val="0"/>
      </w:pPr>
      <w:bookmarkStart w:id="154" w:name="_Ref75159116"/>
      <w:r w:rsidRPr="00B8739E">
        <w:t xml:space="preserve">Zhotovitel je rovněž povinen chránit osobní údaje. </w:t>
      </w:r>
      <w:r w:rsidR="002E1985" w:rsidRPr="00B8739E">
        <w:t>Pro případy, kdy bude při realizaci této Smlouvy docházet ke zpracování osobních údajů fyzických osob, bude se toto zpracování osobních údajů řídit právy a povinnostmi stanovenými ve Smlouvě o zpracování osobních údajů, která je součástí této smlouvy</w:t>
      </w:r>
      <w:r w:rsidR="00577CD5" w:rsidRPr="00B8739E">
        <w:t>, je Přílohou č.9 této smlouvy,</w:t>
      </w:r>
      <w:r w:rsidR="002E1985" w:rsidRPr="00B8739E">
        <w:t xml:space="preserve">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bookmarkEnd w:id="154"/>
    </w:p>
    <w:p w14:paraId="19181E88" w14:textId="77777777" w:rsidR="00324479" w:rsidRPr="00B8739E" w:rsidRDefault="00324479" w:rsidP="00A9335F">
      <w:pPr>
        <w:pStyle w:val="Nadpis2"/>
        <w:keepNext w:val="0"/>
        <w:widowControl w:val="0"/>
      </w:pPr>
      <w:r w:rsidRPr="00B8739E">
        <w:t>Zhotovitel není bez předchozího písemného souhlasu Objednatele oprávněn po dobu účinnosti Smlouvy a dvanáct (12) měsíců po ukončení trvání Smlouvy zaměstnat přímo nebo i nepřímo, a</w:t>
      </w:r>
      <w:r w:rsidR="00B27833" w:rsidRPr="00B8739E">
        <w:t> </w:t>
      </w:r>
      <w:r w:rsidRPr="00B8739E">
        <w:t>to ani v subjektech, které ovládá, zaměstnance Objednatele nebo Zástupce Objednatele, kteří se podíleli na plnění předmětu této Smlouvy nebo o něm rozhodovali.</w:t>
      </w:r>
    </w:p>
    <w:p w14:paraId="4D57FE54" w14:textId="77777777" w:rsidR="00324479" w:rsidRDefault="00324479" w:rsidP="00A9335F"/>
    <w:p w14:paraId="43C4BBD3"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55" w:name="_Toc366164904"/>
      <w:bookmarkStart w:id="156" w:name="_Ref74929347"/>
      <w:bookmarkStart w:id="157" w:name="_Ref123728863"/>
      <w:r w:rsidRPr="0076152F">
        <w:rPr>
          <w:rFonts w:asciiTheme="minorHAnsi" w:hAnsiTheme="minorHAnsi"/>
        </w:rPr>
        <w:t>ukončení smlouvy</w:t>
      </w:r>
      <w:bookmarkEnd w:id="155"/>
      <w:bookmarkEnd w:id="156"/>
      <w:bookmarkEnd w:id="157"/>
    </w:p>
    <w:p w14:paraId="6D66694A" w14:textId="77777777" w:rsidR="009D58D7" w:rsidRPr="00B8739E" w:rsidRDefault="009D58D7" w:rsidP="00A9335F">
      <w:pPr>
        <w:pStyle w:val="Nadpis2"/>
        <w:keepNext w:val="0"/>
        <w:widowControl w:val="0"/>
      </w:pPr>
      <w:bookmarkStart w:id="158" w:name="_Ref369604012"/>
      <w:r w:rsidRPr="00B8739E">
        <w:t>Odstoupení Objednatele pro porušení povinností Zhotovitelem</w:t>
      </w:r>
      <w:bookmarkEnd w:id="158"/>
    </w:p>
    <w:p w14:paraId="0CE21B58" w14:textId="77777777" w:rsidR="009D58D7" w:rsidRPr="00B8739E" w:rsidRDefault="009D58D7" w:rsidP="00A9335F">
      <w:pPr>
        <w:pStyle w:val="Nadpis2"/>
        <w:keepNext w:val="0"/>
        <w:widowControl w:val="0"/>
        <w:numPr>
          <w:ilvl w:val="0"/>
          <w:numId w:val="0"/>
        </w:numPr>
        <w:ind w:left="851"/>
      </w:pPr>
      <w:r w:rsidRPr="00B8739E">
        <w:t xml:space="preserve">Objednatel je oprávněn od Smlouvy (nebo její dílčí části) </w:t>
      </w:r>
      <w:r w:rsidR="00DE2727" w:rsidRPr="00B8739E">
        <w:t>odstoupit:</w:t>
      </w:r>
    </w:p>
    <w:p w14:paraId="593FC254" w14:textId="77777777" w:rsidR="009D58D7" w:rsidRPr="00B8739E" w:rsidRDefault="009D58D7" w:rsidP="00A9335F">
      <w:pPr>
        <w:pStyle w:val="Nadpis3"/>
        <w:keepNext w:val="0"/>
        <w:tabs>
          <w:tab w:val="num" w:pos="2127"/>
        </w:tabs>
        <w:ind w:left="1702" w:hanging="851"/>
      </w:pPr>
      <w:r w:rsidRPr="00B8739E">
        <w:lastRenderedPageBreak/>
        <w:t xml:space="preserve">v případě jejího podstatného porušení Zhotovitelem, přičemž za podstatné porušení Smlouvy se bude považovat </w:t>
      </w:r>
      <w:r w:rsidR="00D970BE" w:rsidRPr="00B8739E">
        <w:t xml:space="preserve">porušení takto ve smlouvě označená a dále </w:t>
      </w:r>
      <w:r w:rsidRPr="00B8739E">
        <w:t>zejména, nikoliv však výlučně, prodlení Zhotovitele s:</w:t>
      </w:r>
    </w:p>
    <w:p w14:paraId="7E0EF5AA" w14:textId="2F5C18F6" w:rsidR="0042251B" w:rsidRPr="00B8739E" w:rsidRDefault="0042251B" w:rsidP="0042251B">
      <w:pPr>
        <w:pStyle w:val="Nadpis4"/>
        <w:keepNext w:val="0"/>
      </w:pPr>
      <w:r w:rsidRPr="00B8739E">
        <w:t xml:space="preserve">dokončením </w:t>
      </w:r>
      <w:r w:rsidRPr="00E11C0E">
        <w:rPr>
          <w:rFonts w:cstheme="minorHAnsi"/>
        </w:rPr>
        <w:t>Milník</w:t>
      </w:r>
      <w:r w:rsidR="00E11C0E" w:rsidRPr="00E11C0E">
        <w:rPr>
          <w:rFonts w:cstheme="minorHAnsi"/>
        </w:rPr>
        <w:t>u</w:t>
      </w:r>
      <w:r w:rsidRPr="00B8739E">
        <w:t xml:space="preserve"> č.</w:t>
      </w:r>
      <w:r w:rsidR="00285ADC">
        <w:t xml:space="preserve"> </w:t>
      </w:r>
      <w:r w:rsidR="003960D9" w:rsidRPr="00B8739E">
        <w:t xml:space="preserve">1 </w:t>
      </w:r>
      <w:r w:rsidR="0015486E" w:rsidRPr="00B8739E">
        <w:t xml:space="preserve">v termínech dle čl. </w:t>
      </w:r>
      <w:r w:rsidR="00F65526" w:rsidRPr="00B8739E">
        <w:fldChar w:fldCharType="begin"/>
      </w:r>
      <w:r w:rsidR="00F65526" w:rsidRPr="00B8739E">
        <w:instrText xml:space="preserve"> REF _Ref74926615 \r \h  \* MERGEFORMAT </w:instrText>
      </w:r>
      <w:r w:rsidR="00F65526" w:rsidRPr="00B8739E">
        <w:fldChar w:fldCharType="separate"/>
      </w:r>
      <w:r w:rsidR="002C7585">
        <w:t>4.5</w:t>
      </w:r>
      <w:r w:rsidR="00F65526" w:rsidRPr="00B8739E">
        <w:fldChar w:fldCharType="end"/>
      </w:r>
      <w:r w:rsidR="0015486E" w:rsidRPr="00B8739E">
        <w:t xml:space="preserve"> této Smlouvy, nebo v termínech </w:t>
      </w:r>
      <w:r w:rsidRPr="00B8739E">
        <w:t>dle Zhotovitelem upraveného a Objednatelem odsouhlaseného Harmonogramu v souladu s touto Smlouvou delší než 30 dní,</w:t>
      </w:r>
    </w:p>
    <w:p w14:paraId="1EF38334" w14:textId="6ABBEB63" w:rsidR="0042251B" w:rsidRPr="00B8739E" w:rsidRDefault="00E11C0E" w:rsidP="0042251B">
      <w:pPr>
        <w:pStyle w:val="Nadpis4"/>
        <w:keepNext w:val="0"/>
      </w:pPr>
      <w:r w:rsidRPr="00B8739E">
        <w:t xml:space="preserve">dokončením </w:t>
      </w:r>
      <w:r w:rsidR="00B4560B" w:rsidRPr="00B8739E">
        <w:t>Milník</w:t>
      </w:r>
      <w:r w:rsidR="00B4560B">
        <w:t>u</w:t>
      </w:r>
      <w:r w:rsidR="00B4560B" w:rsidRPr="00B8739E">
        <w:t xml:space="preserve"> </w:t>
      </w:r>
      <w:r w:rsidR="00285ADC">
        <w:t xml:space="preserve">č. 2 </w:t>
      </w:r>
      <w:r w:rsidRPr="00E11C0E">
        <w:rPr>
          <w:szCs w:val="22"/>
        </w:rPr>
        <w:t xml:space="preserve">v termínech dle čl. </w:t>
      </w:r>
      <w:r w:rsidRPr="00E11C0E">
        <w:fldChar w:fldCharType="begin"/>
      </w:r>
      <w:r w:rsidRPr="00E11C0E">
        <w:instrText xml:space="preserve"> REF _Ref74926615 \r \h  \* MERGEFORMAT </w:instrText>
      </w:r>
      <w:r w:rsidRPr="00E11C0E">
        <w:fldChar w:fldCharType="separate"/>
      </w:r>
      <w:r w:rsidR="002C7585" w:rsidRPr="002C7585">
        <w:rPr>
          <w:szCs w:val="22"/>
        </w:rPr>
        <w:t>4.5</w:t>
      </w:r>
      <w:r w:rsidRPr="00E11C0E">
        <w:fldChar w:fldCharType="end"/>
      </w:r>
      <w:r w:rsidRPr="00E11C0E">
        <w:rPr>
          <w:szCs w:val="22"/>
        </w:rPr>
        <w:t xml:space="preserve"> této Smlouvy,</w:t>
      </w:r>
      <w:r w:rsidRPr="00B8739E">
        <w:t xml:space="preserve"> nebo </w:t>
      </w:r>
      <w:r w:rsidRPr="00E11C0E">
        <w:rPr>
          <w:szCs w:val="22"/>
        </w:rPr>
        <w:t xml:space="preserve">v termínech </w:t>
      </w:r>
      <w:r w:rsidRPr="00E11C0E">
        <w:rPr>
          <w:rFonts w:cstheme="minorHAnsi"/>
          <w:szCs w:val="22"/>
        </w:rPr>
        <w:t>dle Zhotovitelem upraveného a Objednatelem odsouhlaseného Harmonogramu v souladu s touto Smlouvou</w:t>
      </w:r>
      <w:r w:rsidRPr="00B8739E">
        <w:t xml:space="preserve"> delší než 15 dní</w:t>
      </w:r>
      <w:r w:rsidR="0042251B" w:rsidRPr="00B8739E">
        <w:t xml:space="preserve">; </w:t>
      </w:r>
    </w:p>
    <w:p w14:paraId="7EFD32E2" w14:textId="77777777" w:rsidR="008B23DE" w:rsidRPr="00B8739E" w:rsidRDefault="008B23DE" w:rsidP="00A9335F">
      <w:pPr>
        <w:pStyle w:val="Nadpis3"/>
        <w:keepNext w:val="0"/>
        <w:tabs>
          <w:tab w:val="num" w:pos="2127"/>
        </w:tabs>
        <w:ind w:left="1702" w:hanging="851"/>
      </w:pPr>
      <w:bookmarkStart w:id="159" w:name="_Ref119407935"/>
      <w:r w:rsidRPr="00B8739E">
        <w:t>v případě porušení jakékoliv další povinnosti Zhotovitele vyplývající ze Smlouvy, které nebude plně napraveno ani v dodatečné přiměřené lhůtě, kterou Objednatel Zhotoviteli k tomu poskytne (nevylučuje-li to charakter porušené povinnosti); v pochybnostech se má za to, že dodatečná lhůta je přiměřená, pokud činila alespoň deset (10) pracovních dnů</w:t>
      </w:r>
      <w:r w:rsidR="00076D3B" w:rsidRPr="00B8739E">
        <w:t>;</w:t>
      </w:r>
      <w:bookmarkEnd w:id="159"/>
    </w:p>
    <w:p w14:paraId="529615DD" w14:textId="62F5D5B9" w:rsidR="00B558BD" w:rsidRPr="00B8739E" w:rsidRDefault="00B708FE" w:rsidP="001252FC">
      <w:pPr>
        <w:pStyle w:val="Nadpis3"/>
      </w:pPr>
      <w:r>
        <w:t>p</w:t>
      </w:r>
      <w:r w:rsidR="00B558BD" w:rsidRPr="00B558BD">
        <w:t>okud</w:t>
      </w:r>
      <w:r w:rsidR="00B558BD" w:rsidRPr="00B8739E">
        <w:t xml:space="preserve"> vůči Zhotoviteli nebo vůči členovi jeho statutárního orgánu nebo jiného orgánu nebo vůči bývalému členovi takového orgánu, který v něm působil v posledních 3 letech před zahájením zadávacího řízení, na jehož základě byla uzavřena tato </w:t>
      </w:r>
      <w:r w:rsidR="00B558BD" w:rsidRPr="00B558BD">
        <w:t>smlouv</w:t>
      </w:r>
      <w:r>
        <w:t>a</w:t>
      </w:r>
      <w:r w:rsidR="00B558BD" w:rsidRPr="00B8739E">
        <w:t>, a kdykoli  v</w:t>
      </w:r>
      <w:r w:rsidR="003960D9" w:rsidRPr="00B8739E">
        <w:t> </w:t>
      </w:r>
      <w:r w:rsidR="00B558BD" w:rsidRPr="00B8739E">
        <w:t>průběhu trvání této smlouvy (společně dále jen „podezřelý“), bylo zahájeno či vedeno trestní řízení, v rámci kterého je podezřelý obviněn či obžalován z toho, že                      v</w:t>
      </w:r>
      <w:r w:rsidR="003960D9" w:rsidRPr="00B8739E">
        <w:t> </w:t>
      </w:r>
      <w:r w:rsidR="00B558BD" w:rsidRPr="00B8739E">
        <w:t>rozhodném období spáchal v souvislosti s jakoukoli veřejnou zakázkou či jiným poptávkovým řízením realizovaným pro Objednatele jako zadavatele některý trestný čin podle § 216, § 256, § 257, § 331, § 332 nebo § 333 trestního zákoníku. Objednatel si vyhrazuje možnost samostatně posoudit jednání, pro které bylo trestní řízení zahájeno s</w:t>
      </w:r>
      <w:r w:rsidR="003960D9" w:rsidRPr="00B8739E">
        <w:t> </w:t>
      </w:r>
      <w:r w:rsidR="00B558BD" w:rsidRPr="00B8739E">
        <w:t>přihlédnutím k jeho konkrétním skutkovým okolnostem a rovněž s</w:t>
      </w:r>
      <w:r w:rsidR="00895374" w:rsidRPr="00B8739E">
        <w:t> </w:t>
      </w:r>
      <w:r w:rsidR="00B558BD" w:rsidRPr="00B8739E">
        <w:t>přihlédnutím k</w:t>
      </w:r>
      <w:r w:rsidR="003960D9" w:rsidRPr="00B8739E">
        <w:t> </w:t>
      </w:r>
      <w:r w:rsidR="00B558BD" w:rsidRPr="00B8739E">
        <w:t>dokladům 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w:t>
      </w:r>
      <w:r w:rsidR="00895374" w:rsidRPr="00B8739E">
        <w:t> </w:t>
      </w:r>
      <w:r w:rsidR="00B558BD" w:rsidRPr="00B8739E">
        <w:t>naopak</w:t>
      </w:r>
      <w:r w:rsidR="005317A8">
        <w:t>;</w:t>
      </w:r>
    </w:p>
    <w:p w14:paraId="62D1B299" w14:textId="0C14FF10" w:rsidR="00B558BD" w:rsidRPr="00B8739E" w:rsidRDefault="00B558BD" w:rsidP="001252FC">
      <w:pPr>
        <w:pStyle w:val="Nadpis3"/>
      </w:pPr>
      <w:r w:rsidRPr="00B8739E">
        <w:t>Zhotovitel ve své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Objednatele, včetně užití podvodných praktik k potlačení a snížení výhod volné a otevřené soutěže</w:t>
      </w:r>
      <w:r w:rsidR="005317A8">
        <w:rPr>
          <w:szCs w:val="22"/>
        </w:rPr>
        <w:t>;</w:t>
      </w:r>
    </w:p>
    <w:p w14:paraId="21BD8654" w14:textId="77777777" w:rsidR="001E24F5" w:rsidRPr="00B8739E" w:rsidRDefault="00A95D30" w:rsidP="00B558BD">
      <w:pPr>
        <w:pStyle w:val="Nadpis3"/>
        <w:keepNext w:val="0"/>
        <w:tabs>
          <w:tab w:val="num" w:pos="2127"/>
        </w:tabs>
        <w:ind w:left="1702" w:hanging="851"/>
      </w:pPr>
      <w:r w:rsidRPr="00B8739E">
        <w:t>p</w:t>
      </w:r>
      <w:r w:rsidR="001E24F5" w:rsidRPr="00B8739E">
        <w:t>okud uzavřel s jinými dodavateli zakázanou dohodu podle zvláštního právního předpisu (zákon o ochraně hospodářské soutěže) v souvislosti s touto veřejnou zakázkou</w:t>
      </w:r>
      <w:r w:rsidR="005317A8">
        <w:rPr>
          <w:szCs w:val="22"/>
        </w:rPr>
        <w:t>;</w:t>
      </w:r>
      <w:r w:rsidR="001E24F5" w:rsidRPr="00B8739E">
        <w:t xml:space="preserve"> </w:t>
      </w:r>
    </w:p>
    <w:p w14:paraId="7ED709D2" w14:textId="77777777" w:rsidR="00076D3B" w:rsidRPr="00B8739E" w:rsidRDefault="00076D3B" w:rsidP="00194ECF">
      <w:pPr>
        <w:pStyle w:val="Nadpis3"/>
        <w:keepNext w:val="0"/>
        <w:tabs>
          <w:tab w:val="num" w:pos="2127"/>
        </w:tabs>
        <w:ind w:left="1702" w:hanging="851"/>
      </w:pPr>
      <w:r w:rsidRPr="00B8739E">
        <w:t>v případě závažného porušení podmínek předpisů týkajících se bezpečnosti a ochrany zdraví při práci, zejména způsobení těžkého zranění či úmrtí jakékoli osoby v souvislosti s</w:t>
      </w:r>
      <w:r w:rsidR="003960D9" w:rsidRPr="00B8739E">
        <w:t> </w:t>
      </w:r>
      <w:r w:rsidRPr="00B8739E">
        <w:t>realizací Díla z důvodu zanedbání Zhotovitele;</w:t>
      </w:r>
    </w:p>
    <w:p w14:paraId="34262E70" w14:textId="4B015155" w:rsidR="00844188" w:rsidRPr="00B8739E" w:rsidRDefault="00076D3B" w:rsidP="00844188">
      <w:pPr>
        <w:pStyle w:val="Nadpis3"/>
        <w:keepNext w:val="0"/>
        <w:tabs>
          <w:tab w:val="num" w:pos="2127"/>
        </w:tabs>
        <w:ind w:left="1702" w:hanging="851"/>
      </w:pPr>
      <w:r w:rsidRPr="00B8739E">
        <w:t>jestliže proti Zhotoviteli bylo vydáno usnesení o zahájení insolvenčního řízení nebo insolvenční návrh byl zamítnut proto, že majetek nepostačuje k úhradě nákladů insolvenčního řízení nebo byl návrh na prohlášení konkursu zamítnut pro nedostatek majetku</w:t>
      </w:r>
      <w:r w:rsidR="00844188" w:rsidRPr="00B8739E">
        <w:t>;</w:t>
      </w:r>
    </w:p>
    <w:p w14:paraId="6946F278" w14:textId="0C9A0598" w:rsidR="00844188" w:rsidRPr="00B8739E" w:rsidRDefault="00844188" w:rsidP="00844188">
      <w:pPr>
        <w:pStyle w:val="Nadpis3"/>
        <w:keepNext w:val="0"/>
        <w:tabs>
          <w:tab w:val="num" w:pos="2127"/>
        </w:tabs>
        <w:ind w:left="1702" w:hanging="851"/>
      </w:pPr>
      <w:r w:rsidRPr="00B8739E">
        <w:t>zhotovitelem předložené doklady nebo tvrzení skutečností, o tom že splňuje podmínky Nařízení Rady EU č. 2022/576, se projeví jako nepravdivé.</w:t>
      </w:r>
    </w:p>
    <w:bookmarkEnd w:id="34"/>
    <w:bookmarkEnd w:id="35"/>
    <w:p w14:paraId="23AC3B49" w14:textId="77777777" w:rsidR="009D58D7" w:rsidRPr="00B8739E" w:rsidRDefault="009D58D7" w:rsidP="002167F5">
      <w:pPr>
        <w:pStyle w:val="Nadpis2"/>
      </w:pPr>
      <w:r w:rsidRPr="00B8739E">
        <w:t>Odstoupení Zhotovitele</w:t>
      </w:r>
    </w:p>
    <w:p w14:paraId="216B13D2" w14:textId="77777777" w:rsidR="009D58D7" w:rsidRPr="00B8739E" w:rsidRDefault="009D58D7" w:rsidP="001252FC">
      <w:pPr>
        <w:pStyle w:val="Nadpis2"/>
        <w:keepNext w:val="0"/>
        <w:numPr>
          <w:ilvl w:val="0"/>
          <w:numId w:val="0"/>
        </w:numPr>
        <w:ind w:left="1276"/>
      </w:pPr>
      <w:r w:rsidRPr="00B8739E">
        <w:t xml:space="preserve">Možnost odstoupení Zhotovitele od této Smlouvy se řídí příslušnými ustanoveními </w:t>
      </w:r>
      <w:r w:rsidR="004845E3" w:rsidRPr="00B8739E">
        <w:t>Závazných</w:t>
      </w:r>
      <w:r w:rsidRPr="00B8739E">
        <w:t xml:space="preserve"> předpisů a Smlouvou. </w:t>
      </w:r>
    </w:p>
    <w:p w14:paraId="23E430E3" w14:textId="77777777" w:rsidR="009D58D7" w:rsidRPr="00B8739E" w:rsidRDefault="009D58D7" w:rsidP="00A9335F">
      <w:pPr>
        <w:pStyle w:val="Nadpis2"/>
        <w:keepNext w:val="0"/>
        <w:widowControl w:val="0"/>
      </w:pPr>
      <w:r w:rsidRPr="00B8739E">
        <w:lastRenderedPageBreak/>
        <w:t xml:space="preserve">Ustanoveními této Smlouvy není dotčeno právo smluvních stran ukončit trvání smluvního vztahu rovněž na základě příslušných ustanovení </w:t>
      </w:r>
      <w:r w:rsidR="004845E3" w:rsidRPr="00B8739E">
        <w:t>Z</w:t>
      </w:r>
      <w:r w:rsidRPr="00B8739E">
        <w:t>ávazných předpisů z důvodu porušení povinnosti některou ze smluvních stran.</w:t>
      </w:r>
    </w:p>
    <w:p w14:paraId="043446E4" w14:textId="4647454D" w:rsidR="00DE2727" w:rsidRPr="00B8739E" w:rsidRDefault="00DE2727" w:rsidP="00A9335F">
      <w:pPr>
        <w:pStyle w:val="Nadpis2"/>
        <w:keepNext w:val="0"/>
        <w:widowControl w:val="0"/>
      </w:pPr>
      <w:r w:rsidRPr="00B8739E">
        <w:t xml:space="preserve">Odstoupení od Smlouvy je platné dnem doručení oznámení o odstoupení druhé smluvní straně, přičemž nedohodnou-li se strany jinak, závazky vyplývající z této Smlouvy se ruší od okamžiku doručení tohoto </w:t>
      </w:r>
      <w:r w:rsidR="005317A8">
        <w:rPr>
          <w:szCs w:val="22"/>
        </w:rPr>
        <w:t xml:space="preserve">oznámení o </w:t>
      </w:r>
      <w:r w:rsidRPr="000530CD">
        <w:rPr>
          <w:szCs w:val="22"/>
        </w:rPr>
        <w:t xml:space="preserve">odstoupení. </w:t>
      </w:r>
      <w:r w:rsidR="005317A8">
        <w:rPr>
          <w:szCs w:val="22"/>
        </w:rPr>
        <w:t>Objednatel je oprávněn odstoupit také jen ohledně částečného plnění této Smlouvy.</w:t>
      </w:r>
      <w:r w:rsidR="005317A8" w:rsidRPr="00B8739E">
        <w:t xml:space="preserve"> </w:t>
      </w:r>
      <w:r w:rsidR="006379A7" w:rsidRPr="00B8739E">
        <w:t>Nemá-li však částečné plnění pro Objednatele význam, může Objednatel od Smlouvy odstoupit ohledně celého plnění.</w:t>
      </w:r>
    </w:p>
    <w:p w14:paraId="649044CF" w14:textId="77777777" w:rsidR="009D58D7" w:rsidRPr="00B8739E" w:rsidRDefault="009D58D7" w:rsidP="00A9335F">
      <w:pPr>
        <w:pStyle w:val="Nadpis2"/>
        <w:keepNext w:val="0"/>
        <w:widowControl w:val="0"/>
      </w:pPr>
      <w:r w:rsidRPr="00B8739E">
        <w:t xml:space="preserve">Ustanovení této Smlouvy, jejichž cílem je upravit vztahy mezi smluvními stranami po ukončení účinnosti této Smlouvy (tj. zejména náhrada </w:t>
      </w:r>
      <w:r w:rsidR="00D079EC" w:rsidRPr="00B8739E">
        <w:t>újmy</w:t>
      </w:r>
      <w:r w:rsidRPr="00B8739E">
        <w:t>, nároky na zaplacení smluvních pokut a běžící záruky) a rovněž ustanovení, u kterých výslovně či z povahy věci vyplývá, že mají zůstat platná a</w:t>
      </w:r>
      <w:r w:rsidR="00B27833" w:rsidRPr="00B8739E">
        <w:t> </w:t>
      </w:r>
      <w:r w:rsidRPr="00B8739E">
        <w:t>účinná, zůstanou platná i po ukončení účinnosti této Smlouvy.</w:t>
      </w:r>
    </w:p>
    <w:p w14:paraId="0DACAAF2" w14:textId="77777777" w:rsidR="00613CD1" w:rsidRPr="00B8739E" w:rsidRDefault="00613CD1" w:rsidP="00A9335F">
      <w:pPr>
        <w:pStyle w:val="Nadpis2"/>
        <w:keepNext w:val="0"/>
        <w:widowControl w:val="0"/>
      </w:pPr>
      <w:r w:rsidRPr="00B8739E">
        <w:t>V případě předčasného ukončení Smlouvy je Zhotovitel povinen poskytnout Objednateli maximální nezbytnou součinnost tak, aby Objednateli nevznikla škoda.</w:t>
      </w:r>
    </w:p>
    <w:p w14:paraId="3426AF0D" w14:textId="77777777" w:rsidR="00613CD1" w:rsidRPr="00B8739E" w:rsidRDefault="00613CD1" w:rsidP="00A9335F">
      <w:pPr>
        <w:pStyle w:val="Nadpis2"/>
        <w:keepNext w:val="0"/>
        <w:widowControl w:val="0"/>
      </w:pPr>
      <w:bookmarkStart w:id="160" w:name="_Ref369603705"/>
      <w:r w:rsidRPr="00B8739E">
        <w:t xml:space="preserve">Zhotovitel je oprávněn odstoupit od </w:t>
      </w:r>
      <w:r w:rsidR="00DD75DD" w:rsidRPr="00B8739E">
        <w:t>S</w:t>
      </w:r>
      <w:r w:rsidRPr="00B8739E">
        <w:t>mlouvy rovněž</w:t>
      </w:r>
      <w:r w:rsidR="00F70B93" w:rsidRPr="00B8739E">
        <w:t xml:space="preserve"> v následujících případech:</w:t>
      </w:r>
      <w:bookmarkEnd w:id="160"/>
    </w:p>
    <w:p w14:paraId="4B1654D9" w14:textId="77777777" w:rsidR="00613CD1" w:rsidRPr="000530CD" w:rsidRDefault="00F70B93" w:rsidP="00A9335F">
      <w:pPr>
        <w:pStyle w:val="Zkladntextodsazen21"/>
        <w:numPr>
          <w:ilvl w:val="0"/>
          <w:numId w:val="11"/>
        </w:numPr>
        <w:tabs>
          <w:tab w:val="left" w:pos="851"/>
        </w:tabs>
        <w:spacing w:before="60"/>
        <w:rPr>
          <w:rFonts w:asciiTheme="minorHAnsi" w:hAnsiTheme="minorHAnsi"/>
          <w:sz w:val="22"/>
          <w:szCs w:val="22"/>
          <w:lang w:eastAsia="en-US"/>
        </w:rPr>
      </w:pPr>
      <w:r w:rsidRPr="000530CD">
        <w:rPr>
          <w:rFonts w:asciiTheme="minorHAnsi" w:hAnsiTheme="minorHAnsi"/>
          <w:sz w:val="22"/>
          <w:szCs w:val="22"/>
          <w:lang w:eastAsia="en-US"/>
        </w:rPr>
        <w:t xml:space="preserve">Jestliže </w:t>
      </w:r>
      <w:r w:rsidR="00613CD1" w:rsidRPr="000530CD">
        <w:rPr>
          <w:rFonts w:asciiTheme="minorHAnsi" w:hAnsiTheme="minorHAnsi"/>
          <w:sz w:val="22"/>
          <w:szCs w:val="22"/>
          <w:lang w:eastAsia="en-US"/>
        </w:rPr>
        <w:t xml:space="preserve">Objednatel neuhradil Zhotoviteli dlužnou částku splatnou v rámci </w:t>
      </w:r>
      <w:r w:rsidR="004845E3" w:rsidRPr="000530CD">
        <w:rPr>
          <w:rFonts w:asciiTheme="minorHAnsi" w:hAnsiTheme="minorHAnsi"/>
          <w:sz w:val="22"/>
          <w:szCs w:val="22"/>
          <w:lang w:eastAsia="en-US"/>
        </w:rPr>
        <w:t>S</w:t>
      </w:r>
      <w:r w:rsidR="00613CD1" w:rsidRPr="000530CD">
        <w:rPr>
          <w:rFonts w:asciiTheme="minorHAnsi" w:hAnsiTheme="minorHAnsi"/>
          <w:sz w:val="22"/>
          <w:szCs w:val="22"/>
          <w:lang w:eastAsia="en-US"/>
        </w:rPr>
        <w:t xml:space="preserve">mlouvy během stanovené lhůty nebo neschválil fakturu nebo podpůrné doklady bez opodstatněného důvodu, Zhotovitel </w:t>
      </w:r>
      <w:r w:rsidR="00401CB0" w:rsidRPr="000530CD">
        <w:rPr>
          <w:rFonts w:asciiTheme="minorHAnsi" w:hAnsiTheme="minorHAnsi"/>
          <w:sz w:val="22"/>
          <w:szCs w:val="22"/>
          <w:lang w:eastAsia="en-US"/>
        </w:rPr>
        <w:t xml:space="preserve">musí </w:t>
      </w:r>
      <w:r w:rsidR="00613CD1" w:rsidRPr="000530CD">
        <w:rPr>
          <w:rFonts w:asciiTheme="minorHAnsi" w:hAnsiTheme="minorHAnsi"/>
          <w:sz w:val="22"/>
          <w:szCs w:val="22"/>
          <w:lang w:eastAsia="en-US"/>
        </w:rPr>
        <w:t xml:space="preserve">dát Objednateli sdělení s požadavkem na zaplacení dané částky nebo schválení dané faktury nebo podpůrných dokumentů a žádat po Objednateli nápravu, podle toho, o co se jedná. Jestliže Objednatel neuhradí danou částku nebo neschválí fakturu nebo podpůrné doklady během </w:t>
      </w:r>
      <w:r w:rsidR="00DE538A" w:rsidRPr="000530CD">
        <w:rPr>
          <w:rFonts w:asciiTheme="minorHAnsi" w:hAnsiTheme="minorHAnsi"/>
          <w:sz w:val="22"/>
          <w:szCs w:val="22"/>
          <w:lang w:eastAsia="en-US"/>
        </w:rPr>
        <w:t xml:space="preserve">třiceti </w:t>
      </w:r>
      <w:r w:rsidR="00613CD1" w:rsidRPr="000530CD">
        <w:rPr>
          <w:rFonts w:asciiTheme="minorHAnsi" w:hAnsiTheme="minorHAnsi"/>
          <w:sz w:val="22"/>
          <w:szCs w:val="22"/>
          <w:lang w:eastAsia="en-US"/>
        </w:rPr>
        <w:t>(</w:t>
      </w:r>
      <w:r w:rsidR="00DE538A" w:rsidRPr="000530CD">
        <w:rPr>
          <w:rFonts w:asciiTheme="minorHAnsi" w:hAnsiTheme="minorHAnsi"/>
          <w:sz w:val="22"/>
          <w:szCs w:val="22"/>
          <w:lang w:eastAsia="en-US"/>
        </w:rPr>
        <w:t>30</w:t>
      </w:r>
      <w:r w:rsidR="00613CD1" w:rsidRPr="000530CD">
        <w:rPr>
          <w:rFonts w:asciiTheme="minorHAnsi" w:hAnsiTheme="minorHAnsi"/>
          <w:sz w:val="22"/>
          <w:szCs w:val="22"/>
          <w:lang w:eastAsia="en-US"/>
        </w:rPr>
        <w:t xml:space="preserve">) dnů po obdržení sdělení od Zhotovitele, </w:t>
      </w:r>
      <w:r w:rsidRPr="000530CD">
        <w:rPr>
          <w:rFonts w:asciiTheme="minorHAnsi" w:hAnsiTheme="minorHAnsi"/>
          <w:sz w:val="22"/>
          <w:szCs w:val="22"/>
          <w:lang w:eastAsia="en-US"/>
        </w:rPr>
        <w:t xml:space="preserve">může Zhotovitel dalším oznámením </w:t>
      </w:r>
      <w:r w:rsidR="00DF261D" w:rsidRPr="000530CD">
        <w:rPr>
          <w:rFonts w:asciiTheme="minorHAnsi" w:hAnsiTheme="minorHAnsi"/>
          <w:sz w:val="22"/>
          <w:szCs w:val="22"/>
          <w:lang w:eastAsia="en-US"/>
        </w:rPr>
        <w:t>O</w:t>
      </w:r>
      <w:r w:rsidRPr="000530CD">
        <w:rPr>
          <w:rFonts w:asciiTheme="minorHAnsi" w:hAnsiTheme="minorHAnsi"/>
          <w:sz w:val="22"/>
          <w:szCs w:val="22"/>
          <w:lang w:eastAsia="en-US"/>
        </w:rPr>
        <w:t xml:space="preserve">bjednateli odstoupit od </w:t>
      </w:r>
      <w:r w:rsidR="00DD75DD" w:rsidRPr="000530CD">
        <w:rPr>
          <w:rFonts w:asciiTheme="minorHAnsi" w:hAnsiTheme="minorHAnsi"/>
          <w:sz w:val="22"/>
          <w:szCs w:val="22"/>
          <w:lang w:eastAsia="en-US"/>
        </w:rPr>
        <w:t>S</w:t>
      </w:r>
      <w:r w:rsidRPr="000530CD">
        <w:rPr>
          <w:rFonts w:asciiTheme="minorHAnsi" w:hAnsiTheme="minorHAnsi"/>
          <w:sz w:val="22"/>
          <w:szCs w:val="22"/>
          <w:lang w:eastAsia="en-US"/>
        </w:rPr>
        <w:t>mlouvy nebo</w:t>
      </w:r>
      <w:r w:rsidR="00613CD1" w:rsidRPr="000530CD">
        <w:rPr>
          <w:rFonts w:asciiTheme="minorHAnsi" w:hAnsiTheme="minorHAnsi"/>
          <w:sz w:val="22"/>
          <w:szCs w:val="22"/>
          <w:lang w:eastAsia="en-US"/>
        </w:rPr>
        <w:t xml:space="preserve"> </w:t>
      </w:r>
    </w:p>
    <w:p w14:paraId="32C1DB7B" w14:textId="77777777" w:rsidR="00613CD1" w:rsidRPr="00B8739E" w:rsidRDefault="00613CD1" w:rsidP="00A9335F">
      <w:pPr>
        <w:widowControl w:val="0"/>
        <w:numPr>
          <w:ilvl w:val="0"/>
          <w:numId w:val="11"/>
        </w:numPr>
        <w:tabs>
          <w:tab w:val="left" w:pos="851"/>
        </w:tabs>
        <w:spacing w:before="60" w:after="0"/>
      </w:pPr>
      <w:r w:rsidRPr="00B8739E">
        <w:t xml:space="preserve">Zhotovitel není schopen plnit svoje závazky ze </w:t>
      </w:r>
      <w:r w:rsidR="004845E3" w:rsidRPr="00B8739E">
        <w:t>S</w:t>
      </w:r>
      <w:r w:rsidRPr="00B8739E">
        <w:t xml:space="preserve">mlouvy z důvodu ležícího na straně Objednatele, např. nepředání staveniště, pak </w:t>
      </w:r>
      <w:r w:rsidR="00DF261D" w:rsidRPr="00B8739E">
        <w:t>Z</w:t>
      </w:r>
      <w:r w:rsidRPr="00B8739E">
        <w:t xml:space="preserve">hotovitel </w:t>
      </w:r>
      <w:r w:rsidR="00401CB0" w:rsidRPr="00B8739E">
        <w:t xml:space="preserve">musí </w:t>
      </w:r>
      <w:r w:rsidRPr="00B8739E">
        <w:t xml:space="preserve">dát Objednateli oznámení, určující povahu zanedbání a žádající Objednatele, aby toto napravil. </w:t>
      </w:r>
      <w:r w:rsidR="00F70B93" w:rsidRPr="00B8739E">
        <w:t xml:space="preserve">Jestliže Objednatel neposkytl výše uvedenou součinnost, </w:t>
      </w:r>
      <w:r w:rsidRPr="00B8739E">
        <w:t xml:space="preserve">nesdělil důvody pro zadržení takového schválení, nebo neodstranil porušení smlouvy během třiceti (30) dnů od zmíněného oznámení, nebo Zhotovitel je stále ještě neschopen plnit svoje závazky z jakéhokoliv důvodu ležícího na straně Objednatele během třiceti (30) dnů od zmíněného oznámení, Zhotovitel může dalším oznámením </w:t>
      </w:r>
      <w:r w:rsidR="00401CB0" w:rsidRPr="00B8739E">
        <w:t>O</w:t>
      </w:r>
      <w:r w:rsidRPr="00B8739E">
        <w:t xml:space="preserve">bjednateli odstoupit od </w:t>
      </w:r>
      <w:r w:rsidR="00401CB0" w:rsidRPr="00B8739E">
        <w:t>S</w:t>
      </w:r>
      <w:r w:rsidRPr="00B8739E">
        <w:t>mlouvy.</w:t>
      </w:r>
    </w:p>
    <w:p w14:paraId="520DBE92" w14:textId="77777777" w:rsidR="00613CD1" w:rsidRPr="00B8739E" w:rsidRDefault="00613CD1" w:rsidP="00A9335F">
      <w:pPr>
        <w:pStyle w:val="Nadpis2"/>
        <w:keepNext w:val="0"/>
      </w:pPr>
      <w:bookmarkStart w:id="161" w:name="_Ref369603857"/>
      <w:r w:rsidRPr="00B8739E">
        <w:t xml:space="preserve">Jestliže dojde k odstoupení od </w:t>
      </w:r>
      <w:r w:rsidR="00401CB0" w:rsidRPr="00B8739E">
        <w:t>S</w:t>
      </w:r>
      <w:r w:rsidRPr="00B8739E">
        <w:t>mlouvy</w:t>
      </w:r>
      <w:r w:rsidR="00382971" w:rsidRPr="00B8739E">
        <w:t>,</w:t>
      </w:r>
      <w:r w:rsidRPr="00B8739E">
        <w:t xml:space="preserve"> pak </w:t>
      </w:r>
      <w:r w:rsidR="008526B3" w:rsidRPr="00B8739E">
        <w:t>Z</w:t>
      </w:r>
      <w:r w:rsidRPr="00B8739E">
        <w:t>hotovitel musí okamžitě:</w:t>
      </w:r>
      <w:bookmarkEnd w:id="161"/>
      <w:r w:rsidRPr="00B8739E">
        <w:t xml:space="preserve"> </w:t>
      </w:r>
    </w:p>
    <w:p w14:paraId="7454CC6A" w14:textId="77777777" w:rsidR="00613CD1" w:rsidRPr="000530CD" w:rsidRDefault="00613CD1" w:rsidP="00A9335F">
      <w:pPr>
        <w:pStyle w:val="Zkladntextodsazen21"/>
        <w:numPr>
          <w:ilvl w:val="0"/>
          <w:numId w:val="12"/>
        </w:numPr>
        <w:tabs>
          <w:tab w:val="left" w:pos="851"/>
        </w:tabs>
        <w:spacing w:before="60"/>
        <w:rPr>
          <w:rFonts w:asciiTheme="minorHAnsi" w:hAnsiTheme="minorHAnsi" w:cstheme="minorHAnsi"/>
          <w:noProof/>
          <w:sz w:val="22"/>
          <w:szCs w:val="22"/>
        </w:rPr>
      </w:pPr>
      <w:r w:rsidRPr="000530CD">
        <w:rPr>
          <w:rFonts w:asciiTheme="minorHAnsi" w:hAnsiTheme="minorHAnsi" w:cstheme="minorHAnsi"/>
          <w:sz w:val="22"/>
          <w:szCs w:val="22"/>
        </w:rPr>
        <w:t xml:space="preserve">přerušit veškeré další práce, vyjma těch </w:t>
      </w:r>
      <w:r w:rsidR="00B84BF1" w:rsidRPr="000530CD">
        <w:rPr>
          <w:rFonts w:asciiTheme="minorHAnsi" w:hAnsiTheme="minorHAnsi" w:cstheme="minorHAnsi"/>
          <w:sz w:val="22"/>
          <w:szCs w:val="22"/>
        </w:rPr>
        <w:t>prací</w:t>
      </w:r>
      <w:r w:rsidRPr="000530CD">
        <w:rPr>
          <w:rFonts w:asciiTheme="minorHAnsi" w:hAnsiTheme="minorHAnsi" w:cstheme="minorHAnsi"/>
          <w:sz w:val="22"/>
          <w:szCs w:val="22"/>
        </w:rPr>
        <w:t xml:space="preserve">, které jsou nezbytné z důvodu ochránění těch částí </w:t>
      </w:r>
      <w:r w:rsidR="00B84BF1" w:rsidRPr="000530CD">
        <w:rPr>
          <w:rFonts w:asciiTheme="minorHAnsi" w:hAnsiTheme="minorHAnsi" w:cstheme="minorHAnsi"/>
          <w:sz w:val="22"/>
          <w:szCs w:val="22"/>
        </w:rPr>
        <w:t>Díla</w:t>
      </w:r>
      <w:r w:rsidRPr="000530CD">
        <w:rPr>
          <w:rFonts w:asciiTheme="minorHAnsi" w:hAnsiTheme="minorHAnsi" w:cstheme="minorHAnsi"/>
          <w:sz w:val="22"/>
          <w:szCs w:val="22"/>
        </w:rPr>
        <w:t>, které již byly provedeny</w:t>
      </w:r>
      <w:r w:rsidR="002636F6" w:rsidRPr="000530CD">
        <w:rPr>
          <w:rFonts w:asciiTheme="minorHAnsi" w:hAnsiTheme="minorHAnsi" w:cstheme="minorHAnsi"/>
          <w:sz w:val="22"/>
          <w:szCs w:val="22"/>
        </w:rPr>
        <w:t>;</w:t>
      </w:r>
    </w:p>
    <w:p w14:paraId="7432F57E" w14:textId="77777777" w:rsidR="00613CD1" w:rsidRPr="00B8739E" w:rsidRDefault="00613CD1" w:rsidP="00A9335F">
      <w:pPr>
        <w:widowControl w:val="0"/>
        <w:numPr>
          <w:ilvl w:val="0"/>
          <w:numId w:val="12"/>
        </w:numPr>
        <w:tabs>
          <w:tab w:val="left" w:pos="851"/>
        </w:tabs>
        <w:spacing w:before="60" w:after="0"/>
      </w:pPr>
      <w:r w:rsidRPr="00B8739E">
        <w:t xml:space="preserve">ukončit všechny </w:t>
      </w:r>
      <w:proofErr w:type="spellStart"/>
      <w:r w:rsidR="00FC0EC5" w:rsidRPr="00B8739E">
        <w:t>podkontrakty</w:t>
      </w:r>
      <w:proofErr w:type="spellEnd"/>
      <w:r w:rsidRPr="00B8739E">
        <w:t xml:space="preserve">, kromě těch, které mají být </w:t>
      </w:r>
      <w:r w:rsidR="00B84BF1" w:rsidRPr="00B8739E">
        <w:t>Objednateli</w:t>
      </w:r>
      <w:r w:rsidR="00B84BF1" w:rsidRPr="00B8739E">
        <w:rPr>
          <w:smallCaps/>
        </w:rPr>
        <w:t xml:space="preserve"> </w:t>
      </w:r>
      <w:r w:rsidRPr="00B8739E">
        <w:t>postoupeny podle odstavce (d) (</w:t>
      </w:r>
      <w:proofErr w:type="spellStart"/>
      <w:r w:rsidRPr="00B8739E">
        <w:t>ii</w:t>
      </w:r>
      <w:proofErr w:type="spellEnd"/>
      <w:r w:rsidRPr="00B8739E">
        <w:t>) níže</w:t>
      </w:r>
      <w:r w:rsidR="006043F8" w:rsidRPr="00B8739E">
        <w:t xml:space="preserve"> tohoto</w:t>
      </w:r>
      <w:r w:rsidR="00A7405A" w:rsidRPr="00B8739E">
        <w:t xml:space="preserve"> článku</w:t>
      </w:r>
      <w:r w:rsidR="002636F6" w:rsidRPr="00B8739E">
        <w:t>;</w:t>
      </w:r>
    </w:p>
    <w:p w14:paraId="6200CDB2" w14:textId="77777777" w:rsidR="0048737A" w:rsidRPr="00B8739E" w:rsidRDefault="00613CD1" w:rsidP="00A9335F">
      <w:pPr>
        <w:widowControl w:val="0"/>
        <w:numPr>
          <w:ilvl w:val="0"/>
          <w:numId w:val="12"/>
        </w:numPr>
        <w:tabs>
          <w:tab w:val="left" w:pos="851"/>
        </w:tabs>
        <w:spacing w:before="60" w:after="0"/>
      </w:pPr>
      <w:r w:rsidRPr="00B8739E">
        <w:t xml:space="preserve">odstranit </w:t>
      </w:r>
      <w:r w:rsidR="00AF12B3" w:rsidRPr="00B8739E">
        <w:t>všechno montážní</w:t>
      </w:r>
      <w:r w:rsidR="0048737A" w:rsidRPr="00B8739E">
        <w:t xml:space="preserve"> zařízení </w:t>
      </w:r>
      <w:r w:rsidRPr="00B8739E">
        <w:t xml:space="preserve">ze </w:t>
      </w:r>
      <w:r w:rsidR="0048737A" w:rsidRPr="00B8739E">
        <w:t xml:space="preserve">staveniště </w:t>
      </w:r>
      <w:r w:rsidR="00AF12B3" w:rsidRPr="00B8739E">
        <w:t>a vrátit Objednateli nezabudované a</w:t>
      </w:r>
      <w:r w:rsidR="00B27833" w:rsidRPr="00B8739E">
        <w:t> </w:t>
      </w:r>
      <w:r w:rsidR="00AF12B3" w:rsidRPr="00B8739E">
        <w:t>Objednatelem poskytnuté Dodávky</w:t>
      </w:r>
      <w:r w:rsidR="002636F6" w:rsidRPr="00B8739E">
        <w:t>;</w:t>
      </w:r>
    </w:p>
    <w:p w14:paraId="53E0074B" w14:textId="77777777" w:rsidR="00613CD1" w:rsidRPr="00B8739E" w:rsidRDefault="00613CD1" w:rsidP="00A9335F">
      <w:pPr>
        <w:widowControl w:val="0"/>
        <w:numPr>
          <w:ilvl w:val="0"/>
          <w:numId w:val="12"/>
        </w:numPr>
        <w:tabs>
          <w:tab w:val="left" w:pos="851"/>
        </w:tabs>
        <w:spacing w:before="60" w:after="0"/>
      </w:pPr>
      <w:r w:rsidRPr="00B8739E">
        <w:t>za úhradu plateb stanovených v níže uvedeném odstavci</w:t>
      </w:r>
      <w:r w:rsidR="002636F6" w:rsidRPr="00B8739E">
        <w:t>:</w:t>
      </w:r>
      <w:r w:rsidRPr="00B8739E">
        <w:t xml:space="preserve">  </w:t>
      </w:r>
    </w:p>
    <w:p w14:paraId="5484BC16" w14:textId="77777777" w:rsidR="00613CD1" w:rsidRPr="00B8739E" w:rsidRDefault="00613CD1" w:rsidP="00A9335F">
      <w:pPr>
        <w:widowControl w:val="0"/>
        <w:numPr>
          <w:ilvl w:val="0"/>
          <w:numId w:val="10"/>
        </w:numPr>
        <w:tabs>
          <w:tab w:val="clear" w:pos="2138"/>
          <w:tab w:val="left" w:pos="851"/>
          <w:tab w:val="left" w:pos="1418"/>
          <w:tab w:val="num" w:pos="1843"/>
        </w:tabs>
        <w:spacing w:before="60" w:after="0"/>
        <w:ind w:left="1872" w:hanging="454"/>
      </w:pPr>
      <w:r w:rsidRPr="00B8739E">
        <w:t xml:space="preserve">dodat </w:t>
      </w:r>
      <w:r w:rsidR="0048737A" w:rsidRPr="00B8739E">
        <w:t xml:space="preserve">Objednateli </w:t>
      </w:r>
      <w:r w:rsidRPr="00B8739E">
        <w:t>ty části</w:t>
      </w:r>
      <w:r w:rsidR="0048737A" w:rsidRPr="00B8739E">
        <w:t xml:space="preserve"> Díla</w:t>
      </w:r>
      <w:r w:rsidRPr="00B8739E">
        <w:t xml:space="preserve">, které </w:t>
      </w:r>
      <w:r w:rsidR="0048737A" w:rsidRPr="00B8739E">
        <w:t xml:space="preserve">Zhotovitel </w:t>
      </w:r>
      <w:r w:rsidRPr="00B8739E">
        <w:t>r</w:t>
      </w:r>
      <w:r w:rsidR="002636F6" w:rsidRPr="00B8739E">
        <w:t>ealizoval až do data odstoupení;</w:t>
      </w:r>
      <w:r w:rsidRPr="00B8739E">
        <w:t xml:space="preserve"> </w:t>
      </w:r>
    </w:p>
    <w:p w14:paraId="03306ACB" w14:textId="77777777" w:rsidR="00613CD1" w:rsidRPr="00B8739E" w:rsidRDefault="00613CD1" w:rsidP="00A9335F">
      <w:pPr>
        <w:widowControl w:val="0"/>
        <w:numPr>
          <w:ilvl w:val="0"/>
          <w:numId w:val="10"/>
        </w:numPr>
        <w:tabs>
          <w:tab w:val="left" w:pos="851"/>
          <w:tab w:val="left" w:pos="1418"/>
          <w:tab w:val="num" w:pos="1843"/>
        </w:tabs>
        <w:spacing w:before="60" w:after="0"/>
        <w:ind w:left="1872" w:hanging="454"/>
      </w:pPr>
      <w:r w:rsidRPr="00B8739E">
        <w:t xml:space="preserve">převést na </w:t>
      </w:r>
      <w:r w:rsidR="0048737A" w:rsidRPr="00B8739E">
        <w:t xml:space="preserve">Objednatele </w:t>
      </w:r>
      <w:r w:rsidRPr="00B8739E">
        <w:t xml:space="preserve">všechna práva, nároky a výhody </w:t>
      </w:r>
      <w:r w:rsidR="0048737A" w:rsidRPr="00B8739E">
        <w:t xml:space="preserve">Zhotovitele </w:t>
      </w:r>
      <w:r w:rsidRPr="00B8739E">
        <w:t xml:space="preserve">z hlediska </w:t>
      </w:r>
      <w:r w:rsidR="0048737A" w:rsidRPr="00B8739E">
        <w:t xml:space="preserve">Díla </w:t>
      </w:r>
      <w:r w:rsidRPr="00B8739E">
        <w:t xml:space="preserve">k datu odstoupení, a pokud o to </w:t>
      </w:r>
      <w:r w:rsidR="0048737A" w:rsidRPr="00B8739E">
        <w:t xml:space="preserve">Objednatel </w:t>
      </w:r>
      <w:r w:rsidRPr="00B8739E">
        <w:t xml:space="preserve">požádá také všechny </w:t>
      </w:r>
      <w:proofErr w:type="spellStart"/>
      <w:r w:rsidR="00FC0EC5" w:rsidRPr="00B8739E">
        <w:t>pod</w:t>
      </w:r>
      <w:r w:rsidRPr="00B8739E">
        <w:t>kontrakty</w:t>
      </w:r>
      <w:proofErr w:type="spellEnd"/>
      <w:r w:rsidRPr="00B8739E">
        <w:t xml:space="preserve"> uzavřené mezi </w:t>
      </w:r>
      <w:r w:rsidR="0048737A" w:rsidRPr="00B8739E">
        <w:t xml:space="preserve">Zhotovitelem </w:t>
      </w:r>
      <w:r w:rsidRPr="00B8739E">
        <w:t>a jeho</w:t>
      </w:r>
      <w:r w:rsidR="00FC0EC5" w:rsidRPr="00B8739E">
        <w:t xml:space="preserve"> Pod</w:t>
      </w:r>
      <w:r w:rsidR="0048737A" w:rsidRPr="00B8739E">
        <w:t>dodavateli;</w:t>
      </w:r>
    </w:p>
    <w:p w14:paraId="737D9634" w14:textId="77777777" w:rsidR="00613CD1" w:rsidRPr="00B8739E" w:rsidRDefault="00613CD1" w:rsidP="00A9335F">
      <w:pPr>
        <w:widowControl w:val="0"/>
        <w:numPr>
          <w:ilvl w:val="0"/>
          <w:numId w:val="10"/>
        </w:numPr>
        <w:tabs>
          <w:tab w:val="left" w:pos="851"/>
          <w:tab w:val="left" w:pos="1418"/>
          <w:tab w:val="num" w:pos="1843"/>
        </w:tabs>
        <w:spacing w:before="60" w:after="0"/>
        <w:ind w:left="1872" w:hanging="454"/>
      </w:pPr>
      <w:r w:rsidRPr="00B8739E">
        <w:t xml:space="preserve">dodat </w:t>
      </w:r>
      <w:r w:rsidR="0048737A" w:rsidRPr="00B8739E">
        <w:t xml:space="preserve">Objednateli </w:t>
      </w:r>
      <w:r w:rsidRPr="00B8739E">
        <w:t>všechny výkresy, specifikace</w:t>
      </w:r>
      <w:r w:rsidR="0048737A" w:rsidRPr="00B8739E">
        <w:t>, Protokoly</w:t>
      </w:r>
      <w:r w:rsidRPr="00B8739E">
        <w:t xml:space="preserve"> a ostatní dokumentaci vypracovanou </w:t>
      </w:r>
      <w:r w:rsidR="0048737A" w:rsidRPr="00B8739E">
        <w:t xml:space="preserve">Zhotovitelem </w:t>
      </w:r>
      <w:r w:rsidRPr="00B8739E">
        <w:t xml:space="preserve">nebo jeho </w:t>
      </w:r>
      <w:r w:rsidR="00FC0EC5" w:rsidRPr="00B8739E">
        <w:t>Pod</w:t>
      </w:r>
      <w:r w:rsidRPr="00B8739E">
        <w:t>dodavateli v souvislosti s</w:t>
      </w:r>
      <w:r w:rsidR="0048737A" w:rsidRPr="00B8739E">
        <w:t xml:space="preserve"> Dílem </w:t>
      </w:r>
      <w:r w:rsidRPr="00B8739E">
        <w:t>k datu odstoupení.</w:t>
      </w:r>
    </w:p>
    <w:p w14:paraId="33F84C65" w14:textId="02D8C794" w:rsidR="00382971" w:rsidRPr="00B8739E" w:rsidRDefault="00382971" w:rsidP="00A9335F">
      <w:pPr>
        <w:pStyle w:val="Nadpis2"/>
        <w:keepNext w:val="0"/>
        <w:tabs>
          <w:tab w:val="left" w:pos="855"/>
        </w:tabs>
        <w:ind w:left="855" w:hanging="855"/>
      </w:pPr>
      <w:bookmarkStart w:id="162" w:name="_Ref403048477"/>
      <w:r w:rsidRPr="00B8739E">
        <w:t xml:space="preserve">Jestliže dojde k odstoupení od Smlouvy podle </w:t>
      </w:r>
      <w:r w:rsidR="000A217C">
        <w:rPr>
          <w:rFonts w:cstheme="minorHAnsi"/>
        </w:rPr>
        <w:t>čl.</w:t>
      </w:r>
      <w:r w:rsidRPr="00B8739E">
        <w:t xml:space="preserve"> </w:t>
      </w:r>
      <w:r w:rsidR="00F65526" w:rsidRPr="00B8739E">
        <w:fldChar w:fldCharType="begin"/>
      </w:r>
      <w:r w:rsidR="00F65526">
        <w:instrText xml:space="preserve"> REF _Ref369603705 \r \h  \* MERGEFORMAT </w:instrText>
      </w:r>
      <w:r w:rsidR="00F65526" w:rsidRPr="00B8739E">
        <w:fldChar w:fldCharType="separate"/>
      </w:r>
      <w:r w:rsidR="002C7585" w:rsidRPr="002C7585">
        <w:rPr>
          <w:szCs w:val="22"/>
        </w:rPr>
        <w:t>17</w:t>
      </w:r>
      <w:r w:rsidR="002C7585">
        <w:t>.7</w:t>
      </w:r>
      <w:r w:rsidR="00F65526" w:rsidRPr="00B8739E">
        <w:fldChar w:fldCharType="end"/>
      </w:r>
      <w:r w:rsidRPr="00B8739E">
        <w:t>, Objednatel je povinen zaplatit Zhotoviteli veškeré platby specifikované v</w:t>
      </w:r>
      <w:r w:rsidR="000A217C" w:rsidRPr="00B8739E">
        <w:t> </w:t>
      </w:r>
      <w:r w:rsidR="000A217C">
        <w:rPr>
          <w:rFonts w:cstheme="minorHAnsi"/>
        </w:rPr>
        <w:t>čl.</w:t>
      </w:r>
      <w:r w:rsidRPr="00B8739E">
        <w:t xml:space="preserve"> </w:t>
      </w:r>
      <w:r w:rsidR="00F65526" w:rsidRPr="00B8739E">
        <w:fldChar w:fldCharType="begin"/>
      </w:r>
      <w:r w:rsidR="00F65526">
        <w:instrText xml:space="preserve"> REF _Ref369603857 \r \h  \* MERGEFORMAT </w:instrText>
      </w:r>
      <w:r w:rsidR="00F65526" w:rsidRPr="00B8739E">
        <w:fldChar w:fldCharType="separate"/>
      </w:r>
      <w:r w:rsidR="002C7585" w:rsidRPr="002C7585">
        <w:rPr>
          <w:rFonts w:cstheme="minorHAnsi"/>
        </w:rPr>
        <w:t>17</w:t>
      </w:r>
      <w:r w:rsidR="002C7585">
        <w:t>.8</w:t>
      </w:r>
      <w:r w:rsidR="00F65526" w:rsidRPr="00B8739E">
        <w:fldChar w:fldCharType="end"/>
      </w:r>
      <w:r w:rsidRPr="00B8739E">
        <w:t xml:space="preserve"> výše a rozumnou doloženou kompenzaci za veškeré ztráty nebo škody, které Zhotovitel utrpěl v důsledku nebo ve spojitosti s tímto odstoupením.</w:t>
      </w:r>
      <w:bookmarkEnd w:id="162"/>
      <w:r w:rsidRPr="00B8739E">
        <w:t xml:space="preserve"> </w:t>
      </w:r>
    </w:p>
    <w:p w14:paraId="579780B4" w14:textId="3C21374D" w:rsidR="00382971" w:rsidRPr="00B8739E" w:rsidRDefault="00382971" w:rsidP="00A9335F">
      <w:pPr>
        <w:pStyle w:val="Nadpis2"/>
        <w:keepNext w:val="0"/>
        <w:tabs>
          <w:tab w:val="left" w:pos="855"/>
        </w:tabs>
        <w:ind w:left="855" w:hanging="855"/>
      </w:pPr>
      <w:r w:rsidRPr="00B8739E">
        <w:lastRenderedPageBreak/>
        <w:t xml:space="preserve">Odstoupení od Smlouvy Zhotovitelem podle </w:t>
      </w:r>
      <w:r w:rsidR="000A217C">
        <w:rPr>
          <w:rFonts w:cstheme="minorHAnsi"/>
        </w:rPr>
        <w:t>čl.</w:t>
      </w:r>
      <w:r w:rsidRPr="00B8739E">
        <w:t xml:space="preserve"> </w:t>
      </w:r>
      <w:r w:rsidR="00F65526" w:rsidRPr="00B8739E">
        <w:fldChar w:fldCharType="begin"/>
      </w:r>
      <w:r w:rsidR="00F65526">
        <w:instrText xml:space="preserve"> REF _Ref369603705 \r \h  \* MERGEFORMAT </w:instrText>
      </w:r>
      <w:r w:rsidR="00F65526" w:rsidRPr="00B8739E">
        <w:fldChar w:fldCharType="separate"/>
      </w:r>
      <w:r w:rsidR="002C7585" w:rsidRPr="002C7585">
        <w:rPr>
          <w:szCs w:val="22"/>
        </w:rPr>
        <w:t>17</w:t>
      </w:r>
      <w:r w:rsidR="002C7585">
        <w:t>.7</w:t>
      </w:r>
      <w:r w:rsidR="00F65526" w:rsidRPr="00B8739E">
        <w:fldChar w:fldCharType="end"/>
      </w:r>
      <w:r w:rsidRPr="00B8739E">
        <w:t xml:space="preserve"> </w:t>
      </w:r>
      <w:r w:rsidR="00454C12" w:rsidRPr="00B8739E">
        <w:t xml:space="preserve">nejsou dotčena jakákoli </w:t>
      </w:r>
      <w:r w:rsidR="00454C12" w:rsidRPr="000530CD">
        <w:rPr>
          <w:rFonts w:cstheme="minorHAnsi"/>
        </w:rPr>
        <w:t>jin</w:t>
      </w:r>
      <w:r w:rsidR="005317A8">
        <w:rPr>
          <w:rFonts w:cstheme="minorHAnsi"/>
        </w:rPr>
        <w:t>á</w:t>
      </w:r>
      <w:r w:rsidR="00454C12" w:rsidRPr="00B8739E">
        <w:t xml:space="preserve"> práva, opravné prostředky</w:t>
      </w:r>
      <w:r w:rsidRPr="00B8739E">
        <w:t xml:space="preserve"> nebo nápravy Zhotovitele, které mohou být vykonány místo, nebo navíc k</w:t>
      </w:r>
      <w:r w:rsidR="00B27833" w:rsidRPr="00B8739E">
        <w:t> </w:t>
      </w:r>
      <w:r w:rsidRPr="00B8739E">
        <w:t xml:space="preserve">právům uděleným podle </w:t>
      </w:r>
      <w:r w:rsidR="000A217C">
        <w:rPr>
          <w:rFonts w:cstheme="minorHAnsi"/>
        </w:rPr>
        <w:t>čl.</w:t>
      </w:r>
      <w:r w:rsidR="007C3026" w:rsidRPr="00B8739E">
        <w:t xml:space="preserve"> </w:t>
      </w:r>
      <w:r w:rsidR="00F65526" w:rsidRPr="00B8739E">
        <w:fldChar w:fldCharType="begin"/>
      </w:r>
      <w:r w:rsidR="00F65526" w:rsidRPr="00B8739E">
        <w:instrText xml:space="preserve"> REF _Ref403048477 \r \h  \* MERGEFORMAT </w:instrText>
      </w:r>
      <w:r w:rsidR="00F65526" w:rsidRPr="00B8739E">
        <w:fldChar w:fldCharType="separate"/>
      </w:r>
      <w:r w:rsidR="002C7585" w:rsidRPr="002C7585">
        <w:rPr>
          <w:rFonts w:cstheme="minorHAnsi"/>
        </w:rPr>
        <w:t>17</w:t>
      </w:r>
      <w:r w:rsidR="002C7585">
        <w:t>.9</w:t>
      </w:r>
      <w:r w:rsidR="00F65526" w:rsidRPr="00B8739E">
        <w:fldChar w:fldCharType="end"/>
      </w:r>
      <w:r w:rsidR="007C3026" w:rsidRPr="00B8739E">
        <w:t>.</w:t>
      </w:r>
      <w:r w:rsidRPr="00B8739E">
        <w:t xml:space="preserve"> </w:t>
      </w:r>
    </w:p>
    <w:p w14:paraId="6A315434" w14:textId="5C567454" w:rsidR="00AF12B3" w:rsidRPr="00B8739E" w:rsidRDefault="00AF12B3" w:rsidP="00A9335F">
      <w:pPr>
        <w:pStyle w:val="Nadpis2"/>
        <w:keepNext w:val="0"/>
        <w:tabs>
          <w:tab w:val="left" w:pos="855"/>
        </w:tabs>
        <w:ind w:left="855" w:hanging="855"/>
      </w:pPr>
      <w:r w:rsidRPr="00B8739E">
        <w:t xml:space="preserve">Při kalkulaci jakýchkoli plateb dlužných Objednatelem Zhotoviteli podle </w:t>
      </w:r>
      <w:r w:rsidRPr="000530CD">
        <w:rPr>
          <w:rFonts w:cstheme="minorHAnsi"/>
          <w:noProof/>
        </w:rPr>
        <w:t>čl</w:t>
      </w:r>
      <w:r w:rsidR="00AB3836">
        <w:rPr>
          <w:rFonts w:cstheme="minorHAnsi"/>
          <w:noProof/>
        </w:rPr>
        <w:t>.</w:t>
      </w:r>
      <w:r w:rsidRPr="00B8739E">
        <w:t xml:space="preserve"> </w:t>
      </w:r>
      <w:r w:rsidR="00AB3836">
        <w:fldChar w:fldCharType="begin"/>
      </w:r>
      <w:r w:rsidR="00AB3836">
        <w:rPr>
          <w:rFonts w:cstheme="minorHAnsi"/>
          <w:noProof/>
        </w:rPr>
        <w:instrText xml:space="preserve"> REF _Ref403048477 \r \h </w:instrText>
      </w:r>
      <w:r w:rsidR="00AB3836">
        <w:fldChar w:fldCharType="separate"/>
      </w:r>
      <w:r w:rsidR="002C7585">
        <w:rPr>
          <w:rFonts w:cstheme="minorHAnsi"/>
          <w:noProof/>
        </w:rPr>
        <w:t>17.9</w:t>
      </w:r>
      <w:r w:rsidR="00AB3836">
        <w:fldChar w:fldCharType="end"/>
      </w:r>
      <w:r w:rsidR="00382971" w:rsidRPr="00B8739E">
        <w:t xml:space="preserve"> </w:t>
      </w:r>
      <w:r w:rsidRPr="00B8739E">
        <w:t>se musí brát v úvahu jakékoli částky zaplacené Objednatelem Zhotoviteli v rámci Smlouvy, včetně jakýchkoli zaplacených faktur.</w:t>
      </w:r>
    </w:p>
    <w:p w14:paraId="01782E6E" w14:textId="77777777" w:rsidR="009D58D7" w:rsidRPr="000530CD" w:rsidRDefault="009D58D7" w:rsidP="00A9335F"/>
    <w:p w14:paraId="7A99D5C6"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63" w:name="_Toc366164905"/>
      <w:r w:rsidRPr="000530CD">
        <w:rPr>
          <w:rFonts w:asciiTheme="minorHAnsi" w:hAnsiTheme="minorHAnsi"/>
        </w:rPr>
        <w:t>ZMĚNA KONTROLY A POSTOUPENÍ, započtení pohledávek</w:t>
      </w:r>
      <w:bookmarkEnd w:id="163"/>
    </w:p>
    <w:p w14:paraId="7AAB0663" w14:textId="77777777" w:rsidR="009D58D7" w:rsidRPr="00B8739E" w:rsidRDefault="009D58D7" w:rsidP="00A9335F">
      <w:pPr>
        <w:pStyle w:val="Nadpis2"/>
        <w:keepNext w:val="0"/>
        <w:widowControl w:val="0"/>
      </w:pPr>
      <w:r w:rsidRPr="00B8739E">
        <w:t>Oznamování změn</w:t>
      </w:r>
    </w:p>
    <w:p w14:paraId="0E20FA48" w14:textId="77777777" w:rsidR="009D58D7" w:rsidRPr="00B8739E" w:rsidRDefault="009D58D7" w:rsidP="00A9335F">
      <w:pPr>
        <w:pStyle w:val="Normal2"/>
        <w:widowControl w:val="0"/>
        <w:spacing w:before="120"/>
        <w:ind w:firstLine="0"/>
      </w:pPr>
      <w:r w:rsidRPr="00B8739E">
        <w:t xml:space="preserve">Zhotovitel se zavazuje neprodleně oznámit Objednateli jakoukoliv změnu ovládající osoby Zhotovitele. </w:t>
      </w:r>
    </w:p>
    <w:p w14:paraId="222E4871" w14:textId="77777777" w:rsidR="009D58D7" w:rsidRPr="00B8739E" w:rsidRDefault="009D58D7" w:rsidP="00A9335F">
      <w:pPr>
        <w:pStyle w:val="Nadpis2"/>
        <w:keepNext w:val="0"/>
        <w:widowControl w:val="0"/>
      </w:pPr>
      <w:r w:rsidRPr="00B8739E">
        <w:t>Zákaz postoupení</w:t>
      </w:r>
    </w:p>
    <w:p w14:paraId="649DD7F0" w14:textId="77777777" w:rsidR="009D58D7" w:rsidRPr="00B8739E" w:rsidRDefault="009D58D7" w:rsidP="00A9335F">
      <w:pPr>
        <w:pStyle w:val="Normal2"/>
        <w:widowControl w:val="0"/>
        <w:spacing w:before="120"/>
        <w:ind w:firstLine="0"/>
      </w:pPr>
      <w:r w:rsidRPr="00B8739E">
        <w:t xml:space="preserve">Pokud není v této Smlouvě výslovně uvedeno jinak, nesmí Zhotovitel bez písemného souhlasu Objednatele postoupit žádné ze svých práv nebo pohledávek podle této Smlouvy na jinou osobu. </w:t>
      </w:r>
    </w:p>
    <w:p w14:paraId="1671F791" w14:textId="77777777" w:rsidR="00332212" w:rsidRPr="00B8739E" w:rsidRDefault="00332212" w:rsidP="00A9335F">
      <w:pPr>
        <w:pStyle w:val="Nadpis2"/>
        <w:keepNext w:val="0"/>
        <w:widowControl w:val="0"/>
      </w:pPr>
      <w:r w:rsidRPr="00B8739E">
        <w:t>Převod práv z vadného plnění</w:t>
      </w:r>
    </w:p>
    <w:p w14:paraId="2D33464D" w14:textId="77777777" w:rsidR="00332212" w:rsidRPr="00B8739E" w:rsidRDefault="00332212" w:rsidP="00A9335F">
      <w:pPr>
        <w:pStyle w:val="Nadpis2"/>
        <w:keepNext w:val="0"/>
        <w:widowControl w:val="0"/>
        <w:numPr>
          <w:ilvl w:val="0"/>
          <w:numId w:val="0"/>
        </w:numPr>
        <w:ind w:left="851"/>
      </w:pPr>
      <w:r w:rsidRPr="00B8739E">
        <w:t>Zhotovitel tímto uděluje neodvolatelný souhlas s převedením části Smlouvy týkající se práv a</w:t>
      </w:r>
      <w:r w:rsidR="002167F5" w:rsidRPr="00B8739E">
        <w:t> </w:t>
      </w:r>
      <w:r w:rsidRPr="00B8739E">
        <w:t xml:space="preserve">povinností z vadného plnění </w:t>
      </w:r>
      <w:r w:rsidR="000D21DA" w:rsidRPr="00B8739E">
        <w:t xml:space="preserve">a/nebo záruky za jakost </w:t>
      </w:r>
      <w:r w:rsidRPr="00B8739E">
        <w:t>třetí osobě. Postoupení části Smlouvy podle předchozí věty je vůči Zhotoviteli účinné okamžikem, kdy mu Objednatel toto postoupení oznámí nebo postupník prokáže. Okamžikem postoupení části Smlouvy se Objednatel osvobozuje od všech svých povinností v rozsahu postoupení a Zhotovitel nemá právo toto osvobození odmítnout.</w:t>
      </w:r>
    </w:p>
    <w:p w14:paraId="231CBC89" w14:textId="77777777" w:rsidR="009D58D7" w:rsidRPr="00B8739E" w:rsidRDefault="009D58D7" w:rsidP="00A9335F">
      <w:pPr>
        <w:pStyle w:val="Nadpis2"/>
        <w:keepNext w:val="0"/>
        <w:widowControl w:val="0"/>
      </w:pPr>
      <w:r w:rsidRPr="00B8739E">
        <w:t xml:space="preserve">Pouze Objednatel je oprávněn započíst jakýkoliv svůj peněžitý nárok z této Smlouvy vůči Zhotoviteli proti jakékoliv pohledávce Zhotovitele za Objednatelem. </w:t>
      </w:r>
    </w:p>
    <w:p w14:paraId="20798EF7" w14:textId="77777777" w:rsidR="009D58D7" w:rsidRPr="00B8739E" w:rsidRDefault="009D58D7" w:rsidP="00A9335F"/>
    <w:p w14:paraId="726E603C"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64" w:name="_Ref336239460"/>
      <w:bookmarkStart w:id="165" w:name="_Toc366164906"/>
      <w:r w:rsidRPr="000530CD">
        <w:rPr>
          <w:rFonts w:asciiTheme="minorHAnsi" w:hAnsiTheme="minorHAnsi"/>
        </w:rPr>
        <w:t>DORUČOVÁNÍ PÍSEMNOSTÍ</w:t>
      </w:r>
      <w:bookmarkEnd w:id="164"/>
      <w:bookmarkEnd w:id="165"/>
    </w:p>
    <w:p w14:paraId="0F6EDB15" w14:textId="77777777" w:rsidR="009D58D7" w:rsidRPr="00B8739E" w:rsidRDefault="009D58D7" w:rsidP="00A9335F">
      <w:pPr>
        <w:pStyle w:val="Nadpis2"/>
        <w:keepNext w:val="0"/>
        <w:widowControl w:val="0"/>
      </w:pPr>
      <w:r w:rsidRPr="00B8739E">
        <w:t xml:space="preserve">Veškeré písemnosti, doručované podle této Smlouvy nebo v souvislosti s ní jedné ze </w:t>
      </w:r>
      <w:r w:rsidR="00A92D8D" w:rsidRPr="00B8739E">
        <w:t xml:space="preserve">smluvních </w:t>
      </w:r>
      <w:r w:rsidRPr="00B8739E">
        <w:t xml:space="preserve">stran druhé </w:t>
      </w:r>
      <w:r w:rsidR="00A92D8D" w:rsidRPr="00B8739E">
        <w:t xml:space="preserve">smluvní </w:t>
      </w:r>
      <w:r w:rsidRPr="00B8739E">
        <w:t>straně, budou doručovány některým z následujících způsobů:</w:t>
      </w:r>
    </w:p>
    <w:p w14:paraId="2AD75CB8" w14:textId="77777777" w:rsidR="009D58D7" w:rsidRPr="00B8739E" w:rsidRDefault="009D58D7" w:rsidP="004C3E12">
      <w:pPr>
        <w:pStyle w:val="Nadpis3"/>
        <w:keepNext w:val="0"/>
        <w:tabs>
          <w:tab w:val="num" w:pos="2127"/>
        </w:tabs>
        <w:ind w:left="1702" w:hanging="851"/>
      </w:pPr>
      <w:r w:rsidRPr="00B8739E">
        <w:t>osobním předáním písemnosti;</w:t>
      </w:r>
    </w:p>
    <w:p w14:paraId="230CB924" w14:textId="77777777" w:rsidR="00B56E48" w:rsidRPr="00B8739E" w:rsidRDefault="009D58D7" w:rsidP="004C3E12">
      <w:pPr>
        <w:pStyle w:val="Nadpis3"/>
        <w:keepNext w:val="0"/>
        <w:tabs>
          <w:tab w:val="num" w:pos="2127"/>
        </w:tabs>
        <w:ind w:left="1702" w:hanging="851"/>
      </w:pPr>
      <w:r w:rsidRPr="00B8739E">
        <w:t>e-mailem</w:t>
      </w:r>
      <w:r w:rsidR="005317A8">
        <w:rPr>
          <w:szCs w:val="22"/>
        </w:rPr>
        <w:t>;</w:t>
      </w:r>
    </w:p>
    <w:p w14:paraId="3A2759B1" w14:textId="77777777" w:rsidR="009D58D7" w:rsidRPr="00B8739E" w:rsidRDefault="00B56E48" w:rsidP="004C3E12">
      <w:pPr>
        <w:pStyle w:val="Nadpis3"/>
        <w:keepNext w:val="0"/>
        <w:tabs>
          <w:tab w:val="num" w:pos="2127"/>
        </w:tabs>
        <w:ind w:left="1702" w:hanging="851"/>
      </w:pPr>
      <w:r w:rsidRPr="00B8739E">
        <w:t>prostřednictvím datové zprávy</w:t>
      </w:r>
      <w:r w:rsidR="009D58D7" w:rsidRPr="00B8739E">
        <w:t>;</w:t>
      </w:r>
    </w:p>
    <w:p w14:paraId="12A8BD4F" w14:textId="77777777" w:rsidR="009D58D7" w:rsidRPr="00B8739E" w:rsidRDefault="009D58D7" w:rsidP="004C3E12">
      <w:pPr>
        <w:pStyle w:val="Nadpis3"/>
        <w:keepNext w:val="0"/>
        <w:tabs>
          <w:tab w:val="num" w:pos="2127"/>
        </w:tabs>
        <w:ind w:left="1702" w:hanging="851"/>
      </w:pPr>
      <w:r w:rsidRPr="00B8739E">
        <w:t>doručením prostřednictvím pošty či kurýra.</w:t>
      </w:r>
    </w:p>
    <w:p w14:paraId="6E7349A7" w14:textId="77777777" w:rsidR="009D58D7" w:rsidRPr="00B8739E" w:rsidRDefault="009D58D7" w:rsidP="00A9335F">
      <w:pPr>
        <w:pStyle w:val="Nadpis2"/>
        <w:keepNext w:val="0"/>
        <w:widowControl w:val="0"/>
      </w:pPr>
      <w:r w:rsidRPr="00B8739E">
        <w:t>Písemnosti budou stranám doručovány na následující adresy:</w:t>
      </w:r>
    </w:p>
    <w:p w14:paraId="57DD7038" w14:textId="77777777" w:rsidR="009D58D7" w:rsidRPr="00B8739E" w:rsidRDefault="009D58D7" w:rsidP="004C3E12">
      <w:pPr>
        <w:pStyle w:val="Nadpis3"/>
        <w:keepNext w:val="0"/>
        <w:tabs>
          <w:tab w:val="num" w:pos="2127"/>
        </w:tabs>
        <w:ind w:left="1702" w:hanging="851"/>
      </w:pPr>
      <w:r w:rsidRPr="00B8739E">
        <w:t>Pokud se doručuje Objednateli:</w:t>
      </w:r>
    </w:p>
    <w:p w14:paraId="65270B8D" w14:textId="7780C418" w:rsidR="009D58D7" w:rsidRPr="00B8739E" w:rsidRDefault="003605BE" w:rsidP="00A9335F">
      <w:pPr>
        <w:pStyle w:val="Normal3"/>
        <w:widowControl w:val="0"/>
        <w:ind w:hanging="261"/>
      </w:pPr>
      <w:r>
        <w:t>EG.D, s.r.o.</w:t>
      </w:r>
    </w:p>
    <w:p w14:paraId="25F3200D" w14:textId="77777777" w:rsidR="002167F5" w:rsidRPr="00B8739E" w:rsidRDefault="009D58D7" w:rsidP="00BD151C">
      <w:pPr>
        <w:pStyle w:val="Normal3"/>
        <w:widowControl w:val="0"/>
        <w:ind w:left="1418" w:firstLine="0"/>
      </w:pPr>
      <w:r w:rsidRPr="00B8739E">
        <w:t xml:space="preserve">Adresa: </w:t>
      </w:r>
      <w:r w:rsidR="002167F5" w:rsidRPr="00B8739E">
        <w:t>Lidická 1873/36, Černá pole, 602 00 Brno</w:t>
      </w:r>
    </w:p>
    <w:p w14:paraId="7B2167EA" w14:textId="77777777" w:rsidR="00A82501" w:rsidRPr="00B8739E" w:rsidRDefault="004A3F4B" w:rsidP="00A82501">
      <w:pPr>
        <w:pStyle w:val="Normal3"/>
        <w:widowControl w:val="0"/>
        <w:spacing w:before="0" w:after="0"/>
        <w:ind w:hanging="261"/>
      </w:pPr>
      <w:r w:rsidRPr="00B8739E">
        <w:t xml:space="preserve">Email: </w:t>
      </w:r>
      <w:r w:rsidR="00B237DE" w:rsidRPr="00B8739E">
        <w:t>olga.vavrinova</w:t>
      </w:r>
      <w:r w:rsidR="00A82501" w:rsidRPr="00B8739E">
        <w:t>@e</w:t>
      </w:r>
      <w:r w:rsidR="004D77D4" w:rsidRPr="00B8739E">
        <w:t>gd</w:t>
      </w:r>
      <w:r w:rsidR="00A82501" w:rsidRPr="00B8739E">
        <w:t>.cz</w:t>
      </w:r>
    </w:p>
    <w:p w14:paraId="4B9C6A01" w14:textId="77777777" w:rsidR="00A82501" w:rsidRPr="00B8739E" w:rsidRDefault="004A3F4B" w:rsidP="00A82501">
      <w:pPr>
        <w:pStyle w:val="Normal3"/>
        <w:widowControl w:val="0"/>
        <w:spacing w:before="0" w:after="0"/>
        <w:ind w:hanging="261"/>
      </w:pPr>
      <w:r w:rsidRPr="00B8739E">
        <w:t>K rukám: Ing</w:t>
      </w:r>
      <w:r w:rsidR="004A2F28" w:rsidRPr="00B8739E">
        <w:t>. et Ing</w:t>
      </w:r>
      <w:r w:rsidRPr="00B8739E">
        <w:t xml:space="preserve">. </w:t>
      </w:r>
      <w:r w:rsidR="00B237DE" w:rsidRPr="00B8739E">
        <w:t>Olga Vavřinová</w:t>
      </w:r>
      <w:r w:rsidRPr="00B8739E">
        <w:t>, Veřejné zakázky,</w:t>
      </w:r>
    </w:p>
    <w:p w14:paraId="4A9B74B7" w14:textId="77777777" w:rsidR="004A3F4B" w:rsidRPr="00B8739E" w:rsidRDefault="004A3F4B" w:rsidP="00A82501">
      <w:pPr>
        <w:pStyle w:val="Normal3"/>
        <w:widowControl w:val="0"/>
        <w:spacing w:before="0" w:after="0"/>
        <w:ind w:hanging="261"/>
      </w:pPr>
      <w:r w:rsidRPr="00B8739E">
        <w:t>a</w:t>
      </w:r>
    </w:p>
    <w:p w14:paraId="10CE4ED3" w14:textId="77777777" w:rsidR="00E33A63" w:rsidRPr="00B8739E" w:rsidRDefault="00E33A63" w:rsidP="00E33A63">
      <w:pPr>
        <w:pStyle w:val="Normal3"/>
        <w:widowControl w:val="0"/>
        <w:spacing w:before="0" w:after="0"/>
        <w:ind w:hanging="261"/>
      </w:pPr>
      <w:r w:rsidRPr="00B8739E">
        <w:t>Email: milan.stekl@egd.cz</w:t>
      </w:r>
    </w:p>
    <w:p w14:paraId="55B2B264" w14:textId="77777777" w:rsidR="00E33A63" w:rsidRPr="00B8739E" w:rsidRDefault="00E33A63" w:rsidP="00E33A63">
      <w:pPr>
        <w:pStyle w:val="Normal3"/>
        <w:widowControl w:val="0"/>
        <w:spacing w:before="0" w:after="0"/>
        <w:ind w:hanging="261"/>
      </w:pPr>
      <w:r w:rsidRPr="00B8739E">
        <w:t xml:space="preserve">K rukám: Milan Štekl, Nákup </w:t>
      </w:r>
      <w:proofErr w:type="spellStart"/>
      <w:r w:rsidRPr="00B8739E">
        <w:t>Energy</w:t>
      </w:r>
      <w:proofErr w:type="spellEnd"/>
      <w:r w:rsidRPr="00B8739E">
        <w:t xml:space="preserve"> </w:t>
      </w:r>
      <w:proofErr w:type="spellStart"/>
      <w:r w:rsidRPr="00B8739E">
        <w:t>Networks</w:t>
      </w:r>
      <w:proofErr w:type="spellEnd"/>
    </w:p>
    <w:p w14:paraId="3823021E" w14:textId="77777777" w:rsidR="00A82501" w:rsidRPr="00B8739E" w:rsidRDefault="00A82501" w:rsidP="00A82501">
      <w:pPr>
        <w:pStyle w:val="Normal3"/>
        <w:widowControl w:val="0"/>
        <w:ind w:hanging="261"/>
        <w:rPr>
          <w:b/>
        </w:rPr>
      </w:pPr>
      <w:r w:rsidRPr="00B8739E">
        <w:rPr>
          <w:b/>
        </w:rPr>
        <w:t>v kopii:</w:t>
      </w:r>
    </w:p>
    <w:p w14:paraId="4D61A5BD" w14:textId="0AF34152" w:rsidR="00E33A63" w:rsidRPr="00B8739E" w:rsidRDefault="00E33A63" w:rsidP="00E33A63">
      <w:pPr>
        <w:pStyle w:val="Normal3"/>
        <w:widowControl w:val="0"/>
        <w:spacing w:before="0" w:after="0"/>
        <w:ind w:hanging="261"/>
      </w:pPr>
      <w:r w:rsidRPr="00B8739E">
        <w:t xml:space="preserve">Email: </w:t>
      </w:r>
      <w:proofErr w:type="spellStart"/>
      <w:r w:rsidR="009E4BB1">
        <w:t>vaclav</w:t>
      </w:r>
      <w:proofErr w:type="spellEnd"/>
      <w:r w:rsidR="00874F2A">
        <w:t>.</w:t>
      </w:r>
      <w:r w:rsidR="009E4BB1" w:rsidDel="009E4BB1">
        <w:t xml:space="preserve"> </w:t>
      </w:r>
      <w:r w:rsidR="009E4BB1">
        <w:t>cutka</w:t>
      </w:r>
      <w:r w:rsidRPr="00B8739E">
        <w:t>@egd.cz</w:t>
      </w:r>
    </w:p>
    <w:p w14:paraId="362018A1" w14:textId="311D8C08" w:rsidR="00E33A63" w:rsidRPr="00B8739E" w:rsidRDefault="00E33A63" w:rsidP="00E33A63">
      <w:pPr>
        <w:pStyle w:val="Normal3"/>
        <w:widowControl w:val="0"/>
        <w:spacing w:before="0" w:after="0"/>
        <w:ind w:hanging="261"/>
      </w:pPr>
      <w:r w:rsidRPr="00B8739E">
        <w:t xml:space="preserve">K rukám: </w:t>
      </w:r>
      <w:r w:rsidR="009E4BB1">
        <w:rPr>
          <w:rFonts w:ascii="Arial" w:hAnsi="Arial" w:cs="Arial"/>
          <w:sz w:val="20"/>
        </w:rPr>
        <w:t>Václav Čutka</w:t>
      </w:r>
      <w:r w:rsidRPr="00B8739E">
        <w:t>, Výstavba VVN</w:t>
      </w:r>
    </w:p>
    <w:p w14:paraId="5939E385" w14:textId="1A0172C9" w:rsidR="00A82501" w:rsidRPr="00B8739E" w:rsidRDefault="00A82501" w:rsidP="00237762">
      <w:pPr>
        <w:ind w:left="851" w:firstLine="0"/>
        <w:jc w:val="left"/>
      </w:pPr>
      <w:r w:rsidRPr="00B8739E">
        <w:lastRenderedPageBreak/>
        <w:t>(nebo adresa a kontaktní údaje jiného Zástupce Objednatele, kterého Objednatel určí</w:t>
      </w:r>
      <w:r w:rsidR="005A1DB2" w:rsidRPr="00B8739E">
        <w:t xml:space="preserve"> </w:t>
      </w:r>
      <w:r w:rsidRPr="00B8739E">
        <w:t>v souladu s</w:t>
      </w:r>
      <w:r w:rsidR="00AB3836" w:rsidRPr="00B8739E">
        <w:t> </w:t>
      </w:r>
      <w:r w:rsidRPr="000530CD">
        <w:rPr>
          <w:szCs w:val="22"/>
        </w:rPr>
        <w:t>čl</w:t>
      </w:r>
      <w:r w:rsidR="00AB3836">
        <w:rPr>
          <w:szCs w:val="22"/>
        </w:rPr>
        <w:t>.</w:t>
      </w:r>
      <w:r w:rsidRPr="000530CD">
        <w:rPr>
          <w:szCs w:val="22"/>
        </w:rPr>
        <w:t xml:space="preserve"> </w:t>
      </w:r>
      <w:r w:rsidR="00AB3836">
        <w:rPr>
          <w:szCs w:val="22"/>
        </w:rPr>
        <w:fldChar w:fldCharType="begin"/>
      </w:r>
      <w:r w:rsidR="00AB3836">
        <w:rPr>
          <w:szCs w:val="22"/>
        </w:rPr>
        <w:instrText xml:space="preserve"> REF _Ref75166067 \r \h </w:instrText>
      </w:r>
      <w:r w:rsidR="00521569">
        <w:rPr>
          <w:szCs w:val="22"/>
        </w:rPr>
        <w:instrText xml:space="preserve"> \* MERGEFORMAT </w:instrText>
      </w:r>
      <w:r w:rsidR="00AB3836">
        <w:rPr>
          <w:szCs w:val="22"/>
        </w:rPr>
      </w:r>
      <w:r w:rsidR="00AB3836">
        <w:rPr>
          <w:szCs w:val="22"/>
        </w:rPr>
        <w:fldChar w:fldCharType="separate"/>
      </w:r>
      <w:r w:rsidR="002C7585">
        <w:rPr>
          <w:szCs w:val="22"/>
        </w:rPr>
        <w:t>3.1</w:t>
      </w:r>
      <w:r w:rsidR="00AB3836">
        <w:rPr>
          <w:szCs w:val="22"/>
        </w:rPr>
        <w:fldChar w:fldCharType="end"/>
      </w:r>
      <w:r w:rsidRPr="00B8739E">
        <w:t xml:space="preserve"> Smlouvy</w:t>
      </w:r>
      <w:r w:rsidR="005A1DB2" w:rsidRPr="00B8739E">
        <w:t xml:space="preserve"> a uvede v příloze č.</w:t>
      </w:r>
      <w:r w:rsidR="000F62EE">
        <w:rPr>
          <w:szCs w:val="22"/>
        </w:rPr>
        <w:t xml:space="preserve"> </w:t>
      </w:r>
      <w:r w:rsidR="005A1DB2" w:rsidRPr="00B8739E">
        <w:t>10 Zástupci smluvních stran</w:t>
      </w:r>
      <w:r w:rsidRPr="00B8739E">
        <w:t>).</w:t>
      </w:r>
    </w:p>
    <w:p w14:paraId="1CDA5197" w14:textId="77777777" w:rsidR="00A82501" w:rsidRPr="00B8739E" w:rsidRDefault="00A82501" w:rsidP="003E5C35">
      <w:pPr>
        <w:pStyle w:val="Nadpis3"/>
        <w:keepNext w:val="0"/>
        <w:widowControl w:val="0"/>
        <w:ind w:left="2127" w:hanging="1276"/>
      </w:pPr>
      <w:r w:rsidRPr="00B8739E">
        <w:t>Pokud se doručuje Zhotoviteli:</w:t>
      </w:r>
    </w:p>
    <w:p w14:paraId="7E78D363" w14:textId="77777777" w:rsidR="00A82501" w:rsidRPr="00B8739E" w:rsidRDefault="00A82501" w:rsidP="00A82501">
      <w:pPr>
        <w:pStyle w:val="Normal3"/>
        <w:widowControl w:val="0"/>
        <w:ind w:hanging="261"/>
      </w:pPr>
      <w:r w:rsidRPr="00B8739E">
        <w:t>Adresa:</w:t>
      </w:r>
      <w:r w:rsidR="003E5C35" w:rsidRPr="00B8739E">
        <w:t xml:space="preserve"> </w:t>
      </w:r>
      <w:r w:rsidR="00283C60" w:rsidRPr="00B8739E">
        <w:t xml:space="preserve"> </w:t>
      </w:r>
      <w:r w:rsidR="008506C1" w:rsidRPr="00B8739E">
        <w:rPr>
          <w:highlight w:val="yellow"/>
        </w:rPr>
        <w:t xml:space="preserve">[ ●  DOPLNÍ ÚČASTNÍK </w:t>
      </w:r>
      <w:r w:rsidR="004A3F4B" w:rsidRPr="00B8739E">
        <w:rPr>
          <w:highlight w:val="yellow"/>
        </w:rPr>
        <w:t>PŘED PODPISEM SMLOUVY</w:t>
      </w:r>
      <w:r w:rsidR="008506C1" w:rsidRPr="00B8739E">
        <w:rPr>
          <w:highlight w:val="yellow"/>
        </w:rPr>
        <w:t>]</w:t>
      </w:r>
      <w:r w:rsidR="008506C1" w:rsidRPr="00B8739E">
        <w:t xml:space="preserve">  </w:t>
      </w:r>
    </w:p>
    <w:p w14:paraId="7C526C61" w14:textId="77777777" w:rsidR="00A82501" w:rsidRPr="00B8739E" w:rsidRDefault="00A82501" w:rsidP="00A82501">
      <w:pPr>
        <w:pStyle w:val="Normal3"/>
        <w:widowControl w:val="0"/>
        <w:ind w:hanging="261"/>
      </w:pPr>
      <w:r w:rsidRPr="00B8739E">
        <w:t xml:space="preserve">Email: </w:t>
      </w:r>
      <w:r w:rsidR="00283C60" w:rsidRPr="0076152F">
        <w:t xml:space="preserve"> </w:t>
      </w:r>
      <w:r w:rsidR="004A3F4B" w:rsidRPr="00B8739E">
        <w:rPr>
          <w:highlight w:val="yellow"/>
        </w:rPr>
        <w:t>[ ●  DOPLNÍ ÚČASTNÍK PŘED PODPISEM SMLOUVY]</w:t>
      </w:r>
      <w:r w:rsidR="004A3F4B" w:rsidRPr="00B8739E">
        <w:t xml:space="preserve">  </w:t>
      </w:r>
    </w:p>
    <w:p w14:paraId="0114C957" w14:textId="77777777" w:rsidR="00A82501" w:rsidRPr="00B8739E" w:rsidRDefault="00A82501" w:rsidP="00A82501">
      <w:pPr>
        <w:pStyle w:val="Normal3"/>
        <w:widowControl w:val="0"/>
        <w:ind w:hanging="261"/>
      </w:pPr>
      <w:r w:rsidRPr="00B8739E">
        <w:t xml:space="preserve">K rukám: </w:t>
      </w:r>
      <w:r w:rsidR="00283C60" w:rsidRPr="00B8739E">
        <w:t xml:space="preserve"> </w:t>
      </w:r>
      <w:r w:rsidR="004A3F4B" w:rsidRPr="00B8739E">
        <w:rPr>
          <w:highlight w:val="yellow"/>
        </w:rPr>
        <w:t>[ ●  DOPLNÍ ÚČASTNÍK PŘED PODPISEM SMLOUVY]</w:t>
      </w:r>
      <w:r w:rsidR="004A3F4B" w:rsidRPr="00B8739E">
        <w:t xml:space="preserve">  </w:t>
      </w:r>
    </w:p>
    <w:p w14:paraId="157CCB13" w14:textId="77777777" w:rsidR="009D58D7" w:rsidRPr="00B8739E" w:rsidRDefault="009D58D7" w:rsidP="00A9335F">
      <w:pPr>
        <w:pStyle w:val="Nadpis2"/>
        <w:keepNext w:val="0"/>
        <w:widowControl w:val="0"/>
      </w:pPr>
      <w:r w:rsidRPr="00B8739E">
        <w:t>Jakákoliv písemnost bude považována za doručenou:</w:t>
      </w:r>
    </w:p>
    <w:p w14:paraId="6F8761C8" w14:textId="77777777" w:rsidR="009D58D7" w:rsidRPr="00B8739E" w:rsidRDefault="009D58D7" w:rsidP="00531E9B">
      <w:pPr>
        <w:pStyle w:val="Nadpis3"/>
        <w:keepNext w:val="0"/>
        <w:tabs>
          <w:tab w:val="num" w:pos="2127"/>
        </w:tabs>
        <w:ind w:left="1702" w:hanging="851"/>
      </w:pPr>
      <w:r w:rsidRPr="00B8739E">
        <w:t xml:space="preserve">je-li doručováno osobním předáním písemnosti, v okamžiku, kdy zástupce adresáta (druhé </w:t>
      </w:r>
      <w:r w:rsidR="00A92D8D" w:rsidRPr="00B8739E">
        <w:t xml:space="preserve">smluvní </w:t>
      </w:r>
      <w:r w:rsidRPr="00B8739E">
        <w:t>strany) potvrdí převzetí písemnosti, popřípadě v okamžiku, kdy zástupce adresáta odmítl zásilku převzít;</w:t>
      </w:r>
    </w:p>
    <w:p w14:paraId="37BF1EBE" w14:textId="77777777" w:rsidR="009D58D7" w:rsidRPr="00B8739E" w:rsidRDefault="009D58D7" w:rsidP="004C3E12">
      <w:pPr>
        <w:pStyle w:val="Nadpis3"/>
        <w:keepNext w:val="0"/>
        <w:tabs>
          <w:tab w:val="num" w:pos="2127"/>
        </w:tabs>
        <w:ind w:left="1702" w:hanging="851"/>
      </w:pPr>
      <w:r w:rsidRPr="00B8739E">
        <w:t xml:space="preserve">je-li doručováno e-mailem, v okamžiku, kdy byl e-mail odeslán na e-mailovou adresu druhé </w:t>
      </w:r>
      <w:r w:rsidR="00E1074A" w:rsidRPr="00B8739E">
        <w:t xml:space="preserve">smluvní </w:t>
      </w:r>
      <w:r w:rsidRPr="00B8739E">
        <w:t>strany, přičemž pokud byl e-mail odeslán mimo pracovní den anebo po 16.00 hod. pracovního dne, bude se za okamžik doručení e-mailu považovat 10.00 hod. následujícího pracovního dne;</w:t>
      </w:r>
    </w:p>
    <w:p w14:paraId="3A0B429B" w14:textId="77777777" w:rsidR="009D58D7" w:rsidRPr="00B8739E" w:rsidRDefault="009D58D7" w:rsidP="004C3E12">
      <w:pPr>
        <w:pStyle w:val="Nadpis3"/>
        <w:keepNext w:val="0"/>
        <w:tabs>
          <w:tab w:val="num" w:pos="2127"/>
        </w:tabs>
        <w:ind w:left="1702" w:hanging="851"/>
      </w:pPr>
      <w:r w:rsidRPr="00B8739E">
        <w:t xml:space="preserve">je-li doručováno prostřednictvím pošty či kurýrní služby, v okamžiku, kdy zástupce druhé </w:t>
      </w:r>
      <w:r w:rsidR="00A92D8D" w:rsidRPr="00B8739E">
        <w:t xml:space="preserve">smluvní </w:t>
      </w:r>
      <w:r w:rsidRPr="00B8739E">
        <w:t>strany převzal zásilku, popřípadě v okamžiku, kdy zástupce adresáta odmítl zásilku převzít.</w:t>
      </w:r>
    </w:p>
    <w:p w14:paraId="5D06F725" w14:textId="25B71189" w:rsidR="00AF6532" w:rsidRPr="00B8739E" w:rsidRDefault="009D58D7" w:rsidP="00A9335F">
      <w:pPr>
        <w:pStyle w:val="Nadpis2"/>
        <w:keepNext w:val="0"/>
        <w:widowControl w:val="0"/>
      </w:pPr>
      <w:r w:rsidRPr="00B8739E">
        <w:t xml:space="preserve">Obě </w:t>
      </w:r>
      <w:r w:rsidR="00A92D8D" w:rsidRPr="00B8739E">
        <w:t xml:space="preserve">smluvní </w:t>
      </w:r>
      <w:r w:rsidRPr="00B8739E">
        <w:t xml:space="preserve">strany jsou oprávněny měnit své adresy (jakož i e-mail) pro doručování; v takovém případě je druhá </w:t>
      </w:r>
      <w:r w:rsidR="00A92D8D" w:rsidRPr="00B8739E">
        <w:t xml:space="preserve">smluvní </w:t>
      </w:r>
      <w:r w:rsidRPr="00B8739E">
        <w:t>strana povinna doručovat na nově uvedenou adresu (e-mail), a to od prvního následujícího pracovního dne po dni, kdy této straně byla změna prokazatelně oznámena.</w:t>
      </w:r>
      <w:r w:rsidR="00AF6532" w:rsidRPr="00B8739E">
        <w:t xml:space="preserve"> Pro vyloučení pochybností se výslovně sjednává, že změnu je oprávněn oznámit také Zástupce Objednatele nebo Zástupce Zhotovitele</w:t>
      </w:r>
      <w:r w:rsidR="0012621A" w:rsidRPr="00B8739E">
        <w:t xml:space="preserve"> a že tato změna nevyžaduje uzavření dodatku ke Smlouvě</w:t>
      </w:r>
      <w:r w:rsidR="00AF6532" w:rsidRPr="00B8739E">
        <w:t>.</w:t>
      </w:r>
    </w:p>
    <w:p w14:paraId="7B287714" w14:textId="77777777" w:rsidR="00B35D44" w:rsidRPr="00B35D44" w:rsidRDefault="00B35D44" w:rsidP="00B35D44"/>
    <w:p w14:paraId="23B9BA47"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66" w:name="_Toc366164907"/>
      <w:bookmarkStart w:id="167" w:name="_Ref200695037"/>
      <w:bookmarkStart w:id="168" w:name="_Ref204073923"/>
      <w:r w:rsidRPr="0076152F">
        <w:rPr>
          <w:rFonts w:asciiTheme="minorHAnsi" w:hAnsiTheme="minorHAnsi"/>
        </w:rPr>
        <w:t>závěrečná ustanovení</w:t>
      </w:r>
      <w:bookmarkEnd w:id="166"/>
      <w:bookmarkEnd w:id="167"/>
      <w:bookmarkEnd w:id="168"/>
      <w:r w:rsidRPr="0076152F">
        <w:rPr>
          <w:rFonts w:asciiTheme="minorHAnsi" w:hAnsiTheme="minorHAnsi"/>
        </w:rPr>
        <w:t xml:space="preserve"> </w:t>
      </w:r>
    </w:p>
    <w:p w14:paraId="272C043F" w14:textId="77777777" w:rsidR="009D58D7" w:rsidRPr="00B8739E" w:rsidRDefault="009D58D7" w:rsidP="00A9335F">
      <w:pPr>
        <w:pStyle w:val="Nadpis2"/>
        <w:keepNext w:val="0"/>
        <w:widowControl w:val="0"/>
      </w:pPr>
      <w:r w:rsidRPr="00B8739E">
        <w:t>Tato Smlouva se řídí českým právem. Jednacím jazykem mezi Objednatelem a Zhotovitelem bude pro veškerá plnění vyplývající z této Smlouvy výhradně jazyk český</w:t>
      </w:r>
      <w:r w:rsidR="00927B86" w:rsidRPr="00B8739E">
        <w:t>, případně jazyk slovenský</w:t>
      </w:r>
      <w:r w:rsidRPr="00B8739E">
        <w:t>, a to včetně veškeré dokumentace vztahující se k předmětu této Smlouvy</w:t>
      </w:r>
      <w:r w:rsidR="00FA7515" w:rsidRPr="00B8739E">
        <w:t>.</w:t>
      </w:r>
    </w:p>
    <w:p w14:paraId="5EAB9F2E" w14:textId="77777777" w:rsidR="0099746C" w:rsidRPr="00B8739E" w:rsidRDefault="0099746C" w:rsidP="00A9335F">
      <w:pPr>
        <w:pStyle w:val="Nadpis2"/>
        <w:keepNext w:val="0"/>
      </w:pPr>
      <w:r w:rsidRPr="00B8739E">
        <w:t>Smluvní strany výslovně sjednávají povinnost odčinit vedle vzniklé škody také nemajetkovou újmu.</w:t>
      </w:r>
    </w:p>
    <w:p w14:paraId="79068DAF" w14:textId="77777777" w:rsidR="009D58D7" w:rsidRPr="00B8739E" w:rsidRDefault="009D58D7" w:rsidP="00A9335F">
      <w:pPr>
        <w:pStyle w:val="Nadpis2"/>
        <w:keepNext w:val="0"/>
        <w:widowControl w:val="0"/>
      </w:pPr>
      <w:r w:rsidRPr="00B8739E">
        <w:t>Je-li nebo stane-li se některé ustanovení této Smlouvy neplatným či nevykonatelným, nedotkne se tato neplatnost či nevykonatelnost jiných ustanovení této Smlouvy. S</w:t>
      </w:r>
      <w:r w:rsidR="00E1074A" w:rsidRPr="00B8739E">
        <w:t>mluvní s</w:t>
      </w:r>
      <w:r w:rsidRPr="00B8739E">
        <w:t>trany se zavazují, v co nejkratší lhůtě nahradit neplatné či nevykonatelné ustanovení jiným ustanovením, které bude platné a vykonatelné a které bude svým obsahem obdobné nahrazovanému neplatnému či nevykonatelnému ustanovení.</w:t>
      </w:r>
    </w:p>
    <w:p w14:paraId="0B767AF2" w14:textId="77777777" w:rsidR="009D58D7" w:rsidRPr="00B8739E" w:rsidRDefault="0012621A" w:rsidP="00A9335F">
      <w:pPr>
        <w:pStyle w:val="Nadpis2"/>
        <w:keepNext w:val="0"/>
        <w:widowControl w:val="0"/>
      </w:pPr>
      <w:r w:rsidRPr="00B8739E">
        <w:t>Pokud není ve Smlouvě stanoveno výslovně jinak, je možné j</w:t>
      </w:r>
      <w:r w:rsidR="009D58D7" w:rsidRPr="00B8739E">
        <w:t>akékoliv změny či doplnění Smlouvy činit výhradně formou písemných, vzestupnou řadou číselně označených dodatků schválených oběma smluvními stranami.</w:t>
      </w:r>
    </w:p>
    <w:p w14:paraId="5B575FDE" w14:textId="77777777" w:rsidR="004446BC" w:rsidRPr="00B8739E" w:rsidRDefault="004446BC" w:rsidP="00A9335F">
      <w:pPr>
        <w:pStyle w:val="Nadpis2"/>
        <w:keepNext w:val="0"/>
      </w:pPr>
      <w:r w:rsidRPr="00B8739E">
        <w:t>Smluvní strany dohodly, že pro řešení jakýchkoli sporů vznikajících z této smlouvy nebo v</w:t>
      </w:r>
      <w:r w:rsidR="002167F5" w:rsidRPr="00B8739E">
        <w:t> </w:t>
      </w:r>
      <w:r w:rsidRPr="00B8739E">
        <w:t>souvislosti s ní bude místně příslušným Okresní soud v Českých Budějovicích, popř. Krajský soud v Českých Budějovicích.</w:t>
      </w:r>
    </w:p>
    <w:p w14:paraId="4205AC34" w14:textId="03B2B83B" w:rsidR="009D58D7" w:rsidRPr="00B8739E" w:rsidRDefault="009D58D7" w:rsidP="00A9335F">
      <w:pPr>
        <w:pStyle w:val="Nadpis2"/>
        <w:keepNext w:val="0"/>
        <w:widowControl w:val="0"/>
      </w:pPr>
      <w:r w:rsidRPr="00B8739E">
        <w:t xml:space="preserve">Pokud v některých </w:t>
      </w:r>
      <w:r w:rsidR="00C81F55" w:rsidRPr="00B8739E">
        <w:t xml:space="preserve">dokumentech a </w:t>
      </w:r>
      <w:r w:rsidR="001C4F1D" w:rsidRPr="00B8739E">
        <w:t xml:space="preserve">přílohách této Smlouvy, zejména v příloze 8 </w:t>
      </w:r>
      <w:r w:rsidRPr="00B8739E">
        <w:t>Obchodní podmín</w:t>
      </w:r>
      <w:r w:rsidR="001C4F1D" w:rsidRPr="00B8739E">
        <w:t>ky,</w:t>
      </w:r>
      <w:r w:rsidRPr="00B8739E">
        <w:t xml:space="preserve"> jsou povinnosti zhotovitelů vztaženy k subjektu E.ON Česká republika, s.r.o., platí tyto shodně, jako kdyby byl uveden Objednatel </w:t>
      </w:r>
      <w:r w:rsidR="003605BE">
        <w:t>EG.D, s.r.o.</w:t>
      </w:r>
    </w:p>
    <w:p w14:paraId="6EAC1796" w14:textId="77777777" w:rsidR="009D58D7" w:rsidRPr="00B8739E" w:rsidRDefault="009D58D7" w:rsidP="00A9335F">
      <w:pPr>
        <w:pStyle w:val="Nadpis2"/>
        <w:keepNext w:val="0"/>
      </w:pPr>
      <w:r w:rsidRPr="00B8739E">
        <w:t xml:space="preserve">Smluvní strany prohlašují, že si tuto Smlouvu přečetly a že byla uzavřena </w:t>
      </w:r>
      <w:r w:rsidR="0012621A" w:rsidRPr="00B8739E">
        <w:t xml:space="preserve">svobodně, vážně, určitě a srozumitelně a na důkaz souhlasu s jejím obsahem připojují své podpisy. </w:t>
      </w:r>
    </w:p>
    <w:p w14:paraId="5B11C762" w14:textId="77777777" w:rsidR="009D58D7" w:rsidRPr="00B8739E" w:rsidRDefault="009D58D7" w:rsidP="00A9335F">
      <w:pPr>
        <w:pStyle w:val="Nadpis2"/>
        <w:keepNext w:val="0"/>
        <w:widowControl w:val="0"/>
      </w:pPr>
      <w:r w:rsidRPr="00B8739E">
        <w:lastRenderedPageBreak/>
        <w:t>Žádné ustanovení této Smlouvy nesmí být vykládáno tak, aby omezovalo oprávnění či požadavky Objednatele uvedené či vyjádřené v zadávací dokumentaci zpracované pro účely Zadávacího řízení.</w:t>
      </w:r>
    </w:p>
    <w:p w14:paraId="541AD809" w14:textId="77777777" w:rsidR="00A535B9" w:rsidRPr="00B8739E" w:rsidRDefault="00E667CF" w:rsidP="00A535B9">
      <w:pPr>
        <w:pStyle w:val="Nadpis2"/>
        <w:keepNext w:val="0"/>
        <w:widowControl w:val="0"/>
      </w:pPr>
      <w:r w:rsidRPr="00B8739E">
        <w:t>Tato smlouva je podepsána smluvními stranami v elektronické podobě s platností originálu, z</w:t>
      </w:r>
      <w:r w:rsidR="002167F5" w:rsidRPr="00B8739E">
        <w:t> </w:t>
      </w:r>
      <w:r w:rsidRPr="00B8739E">
        <w:t>nichž Objednatel i Zhotovitel obdrží jedno vyhotovení.</w:t>
      </w:r>
    </w:p>
    <w:p w14:paraId="24DEBE84" w14:textId="5960F2C1" w:rsidR="00AD436D" w:rsidRPr="00B8739E" w:rsidRDefault="00A535B9" w:rsidP="00A535B9">
      <w:pPr>
        <w:pStyle w:val="Nadpis2"/>
        <w:keepNext w:val="0"/>
        <w:widowControl w:val="0"/>
      </w:pPr>
      <w:bookmarkStart w:id="169" w:name="_Ref138164282"/>
      <w:r w:rsidRPr="00B8739E">
        <w:t>V případě, že Objednatel odstoupí od smlouvy pro nesplnění předmětu díla, především z</w:t>
      </w:r>
      <w:r w:rsidR="002167F5" w:rsidRPr="00B8739E">
        <w:t> </w:t>
      </w:r>
      <w:r w:rsidRPr="00B8739E">
        <w:t>porušení smlouvy Zhotovitelem a z důvodů specifikovaných v čl.</w:t>
      </w:r>
      <w:r w:rsidR="00FD4292" w:rsidRPr="00B8739E">
        <w:t xml:space="preserve"> </w:t>
      </w:r>
      <w:r w:rsidR="00FD4292">
        <w:rPr>
          <w:szCs w:val="22"/>
        </w:rPr>
        <w:fldChar w:fldCharType="begin"/>
      </w:r>
      <w:r w:rsidR="00FD4292">
        <w:rPr>
          <w:szCs w:val="22"/>
        </w:rPr>
        <w:instrText xml:space="preserve"> REF _Ref123728794 \r \h </w:instrText>
      </w:r>
      <w:r w:rsidR="00FD4292">
        <w:rPr>
          <w:szCs w:val="22"/>
        </w:rPr>
      </w:r>
      <w:r w:rsidR="00FD4292">
        <w:rPr>
          <w:szCs w:val="22"/>
        </w:rPr>
        <w:fldChar w:fldCharType="separate"/>
      </w:r>
      <w:r w:rsidR="002C7585">
        <w:rPr>
          <w:szCs w:val="22"/>
        </w:rPr>
        <w:t>8</w:t>
      </w:r>
      <w:r w:rsidR="00FD4292">
        <w:rPr>
          <w:szCs w:val="22"/>
        </w:rPr>
        <w:fldChar w:fldCharType="end"/>
      </w:r>
      <w:r w:rsidR="00FD4292">
        <w:rPr>
          <w:szCs w:val="22"/>
        </w:rPr>
        <w:t xml:space="preserve">, </w:t>
      </w:r>
      <w:r w:rsidR="00FD4292">
        <w:rPr>
          <w:szCs w:val="22"/>
        </w:rPr>
        <w:fldChar w:fldCharType="begin"/>
      </w:r>
      <w:r w:rsidR="00FD4292">
        <w:rPr>
          <w:szCs w:val="22"/>
        </w:rPr>
        <w:instrText xml:space="preserve"> REF _Ref123728810 \r \h </w:instrText>
      </w:r>
      <w:r w:rsidR="00FD4292">
        <w:rPr>
          <w:szCs w:val="22"/>
        </w:rPr>
      </w:r>
      <w:r w:rsidR="00FD4292">
        <w:rPr>
          <w:szCs w:val="22"/>
        </w:rPr>
        <w:fldChar w:fldCharType="separate"/>
      </w:r>
      <w:r w:rsidR="002C7585">
        <w:rPr>
          <w:szCs w:val="22"/>
        </w:rPr>
        <w:t>12</w:t>
      </w:r>
      <w:r w:rsidR="00FD4292">
        <w:rPr>
          <w:szCs w:val="22"/>
        </w:rPr>
        <w:fldChar w:fldCharType="end"/>
      </w:r>
      <w:r w:rsidR="00FD4292">
        <w:rPr>
          <w:szCs w:val="22"/>
        </w:rPr>
        <w:t xml:space="preserve">, </w:t>
      </w:r>
      <w:r w:rsidR="00FD4292">
        <w:rPr>
          <w:szCs w:val="22"/>
        </w:rPr>
        <w:fldChar w:fldCharType="begin"/>
      </w:r>
      <w:r w:rsidR="00FD4292">
        <w:rPr>
          <w:szCs w:val="22"/>
        </w:rPr>
        <w:instrText xml:space="preserve"> REF _Ref123728827 \r \h </w:instrText>
      </w:r>
      <w:r w:rsidR="00FD4292">
        <w:rPr>
          <w:szCs w:val="22"/>
        </w:rPr>
      </w:r>
      <w:r w:rsidR="00FD4292">
        <w:rPr>
          <w:szCs w:val="22"/>
        </w:rPr>
        <w:fldChar w:fldCharType="separate"/>
      </w:r>
      <w:r w:rsidR="002C7585">
        <w:rPr>
          <w:szCs w:val="22"/>
        </w:rPr>
        <w:t>14</w:t>
      </w:r>
      <w:r w:rsidR="00FD4292">
        <w:rPr>
          <w:szCs w:val="22"/>
        </w:rPr>
        <w:fldChar w:fldCharType="end"/>
      </w:r>
      <w:r w:rsidR="00FD4292">
        <w:rPr>
          <w:szCs w:val="22"/>
        </w:rPr>
        <w:t xml:space="preserve"> a </w:t>
      </w:r>
      <w:r w:rsidR="00FD4292">
        <w:rPr>
          <w:szCs w:val="22"/>
        </w:rPr>
        <w:fldChar w:fldCharType="begin"/>
      </w:r>
      <w:r w:rsidR="00FD4292">
        <w:rPr>
          <w:szCs w:val="22"/>
        </w:rPr>
        <w:instrText xml:space="preserve"> REF _Ref123728863 \r \h </w:instrText>
      </w:r>
      <w:r w:rsidR="00FD4292">
        <w:rPr>
          <w:szCs w:val="22"/>
        </w:rPr>
      </w:r>
      <w:r w:rsidR="00FD4292">
        <w:rPr>
          <w:szCs w:val="22"/>
        </w:rPr>
        <w:fldChar w:fldCharType="separate"/>
      </w:r>
      <w:r w:rsidR="002C7585">
        <w:rPr>
          <w:szCs w:val="22"/>
        </w:rPr>
        <w:t>17</w:t>
      </w:r>
      <w:r w:rsidR="00FD4292">
        <w:rPr>
          <w:szCs w:val="22"/>
        </w:rPr>
        <w:fldChar w:fldCharType="end"/>
      </w:r>
      <w:r w:rsidRPr="00FD0BA5">
        <w:rPr>
          <w:szCs w:val="22"/>
        </w:rPr>
        <w:t xml:space="preserve"> </w:t>
      </w:r>
      <w:r w:rsidRPr="00B8739E">
        <w:t xml:space="preserve">Smlouvy, vyhrazuje si Objednatel v souladu s </w:t>
      </w:r>
      <w:proofErr w:type="spellStart"/>
      <w:r w:rsidRPr="00B8739E">
        <w:t>ust</w:t>
      </w:r>
      <w:proofErr w:type="spellEnd"/>
      <w:r w:rsidRPr="00B8739E">
        <w:t xml:space="preserve">. § 100 odst. 2 zákona o zadávání veřejných zakázek („dále jen ZZVZ“) ve spojení s </w:t>
      </w:r>
      <w:proofErr w:type="spellStart"/>
      <w:r w:rsidRPr="00B8739E">
        <w:t>ust</w:t>
      </w:r>
      <w:proofErr w:type="spellEnd"/>
      <w:r w:rsidRPr="00B8739E">
        <w:t xml:space="preserve">. § 222 odst. 10 písm. a) ZZVZ možnost použití oprávnění uvedeného v </w:t>
      </w:r>
      <w:r w:rsidR="00B237DE" w:rsidRPr="00B8739E">
        <w:t>Zadávací dokumentaci</w:t>
      </w:r>
      <w:r w:rsidRPr="00B8739E">
        <w:t>, a to obrátit se s žádostí o uzavření smlouvy na Zhotovitele, který se umístil v hodnocení nabídek jako druhý v pořadí. Tento Zhotovitel bude Objednateli povinen doložit ve lhůtě 30 kalendářních dní od doručení žádosti o uzavření smlouvy dokumenty prokazující, že Zhotovitel stále splňuje Objednatelem požadované kvalifikační předpoklady a</w:t>
      </w:r>
      <w:r w:rsidR="005E2B97" w:rsidRPr="00B8739E">
        <w:t> </w:t>
      </w:r>
      <w:r w:rsidRPr="00B8739E">
        <w:t>další podmínky pro plnění předmětu zakázky. Pokud takto vyzvaný Zhotovitel uzavřít smlouvu odmítne či nesplní podmínky uvedené v tomto článku smlouvy, může se za stejných podmínek Objednatel obrátit na Zhotovitele, který se umístil jako další v pořadí. Tento postup může Objednatel v případě neuzavření smlouvy opakovat, a to až do oslovení Zhotovitele, který se v</w:t>
      </w:r>
      <w:r w:rsidR="005E2B97" w:rsidRPr="00B8739E">
        <w:t> </w:t>
      </w:r>
      <w:r w:rsidRPr="00B8739E">
        <w:t>hodnocení nabídek v rámci tohoto zadávacího řízení umístil jako poslední v pořadí. Nová smlouva s takto osloveným Zhotovitelem pak bude uzavřena za podmínek, které tento Zhotovitel nabídnul v původním zadávacím řízení</w:t>
      </w:r>
      <w:r w:rsidR="008D499C" w:rsidRPr="00B8739E">
        <w:t>.</w:t>
      </w:r>
      <w:bookmarkEnd w:id="169"/>
    </w:p>
    <w:p w14:paraId="7D4DAFD3" w14:textId="34896332" w:rsidR="00A57F8B" w:rsidRPr="00A85083" w:rsidRDefault="00A57F8B" w:rsidP="00A57F8B">
      <w:pPr>
        <w:pStyle w:val="Nadpis2"/>
        <w:keepNext w:val="0"/>
        <w:widowControl w:val="0"/>
      </w:pPr>
      <w:bookmarkStart w:id="170" w:name="_Ref123728008"/>
      <w:bookmarkStart w:id="171" w:name="_Ref204073970"/>
      <w:r w:rsidRPr="00B8739E">
        <w:t xml:space="preserve">Objednatel si tímto vyhrazuje v souladu s </w:t>
      </w:r>
      <w:proofErr w:type="spellStart"/>
      <w:r w:rsidRPr="00B8739E">
        <w:t>ust</w:t>
      </w:r>
      <w:proofErr w:type="spellEnd"/>
      <w:r w:rsidRPr="00B8739E">
        <w:t xml:space="preserve">. § 100 odst. 1 ZZVZ ve spojení s </w:t>
      </w:r>
      <w:proofErr w:type="spellStart"/>
      <w:r w:rsidRPr="00B8739E">
        <w:t>ust</w:t>
      </w:r>
      <w:proofErr w:type="spellEnd"/>
      <w:r w:rsidRPr="00B8739E">
        <w:t xml:space="preserve">. </w:t>
      </w:r>
      <w:bookmarkStart w:id="172" w:name="_Hlk201646049"/>
      <w:r w:rsidRPr="00B8739E">
        <w:t xml:space="preserve">§ 222 odst. 2 ZZVZ </w:t>
      </w:r>
      <w:bookmarkEnd w:id="172"/>
      <w:r w:rsidRPr="00B8739E">
        <w:t xml:space="preserve">možnost použití oprávnění uvedeného v Zadávací dokumentaci, které přímo souvisí s objektivní skutečností, která je krizovou situací (například válečný stav na Ukrajině, pandemie nemoci COVID-19), popř. jinou okolností, která může do značné míry ovlivnit – zkomplikovat plynulé plnění závazků plynoucích smluvním stranám z již uzavřených obchodních smluv (a to jak na straně objednatele, tak zhotovitele) a narušit tak plynulost výroby a přepravy jednotlivých druhů zboží, mimo jiné </w:t>
      </w:r>
      <w:r w:rsidRPr="00A85083">
        <w:t xml:space="preserve">také v mezistátním obchodním styku, tak, že v případě, že dojde ke zpoždění dodávky materiálu dodávaného Objednatelem na stavbu, kterou Zhotovitel ani Objednatel nezaviní, bude-li to doloženo řádným potvrzením výrobce, může po vzájemné písemné dohodě Objednatele a Zhotovitele, jejíž obsah bude zachycen formou datových zpráv v datových schránkách smluvních stran, z výše uvedených důvodů dojít k prodloužení </w:t>
      </w:r>
      <w:r w:rsidR="000D3795" w:rsidRPr="00A85083">
        <w:t xml:space="preserve">sjednaného termínu kompletního Dokončení </w:t>
      </w:r>
      <w:r w:rsidRPr="00A85083">
        <w:t xml:space="preserve">Díla </w:t>
      </w:r>
      <w:r w:rsidR="000D3795" w:rsidRPr="00A85083">
        <w:t xml:space="preserve">(Milníku č. 3) </w:t>
      </w:r>
      <w:r w:rsidRPr="00A85083">
        <w:t>a úpravě harmonogramu, bez nutnosti vyhotovení Dodatku ke smlouvě o dílo ve formě samostatného dokumentu.</w:t>
      </w:r>
      <w:bookmarkEnd w:id="170"/>
      <w:r w:rsidR="008F27AC" w:rsidRPr="00A85083">
        <w:t xml:space="preserve"> Doba prodloužení </w:t>
      </w:r>
      <w:r w:rsidR="00E341FC" w:rsidRPr="00A85083">
        <w:t xml:space="preserve">termínu kompletního Dokončení </w:t>
      </w:r>
      <w:r w:rsidR="008F27AC" w:rsidRPr="00A85083">
        <w:t>Díla musí v takovém případě odpovídat době</w:t>
      </w:r>
      <w:r w:rsidR="00D36628" w:rsidRPr="00A85083">
        <w:t xml:space="preserve">, po kterou trvala </w:t>
      </w:r>
      <w:r w:rsidR="00E910C9" w:rsidRPr="00A85083">
        <w:t xml:space="preserve">objektivní skutečnost, která byla </w:t>
      </w:r>
      <w:r w:rsidR="00D36628" w:rsidRPr="00A85083">
        <w:t>krizov</w:t>
      </w:r>
      <w:r w:rsidR="00E910C9" w:rsidRPr="00A85083">
        <w:t>ou</w:t>
      </w:r>
      <w:r w:rsidR="00D36628" w:rsidRPr="00A85083">
        <w:t xml:space="preserve"> situac</w:t>
      </w:r>
      <w:r w:rsidR="00E910C9" w:rsidRPr="00A85083">
        <w:t>í</w:t>
      </w:r>
      <w:r w:rsidR="00D36628" w:rsidRPr="00A85083">
        <w:t xml:space="preserve"> nebo jin</w:t>
      </w:r>
      <w:r w:rsidR="0054559F" w:rsidRPr="00A85083">
        <w:t xml:space="preserve">ou </w:t>
      </w:r>
      <w:r w:rsidR="00D36628" w:rsidRPr="00A85083">
        <w:t>okolnost</w:t>
      </w:r>
      <w:r w:rsidR="0054559F" w:rsidRPr="00A85083">
        <w:t>í popsanou výše</w:t>
      </w:r>
      <w:r w:rsidR="00BB74D1" w:rsidRPr="00A85083">
        <w:t xml:space="preserve">, v jejímž důsledku došlo ke </w:t>
      </w:r>
      <w:r w:rsidR="00E1699F" w:rsidRPr="00A85083">
        <w:t>zpoždění Dodávky zajišťované EG.D.</w:t>
      </w:r>
      <w:bookmarkEnd w:id="171"/>
      <w:r w:rsidR="00D36628" w:rsidRPr="00A85083">
        <w:t xml:space="preserve"> </w:t>
      </w:r>
    </w:p>
    <w:p w14:paraId="560D3C6D" w14:textId="35202BAD" w:rsidR="00F164ED" w:rsidRPr="00A85083" w:rsidRDefault="0095248A" w:rsidP="00260EC0">
      <w:pPr>
        <w:pStyle w:val="Nadpis2"/>
        <w:keepNext w:val="0"/>
        <w:widowControl w:val="0"/>
      </w:pPr>
      <w:bookmarkStart w:id="173" w:name="_Ref204073983"/>
      <w:bookmarkStart w:id="174" w:name="_Ref201740064"/>
      <w:r w:rsidRPr="00A85083">
        <w:t xml:space="preserve">Objednatel si tímto vyhrazuje v souladu s </w:t>
      </w:r>
      <w:proofErr w:type="spellStart"/>
      <w:r w:rsidR="00172658" w:rsidRPr="00A85083">
        <w:t>ust</w:t>
      </w:r>
      <w:proofErr w:type="spellEnd"/>
      <w:r w:rsidR="00172658" w:rsidRPr="00A85083">
        <w:t>. § 100 odst. 1 ZZVZ</w:t>
      </w:r>
      <w:r w:rsidR="00F926E3" w:rsidRPr="00A85083">
        <w:t xml:space="preserve"> ve spojení s </w:t>
      </w:r>
      <w:proofErr w:type="spellStart"/>
      <w:r w:rsidR="00F926E3" w:rsidRPr="00A85083">
        <w:t>ust</w:t>
      </w:r>
      <w:proofErr w:type="spellEnd"/>
      <w:r w:rsidR="00F926E3" w:rsidRPr="00A85083">
        <w:t xml:space="preserve">. § 222 odst. 2 ZZVZ </w:t>
      </w:r>
      <w:r w:rsidR="005B4E02" w:rsidRPr="00A85083">
        <w:t xml:space="preserve">možnost změnit závazek z této </w:t>
      </w:r>
      <w:r w:rsidR="00332D75" w:rsidRPr="00A85083">
        <w:t>S</w:t>
      </w:r>
      <w:r w:rsidR="005B4E02" w:rsidRPr="00A85083">
        <w:t>mlouvy</w:t>
      </w:r>
      <w:r w:rsidR="008172A8" w:rsidRPr="00A85083">
        <w:t>.</w:t>
      </w:r>
      <w:r w:rsidR="005B4E02" w:rsidRPr="00A85083">
        <w:t xml:space="preserve"> </w:t>
      </w:r>
      <w:r w:rsidR="008172A8" w:rsidRPr="00A85083">
        <w:t>Tato z</w:t>
      </w:r>
      <w:r w:rsidR="005B4E02" w:rsidRPr="00A85083">
        <w:t xml:space="preserve">měna </w:t>
      </w:r>
      <w:r w:rsidR="008172A8" w:rsidRPr="00A85083">
        <w:t xml:space="preserve">závazku </w:t>
      </w:r>
      <w:r w:rsidR="005B4E02" w:rsidRPr="00A85083">
        <w:t>může spočívat v prodloužení termín</w:t>
      </w:r>
      <w:r w:rsidR="00EF31B2" w:rsidRPr="00A85083">
        <w:t>u Milníku</w:t>
      </w:r>
      <w:r w:rsidR="00F7372C" w:rsidRPr="00A85083">
        <w:t xml:space="preserve"> č.3</w:t>
      </w:r>
      <w:r w:rsidR="005B4E02" w:rsidRPr="00A85083">
        <w:t xml:space="preserve"> sjednan</w:t>
      </w:r>
      <w:r w:rsidR="008A5DD3" w:rsidRPr="00A85083">
        <w:t>é</w:t>
      </w:r>
      <w:r w:rsidR="005B4E02" w:rsidRPr="00A85083">
        <w:t>h</w:t>
      </w:r>
      <w:r w:rsidR="00FE036E" w:rsidRPr="00A85083">
        <w:t>o</w:t>
      </w:r>
      <w:r w:rsidR="005B4E02" w:rsidRPr="00A85083">
        <w:t xml:space="preserve"> v čl. </w:t>
      </w:r>
      <w:r w:rsidR="00FE39A9" w:rsidRPr="00A85083">
        <w:fldChar w:fldCharType="begin"/>
      </w:r>
      <w:r w:rsidR="00FE39A9" w:rsidRPr="00A85083">
        <w:instrText xml:space="preserve"> REF _Ref201646240 \r \h </w:instrText>
      </w:r>
      <w:r w:rsidR="00A85083">
        <w:instrText xml:space="preserve"> \* MERGEFORMAT </w:instrText>
      </w:r>
      <w:r w:rsidR="00FE39A9" w:rsidRPr="00A85083">
        <w:fldChar w:fldCharType="separate"/>
      </w:r>
      <w:r w:rsidR="002C7585" w:rsidRPr="00A85083">
        <w:t>4</w:t>
      </w:r>
      <w:r w:rsidR="00FE39A9" w:rsidRPr="00A85083">
        <w:fldChar w:fldCharType="end"/>
      </w:r>
      <w:r w:rsidR="00FE39A9" w:rsidRPr="00A85083">
        <w:t xml:space="preserve">., odst. </w:t>
      </w:r>
      <w:r w:rsidR="00FE39A9" w:rsidRPr="00A85083">
        <w:fldChar w:fldCharType="begin"/>
      </w:r>
      <w:r w:rsidR="00FE39A9" w:rsidRPr="00A85083">
        <w:instrText xml:space="preserve"> REF _Ref74926615 \r \h </w:instrText>
      </w:r>
      <w:r w:rsidR="00A85083">
        <w:instrText xml:space="preserve"> \* MERGEFORMAT </w:instrText>
      </w:r>
      <w:r w:rsidR="00FE39A9" w:rsidRPr="00A85083">
        <w:fldChar w:fldCharType="separate"/>
      </w:r>
      <w:r w:rsidR="002C7585" w:rsidRPr="00A85083">
        <w:t>4.5</w:t>
      </w:r>
      <w:r w:rsidR="00FE39A9" w:rsidRPr="00A85083">
        <w:fldChar w:fldCharType="end"/>
      </w:r>
      <w:r w:rsidR="00332D75" w:rsidRPr="00A85083">
        <w:t xml:space="preserve"> této Smlouvy</w:t>
      </w:r>
      <w:r w:rsidR="003563A7" w:rsidRPr="00A85083">
        <w:t>, a to pouze</w:t>
      </w:r>
      <w:r w:rsidR="00F164ED" w:rsidRPr="00A85083">
        <w:t xml:space="preserve"> v níže uvedených případech:</w:t>
      </w:r>
      <w:bookmarkEnd w:id="173"/>
    </w:p>
    <w:p w14:paraId="7829E27E" w14:textId="41352A0E" w:rsidR="00DE6883" w:rsidRPr="00A85083" w:rsidRDefault="00672F68" w:rsidP="00160909">
      <w:pPr>
        <w:pStyle w:val="Nadpis3"/>
        <w:ind w:left="2127"/>
      </w:pPr>
      <w:bookmarkStart w:id="175" w:name="_Ref204263882"/>
      <w:bookmarkStart w:id="176" w:name="_Ref202180176"/>
      <w:bookmarkEnd w:id="174"/>
      <w:r w:rsidRPr="00A85083">
        <w:t xml:space="preserve">bude-li Zhotovitel v prodlení </w:t>
      </w:r>
      <w:r w:rsidR="00FB29C2" w:rsidRPr="00A85083">
        <w:t>s</w:t>
      </w:r>
      <w:r w:rsidR="004C40E6" w:rsidRPr="00A85083">
        <w:t xml:space="preserve"> plněním </w:t>
      </w:r>
      <w:r w:rsidR="004C40E6" w:rsidRPr="00A85083">
        <w:rPr>
          <w:color w:val="000000" w:themeColor="text1"/>
        </w:rPr>
        <w:t>Milník</w:t>
      </w:r>
      <w:r w:rsidR="00FE036E" w:rsidRPr="00A85083">
        <w:rPr>
          <w:color w:val="000000" w:themeColor="text1"/>
        </w:rPr>
        <w:t>u č.</w:t>
      </w:r>
      <w:r w:rsidR="00B51FC3" w:rsidRPr="00A85083">
        <w:rPr>
          <w:color w:val="000000" w:themeColor="text1"/>
        </w:rPr>
        <w:t xml:space="preserve"> </w:t>
      </w:r>
      <w:r w:rsidR="00FE036E" w:rsidRPr="00A85083">
        <w:rPr>
          <w:color w:val="000000" w:themeColor="text1"/>
        </w:rPr>
        <w:t>3</w:t>
      </w:r>
      <w:r w:rsidR="004218C5" w:rsidRPr="00A85083">
        <w:t xml:space="preserve">, nebo bude-li </w:t>
      </w:r>
      <w:r w:rsidR="00F73959" w:rsidRPr="00A85083">
        <w:t xml:space="preserve">zjevné, že </w:t>
      </w:r>
      <w:r w:rsidR="001B7CA7" w:rsidRPr="00A85083">
        <w:t xml:space="preserve">by </w:t>
      </w:r>
      <w:r w:rsidR="00F73959" w:rsidRPr="00A85083">
        <w:t xml:space="preserve">se </w:t>
      </w:r>
      <w:r w:rsidR="004218C5" w:rsidRPr="00A85083">
        <w:t xml:space="preserve">Zhotovitel </w:t>
      </w:r>
      <w:r w:rsidR="001B7CA7" w:rsidRPr="00A85083">
        <w:t>dostal do prodlení</w:t>
      </w:r>
      <w:r w:rsidR="00FB29C2" w:rsidRPr="00A85083">
        <w:t xml:space="preserve"> </w:t>
      </w:r>
      <w:r w:rsidR="008A1D93" w:rsidRPr="00A85083">
        <w:t>s plněním Milník</w:t>
      </w:r>
      <w:r w:rsidR="00FE036E" w:rsidRPr="00A85083">
        <w:t>u č.</w:t>
      </w:r>
      <w:r w:rsidR="00B51FC3" w:rsidRPr="00A85083">
        <w:t xml:space="preserve"> </w:t>
      </w:r>
      <w:r w:rsidR="00FE036E" w:rsidRPr="00A85083">
        <w:t xml:space="preserve">3 </w:t>
      </w:r>
      <w:r w:rsidR="00076129" w:rsidRPr="00A85083">
        <w:t>z důvodu, že</w:t>
      </w:r>
      <w:r w:rsidR="003D7766" w:rsidRPr="00A85083">
        <w:t xml:space="preserve"> </w:t>
      </w:r>
      <w:r w:rsidR="00076129" w:rsidRPr="00A85083">
        <w:t xml:space="preserve">Objednatel </w:t>
      </w:r>
      <w:r w:rsidR="00B85418" w:rsidRPr="00A85083">
        <w:t>v důsledku příčin</w:t>
      </w:r>
      <w:r w:rsidR="003B55CD" w:rsidRPr="00A85083">
        <w:t xml:space="preserve"> neležících na jeho straně</w:t>
      </w:r>
      <w:r w:rsidR="00C86180" w:rsidRPr="00A85083">
        <w:t xml:space="preserve"> </w:t>
      </w:r>
      <w:r w:rsidR="00076129" w:rsidRPr="00A85083">
        <w:t xml:space="preserve">neposkytl </w:t>
      </w:r>
      <w:r w:rsidR="00A31A3E" w:rsidRPr="00A85083">
        <w:t xml:space="preserve">to, </w:t>
      </w:r>
      <w:r w:rsidR="00CF3AB8" w:rsidRPr="00A85083">
        <w:t>co byl dle této Smlouvy povinen poskytnou</w:t>
      </w:r>
      <w:r w:rsidR="00AF6658" w:rsidRPr="00A85083">
        <w:t>t</w:t>
      </w:r>
      <w:r w:rsidR="00C824FD" w:rsidRPr="00A85083">
        <w:t>,</w:t>
      </w:r>
      <w:r w:rsidR="00A31A3E" w:rsidRPr="00A85083">
        <w:t xml:space="preserve"> </w:t>
      </w:r>
      <w:r w:rsidR="007B6236" w:rsidRPr="00A85083">
        <w:t xml:space="preserve">a </w:t>
      </w:r>
      <w:r w:rsidR="00F55883" w:rsidRPr="00A85083">
        <w:t xml:space="preserve">co </w:t>
      </w:r>
      <w:r w:rsidR="007B6236" w:rsidRPr="00A85083">
        <w:t xml:space="preserve">je </w:t>
      </w:r>
      <w:r w:rsidR="00884C1D" w:rsidRPr="00A85083">
        <w:t xml:space="preserve">objektivně </w:t>
      </w:r>
      <w:r w:rsidR="007B6236" w:rsidRPr="00A85083">
        <w:t xml:space="preserve">nezbytné pro řádné plnění předmětu této Smlouvy Zhotovitelem, </w:t>
      </w:r>
      <w:r w:rsidR="00AF6658" w:rsidRPr="00A85083">
        <w:t xml:space="preserve">včas </w:t>
      </w:r>
      <w:r w:rsidR="00545ABE" w:rsidRPr="00A85083">
        <w:t xml:space="preserve">(zejména z důvodu, že Objednatel </w:t>
      </w:r>
      <w:r w:rsidR="009613A6" w:rsidRPr="00A85083">
        <w:t>v důsledku příčin</w:t>
      </w:r>
      <w:r w:rsidR="003B55CD" w:rsidRPr="00A85083">
        <w:t xml:space="preserve"> neležících na jeho</w:t>
      </w:r>
      <w:r w:rsidR="009613A6" w:rsidRPr="00A85083">
        <w:t xml:space="preserve"> straně</w:t>
      </w:r>
      <w:r w:rsidR="003B55CD" w:rsidRPr="00A85083">
        <w:t xml:space="preserve"> </w:t>
      </w:r>
      <w:r w:rsidR="00545ABE" w:rsidRPr="00A85083">
        <w:t xml:space="preserve">neposkytl </w:t>
      </w:r>
      <w:r w:rsidR="005A0869" w:rsidRPr="00A85083">
        <w:t xml:space="preserve">Zhotoviteli </w:t>
      </w:r>
      <w:r w:rsidR="00704538" w:rsidRPr="00A85083">
        <w:t>včas</w:t>
      </w:r>
      <w:r w:rsidR="00C824FD" w:rsidRPr="00A85083">
        <w:t xml:space="preserve"> </w:t>
      </w:r>
      <w:r w:rsidR="005A0869" w:rsidRPr="00A85083">
        <w:t>Dodávky EG.D</w:t>
      </w:r>
      <w:r w:rsidR="006D208E" w:rsidRPr="00A85083">
        <w:t xml:space="preserve"> v souladu s čl. </w:t>
      </w:r>
      <w:r w:rsidR="00C824FD" w:rsidRPr="00A85083">
        <w:fldChar w:fldCharType="begin"/>
      </w:r>
      <w:r w:rsidR="00C824FD" w:rsidRPr="00A85083">
        <w:instrText xml:space="preserve"> REF _Ref202180113 \r \h </w:instrText>
      </w:r>
      <w:r w:rsidR="00A85083">
        <w:instrText xml:space="preserve"> \* MERGEFORMAT </w:instrText>
      </w:r>
      <w:r w:rsidR="00C824FD" w:rsidRPr="00A85083">
        <w:fldChar w:fldCharType="separate"/>
      </w:r>
      <w:r w:rsidR="002C7585" w:rsidRPr="00A85083">
        <w:t>2</w:t>
      </w:r>
      <w:r w:rsidR="00C824FD" w:rsidRPr="00A85083">
        <w:fldChar w:fldCharType="end"/>
      </w:r>
      <w:r w:rsidR="00C824FD" w:rsidRPr="00A85083">
        <w:t xml:space="preserve">., odst. </w:t>
      </w:r>
      <w:r w:rsidR="00C824FD" w:rsidRPr="00A85083">
        <w:fldChar w:fldCharType="begin"/>
      </w:r>
      <w:r w:rsidR="00C824FD" w:rsidRPr="00A85083">
        <w:instrText xml:space="preserve"> REF _Ref119409016 \r \h </w:instrText>
      </w:r>
      <w:r w:rsidR="00A85083">
        <w:instrText xml:space="preserve"> \* MERGEFORMAT </w:instrText>
      </w:r>
      <w:r w:rsidR="00C824FD" w:rsidRPr="00A85083">
        <w:fldChar w:fldCharType="separate"/>
      </w:r>
      <w:r w:rsidR="002C7585" w:rsidRPr="00A85083">
        <w:t>2.3.4</w:t>
      </w:r>
      <w:r w:rsidR="00C824FD" w:rsidRPr="00A85083">
        <w:fldChar w:fldCharType="end"/>
      </w:r>
      <w:r w:rsidR="00C824FD" w:rsidRPr="00A85083">
        <w:t xml:space="preserve"> této Smlouvy</w:t>
      </w:r>
      <w:r w:rsidR="004C40E6" w:rsidRPr="00A85083">
        <w:t>)</w:t>
      </w:r>
      <w:r w:rsidR="00070F55" w:rsidRPr="00A85083">
        <w:t xml:space="preserve">, </w:t>
      </w:r>
      <w:r w:rsidR="00D96E6E" w:rsidRPr="00A85083">
        <w:t>(</w:t>
      </w:r>
      <w:r w:rsidR="00070F55" w:rsidRPr="00A85083">
        <w:t>dále také jen „</w:t>
      </w:r>
      <w:r w:rsidR="00070F55" w:rsidRPr="00A85083">
        <w:rPr>
          <w:b/>
          <w:bCs/>
        </w:rPr>
        <w:t>Prodlení Objednatele</w:t>
      </w:r>
      <w:r w:rsidR="00070F55" w:rsidRPr="00A85083">
        <w:t>“</w:t>
      </w:r>
      <w:r w:rsidR="00D96E6E" w:rsidRPr="00A85083">
        <w:t>)</w:t>
      </w:r>
      <w:r w:rsidR="004C40E6" w:rsidRPr="00A85083">
        <w:t>.</w:t>
      </w:r>
      <w:r w:rsidR="00DE6883" w:rsidRPr="00A85083">
        <w:t xml:space="preserve"> Prodloužení termín</w:t>
      </w:r>
      <w:r w:rsidR="00CC7D3C" w:rsidRPr="00A85083">
        <w:t>u Milníku č. 3</w:t>
      </w:r>
      <w:r w:rsidR="00DE6883" w:rsidRPr="00A85083">
        <w:t xml:space="preserve"> sjednan</w:t>
      </w:r>
      <w:r w:rsidR="00066B04" w:rsidRPr="00A85083">
        <w:t>ého</w:t>
      </w:r>
      <w:r w:rsidR="00DE6883" w:rsidRPr="00A85083">
        <w:t xml:space="preserve"> v čl. 4., odst. 4.5 této Smlouvy v souladu s tímto ustanovením </w:t>
      </w:r>
      <w:r w:rsidR="00A74B65" w:rsidRPr="00A85083">
        <w:fldChar w:fldCharType="begin"/>
      </w:r>
      <w:r w:rsidR="00A74B65" w:rsidRPr="00A85083">
        <w:instrText xml:space="preserve"> REF _Ref204263882 \r \h </w:instrText>
      </w:r>
      <w:r w:rsidR="001B7BCE" w:rsidRPr="00A85083">
        <w:instrText xml:space="preserve"> \* MERGEFORMAT </w:instrText>
      </w:r>
      <w:r w:rsidR="00A74B65" w:rsidRPr="00A85083">
        <w:fldChar w:fldCharType="separate"/>
      </w:r>
      <w:r w:rsidR="00A74B65" w:rsidRPr="00A85083">
        <w:t>20.12.1</w:t>
      </w:r>
      <w:r w:rsidR="00A74B65" w:rsidRPr="00A85083">
        <w:fldChar w:fldCharType="end"/>
      </w:r>
      <w:r w:rsidR="00CA2523" w:rsidRPr="00A85083">
        <w:t xml:space="preserve"> </w:t>
      </w:r>
      <w:r w:rsidR="00DE6883" w:rsidRPr="00A85083">
        <w:t xml:space="preserve">může být provedeno pouze </w:t>
      </w:r>
      <w:r w:rsidR="006F600E" w:rsidRPr="00A85083">
        <w:t xml:space="preserve">maximálně </w:t>
      </w:r>
      <w:r w:rsidR="00DE6883" w:rsidRPr="00A85083">
        <w:t xml:space="preserve">o </w:t>
      </w:r>
      <w:r w:rsidR="006F600E" w:rsidRPr="00A85083">
        <w:t xml:space="preserve">stejnou </w:t>
      </w:r>
      <w:r w:rsidR="00DE6883" w:rsidRPr="00A85083">
        <w:t>dobu</w:t>
      </w:r>
      <w:r w:rsidR="00070F55" w:rsidRPr="00A85083">
        <w:t xml:space="preserve">, </w:t>
      </w:r>
      <w:r w:rsidR="00CA2523" w:rsidRPr="00A85083">
        <w:t xml:space="preserve">po kterou </w:t>
      </w:r>
      <w:r w:rsidR="00070F55" w:rsidRPr="00A85083">
        <w:t>trvalo Prodlení Objednatele</w:t>
      </w:r>
      <w:r w:rsidR="00365E2E" w:rsidRPr="00A85083">
        <w:t>.</w:t>
      </w:r>
      <w:r w:rsidR="003D7766" w:rsidRPr="00A85083">
        <w:t xml:space="preserve"> </w:t>
      </w:r>
      <w:r w:rsidR="00365E2E" w:rsidRPr="00A85083">
        <w:t>O</w:t>
      </w:r>
      <w:r w:rsidR="0055401E" w:rsidRPr="00A85083">
        <w:t xml:space="preserve">bsah </w:t>
      </w:r>
      <w:r w:rsidR="00357BF8" w:rsidRPr="00A85083">
        <w:t>dohod</w:t>
      </w:r>
      <w:r w:rsidR="0055401E" w:rsidRPr="00A85083">
        <w:t xml:space="preserve">y </w:t>
      </w:r>
      <w:r w:rsidR="00357BF8" w:rsidRPr="00A85083">
        <w:t xml:space="preserve">o </w:t>
      </w:r>
      <w:r w:rsidR="003D7766" w:rsidRPr="00A85083">
        <w:t>prodloužení</w:t>
      </w:r>
      <w:r w:rsidR="00061A8D" w:rsidRPr="00A85083">
        <w:t xml:space="preserve"> </w:t>
      </w:r>
      <w:r w:rsidR="00A821F7" w:rsidRPr="00A85083">
        <w:t xml:space="preserve">termínu </w:t>
      </w:r>
      <w:r w:rsidR="00061A8D" w:rsidRPr="00A85083">
        <w:t>Milníku</w:t>
      </w:r>
      <w:r w:rsidR="003D7766" w:rsidRPr="00A85083">
        <w:t xml:space="preserve"> </w:t>
      </w:r>
      <w:r w:rsidR="00066B04" w:rsidRPr="00A85083">
        <w:t xml:space="preserve">č. 3 </w:t>
      </w:r>
      <w:r w:rsidR="009048FD" w:rsidRPr="00A85083">
        <w:t xml:space="preserve">o tuto dobu </w:t>
      </w:r>
      <w:r w:rsidR="002C4B53" w:rsidRPr="00A85083">
        <w:t xml:space="preserve">v souladu s tímto </w:t>
      </w:r>
      <w:r w:rsidR="002C4B53" w:rsidRPr="00A85083">
        <w:lastRenderedPageBreak/>
        <w:t xml:space="preserve">ustanovením </w:t>
      </w:r>
      <w:r w:rsidR="0055401E" w:rsidRPr="00A85083">
        <w:t xml:space="preserve">bude zachycen formou datových zpráv </w:t>
      </w:r>
      <w:r w:rsidR="00A14D11" w:rsidRPr="00A85083">
        <w:t>v datových schránkách smluvních stran bez nutnosti vyhotovení Dodatku k této Smlouvě</w:t>
      </w:r>
      <w:r w:rsidR="003D7766" w:rsidRPr="00A85083">
        <w:t>.</w:t>
      </w:r>
      <w:bookmarkEnd w:id="175"/>
      <w:bookmarkEnd w:id="176"/>
    </w:p>
    <w:p w14:paraId="2A03919E" w14:textId="2F9B2B69" w:rsidR="00ED336B" w:rsidRPr="00A85083" w:rsidRDefault="00ED336B" w:rsidP="00ED336B">
      <w:pPr>
        <w:pStyle w:val="Nadpis3"/>
        <w:ind w:left="2127"/>
      </w:pPr>
      <w:r w:rsidRPr="00A85083">
        <w:t>bude-li Zhotovitel v prodlení s plněním Milník</w:t>
      </w:r>
      <w:r w:rsidR="00B61BB6" w:rsidRPr="00A85083">
        <w:t>u č.</w:t>
      </w:r>
      <w:r w:rsidR="000D3C1F" w:rsidRPr="00A85083">
        <w:t xml:space="preserve"> </w:t>
      </w:r>
      <w:r w:rsidR="00B61BB6" w:rsidRPr="00A85083">
        <w:t>3</w:t>
      </w:r>
      <w:r w:rsidRPr="00A85083">
        <w:t>, nebo bude-li zjevné, že by se Zhotovitel dostal do prodlení s plněním Milník</w:t>
      </w:r>
      <w:r w:rsidR="00B61BB6" w:rsidRPr="00A85083">
        <w:t>u č. 3</w:t>
      </w:r>
      <w:r w:rsidRPr="00A85083">
        <w:t xml:space="preserve"> z důvodu, že</w:t>
      </w:r>
      <w:r w:rsidR="00C25CDD" w:rsidRPr="00A85083">
        <w:t xml:space="preserve"> se</w:t>
      </w:r>
      <w:r w:rsidRPr="00A85083">
        <w:t xml:space="preserve"> </w:t>
      </w:r>
      <w:r w:rsidR="00964F6C" w:rsidRPr="00A85083">
        <w:t xml:space="preserve">na </w:t>
      </w:r>
      <w:r w:rsidR="005F358F" w:rsidRPr="00A85083">
        <w:t>někter</w:t>
      </w:r>
      <w:r w:rsidR="00964F6C" w:rsidRPr="00A85083">
        <w:t>é</w:t>
      </w:r>
      <w:r w:rsidR="005F358F" w:rsidRPr="00A85083">
        <w:t xml:space="preserve"> z </w:t>
      </w:r>
      <w:r w:rsidR="00466093" w:rsidRPr="00A85083">
        <w:t>Dodáv</w:t>
      </w:r>
      <w:r w:rsidR="005F358F" w:rsidRPr="00A85083">
        <w:t>e</w:t>
      </w:r>
      <w:r w:rsidR="00466093" w:rsidRPr="00A85083">
        <w:t xml:space="preserve">k EG.D </w:t>
      </w:r>
      <w:r w:rsidR="00964F6C" w:rsidRPr="00A85083">
        <w:t>vyskytla</w:t>
      </w:r>
      <w:r w:rsidR="002A0EF8" w:rsidRPr="00A85083">
        <w:t xml:space="preserve"> po</w:t>
      </w:r>
      <w:r w:rsidR="00CF7F0E" w:rsidRPr="00A85083">
        <w:t>d</w:t>
      </w:r>
      <w:r w:rsidR="002A0EF8" w:rsidRPr="00A85083">
        <w:t>statná</w:t>
      </w:r>
      <w:r w:rsidR="00964F6C" w:rsidRPr="00A85083">
        <w:t xml:space="preserve"> vada</w:t>
      </w:r>
      <w:r w:rsidR="00613D51" w:rsidRPr="00A85083">
        <w:t xml:space="preserve">, jejímž důsledkem je nemožnost </w:t>
      </w:r>
      <w:r w:rsidR="00762D4E" w:rsidRPr="00A85083">
        <w:t>řádného provádění Díla Zhotovitelem</w:t>
      </w:r>
      <w:r w:rsidR="008217D9" w:rsidRPr="00A85083">
        <w:t xml:space="preserve"> a nutnost nahrazení této vadné Dodávky EG.D </w:t>
      </w:r>
      <w:r w:rsidR="00A74B65" w:rsidRPr="00A85083">
        <w:t>D</w:t>
      </w:r>
      <w:r w:rsidR="008217D9" w:rsidRPr="00A85083">
        <w:t>odávkou</w:t>
      </w:r>
      <w:r w:rsidR="00A74B65" w:rsidRPr="00A85083">
        <w:t xml:space="preserve"> EG.D</w:t>
      </w:r>
      <w:r w:rsidR="008217D9" w:rsidRPr="00A85083">
        <w:t xml:space="preserve"> bezvadnou</w:t>
      </w:r>
      <w:r w:rsidRPr="00A85083">
        <w:t>.</w:t>
      </w:r>
      <w:r w:rsidR="00B849F8" w:rsidRPr="00A85083">
        <w:t xml:space="preserve"> Zhotovitel je v takovém případě povinen </w:t>
      </w:r>
      <w:r w:rsidR="00B17999" w:rsidRPr="00A85083">
        <w:t xml:space="preserve">písemně </w:t>
      </w:r>
      <w:r w:rsidR="00C366F9" w:rsidRPr="00A85083">
        <w:t xml:space="preserve">formou datové zprávy </w:t>
      </w:r>
      <w:r w:rsidR="00B849F8" w:rsidRPr="00A85083">
        <w:t xml:space="preserve">upozornit Objednatele </w:t>
      </w:r>
      <w:r w:rsidR="0043223E" w:rsidRPr="00A85083">
        <w:t>na</w:t>
      </w:r>
      <w:r w:rsidR="00B849F8" w:rsidRPr="00A85083">
        <w:t xml:space="preserve"> výskyt takové vady </w:t>
      </w:r>
      <w:r w:rsidR="00CF7F0E" w:rsidRPr="00A85083">
        <w:t xml:space="preserve">a popsat tuto vadu </w:t>
      </w:r>
      <w:r w:rsidR="00B849F8" w:rsidRPr="00A85083">
        <w:t xml:space="preserve">bez zbytečného odkladu poté, kdy se o ní dozví. </w:t>
      </w:r>
      <w:r w:rsidRPr="00A85083">
        <w:t>Prodloužení termín</w:t>
      </w:r>
      <w:r w:rsidR="00C366F9" w:rsidRPr="00A85083">
        <w:t>u Milníku č. 3</w:t>
      </w:r>
      <w:r w:rsidRPr="00A85083">
        <w:t xml:space="preserve"> sjednan</w:t>
      </w:r>
      <w:r w:rsidR="00365E2E" w:rsidRPr="00A85083">
        <w:t>é</w:t>
      </w:r>
      <w:r w:rsidRPr="00A85083">
        <w:t>h</w:t>
      </w:r>
      <w:r w:rsidR="00365E2E" w:rsidRPr="00A85083">
        <w:t>o</w:t>
      </w:r>
      <w:r w:rsidRPr="00A85083">
        <w:t xml:space="preserve"> v čl. 4., odst. 4.5 této Smlouvy v souladu s tímto ustanovením </w:t>
      </w:r>
      <w:r w:rsidRPr="00A85083">
        <w:fldChar w:fldCharType="begin"/>
      </w:r>
      <w:r w:rsidRPr="00A85083">
        <w:instrText xml:space="preserve"> REF _Ref202180176 \r \h </w:instrText>
      </w:r>
      <w:r w:rsidR="00A85083">
        <w:instrText xml:space="preserve"> \* MERGEFORMAT </w:instrText>
      </w:r>
      <w:r w:rsidRPr="00A85083">
        <w:fldChar w:fldCharType="separate"/>
      </w:r>
      <w:r w:rsidRPr="00A85083">
        <w:t>20.12.2</w:t>
      </w:r>
      <w:r w:rsidRPr="00A85083">
        <w:fldChar w:fldCharType="end"/>
      </w:r>
      <w:r w:rsidRPr="00A85083">
        <w:t xml:space="preserve"> může být provedeno pouze maximálně o stejnou dobu, </w:t>
      </w:r>
      <w:r w:rsidR="004C0555" w:rsidRPr="00A85083">
        <w:t>která byla nutná k nahrazení vadné Dodávky EG.D Dodávkou EG.D bezvadnou</w:t>
      </w:r>
      <w:r w:rsidR="00D47B5C" w:rsidRPr="00A85083">
        <w:t xml:space="preserve">. Obsah dohody o </w:t>
      </w:r>
      <w:r w:rsidRPr="00A85083">
        <w:t xml:space="preserve">prodloužení </w:t>
      </w:r>
      <w:r w:rsidR="00B2028A" w:rsidRPr="00A85083">
        <w:t xml:space="preserve">Milníku </w:t>
      </w:r>
      <w:r w:rsidR="00D47B5C" w:rsidRPr="00A85083">
        <w:t xml:space="preserve">č.3 </w:t>
      </w:r>
      <w:r w:rsidR="00B2028A" w:rsidRPr="00A85083">
        <w:t xml:space="preserve">o tuto dobu </w:t>
      </w:r>
      <w:r w:rsidR="002C4B53" w:rsidRPr="00A85083">
        <w:t xml:space="preserve">v souladu s tímto ustanovením </w:t>
      </w:r>
      <w:r w:rsidR="00D47B5C" w:rsidRPr="00A85083">
        <w:t xml:space="preserve">bude zachycen formou datových zpráv v datových schránkách smluvních stran bez nutnosti </w:t>
      </w:r>
      <w:r w:rsidR="00035E6D" w:rsidRPr="00A85083">
        <w:t xml:space="preserve">vyhotovení </w:t>
      </w:r>
      <w:r w:rsidRPr="00A85083">
        <w:t>dodatku k této Smlouvě.</w:t>
      </w:r>
    </w:p>
    <w:p w14:paraId="1A8B1B70" w14:textId="77777777" w:rsidR="003D7766" w:rsidRPr="003D7766" w:rsidRDefault="003D7766" w:rsidP="0061038B">
      <w:pPr>
        <w:pStyle w:val="Nadpis3"/>
        <w:numPr>
          <w:ilvl w:val="0"/>
          <w:numId w:val="0"/>
        </w:numPr>
        <w:ind w:left="2127"/>
      </w:pPr>
    </w:p>
    <w:p w14:paraId="1F0AB37C" w14:textId="79E2EFE9" w:rsidR="001E788F" w:rsidRPr="001E788F" w:rsidRDefault="001E788F" w:rsidP="00160909">
      <w:pPr>
        <w:pStyle w:val="Nadpis3"/>
        <w:numPr>
          <w:ilvl w:val="0"/>
          <w:numId w:val="0"/>
        </w:numPr>
        <w:ind w:left="2127"/>
      </w:pPr>
    </w:p>
    <w:p w14:paraId="741DB389" w14:textId="77777777" w:rsidR="0003553B" w:rsidRPr="0003553B" w:rsidRDefault="0003553B" w:rsidP="0003553B"/>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76152F" w14:paraId="5F6AA362" w14:textId="77777777" w:rsidTr="00C81F55">
        <w:trPr>
          <w:trHeight w:val="453"/>
        </w:trPr>
        <w:tc>
          <w:tcPr>
            <w:tcW w:w="4733" w:type="dxa"/>
            <w:tcBorders>
              <w:top w:val="nil"/>
              <w:left w:val="nil"/>
              <w:bottom w:val="nil"/>
              <w:right w:val="nil"/>
            </w:tcBorders>
          </w:tcPr>
          <w:p w14:paraId="2DA97E91" w14:textId="261CFC74" w:rsidR="009D58D7" w:rsidRPr="00B8739E" w:rsidRDefault="009D58D7" w:rsidP="00A9335F">
            <w:pPr>
              <w:tabs>
                <w:tab w:val="left" w:pos="2835"/>
              </w:tabs>
            </w:pPr>
            <w:r w:rsidRPr="00B8739E">
              <w:t>Místo:</w:t>
            </w:r>
            <w:r w:rsidR="00E27DEE" w:rsidRPr="00B8739E">
              <w:t xml:space="preserve"> </w:t>
            </w:r>
            <w:r w:rsidR="00283C60" w:rsidRPr="00B8739E">
              <w:t xml:space="preserve"> </w:t>
            </w:r>
            <w:r w:rsidR="002F34D6">
              <w:rPr>
                <w:szCs w:val="22"/>
              </w:rPr>
              <w:t>Brno</w:t>
            </w:r>
          </w:p>
          <w:p w14:paraId="5A694FE0" w14:textId="77777777" w:rsidR="009D58D7" w:rsidRPr="00B8739E" w:rsidRDefault="009D58D7" w:rsidP="00A9335F">
            <w:pPr>
              <w:tabs>
                <w:tab w:val="left" w:pos="2835"/>
              </w:tabs>
            </w:pPr>
          </w:p>
        </w:tc>
        <w:tc>
          <w:tcPr>
            <w:tcW w:w="4379" w:type="dxa"/>
            <w:tcBorders>
              <w:top w:val="nil"/>
              <w:left w:val="nil"/>
              <w:bottom w:val="nil"/>
              <w:right w:val="nil"/>
            </w:tcBorders>
          </w:tcPr>
          <w:p w14:paraId="152A1DFE" w14:textId="77777777" w:rsidR="009D58D7" w:rsidRPr="00B8739E" w:rsidRDefault="009D58D7" w:rsidP="00A9335F">
            <w:pPr>
              <w:tabs>
                <w:tab w:val="left" w:pos="2835"/>
              </w:tabs>
            </w:pPr>
            <w:r w:rsidRPr="00B8739E">
              <w:t xml:space="preserve">Místo: </w:t>
            </w:r>
            <w:r w:rsidR="00283C60" w:rsidRPr="00B8739E">
              <w:t xml:space="preserve"> </w:t>
            </w:r>
          </w:p>
          <w:p w14:paraId="0BCD560B" w14:textId="77777777" w:rsidR="009D58D7" w:rsidRPr="00B8739E" w:rsidRDefault="009D58D7" w:rsidP="00B237DE">
            <w:pPr>
              <w:tabs>
                <w:tab w:val="left" w:pos="2835"/>
              </w:tabs>
            </w:pPr>
          </w:p>
        </w:tc>
      </w:tr>
      <w:tr w:rsidR="009D58D7" w:rsidRPr="0076152F" w14:paraId="1F089A27" w14:textId="77777777" w:rsidTr="00C81F55">
        <w:trPr>
          <w:trHeight w:val="276"/>
        </w:trPr>
        <w:tc>
          <w:tcPr>
            <w:tcW w:w="4733" w:type="dxa"/>
            <w:tcBorders>
              <w:top w:val="nil"/>
              <w:left w:val="nil"/>
              <w:bottom w:val="nil"/>
              <w:right w:val="nil"/>
            </w:tcBorders>
          </w:tcPr>
          <w:p w14:paraId="190ADA12" w14:textId="479A9FF1" w:rsidR="009D58D7" w:rsidRPr="00B8739E" w:rsidRDefault="009D58D7" w:rsidP="00A9335F">
            <w:pPr>
              <w:tabs>
                <w:tab w:val="left" w:pos="2835"/>
              </w:tabs>
            </w:pPr>
            <w:r w:rsidRPr="00B8739E">
              <w:t>Za a jménem</w:t>
            </w:r>
            <w:r w:rsidRPr="00B8739E">
              <w:rPr>
                <w:b/>
              </w:rPr>
              <w:t xml:space="preserve"> </w:t>
            </w:r>
            <w:r w:rsidR="003605BE">
              <w:rPr>
                <w:b/>
              </w:rPr>
              <w:t>EG.D, s.r.o.</w:t>
            </w:r>
          </w:p>
        </w:tc>
        <w:tc>
          <w:tcPr>
            <w:tcW w:w="4379" w:type="dxa"/>
            <w:tcBorders>
              <w:top w:val="nil"/>
              <w:left w:val="nil"/>
              <w:bottom w:val="nil"/>
              <w:right w:val="nil"/>
            </w:tcBorders>
          </w:tcPr>
          <w:p w14:paraId="505C947E" w14:textId="77777777" w:rsidR="003E5C35" w:rsidRPr="00B8739E" w:rsidRDefault="009D58D7" w:rsidP="00A9335F">
            <w:pPr>
              <w:tabs>
                <w:tab w:val="left" w:pos="2835"/>
              </w:tabs>
              <w:rPr>
                <w:b/>
              </w:rPr>
            </w:pPr>
            <w:r w:rsidRPr="00B8739E">
              <w:t>Za a jménem</w:t>
            </w:r>
            <w:r w:rsidRPr="00B8739E">
              <w:rPr>
                <w:b/>
              </w:rPr>
              <w:t xml:space="preserve"> </w:t>
            </w:r>
            <w:r w:rsidR="00283C60" w:rsidRPr="00B8739E">
              <w:rPr>
                <w:b/>
              </w:rPr>
              <w:t xml:space="preserve"> </w:t>
            </w:r>
            <w:r w:rsidR="003E5C35" w:rsidRPr="00B8739E">
              <w:rPr>
                <w:b/>
              </w:rPr>
              <w:t xml:space="preserve"> </w:t>
            </w:r>
          </w:p>
          <w:p w14:paraId="0AB98935" w14:textId="77777777" w:rsidR="004C5F91" w:rsidRPr="00B8739E" w:rsidRDefault="004C5F91" w:rsidP="004C5F91">
            <w:pPr>
              <w:tabs>
                <w:tab w:val="left" w:pos="2835"/>
              </w:tabs>
            </w:pPr>
            <w:r w:rsidRPr="00B8739E">
              <w:rPr>
                <w:highlight w:val="yellow"/>
              </w:rPr>
              <w:t>[ </w:t>
            </w:r>
            <w:r w:rsidRPr="00B8739E">
              <w:rPr>
                <w:b/>
                <w:highlight w:val="yellow"/>
              </w:rPr>
              <w:t>● DOPLNÍ ÚČASTNÍK V NABÍDCE</w:t>
            </w:r>
            <w:r w:rsidRPr="00B8739E">
              <w:rPr>
                <w:highlight w:val="yellow"/>
              </w:rPr>
              <w:t>]</w:t>
            </w:r>
          </w:p>
          <w:p w14:paraId="0AD16B28" w14:textId="77777777" w:rsidR="009D58D7" w:rsidRPr="00B8739E" w:rsidRDefault="009D58D7" w:rsidP="003E5C35">
            <w:pPr>
              <w:keepNext/>
              <w:widowControl w:val="0"/>
              <w:spacing w:before="0" w:after="0"/>
              <w:ind w:left="851" w:firstLine="0"/>
              <w:jc w:val="left"/>
            </w:pPr>
          </w:p>
        </w:tc>
      </w:tr>
      <w:tr w:rsidR="009D58D7" w:rsidRPr="006A295D" w14:paraId="64DADCE4" w14:textId="77777777" w:rsidTr="00C81F55">
        <w:trPr>
          <w:trHeight w:val="799"/>
        </w:trPr>
        <w:tc>
          <w:tcPr>
            <w:tcW w:w="4733" w:type="dxa"/>
            <w:tcBorders>
              <w:top w:val="nil"/>
              <w:left w:val="nil"/>
              <w:bottom w:val="nil"/>
              <w:right w:val="nil"/>
            </w:tcBorders>
          </w:tcPr>
          <w:p w14:paraId="280E7B9F" w14:textId="77777777" w:rsidR="009D58D7" w:rsidRPr="006A295D" w:rsidRDefault="009D58D7" w:rsidP="00A9335F">
            <w:pPr>
              <w:tabs>
                <w:tab w:val="left" w:pos="2835"/>
              </w:tabs>
              <w:rPr>
                <w:rFonts w:cstheme="minorHAnsi"/>
                <w:szCs w:val="22"/>
              </w:rPr>
            </w:pPr>
          </w:p>
          <w:p w14:paraId="4EA9581B" w14:textId="77777777" w:rsidR="007B37A8" w:rsidRPr="006A295D" w:rsidRDefault="007B37A8" w:rsidP="00A9335F">
            <w:pPr>
              <w:tabs>
                <w:tab w:val="left" w:pos="2835"/>
              </w:tabs>
              <w:rPr>
                <w:rFonts w:cstheme="minorHAnsi"/>
                <w:szCs w:val="22"/>
              </w:rPr>
            </w:pPr>
          </w:p>
          <w:p w14:paraId="51A5D960" w14:textId="77777777" w:rsidR="007B37A8" w:rsidRPr="006A295D" w:rsidRDefault="007B37A8" w:rsidP="00A9335F">
            <w:pPr>
              <w:tabs>
                <w:tab w:val="left" w:pos="2835"/>
              </w:tabs>
              <w:rPr>
                <w:rFonts w:cstheme="minorHAnsi"/>
                <w:szCs w:val="22"/>
              </w:rPr>
            </w:pPr>
          </w:p>
          <w:p w14:paraId="62912259" w14:textId="77777777" w:rsidR="007B37A8" w:rsidRPr="006A295D" w:rsidRDefault="007B37A8" w:rsidP="00A9335F">
            <w:pPr>
              <w:tabs>
                <w:tab w:val="left" w:pos="2835"/>
              </w:tabs>
              <w:rPr>
                <w:rFonts w:cstheme="minorHAnsi"/>
                <w:szCs w:val="22"/>
              </w:rPr>
            </w:pPr>
          </w:p>
          <w:p w14:paraId="74DF8E70" w14:textId="77777777" w:rsidR="007B37A8" w:rsidRPr="006A295D" w:rsidRDefault="007B37A8" w:rsidP="00A9335F">
            <w:pPr>
              <w:tabs>
                <w:tab w:val="left" w:pos="2835"/>
              </w:tabs>
              <w:rPr>
                <w:rFonts w:cstheme="minorHAnsi"/>
                <w:szCs w:val="22"/>
              </w:rPr>
            </w:pPr>
          </w:p>
          <w:p w14:paraId="3F686449" w14:textId="77777777" w:rsidR="009D58D7" w:rsidRPr="006A295D" w:rsidRDefault="009D58D7" w:rsidP="00A9335F">
            <w:pPr>
              <w:pBdr>
                <w:bottom w:val="single" w:sz="12" w:space="1" w:color="auto"/>
              </w:pBdr>
              <w:tabs>
                <w:tab w:val="left" w:pos="2835"/>
              </w:tabs>
              <w:rPr>
                <w:rFonts w:cstheme="minorHAnsi"/>
                <w:szCs w:val="22"/>
              </w:rPr>
            </w:pPr>
          </w:p>
          <w:p w14:paraId="582258DD" w14:textId="2E13F501" w:rsidR="003B6C29" w:rsidRPr="006A295D" w:rsidRDefault="003B6C29" w:rsidP="003B6C29">
            <w:pPr>
              <w:tabs>
                <w:tab w:val="left" w:pos="2835"/>
              </w:tabs>
              <w:rPr>
                <w:rFonts w:cstheme="minorHAnsi"/>
                <w:szCs w:val="22"/>
              </w:rPr>
            </w:pPr>
            <w:r w:rsidRPr="006A295D">
              <w:rPr>
                <w:rFonts w:cstheme="minorHAnsi"/>
                <w:szCs w:val="22"/>
              </w:rPr>
              <w:t>Jméno: Ing. Pavel Čada</w:t>
            </w:r>
            <w:r w:rsidR="00874F2A" w:rsidRPr="006A295D">
              <w:rPr>
                <w:rFonts w:cstheme="minorHAnsi"/>
                <w:szCs w:val="22"/>
              </w:rPr>
              <w:t>,</w:t>
            </w:r>
            <w:r w:rsidRPr="006A295D">
              <w:rPr>
                <w:rFonts w:cstheme="minorHAnsi"/>
                <w:szCs w:val="22"/>
              </w:rPr>
              <w:t xml:space="preserve"> Ph.D.,</w:t>
            </w:r>
          </w:p>
          <w:p w14:paraId="38B7F8E4" w14:textId="222CB576" w:rsidR="003B6C29" w:rsidRPr="006A295D" w:rsidRDefault="003B6C29" w:rsidP="003B6C29">
            <w:pPr>
              <w:tabs>
                <w:tab w:val="left" w:pos="2835"/>
              </w:tabs>
              <w:rPr>
                <w:rFonts w:cstheme="minorHAnsi"/>
                <w:szCs w:val="22"/>
              </w:rPr>
            </w:pPr>
            <w:r w:rsidRPr="006A295D">
              <w:rPr>
                <w:rFonts w:cstheme="minorHAnsi"/>
                <w:szCs w:val="22"/>
              </w:rPr>
              <w:t xml:space="preserve">Funkce: </w:t>
            </w:r>
            <w:r w:rsidR="006A295D" w:rsidRPr="006A295D">
              <w:rPr>
                <w:rFonts w:cstheme="minorHAnsi"/>
                <w:szCs w:val="22"/>
              </w:rPr>
              <w:t>jednatel</w:t>
            </w:r>
          </w:p>
          <w:p w14:paraId="5F022E8B" w14:textId="77777777" w:rsidR="009D58D7" w:rsidRPr="006A295D" w:rsidRDefault="009D58D7" w:rsidP="00A9335F">
            <w:pPr>
              <w:tabs>
                <w:tab w:val="left" w:pos="2835"/>
              </w:tabs>
              <w:rPr>
                <w:rFonts w:cstheme="minorHAnsi"/>
                <w:szCs w:val="22"/>
              </w:rPr>
            </w:pPr>
          </w:p>
          <w:p w14:paraId="71C065AE" w14:textId="77777777" w:rsidR="007B37A8" w:rsidRPr="006A295D" w:rsidRDefault="007B37A8" w:rsidP="00A9335F">
            <w:pPr>
              <w:tabs>
                <w:tab w:val="left" w:pos="2835"/>
              </w:tabs>
              <w:rPr>
                <w:rFonts w:cstheme="minorHAnsi"/>
                <w:szCs w:val="22"/>
              </w:rPr>
            </w:pPr>
          </w:p>
          <w:p w14:paraId="7D09C695" w14:textId="77777777" w:rsidR="007B37A8" w:rsidRPr="006A295D" w:rsidRDefault="007B37A8" w:rsidP="00A9335F">
            <w:pPr>
              <w:tabs>
                <w:tab w:val="left" w:pos="2835"/>
              </w:tabs>
              <w:rPr>
                <w:rFonts w:cstheme="minorHAnsi"/>
                <w:szCs w:val="22"/>
              </w:rPr>
            </w:pPr>
          </w:p>
          <w:p w14:paraId="7B14446D" w14:textId="77777777" w:rsidR="007B37A8" w:rsidRPr="006A295D" w:rsidRDefault="007B37A8" w:rsidP="00A9335F">
            <w:pPr>
              <w:tabs>
                <w:tab w:val="left" w:pos="2835"/>
              </w:tabs>
              <w:rPr>
                <w:rFonts w:cstheme="minorHAnsi"/>
                <w:szCs w:val="22"/>
              </w:rPr>
            </w:pPr>
          </w:p>
        </w:tc>
        <w:tc>
          <w:tcPr>
            <w:tcW w:w="4379" w:type="dxa"/>
            <w:tcBorders>
              <w:top w:val="nil"/>
              <w:left w:val="nil"/>
              <w:bottom w:val="nil"/>
              <w:right w:val="nil"/>
            </w:tcBorders>
          </w:tcPr>
          <w:p w14:paraId="53920501" w14:textId="77777777" w:rsidR="009D58D7" w:rsidRPr="006A295D" w:rsidRDefault="009D58D7" w:rsidP="00A9335F">
            <w:pPr>
              <w:tabs>
                <w:tab w:val="left" w:pos="2835"/>
              </w:tabs>
              <w:rPr>
                <w:rFonts w:cstheme="minorHAnsi"/>
                <w:szCs w:val="22"/>
              </w:rPr>
            </w:pPr>
          </w:p>
          <w:p w14:paraId="23D6D780" w14:textId="77777777" w:rsidR="007B37A8" w:rsidRPr="006A295D" w:rsidRDefault="007B37A8" w:rsidP="00A9335F">
            <w:pPr>
              <w:tabs>
                <w:tab w:val="left" w:pos="2835"/>
              </w:tabs>
              <w:rPr>
                <w:rFonts w:cstheme="minorHAnsi"/>
                <w:szCs w:val="22"/>
              </w:rPr>
            </w:pPr>
          </w:p>
          <w:p w14:paraId="0415FEB4" w14:textId="77777777" w:rsidR="007B37A8" w:rsidRPr="006A295D" w:rsidRDefault="007B37A8" w:rsidP="00A9335F">
            <w:pPr>
              <w:tabs>
                <w:tab w:val="left" w:pos="2835"/>
              </w:tabs>
              <w:rPr>
                <w:rFonts w:cstheme="minorHAnsi"/>
                <w:szCs w:val="22"/>
              </w:rPr>
            </w:pPr>
          </w:p>
          <w:p w14:paraId="5AD8F184" w14:textId="77777777" w:rsidR="007B37A8" w:rsidRPr="006A295D" w:rsidRDefault="007B37A8" w:rsidP="00A9335F">
            <w:pPr>
              <w:tabs>
                <w:tab w:val="left" w:pos="2835"/>
              </w:tabs>
              <w:rPr>
                <w:rFonts w:cstheme="minorHAnsi"/>
                <w:szCs w:val="22"/>
              </w:rPr>
            </w:pPr>
          </w:p>
          <w:p w14:paraId="4FB642A6" w14:textId="77777777" w:rsidR="007B37A8" w:rsidRPr="006A295D" w:rsidRDefault="007B37A8" w:rsidP="00A9335F">
            <w:pPr>
              <w:tabs>
                <w:tab w:val="left" w:pos="2835"/>
              </w:tabs>
              <w:rPr>
                <w:rFonts w:cstheme="minorHAnsi"/>
                <w:szCs w:val="22"/>
              </w:rPr>
            </w:pPr>
          </w:p>
          <w:p w14:paraId="1E27B126" w14:textId="77777777" w:rsidR="009D58D7" w:rsidRPr="006A295D" w:rsidRDefault="009D58D7" w:rsidP="00A9335F">
            <w:pPr>
              <w:pBdr>
                <w:bottom w:val="single" w:sz="12" w:space="1" w:color="auto"/>
              </w:pBdr>
              <w:tabs>
                <w:tab w:val="left" w:pos="2835"/>
              </w:tabs>
              <w:rPr>
                <w:rFonts w:cstheme="minorHAnsi"/>
                <w:szCs w:val="22"/>
              </w:rPr>
            </w:pPr>
          </w:p>
          <w:p w14:paraId="73C3C649" w14:textId="77777777" w:rsidR="004C5F91" w:rsidRPr="006A295D" w:rsidRDefault="009D58D7" w:rsidP="004C5F91">
            <w:pPr>
              <w:tabs>
                <w:tab w:val="left" w:pos="2835"/>
              </w:tabs>
              <w:jc w:val="left"/>
              <w:rPr>
                <w:rFonts w:cstheme="minorHAnsi"/>
                <w:szCs w:val="22"/>
              </w:rPr>
            </w:pPr>
            <w:r w:rsidRPr="006A295D">
              <w:rPr>
                <w:rFonts w:cstheme="minorHAnsi"/>
                <w:szCs w:val="22"/>
              </w:rPr>
              <w:t xml:space="preserve">Jméno: </w:t>
            </w:r>
            <w:r w:rsidR="003E5C35" w:rsidRPr="006A295D">
              <w:rPr>
                <w:rFonts w:cstheme="minorHAnsi"/>
                <w:szCs w:val="22"/>
              </w:rPr>
              <w:t xml:space="preserve"> </w:t>
            </w:r>
            <w:r w:rsidR="004C5F91" w:rsidRPr="006A295D">
              <w:rPr>
                <w:rFonts w:cstheme="minorHAnsi"/>
                <w:szCs w:val="22"/>
                <w:highlight w:val="yellow"/>
              </w:rPr>
              <w:t>[ </w:t>
            </w:r>
            <w:r w:rsidR="004C5F91" w:rsidRPr="006A295D">
              <w:rPr>
                <w:rFonts w:cstheme="minorHAnsi"/>
                <w:b/>
                <w:szCs w:val="22"/>
                <w:highlight w:val="yellow"/>
              </w:rPr>
              <w:t>● DOPLNÍ ÚČASTNÍK V NABÍDCE</w:t>
            </w:r>
            <w:r w:rsidR="004C5F91" w:rsidRPr="006A295D">
              <w:rPr>
                <w:rFonts w:cstheme="minorHAnsi"/>
                <w:szCs w:val="22"/>
                <w:highlight w:val="yellow"/>
              </w:rPr>
              <w:t>]</w:t>
            </w:r>
          </w:p>
          <w:p w14:paraId="389AC34D" w14:textId="77777777" w:rsidR="009D58D7" w:rsidRPr="006A295D" w:rsidRDefault="009D58D7" w:rsidP="00A9335F">
            <w:pPr>
              <w:tabs>
                <w:tab w:val="left" w:pos="2835"/>
              </w:tabs>
              <w:rPr>
                <w:rFonts w:cstheme="minorHAnsi"/>
                <w:szCs w:val="22"/>
              </w:rPr>
            </w:pPr>
          </w:p>
          <w:p w14:paraId="2443204A" w14:textId="77777777" w:rsidR="004C5F91" w:rsidRPr="006A295D" w:rsidRDefault="009D58D7" w:rsidP="004C5F91">
            <w:pPr>
              <w:tabs>
                <w:tab w:val="left" w:pos="2835"/>
              </w:tabs>
              <w:jc w:val="left"/>
              <w:rPr>
                <w:rFonts w:cstheme="minorHAnsi"/>
                <w:szCs w:val="22"/>
              </w:rPr>
            </w:pPr>
            <w:r w:rsidRPr="006A295D">
              <w:rPr>
                <w:rFonts w:cstheme="minorHAnsi"/>
                <w:szCs w:val="22"/>
              </w:rPr>
              <w:t>Funkce:</w:t>
            </w:r>
            <w:r w:rsidR="004C5F91" w:rsidRPr="006A295D">
              <w:rPr>
                <w:rFonts w:cstheme="minorHAnsi"/>
                <w:szCs w:val="22"/>
                <w:highlight w:val="yellow"/>
              </w:rPr>
              <w:t>[ </w:t>
            </w:r>
            <w:r w:rsidR="004C5F91" w:rsidRPr="006A295D">
              <w:rPr>
                <w:rFonts w:cstheme="minorHAnsi"/>
                <w:b/>
                <w:szCs w:val="22"/>
                <w:highlight w:val="yellow"/>
              </w:rPr>
              <w:t>● DOPLNÍ ÚČASTNÍK V NABÍDCE</w:t>
            </w:r>
            <w:r w:rsidR="004C5F91" w:rsidRPr="006A295D">
              <w:rPr>
                <w:rFonts w:cstheme="minorHAnsi"/>
                <w:szCs w:val="22"/>
                <w:highlight w:val="yellow"/>
              </w:rPr>
              <w:t>]</w:t>
            </w:r>
          </w:p>
          <w:p w14:paraId="3E3A7D04" w14:textId="77777777" w:rsidR="009D58D7" w:rsidRPr="006A295D" w:rsidRDefault="009D58D7" w:rsidP="00A9335F">
            <w:pPr>
              <w:tabs>
                <w:tab w:val="left" w:pos="2835"/>
              </w:tabs>
              <w:rPr>
                <w:rFonts w:cstheme="minorHAnsi"/>
                <w:szCs w:val="22"/>
              </w:rPr>
            </w:pPr>
          </w:p>
        </w:tc>
      </w:tr>
    </w:tbl>
    <w:p w14:paraId="3B58F9E2" w14:textId="77777777" w:rsidR="00FB6CE2" w:rsidRPr="006A295D" w:rsidRDefault="00FB6CE2">
      <w:pPr>
        <w:rPr>
          <w:rFonts w:cstheme="minorHAnsi"/>
          <w:szCs w:val="22"/>
        </w:rPr>
      </w:pPr>
    </w:p>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6A295D" w14:paraId="7DBA468F" w14:textId="77777777" w:rsidTr="003B6C29">
        <w:trPr>
          <w:trHeight w:val="2762"/>
        </w:trPr>
        <w:tc>
          <w:tcPr>
            <w:tcW w:w="4733" w:type="dxa"/>
            <w:tcBorders>
              <w:top w:val="nil"/>
              <w:left w:val="nil"/>
              <w:bottom w:val="nil"/>
              <w:right w:val="nil"/>
            </w:tcBorders>
          </w:tcPr>
          <w:p w14:paraId="5F7731E2" w14:textId="77777777" w:rsidR="009D58D7" w:rsidRPr="006A295D" w:rsidRDefault="009D58D7" w:rsidP="00A9335F">
            <w:pPr>
              <w:pBdr>
                <w:bottom w:val="single" w:sz="12" w:space="1" w:color="auto"/>
              </w:pBdr>
              <w:tabs>
                <w:tab w:val="left" w:pos="2835"/>
              </w:tabs>
              <w:rPr>
                <w:rFonts w:cstheme="minorHAnsi"/>
                <w:szCs w:val="22"/>
              </w:rPr>
            </w:pPr>
          </w:p>
          <w:p w14:paraId="0B9EA700" w14:textId="35C26170" w:rsidR="003B6C29" w:rsidRPr="006A295D" w:rsidRDefault="003B6C29" w:rsidP="001252FC">
            <w:pPr>
              <w:ind w:right="283"/>
              <w:jc w:val="left"/>
              <w:rPr>
                <w:rFonts w:cstheme="minorHAnsi"/>
                <w:szCs w:val="22"/>
              </w:rPr>
            </w:pPr>
            <w:r w:rsidRPr="006A295D">
              <w:rPr>
                <w:rFonts w:cstheme="minorHAnsi"/>
                <w:szCs w:val="22"/>
              </w:rPr>
              <w:t xml:space="preserve">Jméno: Ing. </w:t>
            </w:r>
            <w:r w:rsidR="006A295D">
              <w:rPr>
                <w:rFonts w:cstheme="minorHAnsi"/>
                <w:szCs w:val="22"/>
              </w:rPr>
              <w:t>Václav Hrach, Ph.D.,</w:t>
            </w:r>
          </w:p>
          <w:p w14:paraId="607956AE" w14:textId="50E85B36" w:rsidR="003B6C29" w:rsidRPr="006A295D" w:rsidRDefault="003B6C29" w:rsidP="001252FC">
            <w:pPr>
              <w:ind w:right="283"/>
              <w:jc w:val="left"/>
              <w:rPr>
                <w:rFonts w:cstheme="minorHAnsi"/>
                <w:szCs w:val="22"/>
              </w:rPr>
            </w:pPr>
            <w:r w:rsidRPr="006A295D">
              <w:rPr>
                <w:rFonts w:cstheme="minorHAnsi"/>
                <w:szCs w:val="22"/>
              </w:rPr>
              <w:t xml:space="preserve">Funkce: </w:t>
            </w:r>
            <w:r w:rsidR="006A295D">
              <w:rPr>
                <w:rFonts w:cstheme="minorHAnsi"/>
                <w:szCs w:val="22"/>
              </w:rPr>
              <w:t>jednatel</w:t>
            </w:r>
            <w:r w:rsidRPr="006A295D">
              <w:rPr>
                <w:rFonts w:cstheme="minorHAnsi"/>
                <w:szCs w:val="22"/>
              </w:rPr>
              <w:t xml:space="preserve"> </w:t>
            </w:r>
          </w:p>
          <w:p w14:paraId="67CF5CC0" w14:textId="77777777" w:rsidR="00DF261D" w:rsidRPr="006A295D" w:rsidRDefault="00DF261D" w:rsidP="00A9335F">
            <w:pPr>
              <w:tabs>
                <w:tab w:val="left" w:pos="2835"/>
              </w:tabs>
              <w:ind w:left="0" w:firstLine="0"/>
              <w:rPr>
                <w:rFonts w:cstheme="minorHAnsi"/>
                <w:szCs w:val="22"/>
              </w:rPr>
            </w:pPr>
          </w:p>
          <w:p w14:paraId="192615C8" w14:textId="77777777" w:rsidR="001C7F66" w:rsidRPr="006A295D" w:rsidRDefault="001C7F66" w:rsidP="00A9335F">
            <w:pPr>
              <w:tabs>
                <w:tab w:val="left" w:pos="2835"/>
              </w:tabs>
              <w:ind w:left="0" w:firstLine="0"/>
              <w:rPr>
                <w:rFonts w:cstheme="minorHAnsi"/>
                <w:szCs w:val="22"/>
              </w:rPr>
            </w:pPr>
          </w:p>
          <w:p w14:paraId="651E5FF0" w14:textId="77777777" w:rsidR="00E667CF" w:rsidRPr="006A295D" w:rsidRDefault="00E667CF" w:rsidP="00A9335F">
            <w:pPr>
              <w:tabs>
                <w:tab w:val="left" w:pos="2835"/>
              </w:tabs>
              <w:ind w:left="0" w:firstLine="0"/>
              <w:rPr>
                <w:rFonts w:cstheme="minorHAnsi"/>
                <w:szCs w:val="22"/>
              </w:rPr>
            </w:pPr>
          </w:p>
          <w:p w14:paraId="59536290" w14:textId="77777777" w:rsidR="00E667CF" w:rsidRPr="006A295D" w:rsidRDefault="00E667CF" w:rsidP="00A9335F">
            <w:pPr>
              <w:tabs>
                <w:tab w:val="left" w:pos="2835"/>
              </w:tabs>
              <w:ind w:left="0" w:firstLine="0"/>
              <w:rPr>
                <w:rFonts w:cstheme="minorHAnsi"/>
                <w:szCs w:val="22"/>
              </w:rPr>
            </w:pPr>
          </w:p>
          <w:p w14:paraId="6EF90920" w14:textId="77777777" w:rsidR="00E667CF" w:rsidRPr="006A295D" w:rsidRDefault="00E667CF" w:rsidP="00A9335F">
            <w:pPr>
              <w:tabs>
                <w:tab w:val="left" w:pos="2835"/>
              </w:tabs>
              <w:ind w:left="0" w:firstLine="0"/>
              <w:rPr>
                <w:rFonts w:cstheme="minorHAnsi"/>
                <w:szCs w:val="22"/>
              </w:rPr>
            </w:pPr>
          </w:p>
          <w:p w14:paraId="70BD0139" w14:textId="77777777" w:rsidR="000B65BE" w:rsidRPr="006A295D" w:rsidRDefault="000B65BE" w:rsidP="00A9335F">
            <w:pPr>
              <w:tabs>
                <w:tab w:val="left" w:pos="2835"/>
              </w:tabs>
              <w:ind w:left="0" w:firstLine="0"/>
              <w:rPr>
                <w:rFonts w:cstheme="minorHAnsi"/>
                <w:szCs w:val="22"/>
              </w:rPr>
            </w:pPr>
          </w:p>
        </w:tc>
        <w:tc>
          <w:tcPr>
            <w:tcW w:w="4379" w:type="dxa"/>
            <w:tcBorders>
              <w:top w:val="nil"/>
              <w:left w:val="nil"/>
              <w:bottom w:val="nil"/>
              <w:right w:val="nil"/>
            </w:tcBorders>
          </w:tcPr>
          <w:p w14:paraId="1DE4DB19" w14:textId="77777777" w:rsidR="009D58D7" w:rsidRPr="006A295D" w:rsidRDefault="009D58D7" w:rsidP="00A9335F">
            <w:pPr>
              <w:pBdr>
                <w:bottom w:val="single" w:sz="12" w:space="1" w:color="auto"/>
              </w:pBdr>
              <w:tabs>
                <w:tab w:val="left" w:pos="2835"/>
              </w:tabs>
              <w:rPr>
                <w:rFonts w:cstheme="minorHAnsi"/>
                <w:szCs w:val="22"/>
              </w:rPr>
            </w:pPr>
          </w:p>
          <w:p w14:paraId="6FB61D6E" w14:textId="77777777" w:rsidR="004C5F91" w:rsidRPr="006A295D" w:rsidRDefault="009D58D7" w:rsidP="004C5F91">
            <w:pPr>
              <w:tabs>
                <w:tab w:val="left" w:pos="2835"/>
              </w:tabs>
              <w:jc w:val="left"/>
              <w:rPr>
                <w:rFonts w:cstheme="minorHAnsi"/>
                <w:szCs w:val="22"/>
              </w:rPr>
            </w:pPr>
            <w:r w:rsidRPr="006A295D">
              <w:rPr>
                <w:rFonts w:cstheme="minorHAnsi"/>
                <w:szCs w:val="22"/>
              </w:rPr>
              <w:t>Jméno</w:t>
            </w:r>
            <w:r w:rsidR="003E5C35" w:rsidRPr="006A295D">
              <w:rPr>
                <w:rFonts w:cstheme="minorHAnsi"/>
                <w:szCs w:val="22"/>
              </w:rPr>
              <w:t>:</w:t>
            </w:r>
            <w:r w:rsidR="004C5F91" w:rsidRPr="006A295D">
              <w:rPr>
                <w:rFonts w:cstheme="minorHAnsi"/>
                <w:szCs w:val="22"/>
              </w:rPr>
              <w:t xml:space="preserve"> </w:t>
            </w:r>
            <w:r w:rsidR="004C5F91" w:rsidRPr="006A295D">
              <w:rPr>
                <w:rFonts w:cstheme="minorHAnsi"/>
                <w:szCs w:val="22"/>
                <w:highlight w:val="yellow"/>
              </w:rPr>
              <w:t>[ </w:t>
            </w:r>
            <w:r w:rsidR="004C5F91" w:rsidRPr="006A295D">
              <w:rPr>
                <w:rFonts w:cstheme="minorHAnsi"/>
                <w:b/>
                <w:szCs w:val="22"/>
                <w:highlight w:val="yellow"/>
              </w:rPr>
              <w:t>● DOPLNÍ ÚČASTNÍK V NABÍDCE</w:t>
            </w:r>
            <w:r w:rsidR="004C5F91" w:rsidRPr="006A295D">
              <w:rPr>
                <w:rFonts w:cstheme="minorHAnsi"/>
                <w:szCs w:val="22"/>
                <w:highlight w:val="yellow"/>
              </w:rPr>
              <w:t>]</w:t>
            </w:r>
          </w:p>
          <w:p w14:paraId="3893EC83" w14:textId="77777777" w:rsidR="009D58D7" w:rsidRPr="006A295D" w:rsidRDefault="009D58D7" w:rsidP="00A9335F">
            <w:pPr>
              <w:tabs>
                <w:tab w:val="left" w:pos="2835"/>
              </w:tabs>
              <w:rPr>
                <w:rFonts w:cstheme="minorHAnsi"/>
                <w:szCs w:val="22"/>
              </w:rPr>
            </w:pPr>
          </w:p>
          <w:p w14:paraId="1DE538A1" w14:textId="77777777" w:rsidR="004B3C46" w:rsidRPr="006A295D" w:rsidRDefault="009D58D7" w:rsidP="004C5F91">
            <w:pPr>
              <w:tabs>
                <w:tab w:val="left" w:pos="2835"/>
              </w:tabs>
              <w:jc w:val="left"/>
              <w:rPr>
                <w:rFonts w:cstheme="minorHAnsi"/>
                <w:szCs w:val="22"/>
              </w:rPr>
            </w:pPr>
            <w:r w:rsidRPr="006A295D">
              <w:rPr>
                <w:rFonts w:cstheme="minorHAnsi"/>
                <w:szCs w:val="22"/>
              </w:rPr>
              <w:t xml:space="preserve">Funkce: </w:t>
            </w:r>
            <w:r w:rsidR="004C5F91" w:rsidRPr="006A295D">
              <w:rPr>
                <w:rFonts w:cstheme="minorHAnsi"/>
                <w:szCs w:val="22"/>
                <w:highlight w:val="yellow"/>
              </w:rPr>
              <w:t>[ </w:t>
            </w:r>
            <w:r w:rsidR="004C5F91" w:rsidRPr="006A295D">
              <w:rPr>
                <w:rFonts w:cstheme="minorHAnsi"/>
                <w:b/>
                <w:szCs w:val="22"/>
                <w:highlight w:val="yellow"/>
              </w:rPr>
              <w:t>● DOPLNÍ ÚČASTNÍK V NABÍDCE</w:t>
            </w:r>
            <w:r w:rsidR="004C5F91" w:rsidRPr="006A295D">
              <w:rPr>
                <w:rFonts w:cstheme="minorHAnsi"/>
                <w:szCs w:val="22"/>
                <w:highlight w:val="yellow"/>
              </w:rPr>
              <w:t>]</w:t>
            </w:r>
          </w:p>
        </w:tc>
      </w:tr>
    </w:tbl>
    <w:p w14:paraId="2094275B" w14:textId="77777777" w:rsidR="00E92336" w:rsidRPr="0076152F" w:rsidRDefault="00E92336" w:rsidP="001252FC">
      <w:pPr>
        <w:pStyle w:val="Nadpis1"/>
        <w:keepNext w:val="0"/>
        <w:pageBreakBefore/>
        <w:numPr>
          <w:ilvl w:val="0"/>
          <w:numId w:val="0"/>
        </w:numPr>
        <w:jc w:val="center"/>
        <w:rPr>
          <w:rFonts w:asciiTheme="minorHAnsi" w:hAnsiTheme="minorHAnsi"/>
        </w:rPr>
      </w:pPr>
      <w:bookmarkStart w:id="177" w:name="_Toc366164908"/>
      <w:r w:rsidRPr="0076152F">
        <w:rPr>
          <w:rFonts w:asciiTheme="minorHAnsi" w:hAnsiTheme="minorHAnsi"/>
        </w:rPr>
        <w:lastRenderedPageBreak/>
        <w:t>PŘÍLOHA Č. 1 DEFINICE</w:t>
      </w:r>
      <w:bookmarkEnd w:id="17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46"/>
      </w:tblGrid>
      <w:tr w:rsidR="008378A3" w:rsidRPr="0076152F" w14:paraId="19C0A1D9" w14:textId="77777777" w:rsidTr="009222E4">
        <w:tc>
          <w:tcPr>
            <w:tcW w:w="2518" w:type="dxa"/>
            <w:shd w:val="clear" w:color="auto" w:fill="D9D9D9" w:themeFill="background1" w:themeFillShade="D9"/>
          </w:tcPr>
          <w:p w14:paraId="6EB6861A"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Bankovní záruka</w:t>
            </w:r>
          </w:p>
        </w:tc>
        <w:tc>
          <w:tcPr>
            <w:tcW w:w="6946" w:type="dxa"/>
          </w:tcPr>
          <w:p w14:paraId="6B438E8D" w14:textId="785A2667" w:rsidR="00E92336" w:rsidRPr="00E01E9C" w:rsidRDefault="00E92336"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má význam uvedený v</w:t>
            </w:r>
            <w:r w:rsidR="00AB3836">
              <w:rPr>
                <w:rFonts w:asciiTheme="minorHAnsi" w:hAnsiTheme="minorHAnsi"/>
                <w:color w:val="auto"/>
                <w:sz w:val="22"/>
                <w:szCs w:val="22"/>
              </w:rPr>
              <w:t> </w:t>
            </w:r>
            <w:r w:rsidRPr="00E01E9C">
              <w:rPr>
                <w:rFonts w:asciiTheme="minorHAnsi" w:hAnsiTheme="minorHAnsi"/>
                <w:color w:val="auto"/>
                <w:sz w:val="22"/>
                <w:szCs w:val="22"/>
              </w:rPr>
              <w:t>čl</w:t>
            </w:r>
            <w:r w:rsidR="00AB3836">
              <w:rPr>
                <w:rFonts w:asciiTheme="minorHAnsi" w:hAnsiTheme="minorHAnsi"/>
                <w:color w:val="auto"/>
                <w:sz w:val="22"/>
                <w:szCs w:val="22"/>
              </w:rPr>
              <w:t>.</w:t>
            </w:r>
            <w:r w:rsidRPr="00E01E9C">
              <w:rPr>
                <w:rFonts w:asciiTheme="minorHAnsi" w:hAnsiTheme="minorHAnsi"/>
                <w:color w:val="auto"/>
                <w:sz w:val="22"/>
                <w:szCs w:val="22"/>
              </w:rPr>
              <w:t xml:space="preserve"> </w:t>
            </w:r>
            <w:r w:rsidR="00C75D8E">
              <w:rPr>
                <w:rFonts w:asciiTheme="minorHAnsi" w:hAnsiTheme="minorHAnsi"/>
                <w:color w:val="auto"/>
                <w:sz w:val="22"/>
                <w:szCs w:val="22"/>
              </w:rPr>
              <w:fldChar w:fldCharType="begin"/>
            </w:r>
            <w:r w:rsidR="00C75D8E">
              <w:rPr>
                <w:rFonts w:asciiTheme="minorHAnsi" w:hAnsiTheme="minorHAnsi"/>
                <w:color w:val="auto"/>
                <w:sz w:val="22"/>
                <w:szCs w:val="22"/>
              </w:rPr>
              <w:instrText xml:space="preserve"> REF _Ref119408426 \r \h </w:instrText>
            </w:r>
            <w:r w:rsidR="00C75D8E">
              <w:rPr>
                <w:rFonts w:asciiTheme="minorHAnsi" w:hAnsiTheme="minorHAnsi"/>
                <w:color w:val="auto"/>
                <w:sz w:val="22"/>
                <w:szCs w:val="22"/>
              </w:rPr>
            </w:r>
            <w:r w:rsidR="00C75D8E">
              <w:rPr>
                <w:rFonts w:asciiTheme="minorHAnsi" w:hAnsiTheme="minorHAnsi"/>
                <w:color w:val="auto"/>
                <w:sz w:val="22"/>
                <w:szCs w:val="22"/>
              </w:rPr>
              <w:fldChar w:fldCharType="separate"/>
            </w:r>
            <w:r w:rsidR="002C7585">
              <w:rPr>
                <w:rFonts w:asciiTheme="minorHAnsi" w:hAnsiTheme="minorHAnsi"/>
                <w:color w:val="auto"/>
                <w:sz w:val="22"/>
                <w:szCs w:val="22"/>
              </w:rPr>
              <w:t>15.1</w:t>
            </w:r>
            <w:r w:rsidR="00C75D8E">
              <w:rPr>
                <w:rFonts w:asciiTheme="minorHAnsi" w:hAnsiTheme="minorHAnsi"/>
                <w:color w:val="auto"/>
                <w:sz w:val="22"/>
                <w:szCs w:val="22"/>
              </w:rPr>
              <w:fldChar w:fldCharType="end"/>
            </w:r>
            <w:r w:rsidR="0067165D" w:rsidRPr="00E01E9C">
              <w:rPr>
                <w:rFonts w:asciiTheme="minorHAnsi" w:hAnsiTheme="minorHAnsi"/>
                <w:color w:val="auto"/>
                <w:sz w:val="22"/>
                <w:szCs w:val="22"/>
              </w:rPr>
              <w:t xml:space="preserve"> </w:t>
            </w:r>
            <w:r w:rsidRPr="00E01E9C">
              <w:rPr>
                <w:rFonts w:asciiTheme="minorHAnsi" w:hAnsiTheme="minorHAnsi"/>
                <w:color w:val="auto"/>
                <w:sz w:val="22"/>
                <w:szCs w:val="22"/>
              </w:rPr>
              <w:t>této Smlouvy</w:t>
            </w:r>
            <w:r w:rsidR="006E0782" w:rsidRPr="00E01E9C">
              <w:rPr>
                <w:rFonts w:asciiTheme="minorHAnsi" w:hAnsiTheme="minorHAnsi"/>
                <w:color w:val="auto"/>
                <w:sz w:val="22"/>
                <w:szCs w:val="22"/>
              </w:rPr>
              <w:t>;</w:t>
            </w:r>
          </w:p>
        </w:tc>
      </w:tr>
      <w:tr w:rsidR="008378A3" w:rsidRPr="0076152F" w14:paraId="69812839" w14:textId="77777777" w:rsidTr="009222E4">
        <w:tc>
          <w:tcPr>
            <w:tcW w:w="2518" w:type="dxa"/>
            <w:shd w:val="clear" w:color="auto" w:fill="D9D9D9" w:themeFill="background1" w:themeFillShade="D9"/>
          </w:tcPr>
          <w:p w14:paraId="0E0DC79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Cena</w:t>
            </w:r>
          </w:p>
        </w:tc>
        <w:tc>
          <w:tcPr>
            <w:tcW w:w="6946" w:type="dxa"/>
          </w:tcPr>
          <w:p w14:paraId="41AEC9D1" w14:textId="0662646F" w:rsidR="00E92336" w:rsidRPr="00E01E9C" w:rsidRDefault="00E92336" w:rsidP="00BD3796">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znamená cenu za kompletní provedení Díla</w:t>
            </w:r>
            <w:r w:rsidR="00C753B5" w:rsidRPr="00E01E9C">
              <w:rPr>
                <w:rFonts w:asciiTheme="minorHAnsi" w:hAnsiTheme="minorHAnsi"/>
                <w:color w:val="auto"/>
                <w:sz w:val="22"/>
                <w:szCs w:val="22"/>
              </w:rPr>
              <w:t xml:space="preserve"> spočívající</w:t>
            </w:r>
            <w:r w:rsidR="00F736D7" w:rsidRPr="00E01E9C">
              <w:rPr>
                <w:rFonts w:asciiTheme="minorHAnsi" w:hAnsiTheme="minorHAnsi"/>
                <w:color w:val="auto"/>
                <w:sz w:val="22"/>
                <w:szCs w:val="22"/>
              </w:rPr>
              <w:t>ho</w:t>
            </w:r>
            <w:r w:rsidR="00C753B5" w:rsidRPr="00E01E9C">
              <w:rPr>
                <w:rFonts w:asciiTheme="minorHAnsi" w:hAnsiTheme="minorHAnsi"/>
                <w:color w:val="auto"/>
                <w:sz w:val="22"/>
                <w:szCs w:val="22"/>
              </w:rPr>
              <w:t xml:space="preserve"> v realizaci stavby </w:t>
            </w:r>
            <w:r w:rsidR="0067165D" w:rsidRPr="00E01E9C">
              <w:rPr>
                <w:rFonts w:asciiTheme="minorHAnsi" w:hAnsiTheme="minorHAnsi"/>
                <w:color w:val="auto"/>
                <w:sz w:val="22"/>
                <w:szCs w:val="22"/>
              </w:rPr>
              <w:t xml:space="preserve">v souladu </w:t>
            </w:r>
            <w:r w:rsidR="005E2B97" w:rsidRPr="00E01E9C">
              <w:rPr>
                <w:rFonts w:asciiTheme="minorHAnsi" w:hAnsiTheme="minorHAnsi"/>
                <w:color w:val="auto"/>
                <w:sz w:val="22"/>
                <w:szCs w:val="22"/>
              </w:rPr>
              <w:t>s</w:t>
            </w:r>
            <w:r w:rsidR="00B27833" w:rsidRPr="00E01E9C">
              <w:rPr>
                <w:rFonts w:asciiTheme="minorHAnsi" w:hAnsiTheme="minorHAnsi"/>
                <w:color w:val="auto"/>
                <w:sz w:val="22"/>
                <w:szCs w:val="22"/>
              </w:rPr>
              <w:t> </w:t>
            </w:r>
            <w:r w:rsidR="005E2B97" w:rsidRPr="00E01E9C">
              <w:rPr>
                <w:rFonts w:asciiTheme="minorHAnsi" w:hAnsiTheme="minorHAnsi"/>
                <w:color w:val="auto"/>
                <w:sz w:val="22"/>
                <w:szCs w:val="22"/>
              </w:rPr>
              <w:t>nabídkou</w:t>
            </w:r>
            <w:r w:rsidR="0067165D" w:rsidRPr="00E01E9C">
              <w:rPr>
                <w:rFonts w:asciiTheme="minorHAnsi" w:hAnsiTheme="minorHAnsi"/>
                <w:color w:val="auto"/>
                <w:sz w:val="22"/>
                <w:szCs w:val="22"/>
              </w:rPr>
              <w:t xml:space="preserve"> </w:t>
            </w:r>
            <w:r w:rsidR="00542692" w:rsidRPr="00E01E9C">
              <w:rPr>
                <w:rFonts w:asciiTheme="minorHAnsi" w:hAnsiTheme="minorHAnsi"/>
                <w:color w:val="auto"/>
                <w:sz w:val="22"/>
                <w:szCs w:val="22"/>
              </w:rPr>
              <w:t xml:space="preserve">vybraného </w:t>
            </w:r>
            <w:r w:rsidR="00E125E3" w:rsidRPr="00E01E9C">
              <w:rPr>
                <w:rFonts w:asciiTheme="minorHAnsi" w:hAnsiTheme="minorHAnsi"/>
                <w:color w:val="auto"/>
                <w:sz w:val="22"/>
                <w:szCs w:val="22"/>
              </w:rPr>
              <w:t xml:space="preserve">Zhotovitele v Zadávacím řízení </w:t>
            </w:r>
            <w:r w:rsidR="0067165D" w:rsidRPr="00E01E9C">
              <w:rPr>
                <w:rFonts w:asciiTheme="minorHAnsi" w:hAnsiTheme="minorHAnsi"/>
                <w:color w:val="auto"/>
                <w:sz w:val="22"/>
                <w:szCs w:val="22"/>
              </w:rPr>
              <w:t>(dle Z</w:t>
            </w:r>
            <w:r w:rsidR="00B96ADC" w:rsidRPr="00E01E9C">
              <w:rPr>
                <w:rFonts w:asciiTheme="minorHAnsi" w:hAnsiTheme="minorHAnsi"/>
                <w:color w:val="auto"/>
                <w:sz w:val="22"/>
                <w:szCs w:val="22"/>
              </w:rPr>
              <w:t>Z</w:t>
            </w:r>
            <w:r w:rsidR="0067165D" w:rsidRPr="00E01E9C">
              <w:rPr>
                <w:rFonts w:asciiTheme="minorHAnsi" w:hAnsiTheme="minorHAnsi"/>
                <w:color w:val="auto"/>
                <w:sz w:val="22"/>
                <w:szCs w:val="22"/>
              </w:rPr>
              <w:t>VZ)</w:t>
            </w:r>
            <w:r w:rsidR="00F736D7" w:rsidRPr="00E01E9C">
              <w:rPr>
                <w:rFonts w:asciiTheme="minorHAnsi" w:hAnsiTheme="minorHAnsi"/>
                <w:color w:val="auto"/>
                <w:sz w:val="22"/>
                <w:szCs w:val="22"/>
              </w:rPr>
              <w:t xml:space="preserve"> včetně ceny za plnění všech povinností Zhotovitele dle této Smlouvy</w:t>
            </w:r>
            <w:r w:rsidR="006E0782" w:rsidRPr="00E01E9C">
              <w:rPr>
                <w:rFonts w:asciiTheme="minorHAnsi" w:hAnsiTheme="minorHAnsi"/>
                <w:color w:val="auto"/>
                <w:sz w:val="22"/>
                <w:szCs w:val="22"/>
              </w:rPr>
              <w:t>;</w:t>
            </w:r>
          </w:p>
        </w:tc>
      </w:tr>
      <w:tr w:rsidR="008378A3" w:rsidRPr="0076152F" w14:paraId="3D5C9850" w14:textId="77777777" w:rsidTr="009222E4">
        <w:tc>
          <w:tcPr>
            <w:tcW w:w="2518" w:type="dxa"/>
            <w:shd w:val="clear" w:color="auto" w:fill="D9D9D9" w:themeFill="background1" w:themeFillShade="D9"/>
          </w:tcPr>
          <w:p w14:paraId="1AF0EF9F" w14:textId="77777777" w:rsidR="00E92336" w:rsidRPr="0076152F" w:rsidRDefault="005B7CB2"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Ceník</w:t>
            </w:r>
          </w:p>
        </w:tc>
        <w:tc>
          <w:tcPr>
            <w:tcW w:w="6946" w:type="dxa"/>
          </w:tcPr>
          <w:p w14:paraId="2825633B" w14:textId="07B398CC" w:rsidR="00E92336" w:rsidRPr="00E01E9C" w:rsidRDefault="008C563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je </w:t>
            </w:r>
            <w:r w:rsidR="00647DDB" w:rsidRPr="00E01E9C">
              <w:rPr>
                <w:rFonts w:asciiTheme="minorHAnsi" w:hAnsiTheme="minorHAnsi"/>
                <w:color w:val="auto"/>
                <w:sz w:val="22"/>
                <w:szCs w:val="22"/>
              </w:rPr>
              <w:t xml:space="preserve">nedílnou součástí „Dohody“ </w:t>
            </w:r>
            <w:r w:rsidR="00AB0CF2">
              <w:rPr>
                <w:rFonts w:asciiTheme="minorHAnsi" w:hAnsiTheme="minorHAnsi"/>
                <w:color w:val="auto"/>
                <w:sz w:val="22"/>
                <w:szCs w:val="22"/>
              </w:rPr>
              <w:t xml:space="preserve">definované </w:t>
            </w:r>
            <w:r w:rsidR="00647DDB" w:rsidRPr="00E01E9C">
              <w:rPr>
                <w:rFonts w:asciiTheme="minorHAnsi" w:hAnsiTheme="minorHAnsi"/>
                <w:color w:val="auto"/>
                <w:sz w:val="22"/>
                <w:szCs w:val="22"/>
              </w:rPr>
              <w:t xml:space="preserve">v </w:t>
            </w:r>
            <w:r w:rsidRPr="00E01E9C">
              <w:rPr>
                <w:rFonts w:asciiTheme="minorHAnsi" w:hAnsiTheme="minorHAnsi"/>
                <w:color w:val="auto"/>
                <w:sz w:val="22"/>
                <w:szCs w:val="22"/>
              </w:rPr>
              <w:t>Obchodních podmín</w:t>
            </w:r>
            <w:r w:rsidR="00647DDB" w:rsidRPr="00E01E9C">
              <w:rPr>
                <w:rFonts w:asciiTheme="minorHAnsi" w:hAnsiTheme="minorHAnsi"/>
                <w:color w:val="auto"/>
                <w:sz w:val="22"/>
                <w:szCs w:val="22"/>
              </w:rPr>
              <w:t>kách</w:t>
            </w:r>
            <w:r w:rsidR="00AB0CF2">
              <w:rPr>
                <w:rFonts w:asciiTheme="minorHAnsi" w:hAnsiTheme="minorHAnsi"/>
                <w:color w:val="auto"/>
                <w:sz w:val="22"/>
                <w:szCs w:val="22"/>
              </w:rPr>
              <w:t>, tzn.</w:t>
            </w:r>
            <w:r w:rsidRPr="00E01E9C">
              <w:rPr>
                <w:rFonts w:asciiTheme="minorHAnsi" w:hAnsiTheme="minorHAnsi"/>
                <w:color w:val="auto"/>
                <w:sz w:val="22"/>
                <w:szCs w:val="22"/>
              </w:rPr>
              <w:t xml:space="preserve"> </w:t>
            </w:r>
            <w:r w:rsidR="00AB0CF2">
              <w:rPr>
                <w:rFonts w:asciiTheme="minorHAnsi" w:hAnsiTheme="minorHAnsi"/>
                <w:color w:val="auto"/>
                <w:sz w:val="22"/>
                <w:szCs w:val="22"/>
              </w:rPr>
              <w:t xml:space="preserve">v </w:t>
            </w:r>
            <w:r w:rsidRPr="00E01E9C">
              <w:rPr>
                <w:rFonts w:asciiTheme="minorHAnsi" w:hAnsiTheme="minorHAnsi"/>
                <w:color w:val="auto"/>
                <w:sz w:val="22"/>
                <w:szCs w:val="22"/>
              </w:rPr>
              <w:t>přílo</w:t>
            </w:r>
            <w:r w:rsidR="00AB0CF2">
              <w:rPr>
                <w:rFonts w:asciiTheme="minorHAnsi" w:hAnsiTheme="minorHAnsi"/>
                <w:color w:val="auto"/>
                <w:sz w:val="22"/>
                <w:szCs w:val="22"/>
              </w:rPr>
              <w:t>ze</w:t>
            </w:r>
            <w:r w:rsidRPr="00E01E9C">
              <w:rPr>
                <w:rFonts w:asciiTheme="minorHAnsi" w:hAnsiTheme="minorHAnsi"/>
                <w:color w:val="auto"/>
                <w:sz w:val="22"/>
                <w:szCs w:val="22"/>
              </w:rPr>
              <w:t xml:space="preserve"> </w:t>
            </w:r>
            <w:r w:rsidR="000F62EE">
              <w:rPr>
                <w:rFonts w:asciiTheme="minorHAnsi" w:hAnsiTheme="minorHAnsi"/>
                <w:color w:val="auto"/>
                <w:sz w:val="22"/>
                <w:szCs w:val="22"/>
              </w:rPr>
              <w:t xml:space="preserve">č. </w:t>
            </w:r>
            <w:r w:rsidR="000530CD" w:rsidRPr="00E01E9C">
              <w:rPr>
                <w:rFonts w:asciiTheme="minorHAnsi" w:hAnsiTheme="minorHAnsi"/>
                <w:color w:val="auto"/>
                <w:sz w:val="22"/>
                <w:szCs w:val="22"/>
              </w:rPr>
              <w:t>8a</w:t>
            </w:r>
            <w:r w:rsidR="003E51C7" w:rsidRPr="00E01E9C">
              <w:rPr>
                <w:rFonts w:asciiTheme="minorHAnsi" w:hAnsiTheme="minorHAnsi"/>
                <w:color w:val="auto"/>
                <w:sz w:val="22"/>
                <w:szCs w:val="22"/>
              </w:rPr>
              <w:t> </w:t>
            </w:r>
            <w:r w:rsidRPr="00E01E9C">
              <w:rPr>
                <w:rFonts w:asciiTheme="minorHAnsi" w:hAnsiTheme="minorHAnsi"/>
                <w:color w:val="auto"/>
                <w:sz w:val="22"/>
                <w:szCs w:val="22"/>
              </w:rPr>
              <w:t>Smlouvy, a určuje</w:t>
            </w:r>
            <w:r w:rsidR="005B7CB2" w:rsidRPr="00E01E9C">
              <w:rPr>
                <w:rFonts w:asciiTheme="minorHAnsi" w:hAnsiTheme="minorHAnsi"/>
                <w:color w:val="auto"/>
                <w:sz w:val="22"/>
                <w:szCs w:val="22"/>
              </w:rPr>
              <w:t xml:space="preserve"> prodejní ceny </w:t>
            </w:r>
            <w:r w:rsidR="00BA0BA5" w:rsidRPr="00E01E9C">
              <w:rPr>
                <w:rFonts w:asciiTheme="minorHAnsi" w:hAnsiTheme="minorHAnsi"/>
                <w:color w:val="auto"/>
                <w:sz w:val="22"/>
                <w:szCs w:val="22"/>
              </w:rPr>
              <w:t>V</w:t>
            </w:r>
            <w:r w:rsidR="005B7CB2" w:rsidRPr="00E01E9C">
              <w:rPr>
                <w:rFonts w:asciiTheme="minorHAnsi" w:hAnsiTheme="minorHAnsi"/>
                <w:color w:val="auto"/>
                <w:sz w:val="22"/>
                <w:szCs w:val="22"/>
              </w:rPr>
              <w:t xml:space="preserve">ýnosového </w:t>
            </w:r>
            <w:r w:rsidR="00852EA6" w:rsidRPr="00E01E9C">
              <w:rPr>
                <w:rFonts w:asciiTheme="minorHAnsi" w:hAnsiTheme="minorHAnsi"/>
                <w:color w:val="auto"/>
                <w:sz w:val="22"/>
                <w:szCs w:val="22"/>
              </w:rPr>
              <w:t xml:space="preserve">demontovaného </w:t>
            </w:r>
            <w:r w:rsidR="005B7CB2" w:rsidRPr="00E01E9C">
              <w:rPr>
                <w:rFonts w:asciiTheme="minorHAnsi" w:hAnsiTheme="minorHAnsi"/>
                <w:color w:val="auto"/>
                <w:sz w:val="22"/>
                <w:szCs w:val="22"/>
              </w:rPr>
              <w:t>materiálu stanovené Objednatelem</w:t>
            </w:r>
            <w:r w:rsidR="00F66C66" w:rsidRPr="00E01E9C">
              <w:rPr>
                <w:rFonts w:asciiTheme="minorHAnsi" w:hAnsiTheme="minorHAnsi"/>
                <w:color w:val="auto"/>
                <w:sz w:val="22"/>
                <w:szCs w:val="22"/>
              </w:rPr>
              <w:t>.</w:t>
            </w:r>
            <w:r w:rsidR="006E0782" w:rsidRPr="00E01E9C">
              <w:rPr>
                <w:rFonts w:asciiTheme="minorHAnsi" w:hAnsiTheme="minorHAnsi"/>
                <w:color w:val="auto"/>
                <w:sz w:val="22"/>
                <w:szCs w:val="22"/>
              </w:rPr>
              <w:t>;</w:t>
            </w:r>
          </w:p>
        </w:tc>
      </w:tr>
      <w:tr w:rsidR="008378A3" w:rsidRPr="0076152F" w14:paraId="27A679C8" w14:textId="77777777" w:rsidTr="009222E4">
        <w:tc>
          <w:tcPr>
            <w:tcW w:w="2518" w:type="dxa"/>
            <w:shd w:val="clear" w:color="auto" w:fill="D9D9D9" w:themeFill="background1" w:themeFillShade="D9"/>
          </w:tcPr>
          <w:p w14:paraId="244C12A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Dílo</w:t>
            </w:r>
          </w:p>
        </w:tc>
        <w:tc>
          <w:tcPr>
            <w:tcW w:w="6946" w:type="dxa"/>
          </w:tcPr>
          <w:p w14:paraId="15743F20" w14:textId="1036B7A3" w:rsidR="00E92336" w:rsidRPr="00E01E9C" w:rsidRDefault="00EB50D8"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má význam</w:t>
            </w:r>
            <w:r w:rsidRPr="00A57F8B">
              <w:rPr>
                <w:rFonts w:asciiTheme="minorHAnsi" w:hAnsiTheme="minorHAnsi" w:cstheme="minorHAnsi"/>
                <w:color w:val="auto"/>
                <w:sz w:val="22"/>
                <w:szCs w:val="22"/>
              </w:rPr>
              <w:t xml:space="preserve"> uvedený v</w:t>
            </w:r>
            <w:r w:rsidR="00AB3836">
              <w:rPr>
                <w:rFonts w:asciiTheme="minorHAnsi" w:hAnsiTheme="minorHAnsi" w:cstheme="minorHAnsi"/>
                <w:color w:val="auto"/>
                <w:sz w:val="22"/>
                <w:szCs w:val="22"/>
              </w:rPr>
              <w:t> </w:t>
            </w:r>
            <w:r w:rsidRPr="00A57F8B">
              <w:rPr>
                <w:rFonts w:asciiTheme="minorHAnsi" w:hAnsiTheme="minorHAnsi" w:cstheme="minorHAnsi"/>
                <w:color w:val="auto"/>
                <w:sz w:val="22"/>
                <w:szCs w:val="22"/>
              </w:rPr>
              <w:t>čl</w:t>
            </w:r>
            <w:r w:rsidR="00AB3836">
              <w:rPr>
                <w:rFonts w:asciiTheme="minorHAnsi" w:hAnsiTheme="minorHAnsi" w:cstheme="minorHAnsi"/>
                <w:color w:val="auto"/>
                <w:sz w:val="22"/>
                <w:szCs w:val="22"/>
              </w:rPr>
              <w:t>.</w:t>
            </w:r>
            <w:r w:rsidRPr="00A57F8B">
              <w:rPr>
                <w:rFonts w:asciiTheme="minorHAnsi" w:hAnsiTheme="minorHAnsi" w:cstheme="minorHAnsi"/>
                <w:color w:val="auto"/>
                <w:sz w:val="22"/>
                <w:szCs w:val="22"/>
              </w:rPr>
              <w:t xml:space="preserve"> </w:t>
            </w:r>
            <w:r w:rsidR="00AB3836">
              <w:rPr>
                <w:rFonts w:asciiTheme="minorHAnsi" w:hAnsiTheme="minorHAnsi" w:cstheme="minorHAnsi"/>
                <w:sz w:val="22"/>
                <w:szCs w:val="22"/>
              </w:rPr>
              <w:fldChar w:fldCharType="begin"/>
            </w:r>
            <w:r w:rsidR="00AB3836">
              <w:rPr>
                <w:rFonts w:asciiTheme="minorHAnsi" w:hAnsiTheme="minorHAnsi" w:cstheme="minorHAnsi"/>
                <w:color w:val="auto"/>
                <w:sz w:val="22"/>
                <w:szCs w:val="22"/>
              </w:rPr>
              <w:instrText xml:space="preserve"> REF _Ref119410206 \r \h </w:instrText>
            </w:r>
            <w:r w:rsidR="00AB3836">
              <w:rPr>
                <w:rFonts w:asciiTheme="minorHAnsi" w:hAnsiTheme="minorHAnsi" w:cstheme="minorHAnsi"/>
                <w:sz w:val="22"/>
                <w:szCs w:val="22"/>
              </w:rPr>
            </w:r>
            <w:r w:rsidR="00AB3836">
              <w:rPr>
                <w:rFonts w:asciiTheme="minorHAnsi" w:hAnsiTheme="minorHAnsi" w:cstheme="minorHAnsi"/>
                <w:sz w:val="22"/>
                <w:szCs w:val="22"/>
              </w:rPr>
              <w:fldChar w:fldCharType="separate"/>
            </w:r>
            <w:r w:rsidR="002C7585">
              <w:rPr>
                <w:rFonts w:asciiTheme="minorHAnsi" w:hAnsiTheme="minorHAnsi" w:cstheme="minorHAnsi"/>
                <w:color w:val="auto"/>
                <w:sz w:val="22"/>
                <w:szCs w:val="22"/>
              </w:rPr>
              <w:t>2</w:t>
            </w:r>
            <w:r w:rsidR="00AB3836">
              <w:rPr>
                <w:rFonts w:asciiTheme="minorHAnsi" w:hAnsiTheme="minorHAnsi" w:cstheme="minorHAnsi"/>
                <w:sz w:val="22"/>
                <w:szCs w:val="22"/>
              </w:rPr>
              <w:fldChar w:fldCharType="end"/>
            </w:r>
            <w:r w:rsidRPr="00A57F8B">
              <w:rPr>
                <w:rFonts w:asciiTheme="minorHAnsi" w:hAnsiTheme="minorHAnsi" w:cstheme="minorHAnsi"/>
                <w:color w:val="auto"/>
                <w:sz w:val="22"/>
                <w:szCs w:val="22"/>
              </w:rPr>
              <w:t xml:space="preserve"> Smlouvy</w:t>
            </w:r>
            <w:r w:rsidR="006E0782" w:rsidRPr="00A57F8B">
              <w:rPr>
                <w:rFonts w:asciiTheme="minorHAnsi" w:hAnsiTheme="minorHAnsi" w:cstheme="minorHAnsi"/>
                <w:color w:val="auto"/>
                <w:sz w:val="22"/>
                <w:szCs w:val="22"/>
              </w:rPr>
              <w:t>;</w:t>
            </w:r>
            <w:r w:rsidRPr="00A57F8B">
              <w:rPr>
                <w:rFonts w:asciiTheme="minorHAnsi" w:hAnsiTheme="minorHAnsi" w:cstheme="minorHAnsi"/>
                <w:color w:val="auto"/>
                <w:sz w:val="22"/>
                <w:szCs w:val="22"/>
              </w:rPr>
              <w:t xml:space="preserve"> </w:t>
            </w:r>
            <w:r w:rsidR="00816A1C" w:rsidRPr="00A57F8B">
              <w:rPr>
                <w:rFonts w:asciiTheme="minorHAnsi" w:hAnsiTheme="minorHAnsi" w:cstheme="minorHAnsi"/>
                <w:color w:val="auto"/>
                <w:sz w:val="22"/>
                <w:szCs w:val="22"/>
              </w:rPr>
              <w:t xml:space="preserve"> </w:t>
            </w:r>
          </w:p>
        </w:tc>
      </w:tr>
      <w:tr w:rsidR="008378A3" w:rsidRPr="0076152F" w14:paraId="3EB2762F" w14:textId="77777777" w:rsidTr="009222E4">
        <w:tc>
          <w:tcPr>
            <w:tcW w:w="2518" w:type="dxa"/>
            <w:shd w:val="clear" w:color="auto" w:fill="D9D9D9" w:themeFill="background1" w:themeFillShade="D9"/>
          </w:tcPr>
          <w:p w14:paraId="389AA840" w14:textId="77777777" w:rsidR="00E92336" w:rsidRPr="0076152F" w:rsidRDefault="00965714"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Dohoda o převzetí demontovaného materiálu</w:t>
            </w:r>
            <w:r w:rsidR="00346F80" w:rsidRPr="0076152F">
              <w:rPr>
                <w:rFonts w:asciiTheme="minorHAnsi" w:hAnsiTheme="minorHAnsi"/>
                <w:b/>
                <w:color w:val="auto"/>
                <w:sz w:val="22"/>
                <w:szCs w:val="22"/>
              </w:rPr>
              <w:t>, též „Dohoda“</w:t>
            </w:r>
          </w:p>
        </w:tc>
        <w:tc>
          <w:tcPr>
            <w:tcW w:w="6946" w:type="dxa"/>
          </w:tcPr>
          <w:p w14:paraId="20357ABD" w14:textId="330E3FF9" w:rsidR="00E92336" w:rsidRPr="000530CD" w:rsidRDefault="00D5572B" w:rsidP="004B3C46">
            <w:pPr>
              <w:pStyle w:val="Odstavecseseznamem"/>
              <w:ind w:left="33"/>
              <w:jc w:val="both"/>
            </w:pPr>
            <w:r w:rsidRPr="000530CD">
              <w:rPr>
                <w:rFonts w:asciiTheme="minorHAnsi" w:eastAsia="Times New Roman" w:hAnsiTheme="minorHAnsi" w:cs="Helvetica"/>
              </w:rPr>
              <w:t xml:space="preserve">znamená </w:t>
            </w:r>
            <w:r w:rsidRPr="000530CD">
              <w:t xml:space="preserve">písemnou Dohodu, kterou uzavře </w:t>
            </w:r>
            <w:r w:rsidR="00E76930" w:rsidRPr="000530CD">
              <w:t>Z</w:t>
            </w:r>
            <w:r w:rsidRPr="000530CD">
              <w:t xml:space="preserve">ástupce Objednatele se Zhotovitelem </w:t>
            </w:r>
            <w:r w:rsidR="00E01ECA" w:rsidRPr="000530CD">
              <w:t>z důvodu</w:t>
            </w:r>
            <w:r w:rsidRPr="000530CD">
              <w:t xml:space="preserve"> vydefinování rozsahu demontovaného Materiálu výnosového (</w:t>
            </w:r>
            <w:r w:rsidR="003B2FBA" w:rsidRPr="000530CD">
              <w:t xml:space="preserve">vzor pro vytvoření Dohody je součástí </w:t>
            </w:r>
            <w:r w:rsidRPr="000530CD">
              <w:t>Obchodní</w:t>
            </w:r>
            <w:r w:rsidR="003B2FBA" w:rsidRPr="000530CD">
              <w:t>ch</w:t>
            </w:r>
            <w:r w:rsidRPr="000530CD">
              <w:t xml:space="preserve"> podmín</w:t>
            </w:r>
            <w:r w:rsidR="003B2FBA" w:rsidRPr="000530CD">
              <w:t>e</w:t>
            </w:r>
            <w:r w:rsidRPr="000530CD">
              <w:t>k</w:t>
            </w:r>
            <w:r w:rsidR="00AB0CF2">
              <w:t>,</w:t>
            </w:r>
            <w:r w:rsidR="003B2FBA" w:rsidRPr="000530CD">
              <w:t xml:space="preserve"> </w:t>
            </w:r>
            <w:r w:rsidR="00AB0CF2">
              <w:t xml:space="preserve">tzn. </w:t>
            </w:r>
            <w:r w:rsidR="003B2FBA" w:rsidRPr="000530CD">
              <w:t>přílo</w:t>
            </w:r>
            <w:r w:rsidR="00AB0CF2">
              <w:t>hy</w:t>
            </w:r>
            <w:r w:rsidR="003B2FBA" w:rsidRPr="000530CD">
              <w:t xml:space="preserve"> 8</w:t>
            </w:r>
            <w:r w:rsidR="005317A8">
              <w:t>a</w:t>
            </w:r>
            <w:r w:rsidR="00AB0CF2">
              <w:t xml:space="preserve"> Smlouvy</w:t>
            </w:r>
            <w:r w:rsidRPr="000530CD">
              <w:t xml:space="preserve">). </w:t>
            </w:r>
            <w:r w:rsidR="008E4C40" w:rsidRPr="000530CD">
              <w:t xml:space="preserve">Na základě této Dohody dochází </w:t>
            </w:r>
            <w:r w:rsidR="0041212B" w:rsidRPr="000530CD">
              <w:t xml:space="preserve">v podstatě </w:t>
            </w:r>
            <w:r w:rsidR="008E4C40" w:rsidRPr="000530CD">
              <w:t>k prodeji demontovaného materiálu Zhotoviteli.</w:t>
            </w:r>
            <w:r w:rsidR="008E4C40" w:rsidRPr="000530CD">
              <w:rPr>
                <w:rFonts w:ascii="Times New Roman" w:hAnsi="Times New Roman" w:cs="Times New Roman"/>
              </w:rPr>
              <w:t xml:space="preserve">  </w:t>
            </w:r>
            <w:r w:rsidRPr="000530CD">
              <w:t xml:space="preserve">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w:t>
            </w:r>
            <w:r w:rsidR="00E01C7C" w:rsidRPr="000530CD">
              <w:t xml:space="preserve">V případě, že se smluvní stany na skutečném množství nedohodnou, platí údaj v Projektové dokumentaci. </w:t>
            </w:r>
            <w:r w:rsidR="0041212B" w:rsidRPr="000530CD">
              <w:t>Cena demontovaného materiálu</w:t>
            </w:r>
            <w:r w:rsidR="00647DDB" w:rsidRPr="000530CD">
              <w:t xml:space="preserve"> (výnosového)</w:t>
            </w:r>
            <w:r w:rsidRPr="000530CD">
              <w:t xml:space="preserve"> </w:t>
            </w:r>
            <w:r w:rsidR="0041212B" w:rsidRPr="000530CD">
              <w:t xml:space="preserve">se stanoví </w:t>
            </w:r>
            <w:r w:rsidRPr="000530CD">
              <w:t>dle Ceníku</w:t>
            </w:r>
            <w:r w:rsidR="00647DDB" w:rsidRPr="000530CD">
              <w:t>.</w:t>
            </w:r>
          </w:p>
        </w:tc>
      </w:tr>
      <w:tr w:rsidR="008378A3" w:rsidRPr="0076152F" w14:paraId="5135B33D" w14:textId="77777777" w:rsidTr="009222E4">
        <w:tc>
          <w:tcPr>
            <w:tcW w:w="2518" w:type="dxa"/>
            <w:shd w:val="clear" w:color="auto" w:fill="D9D9D9" w:themeFill="background1" w:themeFillShade="D9"/>
          </w:tcPr>
          <w:p w14:paraId="5F6CB487"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Dodavatel</w:t>
            </w:r>
          </w:p>
        </w:tc>
        <w:tc>
          <w:tcPr>
            <w:tcW w:w="6946" w:type="dxa"/>
          </w:tcPr>
          <w:p w14:paraId="68567582" w14:textId="77777777" w:rsidR="00B96ADC" w:rsidRPr="00B8739E" w:rsidRDefault="00B96ADC" w:rsidP="00A9335F">
            <w:pPr>
              <w:autoSpaceDE w:val="0"/>
              <w:autoSpaceDN w:val="0"/>
              <w:adjustRightInd w:val="0"/>
              <w:spacing w:before="0" w:after="0"/>
              <w:ind w:left="0" w:firstLine="0"/>
            </w:pPr>
            <w:r w:rsidRPr="00B8739E">
              <w:t>osoba, která nabízí poskytnutí dodávek, služeb nebo stavebních prací,</w:t>
            </w:r>
          </w:p>
          <w:p w14:paraId="57E6ED98" w14:textId="0B8F9909" w:rsidR="00C81702" w:rsidRPr="00B8739E" w:rsidRDefault="00B96ADC" w:rsidP="00A9335F">
            <w:pPr>
              <w:autoSpaceDE w:val="0"/>
              <w:autoSpaceDN w:val="0"/>
              <w:adjustRightInd w:val="0"/>
              <w:spacing w:before="0" w:after="0"/>
              <w:ind w:left="0" w:firstLine="0"/>
            </w:pPr>
            <w:r w:rsidRPr="00B8739E">
              <w:t xml:space="preserve">nebo více těchto osob společně.  Za </w:t>
            </w:r>
            <w:r w:rsidR="000E5717" w:rsidRPr="00B8739E">
              <w:t>D</w:t>
            </w:r>
            <w:r w:rsidRPr="00B8739E">
              <w:t xml:space="preserve">odavatele se považuje i pobočka závodu; v takovém případě se za sídlo </w:t>
            </w:r>
            <w:r w:rsidR="00757C1C" w:rsidRPr="00B8739E">
              <w:t>D</w:t>
            </w:r>
            <w:r w:rsidRPr="00B8739E">
              <w:t>odavatele považuje sídlo pobočky závodu</w:t>
            </w:r>
            <w:r w:rsidR="00757C1C" w:rsidRPr="00B8739E">
              <w:t>,</w:t>
            </w:r>
            <w:r w:rsidR="00EB50D8" w:rsidRPr="00B8739E">
              <w:t xml:space="preserve"> </w:t>
            </w:r>
            <w:r w:rsidR="00E92336" w:rsidRPr="00B8739E">
              <w:t>která se účastní Zadávacího řízení dle Z</w:t>
            </w:r>
            <w:r w:rsidRPr="00B8739E">
              <w:t>Z</w:t>
            </w:r>
            <w:r w:rsidR="00E92336" w:rsidRPr="00B8739E">
              <w:t>VZ</w:t>
            </w:r>
            <w:r w:rsidR="00E84946" w:rsidRPr="00B8739E">
              <w:t>.</w:t>
            </w:r>
          </w:p>
        </w:tc>
      </w:tr>
      <w:tr w:rsidR="00C81702" w:rsidRPr="0076152F" w14:paraId="0F0E7D93" w14:textId="77777777" w:rsidTr="009222E4">
        <w:tc>
          <w:tcPr>
            <w:tcW w:w="2518" w:type="dxa"/>
            <w:shd w:val="clear" w:color="auto" w:fill="D9D9D9" w:themeFill="background1" w:themeFillShade="D9"/>
          </w:tcPr>
          <w:p w14:paraId="705B54AD" w14:textId="78EE3B30" w:rsidR="00C81702" w:rsidRPr="0076152F" w:rsidRDefault="00F12328" w:rsidP="00A9335F">
            <w:pPr>
              <w:pStyle w:val="Default"/>
              <w:rPr>
                <w:rFonts w:asciiTheme="minorHAnsi" w:hAnsiTheme="minorHAnsi"/>
                <w:b/>
                <w:color w:val="auto"/>
                <w:sz w:val="22"/>
                <w:szCs w:val="22"/>
              </w:rPr>
            </w:pPr>
            <w:r>
              <w:rPr>
                <w:rFonts w:asciiTheme="minorHAnsi" w:hAnsiTheme="minorHAnsi"/>
                <w:b/>
                <w:color w:val="auto"/>
                <w:sz w:val="22"/>
                <w:szCs w:val="22"/>
              </w:rPr>
              <w:t>Dohoda o vyrovnání</w:t>
            </w:r>
          </w:p>
        </w:tc>
        <w:tc>
          <w:tcPr>
            <w:tcW w:w="6946" w:type="dxa"/>
          </w:tcPr>
          <w:p w14:paraId="7ACC6A14" w14:textId="255A711E" w:rsidR="00C81702" w:rsidRPr="0076152F" w:rsidRDefault="00C81702" w:rsidP="00A9335F">
            <w:pPr>
              <w:autoSpaceDE w:val="0"/>
              <w:autoSpaceDN w:val="0"/>
              <w:adjustRightInd w:val="0"/>
              <w:spacing w:before="0" w:after="0"/>
              <w:ind w:left="0" w:firstLine="0"/>
              <w:rPr>
                <w:rFonts w:cs="Helvetica"/>
                <w:szCs w:val="22"/>
                <w:lang w:eastAsia="cs-CZ"/>
              </w:rPr>
            </w:pPr>
            <w:r w:rsidRPr="000530CD">
              <w:rPr>
                <w:szCs w:val="22"/>
              </w:rPr>
              <w:t xml:space="preserve">má význam definovaný v čl. </w:t>
            </w:r>
            <w:r w:rsidR="00AC5296">
              <w:fldChar w:fldCharType="begin"/>
            </w:r>
            <w:r w:rsidR="00AC5296">
              <w:rPr>
                <w:szCs w:val="22"/>
              </w:rPr>
              <w:instrText xml:space="preserve"> REF _Ref403047499 \r \h </w:instrText>
            </w:r>
            <w:r w:rsidR="00AC5296">
              <w:fldChar w:fldCharType="separate"/>
            </w:r>
            <w:r w:rsidR="002C7585">
              <w:rPr>
                <w:szCs w:val="22"/>
              </w:rPr>
              <w:t>8.8</w:t>
            </w:r>
            <w:r w:rsidR="00AC5296">
              <w:fldChar w:fldCharType="end"/>
            </w:r>
            <w:r w:rsidRPr="00F12328">
              <w:rPr>
                <w:szCs w:val="22"/>
              </w:rPr>
              <w:t xml:space="preserve"> </w:t>
            </w:r>
            <w:r w:rsidRPr="000530CD">
              <w:rPr>
                <w:szCs w:val="22"/>
              </w:rPr>
              <w:t>Smlouvy;</w:t>
            </w:r>
          </w:p>
        </w:tc>
      </w:tr>
      <w:tr w:rsidR="008378A3" w:rsidRPr="0076152F" w14:paraId="09947069" w14:textId="77777777" w:rsidTr="009222E4">
        <w:tc>
          <w:tcPr>
            <w:tcW w:w="2518" w:type="dxa"/>
            <w:shd w:val="clear" w:color="auto" w:fill="D9D9D9" w:themeFill="background1" w:themeFillShade="D9"/>
          </w:tcPr>
          <w:p w14:paraId="142A0EE5" w14:textId="52A5AE73" w:rsidR="008F0922" w:rsidRPr="0076152F" w:rsidRDefault="008F0922" w:rsidP="00A81034">
            <w:pPr>
              <w:pStyle w:val="Default"/>
              <w:rPr>
                <w:rFonts w:asciiTheme="minorHAnsi" w:hAnsiTheme="minorHAnsi"/>
                <w:b/>
                <w:color w:val="auto"/>
                <w:sz w:val="22"/>
                <w:szCs w:val="22"/>
                <w:highlight w:val="yellow"/>
              </w:rPr>
            </w:pPr>
            <w:r w:rsidRPr="0076152F">
              <w:rPr>
                <w:rFonts w:asciiTheme="minorHAnsi" w:hAnsiTheme="minorHAnsi"/>
                <w:b/>
                <w:color w:val="auto"/>
                <w:sz w:val="22"/>
                <w:szCs w:val="22"/>
              </w:rPr>
              <w:t>Dodávky zajišťované Objednatelem</w:t>
            </w:r>
            <w:r w:rsidR="00AC0697" w:rsidRPr="0076152F">
              <w:rPr>
                <w:rFonts w:asciiTheme="minorHAnsi" w:hAnsiTheme="minorHAnsi"/>
                <w:b/>
                <w:color w:val="auto"/>
                <w:sz w:val="22"/>
                <w:szCs w:val="22"/>
              </w:rPr>
              <w:t>, též</w:t>
            </w:r>
            <w:r w:rsidR="00BD725F" w:rsidRPr="0076152F">
              <w:rPr>
                <w:rFonts w:asciiTheme="minorHAnsi" w:hAnsiTheme="minorHAnsi"/>
                <w:b/>
                <w:color w:val="auto"/>
                <w:sz w:val="22"/>
                <w:szCs w:val="22"/>
              </w:rPr>
              <w:t xml:space="preserve"> označení</w:t>
            </w:r>
            <w:r w:rsidR="00AC0697" w:rsidRPr="0076152F">
              <w:rPr>
                <w:rFonts w:asciiTheme="minorHAnsi" w:hAnsiTheme="minorHAnsi"/>
                <w:b/>
                <w:color w:val="auto"/>
                <w:sz w:val="22"/>
                <w:szCs w:val="22"/>
              </w:rPr>
              <w:t xml:space="preserve"> </w:t>
            </w:r>
            <w:r w:rsidR="00BD725F" w:rsidRPr="0076152F">
              <w:rPr>
                <w:rFonts w:asciiTheme="minorHAnsi" w:hAnsiTheme="minorHAnsi" w:cstheme="minorHAnsi"/>
                <w:b/>
                <w:color w:val="auto"/>
                <w:sz w:val="22"/>
                <w:szCs w:val="22"/>
              </w:rPr>
              <w:t>„</w:t>
            </w:r>
            <w:r w:rsidR="000D5786">
              <w:rPr>
                <w:rFonts w:ascii="Arial" w:hAnsi="Arial" w:cs="Arial"/>
                <w:sz w:val="20"/>
                <w:szCs w:val="20"/>
              </w:rPr>
              <w:t>D</w:t>
            </w:r>
            <w:r w:rsidR="00C30C2D">
              <w:rPr>
                <w:rFonts w:ascii="Arial" w:hAnsi="Arial" w:cs="Arial"/>
                <w:sz w:val="20"/>
                <w:szCs w:val="20"/>
              </w:rPr>
              <w:t xml:space="preserve">odávka </w:t>
            </w:r>
            <w:r w:rsidR="003B6C29">
              <w:rPr>
                <w:rFonts w:ascii="Arial" w:hAnsi="Arial" w:cs="Arial"/>
                <w:sz w:val="20"/>
                <w:szCs w:val="20"/>
              </w:rPr>
              <w:t>EG.D</w:t>
            </w:r>
            <w:r w:rsidR="00C753B5" w:rsidRPr="0076152F">
              <w:rPr>
                <w:rFonts w:asciiTheme="minorHAnsi" w:hAnsiTheme="minorHAnsi" w:cstheme="minorHAnsi"/>
                <w:b/>
                <w:color w:val="auto"/>
                <w:sz w:val="22"/>
                <w:szCs w:val="22"/>
              </w:rPr>
              <w:t xml:space="preserve">“ </w:t>
            </w:r>
          </w:p>
        </w:tc>
        <w:tc>
          <w:tcPr>
            <w:tcW w:w="6946" w:type="dxa"/>
          </w:tcPr>
          <w:p w14:paraId="2C8A119A" w14:textId="7498E554" w:rsidR="008F0922" w:rsidRPr="0076152F" w:rsidRDefault="006020FE"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j</w:t>
            </w:r>
            <w:r w:rsidR="008F0922" w:rsidRPr="0076152F">
              <w:rPr>
                <w:rFonts w:asciiTheme="minorHAnsi" w:hAnsiTheme="minorHAnsi"/>
                <w:color w:val="auto"/>
                <w:sz w:val="22"/>
                <w:szCs w:val="22"/>
              </w:rPr>
              <w:t xml:space="preserve">sou </w:t>
            </w:r>
            <w:r w:rsidRPr="0076152F">
              <w:rPr>
                <w:rFonts w:asciiTheme="minorHAnsi" w:hAnsiTheme="minorHAnsi"/>
                <w:color w:val="auto"/>
                <w:sz w:val="22"/>
                <w:szCs w:val="22"/>
              </w:rPr>
              <w:t>D</w:t>
            </w:r>
            <w:r w:rsidR="008F0922" w:rsidRPr="0076152F">
              <w:rPr>
                <w:rFonts w:asciiTheme="minorHAnsi" w:hAnsiTheme="minorHAnsi"/>
                <w:color w:val="auto"/>
                <w:sz w:val="22"/>
                <w:szCs w:val="22"/>
              </w:rPr>
              <w:t xml:space="preserve">odávky, které Objednatel nakoupil </w:t>
            </w:r>
            <w:r w:rsidR="00C96307" w:rsidRPr="0076152F">
              <w:rPr>
                <w:rFonts w:asciiTheme="minorHAnsi" w:hAnsiTheme="minorHAnsi"/>
                <w:color w:val="auto"/>
                <w:sz w:val="22"/>
                <w:szCs w:val="22"/>
              </w:rPr>
              <w:t xml:space="preserve">a poskytne je Zhotoviteli </w:t>
            </w:r>
            <w:r w:rsidR="008F0922" w:rsidRPr="0076152F">
              <w:rPr>
                <w:rFonts w:asciiTheme="minorHAnsi" w:hAnsiTheme="minorHAnsi"/>
                <w:color w:val="auto"/>
                <w:sz w:val="22"/>
                <w:szCs w:val="22"/>
              </w:rPr>
              <w:t>pro zabudování do Stavby</w:t>
            </w:r>
            <w:r w:rsidR="0082530E">
              <w:rPr>
                <w:rFonts w:asciiTheme="minorHAnsi" w:hAnsiTheme="minorHAnsi"/>
                <w:color w:val="auto"/>
                <w:sz w:val="22"/>
                <w:szCs w:val="22"/>
              </w:rPr>
              <w:t xml:space="preserve">, a které jsou </w:t>
            </w:r>
            <w:r w:rsidR="0082530E" w:rsidRPr="0082530E">
              <w:rPr>
                <w:rFonts w:asciiTheme="minorHAnsi" w:hAnsiTheme="minorHAnsi"/>
                <w:color w:val="auto"/>
                <w:sz w:val="22"/>
                <w:szCs w:val="22"/>
              </w:rPr>
              <w:t>Objednatelem vymezeny v příloze č. 11</w:t>
            </w:r>
            <w:r w:rsidR="0082530E">
              <w:rPr>
                <w:rFonts w:asciiTheme="minorHAnsi" w:hAnsiTheme="minorHAnsi"/>
                <w:color w:val="auto"/>
                <w:sz w:val="22"/>
                <w:szCs w:val="22"/>
              </w:rPr>
              <w:t xml:space="preserve"> této Smlouvy</w:t>
            </w:r>
            <w:r w:rsidR="003B2FBA" w:rsidRPr="0076152F">
              <w:rPr>
                <w:rFonts w:asciiTheme="minorHAnsi" w:hAnsiTheme="minorHAnsi"/>
                <w:color w:val="auto"/>
                <w:sz w:val="22"/>
                <w:szCs w:val="22"/>
              </w:rPr>
              <w:t>.</w:t>
            </w:r>
          </w:p>
          <w:p w14:paraId="47D21371" w14:textId="54953F0E" w:rsidR="00A3002D" w:rsidRPr="0076152F" w:rsidRDefault="008F0922" w:rsidP="00A91E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Zhotovitel je povinen si tyto </w:t>
            </w:r>
            <w:r w:rsidR="006020FE" w:rsidRPr="0076152F">
              <w:rPr>
                <w:rFonts w:asciiTheme="minorHAnsi" w:hAnsiTheme="minorHAnsi"/>
                <w:color w:val="auto"/>
                <w:sz w:val="22"/>
                <w:szCs w:val="22"/>
              </w:rPr>
              <w:t>D</w:t>
            </w:r>
            <w:r w:rsidRPr="0076152F">
              <w:rPr>
                <w:rFonts w:asciiTheme="minorHAnsi" w:hAnsiTheme="minorHAnsi"/>
                <w:color w:val="auto"/>
                <w:sz w:val="22"/>
                <w:szCs w:val="22"/>
              </w:rPr>
              <w:t>odávky převzít</w:t>
            </w:r>
            <w:r w:rsidR="00A3002D" w:rsidRPr="0076152F">
              <w:rPr>
                <w:rFonts w:asciiTheme="minorHAnsi" w:hAnsiTheme="minorHAnsi"/>
                <w:color w:val="auto"/>
                <w:sz w:val="22"/>
                <w:szCs w:val="22"/>
              </w:rPr>
              <w:t xml:space="preserve"> </w:t>
            </w:r>
            <w:r w:rsidR="005C721A" w:rsidRPr="0076152F">
              <w:rPr>
                <w:rFonts w:asciiTheme="minorHAnsi" w:hAnsiTheme="minorHAnsi"/>
                <w:color w:val="auto"/>
                <w:sz w:val="22"/>
                <w:szCs w:val="22"/>
              </w:rPr>
              <w:t xml:space="preserve">ze skladu </w:t>
            </w:r>
            <w:r w:rsidR="00757C1C" w:rsidRPr="0076152F">
              <w:rPr>
                <w:rFonts w:asciiTheme="minorHAnsi" w:hAnsiTheme="minorHAnsi"/>
                <w:color w:val="auto"/>
                <w:sz w:val="22"/>
                <w:szCs w:val="22"/>
              </w:rPr>
              <w:t>O</w:t>
            </w:r>
            <w:r w:rsidR="005C721A" w:rsidRPr="0076152F">
              <w:rPr>
                <w:rFonts w:asciiTheme="minorHAnsi" w:hAnsiTheme="minorHAnsi"/>
                <w:color w:val="auto"/>
                <w:sz w:val="22"/>
                <w:szCs w:val="22"/>
              </w:rPr>
              <w:t xml:space="preserve">bjednatele, nebo přímo od </w:t>
            </w:r>
            <w:r w:rsidR="009D643B" w:rsidRPr="0076152F">
              <w:rPr>
                <w:rFonts w:asciiTheme="minorHAnsi" w:hAnsiTheme="minorHAnsi"/>
                <w:color w:val="auto"/>
                <w:sz w:val="22"/>
                <w:szCs w:val="22"/>
              </w:rPr>
              <w:t>odpovědného zástupce Objednatele</w:t>
            </w:r>
            <w:r w:rsidR="004B3C46" w:rsidRPr="0076152F">
              <w:rPr>
                <w:rFonts w:asciiTheme="minorHAnsi" w:hAnsiTheme="minorHAnsi"/>
                <w:color w:val="auto"/>
                <w:sz w:val="22"/>
                <w:szCs w:val="22"/>
              </w:rPr>
              <w:t xml:space="preserve"> </w:t>
            </w:r>
            <w:r w:rsidR="00A3002D" w:rsidRPr="0076152F">
              <w:rPr>
                <w:rFonts w:asciiTheme="minorHAnsi" w:hAnsiTheme="minorHAnsi"/>
                <w:color w:val="auto"/>
                <w:sz w:val="22"/>
                <w:szCs w:val="22"/>
              </w:rPr>
              <w:t xml:space="preserve">dle </w:t>
            </w:r>
            <w:r w:rsidR="005C721A" w:rsidRPr="0076152F">
              <w:rPr>
                <w:rFonts w:asciiTheme="minorHAnsi" w:hAnsiTheme="minorHAnsi"/>
                <w:color w:val="auto"/>
                <w:sz w:val="22"/>
                <w:szCs w:val="22"/>
              </w:rPr>
              <w:t xml:space="preserve">pokynů Objednatele v souladu </w:t>
            </w:r>
            <w:r w:rsidR="00671F6D" w:rsidRPr="0076152F">
              <w:rPr>
                <w:rFonts w:asciiTheme="minorHAnsi" w:hAnsiTheme="minorHAnsi"/>
                <w:color w:val="auto"/>
                <w:sz w:val="22"/>
                <w:szCs w:val="22"/>
              </w:rPr>
              <w:t xml:space="preserve">s </w:t>
            </w:r>
            <w:r w:rsidR="00A3002D" w:rsidRPr="0076152F">
              <w:rPr>
                <w:rFonts w:asciiTheme="minorHAnsi" w:hAnsiTheme="minorHAnsi"/>
                <w:color w:val="auto"/>
                <w:sz w:val="22"/>
                <w:szCs w:val="22"/>
              </w:rPr>
              <w:t>Harmonogram</w:t>
            </w:r>
            <w:r w:rsidR="005C721A" w:rsidRPr="0076152F">
              <w:rPr>
                <w:rFonts w:asciiTheme="minorHAnsi" w:hAnsiTheme="minorHAnsi"/>
                <w:color w:val="auto"/>
                <w:sz w:val="22"/>
                <w:szCs w:val="22"/>
              </w:rPr>
              <w:t>em</w:t>
            </w:r>
            <w:r w:rsidR="00A3002D" w:rsidRPr="0076152F">
              <w:rPr>
                <w:rFonts w:asciiTheme="minorHAnsi" w:hAnsiTheme="minorHAnsi"/>
                <w:color w:val="auto"/>
                <w:sz w:val="22"/>
                <w:szCs w:val="22"/>
              </w:rPr>
              <w:t xml:space="preserve"> a t</w:t>
            </w:r>
            <w:r w:rsidR="005C721A" w:rsidRPr="0076152F">
              <w:rPr>
                <w:rFonts w:asciiTheme="minorHAnsi" w:hAnsiTheme="minorHAnsi"/>
                <w:color w:val="auto"/>
                <w:sz w:val="22"/>
                <w:szCs w:val="22"/>
              </w:rPr>
              <w:t>outo</w:t>
            </w:r>
            <w:r w:rsidR="00A3002D" w:rsidRPr="0076152F">
              <w:rPr>
                <w:rFonts w:asciiTheme="minorHAnsi" w:hAnsiTheme="minorHAnsi"/>
                <w:color w:val="auto"/>
                <w:sz w:val="22"/>
                <w:szCs w:val="22"/>
              </w:rPr>
              <w:t xml:space="preserve"> Smlouv</w:t>
            </w:r>
            <w:r w:rsidR="005C721A" w:rsidRPr="0076152F">
              <w:rPr>
                <w:rFonts w:asciiTheme="minorHAnsi" w:hAnsiTheme="minorHAnsi"/>
                <w:color w:val="auto"/>
                <w:sz w:val="22"/>
                <w:szCs w:val="22"/>
              </w:rPr>
              <w:t>ou</w:t>
            </w:r>
            <w:r w:rsidR="00A3002D" w:rsidRPr="0076152F">
              <w:rPr>
                <w:rFonts w:asciiTheme="minorHAnsi" w:hAnsiTheme="minorHAnsi"/>
                <w:color w:val="auto"/>
                <w:sz w:val="22"/>
                <w:szCs w:val="22"/>
              </w:rPr>
              <w:t>.</w:t>
            </w:r>
            <w:r w:rsidR="00DC5288"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 xml:space="preserve">Náklady spojené s dopravou Dodávek a s manipulací s nimi jsou součástí </w:t>
            </w:r>
            <w:r w:rsidR="00757C1C" w:rsidRPr="0076152F">
              <w:rPr>
                <w:rFonts w:asciiTheme="minorHAnsi" w:hAnsiTheme="minorHAnsi"/>
                <w:color w:val="auto"/>
                <w:sz w:val="22"/>
                <w:szCs w:val="22"/>
              </w:rPr>
              <w:t>C</w:t>
            </w:r>
            <w:r w:rsidR="00FF3E8A" w:rsidRPr="0076152F">
              <w:rPr>
                <w:rFonts w:asciiTheme="minorHAnsi" w:hAnsiTheme="minorHAnsi"/>
                <w:color w:val="auto"/>
                <w:sz w:val="22"/>
                <w:szCs w:val="22"/>
              </w:rPr>
              <w:t xml:space="preserve">eny díla </w:t>
            </w:r>
            <w:r w:rsidR="00C753B5" w:rsidRPr="0076152F">
              <w:rPr>
                <w:rFonts w:asciiTheme="minorHAnsi" w:hAnsiTheme="minorHAnsi"/>
                <w:color w:val="auto"/>
                <w:sz w:val="22"/>
                <w:szCs w:val="22"/>
              </w:rPr>
              <w:t>Zhotovitele. U</w:t>
            </w:r>
            <w:r w:rsidR="00FF3E8A"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Dodávek</w:t>
            </w:r>
            <w:r w:rsidR="00C753B5" w:rsidRPr="0076152F">
              <w:rPr>
                <w:rFonts w:asciiTheme="minorHAnsi" w:hAnsiTheme="minorHAnsi" w:cstheme="minorHAnsi"/>
                <w:color w:val="auto"/>
                <w:sz w:val="22"/>
                <w:szCs w:val="22"/>
              </w:rPr>
              <w:t xml:space="preserve"> </w:t>
            </w:r>
            <w:r w:rsidR="007C15E0" w:rsidRPr="0076152F">
              <w:rPr>
                <w:rFonts w:asciiTheme="minorHAnsi" w:hAnsiTheme="minorHAnsi" w:cstheme="minorHAnsi"/>
                <w:color w:val="auto"/>
                <w:sz w:val="22"/>
                <w:szCs w:val="22"/>
              </w:rPr>
              <w:t xml:space="preserve">ocelových konstrukcí </w:t>
            </w:r>
            <w:r w:rsidR="007C15E0" w:rsidRPr="007876BA">
              <w:rPr>
                <w:rFonts w:asciiTheme="minorHAnsi" w:hAnsiTheme="minorHAnsi" w:cstheme="minorHAnsi"/>
                <w:color w:val="auto"/>
                <w:sz w:val="22"/>
                <w:szCs w:val="22"/>
              </w:rPr>
              <w:t xml:space="preserve">(viz. čl. </w:t>
            </w:r>
            <w:r w:rsidR="00C75D8E">
              <w:rPr>
                <w:rFonts w:asciiTheme="minorHAnsi" w:hAnsiTheme="minorHAnsi" w:cstheme="minorHAnsi"/>
                <w:color w:val="auto"/>
                <w:sz w:val="22"/>
                <w:szCs w:val="22"/>
              </w:rPr>
              <w:fldChar w:fldCharType="begin"/>
            </w:r>
            <w:r w:rsidR="00C75D8E">
              <w:rPr>
                <w:rFonts w:asciiTheme="minorHAnsi" w:hAnsiTheme="minorHAnsi" w:cstheme="minorHAnsi"/>
                <w:color w:val="auto"/>
                <w:sz w:val="22"/>
                <w:szCs w:val="22"/>
              </w:rPr>
              <w:instrText xml:space="preserve"> REF _Ref119409016 \r \h </w:instrText>
            </w:r>
            <w:r w:rsidR="00C75D8E">
              <w:rPr>
                <w:rFonts w:asciiTheme="minorHAnsi" w:hAnsiTheme="minorHAnsi" w:cstheme="minorHAnsi"/>
                <w:color w:val="auto"/>
                <w:sz w:val="22"/>
                <w:szCs w:val="22"/>
              </w:rPr>
            </w:r>
            <w:r w:rsidR="00C75D8E">
              <w:rPr>
                <w:rFonts w:asciiTheme="minorHAnsi" w:hAnsiTheme="minorHAnsi" w:cstheme="minorHAnsi"/>
                <w:color w:val="auto"/>
                <w:sz w:val="22"/>
                <w:szCs w:val="22"/>
              </w:rPr>
              <w:fldChar w:fldCharType="separate"/>
            </w:r>
            <w:r w:rsidR="002C7585">
              <w:rPr>
                <w:rFonts w:asciiTheme="minorHAnsi" w:hAnsiTheme="minorHAnsi" w:cstheme="minorHAnsi"/>
                <w:color w:val="auto"/>
                <w:sz w:val="22"/>
                <w:szCs w:val="22"/>
              </w:rPr>
              <w:t>2.3.4</w:t>
            </w:r>
            <w:r w:rsidR="00C75D8E">
              <w:rPr>
                <w:rFonts w:asciiTheme="minorHAnsi" w:hAnsiTheme="minorHAnsi" w:cstheme="minorHAnsi"/>
                <w:color w:val="auto"/>
                <w:sz w:val="22"/>
                <w:szCs w:val="22"/>
              </w:rPr>
              <w:fldChar w:fldCharType="end"/>
            </w:r>
            <w:r w:rsidR="00D553E4" w:rsidRPr="007876BA">
              <w:rPr>
                <w:rFonts w:asciiTheme="minorHAnsi" w:hAnsiTheme="minorHAnsi" w:cstheme="minorHAnsi"/>
                <w:color w:val="auto"/>
                <w:sz w:val="22"/>
                <w:szCs w:val="22"/>
              </w:rPr>
              <w:t xml:space="preserve"> a</w:t>
            </w:r>
            <w:r w:rsidR="00C75D8E">
              <w:rPr>
                <w:rFonts w:asciiTheme="minorHAnsi" w:hAnsiTheme="minorHAnsi" w:cstheme="minorHAnsi"/>
                <w:color w:val="auto"/>
                <w:sz w:val="22"/>
                <w:szCs w:val="22"/>
              </w:rPr>
              <w:t xml:space="preserve"> čl.</w:t>
            </w:r>
            <w:r w:rsidR="000530CD" w:rsidRPr="007876BA">
              <w:rPr>
                <w:rFonts w:asciiTheme="minorHAnsi" w:hAnsiTheme="minorHAnsi" w:cstheme="minorHAnsi"/>
                <w:color w:val="auto"/>
                <w:sz w:val="22"/>
                <w:szCs w:val="22"/>
              </w:rPr>
              <w:t xml:space="preserve"> </w:t>
            </w:r>
            <w:r w:rsidR="003A5626">
              <w:rPr>
                <w:rFonts w:asciiTheme="minorHAnsi" w:hAnsiTheme="minorHAnsi" w:cstheme="minorHAnsi"/>
                <w:color w:val="auto"/>
                <w:sz w:val="22"/>
                <w:szCs w:val="22"/>
              </w:rPr>
              <w:fldChar w:fldCharType="begin"/>
            </w:r>
            <w:r w:rsidR="003E51C7">
              <w:rPr>
                <w:rFonts w:asciiTheme="minorHAnsi" w:hAnsiTheme="minorHAnsi" w:cstheme="minorHAnsi"/>
                <w:color w:val="auto"/>
                <w:sz w:val="22"/>
                <w:szCs w:val="22"/>
              </w:rPr>
              <w:instrText xml:space="preserve"> REF _Ref75160025 \r \h </w:instrText>
            </w:r>
            <w:r w:rsidR="003A5626">
              <w:rPr>
                <w:rFonts w:asciiTheme="minorHAnsi" w:hAnsiTheme="minorHAnsi" w:cstheme="minorHAnsi"/>
                <w:color w:val="auto"/>
                <w:sz w:val="22"/>
                <w:szCs w:val="22"/>
              </w:rPr>
            </w:r>
            <w:r w:rsidR="003A5626">
              <w:rPr>
                <w:rFonts w:asciiTheme="minorHAnsi" w:hAnsiTheme="minorHAnsi" w:cstheme="minorHAnsi"/>
                <w:color w:val="auto"/>
                <w:sz w:val="22"/>
                <w:szCs w:val="22"/>
              </w:rPr>
              <w:fldChar w:fldCharType="separate"/>
            </w:r>
            <w:r w:rsidR="002C7585">
              <w:rPr>
                <w:rFonts w:asciiTheme="minorHAnsi" w:hAnsiTheme="minorHAnsi" w:cstheme="minorHAnsi"/>
                <w:color w:val="auto"/>
                <w:sz w:val="22"/>
                <w:szCs w:val="22"/>
              </w:rPr>
              <w:t>8.7.1</w:t>
            </w:r>
            <w:r w:rsidR="003A5626">
              <w:rPr>
                <w:rFonts w:asciiTheme="minorHAnsi" w:hAnsiTheme="minorHAnsi" w:cstheme="minorHAnsi"/>
                <w:color w:val="auto"/>
                <w:sz w:val="22"/>
                <w:szCs w:val="22"/>
              </w:rPr>
              <w:fldChar w:fldCharType="end"/>
            </w:r>
            <w:r w:rsidR="007C15E0" w:rsidRPr="007876BA">
              <w:rPr>
                <w:rFonts w:asciiTheme="minorHAnsi" w:hAnsiTheme="minorHAnsi" w:cstheme="minorHAnsi"/>
                <w:color w:val="auto"/>
                <w:sz w:val="22"/>
                <w:szCs w:val="22"/>
              </w:rPr>
              <w:t>)</w:t>
            </w:r>
            <w:r w:rsidR="00C753B5" w:rsidRPr="007876BA">
              <w:rPr>
                <w:rFonts w:asciiTheme="minorHAnsi" w:hAnsiTheme="minorHAnsi" w:cstheme="minorHAnsi"/>
                <w:color w:val="auto"/>
                <w:sz w:val="22"/>
                <w:szCs w:val="22"/>
              </w:rPr>
              <w:t>,</w:t>
            </w:r>
            <w:r w:rsidR="00C753B5" w:rsidRPr="0076152F">
              <w:rPr>
                <w:rFonts w:asciiTheme="minorHAnsi" w:hAnsiTheme="minorHAnsi" w:cstheme="minorHAnsi"/>
                <w:color w:val="auto"/>
                <w:sz w:val="22"/>
                <w:szCs w:val="22"/>
              </w:rPr>
              <w:t xml:space="preserve"> které budou dopraveny výrobcem do místa plnění</w:t>
            </w:r>
            <w:r w:rsidR="00C753B5"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nejsou n</w:t>
            </w:r>
            <w:r w:rsidRPr="0076152F">
              <w:rPr>
                <w:rFonts w:asciiTheme="minorHAnsi" w:hAnsiTheme="minorHAnsi"/>
                <w:color w:val="auto"/>
                <w:sz w:val="22"/>
                <w:szCs w:val="22"/>
              </w:rPr>
              <w:t xml:space="preserve">áklady spojené s dopravou </w:t>
            </w:r>
            <w:r w:rsidR="00A3002D" w:rsidRPr="0076152F">
              <w:rPr>
                <w:rFonts w:asciiTheme="minorHAnsi" w:hAnsiTheme="minorHAnsi"/>
                <w:color w:val="auto"/>
                <w:sz w:val="22"/>
                <w:szCs w:val="22"/>
              </w:rPr>
              <w:t>součástí Ceny Díla za předpokladu splnění těchto podmínek:</w:t>
            </w:r>
            <w:r w:rsidR="00A91E86"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Výrobce</w:t>
            </w:r>
            <w:r w:rsidR="00A3002D" w:rsidRPr="0076152F">
              <w:rPr>
                <w:rFonts w:asciiTheme="minorHAnsi" w:hAnsiTheme="minorHAnsi"/>
                <w:color w:val="auto"/>
                <w:sz w:val="22"/>
                <w:szCs w:val="22"/>
              </w:rPr>
              <w:t xml:space="preserve"> zajistí bezplatnou dopravu těchto </w:t>
            </w:r>
            <w:r w:rsidR="006020FE" w:rsidRPr="0076152F">
              <w:rPr>
                <w:rFonts w:asciiTheme="minorHAnsi" w:hAnsiTheme="minorHAnsi"/>
                <w:color w:val="auto"/>
                <w:sz w:val="22"/>
                <w:szCs w:val="22"/>
              </w:rPr>
              <w:t>Dodávek</w:t>
            </w:r>
            <w:r w:rsidR="00A3002D" w:rsidRPr="0076152F">
              <w:rPr>
                <w:rFonts w:asciiTheme="minorHAnsi" w:hAnsiTheme="minorHAnsi"/>
                <w:color w:val="auto"/>
                <w:sz w:val="22"/>
                <w:szCs w:val="22"/>
              </w:rPr>
              <w:t xml:space="preserve"> na místo určení a</w:t>
            </w:r>
            <w:r w:rsidR="003E51C7">
              <w:rPr>
                <w:rFonts w:asciiTheme="minorHAnsi" w:hAnsiTheme="minorHAnsi"/>
                <w:color w:val="auto"/>
                <w:sz w:val="22"/>
                <w:szCs w:val="22"/>
              </w:rPr>
              <w:t> </w:t>
            </w:r>
            <w:r w:rsidR="003B2FBA" w:rsidRPr="0076152F">
              <w:rPr>
                <w:rFonts w:asciiTheme="minorHAnsi" w:hAnsiTheme="minorHAnsi"/>
                <w:color w:val="auto"/>
                <w:sz w:val="22"/>
                <w:szCs w:val="22"/>
              </w:rPr>
              <w:t xml:space="preserve">v termínech </w:t>
            </w:r>
            <w:r w:rsidR="00A3002D" w:rsidRPr="0076152F">
              <w:rPr>
                <w:rFonts w:asciiTheme="minorHAnsi" w:hAnsiTheme="minorHAnsi"/>
                <w:color w:val="auto"/>
                <w:sz w:val="22"/>
                <w:szCs w:val="22"/>
              </w:rPr>
              <w:t>předání</w:t>
            </w:r>
            <w:r w:rsidR="003B2FBA" w:rsidRPr="0076152F">
              <w:rPr>
                <w:rFonts w:asciiTheme="minorHAnsi" w:hAnsiTheme="minorHAnsi"/>
                <w:color w:val="auto"/>
                <w:sz w:val="22"/>
                <w:szCs w:val="22"/>
              </w:rPr>
              <w:t xml:space="preserve"> (dle Harmonogramu)</w:t>
            </w:r>
            <w:r w:rsidR="00A3002D" w:rsidRPr="0076152F">
              <w:rPr>
                <w:rFonts w:asciiTheme="minorHAnsi" w:hAnsiTheme="minorHAnsi"/>
                <w:color w:val="auto"/>
                <w:sz w:val="22"/>
                <w:szCs w:val="22"/>
              </w:rPr>
              <w:t xml:space="preserve">. Zhotovitel </w:t>
            </w:r>
            <w:r w:rsidR="00D5033A" w:rsidRPr="0076152F">
              <w:rPr>
                <w:rFonts w:asciiTheme="minorHAnsi" w:hAnsiTheme="minorHAnsi"/>
                <w:color w:val="auto"/>
                <w:sz w:val="22"/>
                <w:szCs w:val="22"/>
              </w:rPr>
              <w:t>má v Ceně započteny</w:t>
            </w:r>
            <w:r w:rsidR="00A3002D" w:rsidRPr="0076152F">
              <w:rPr>
                <w:rFonts w:asciiTheme="minorHAnsi" w:hAnsiTheme="minorHAnsi"/>
                <w:color w:val="auto"/>
                <w:sz w:val="22"/>
                <w:szCs w:val="22"/>
              </w:rPr>
              <w:t xml:space="preserve"> ostatní náklady spojené s vykládkou těchto </w:t>
            </w:r>
            <w:r w:rsidR="006020FE" w:rsidRPr="0076152F">
              <w:rPr>
                <w:rFonts w:asciiTheme="minorHAnsi" w:hAnsiTheme="minorHAnsi"/>
                <w:color w:val="auto"/>
                <w:sz w:val="22"/>
                <w:szCs w:val="22"/>
              </w:rPr>
              <w:t>D</w:t>
            </w:r>
            <w:r w:rsidR="00A3002D" w:rsidRPr="0076152F">
              <w:rPr>
                <w:rFonts w:asciiTheme="minorHAnsi" w:hAnsiTheme="minorHAnsi"/>
                <w:color w:val="auto"/>
                <w:sz w:val="22"/>
                <w:szCs w:val="22"/>
              </w:rPr>
              <w:t xml:space="preserve">odávek, následnou manipulací s nimi, zajištění proti jejich zcizení </w:t>
            </w:r>
            <w:r w:rsidR="0019718D" w:rsidRPr="0076152F">
              <w:rPr>
                <w:rFonts w:asciiTheme="minorHAnsi" w:hAnsiTheme="minorHAnsi"/>
                <w:color w:val="auto"/>
                <w:sz w:val="22"/>
                <w:szCs w:val="22"/>
              </w:rPr>
              <w:t>náklady spojené s</w:t>
            </w:r>
            <w:r w:rsidR="00A3002D" w:rsidRPr="0076152F">
              <w:rPr>
                <w:rFonts w:asciiTheme="minorHAnsi" w:hAnsiTheme="minorHAnsi"/>
                <w:color w:val="auto"/>
                <w:sz w:val="22"/>
                <w:szCs w:val="22"/>
              </w:rPr>
              <w:t> jejich doprav</w:t>
            </w:r>
            <w:r w:rsidR="0019718D" w:rsidRPr="0076152F">
              <w:rPr>
                <w:rFonts w:asciiTheme="minorHAnsi" w:hAnsiTheme="minorHAnsi"/>
                <w:color w:val="auto"/>
                <w:sz w:val="22"/>
                <w:szCs w:val="22"/>
              </w:rPr>
              <w:t>o</w:t>
            </w:r>
            <w:r w:rsidR="00A3002D" w:rsidRPr="0076152F">
              <w:rPr>
                <w:rFonts w:asciiTheme="minorHAnsi" w:hAnsiTheme="minorHAnsi"/>
                <w:color w:val="auto"/>
                <w:sz w:val="22"/>
                <w:szCs w:val="22"/>
              </w:rPr>
              <w:t xml:space="preserve">u na místo montáže, příp. další </w:t>
            </w:r>
            <w:r w:rsidR="0019718D" w:rsidRPr="0076152F">
              <w:rPr>
                <w:rFonts w:asciiTheme="minorHAnsi" w:hAnsiTheme="minorHAnsi"/>
                <w:color w:val="auto"/>
                <w:sz w:val="22"/>
                <w:szCs w:val="22"/>
              </w:rPr>
              <w:t xml:space="preserve">náklady související s manipulací </w:t>
            </w:r>
            <w:r w:rsidR="006020FE" w:rsidRPr="0076152F">
              <w:rPr>
                <w:rFonts w:asciiTheme="minorHAnsi" w:hAnsiTheme="minorHAnsi"/>
                <w:color w:val="auto"/>
                <w:sz w:val="22"/>
                <w:szCs w:val="22"/>
              </w:rPr>
              <w:t>D</w:t>
            </w:r>
            <w:r w:rsidR="0019718D" w:rsidRPr="0076152F">
              <w:rPr>
                <w:rFonts w:asciiTheme="minorHAnsi" w:hAnsiTheme="minorHAnsi"/>
                <w:color w:val="auto"/>
                <w:sz w:val="22"/>
                <w:szCs w:val="22"/>
              </w:rPr>
              <w:t>odávek</w:t>
            </w:r>
            <w:r w:rsidR="00A3002D" w:rsidRPr="0076152F">
              <w:rPr>
                <w:rFonts w:asciiTheme="minorHAnsi" w:hAnsiTheme="minorHAnsi"/>
                <w:color w:val="auto"/>
                <w:sz w:val="22"/>
                <w:szCs w:val="22"/>
              </w:rPr>
              <w:t xml:space="preserve">). </w:t>
            </w:r>
          </w:p>
          <w:p w14:paraId="6140AF5D" w14:textId="77777777" w:rsidR="00A3002D" w:rsidRPr="0076152F" w:rsidRDefault="0019718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Přičemž pro vyloučení pochybnosti se zde uvádí, že doprava a manipulace s dodávkami, které zajišťuje Zhotovitel pro realizaci Stavby, jsou součástí ceny Díla.</w:t>
            </w:r>
          </w:p>
        </w:tc>
      </w:tr>
      <w:tr w:rsidR="001F35D7" w:rsidRPr="0076152F" w14:paraId="4239A0E5" w14:textId="77777777" w:rsidTr="009222E4">
        <w:tc>
          <w:tcPr>
            <w:tcW w:w="2518" w:type="dxa"/>
            <w:shd w:val="clear" w:color="auto" w:fill="D9D9D9" w:themeFill="background1" w:themeFillShade="D9"/>
          </w:tcPr>
          <w:p w14:paraId="48F62E2F" w14:textId="2E7A08C8" w:rsidR="001F35D7" w:rsidRPr="0076152F" w:rsidRDefault="001F35D7" w:rsidP="00A9335F">
            <w:pPr>
              <w:pStyle w:val="Default"/>
              <w:rPr>
                <w:rFonts w:asciiTheme="minorHAnsi" w:hAnsiTheme="minorHAnsi"/>
                <w:b/>
                <w:color w:val="auto"/>
                <w:sz w:val="22"/>
                <w:szCs w:val="22"/>
              </w:rPr>
            </w:pPr>
            <w:r>
              <w:rPr>
                <w:rFonts w:asciiTheme="minorHAnsi" w:hAnsiTheme="minorHAnsi"/>
                <w:b/>
                <w:color w:val="auto"/>
                <w:sz w:val="22"/>
                <w:szCs w:val="22"/>
              </w:rPr>
              <w:t>Dokončení Díla</w:t>
            </w:r>
          </w:p>
        </w:tc>
        <w:tc>
          <w:tcPr>
            <w:tcW w:w="6946" w:type="dxa"/>
          </w:tcPr>
          <w:p w14:paraId="2756A661" w14:textId="3A464E51" w:rsidR="001F35D7" w:rsidRPr="000530CD" w:rsidRDefault="001F35D7"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 xml:space="preserve">má význam uvedený v čl.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_Ref121484094 \r \h </w:instrText>
            </w:r>
            <w:r>
              <w:rPr>
                <w:rFonts w:asciiTheme="minorHAnsi" w:hAnsiTheme="minorHAnsi"/>
                <w:color w:val="auto"/>
                <w:sz w:val="22"/>
                <w:szCs w:val="22"/>
              </w:rPr>
            </w:r>
            <w:r>
              <w:rPr>
                <w:rFonts w:asciiTheme="minorHAnsi" w:hAnsiTheme="minorHAnsi"/>
                <w:color w:val="auto"/>
                <w:sz w:val="22"/>
                <w:szCs w:val="22"/>
              </w:rPr>
              <w:fldChar w:fldCharType="separate"/>
            </w:r>
            <w:r w:rsidR="002C7585">
              <w:rPr>
                <w:rFonts w:asciiTheme="minorHAnsi" w:hAnsiTheme="minorHAnsi"/>
                <w:color w:val="auto"/>
                <w:sz w:val="22"/>
                <w:szCs w:val="22"/>
              </w:rPr>
              <w:t>4.4</w:t>
            </w:r>
            <w:r>
              <w:rPr>
                <w:rFonts w:asciiTheme="minorHAnsi" w:hAnsiTheme="minorHAnsi"/>
                <w:color w:val="auto"/>
                <w:sz w:val="22"/>
                <w:szCs w:val="22"/>
              </w:rPr>
              <w:fldChar w:fldCharType="end"/>
            </w:r>
            <w:r>
              <w:rPr>
                <w:rFonts w:asciiTheme="minorHAnsi" w:hAnsiTheme="minorHAnsi"/>
                <w:color w:val="auto"/>
                <w:sz w:val="22"/>
                <w:szCs w:val="22"/>
              </w:rPr>
              <w:t xml:space="preserve"> a čl.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_Ref121484142 \r \h </w:instrText>
            </w:r>
            <w:r>
              <w:rPr>
                <w:rFonts w:asciiTheme="minorHAnsi" w:hAnsiTheme="minorHAnsi"/>
                <w:color w:val="auto"/>
                <w:sz w:val="22"/>
                <w:szCs w:val="22"/>
              </w:rPr>
            </w:r>
            <w:r>
              <w:rPr>
                <w:rFonts w:asciiTheme="minorHAnsi" w:hAnsiTheme="minorHAnsi"/>
                <w:color w:val="auto"/>
                <w:sz w:val="22"/>
                <w:szCs w:val="22"/>
              </w:rPr>
              <w:fldChar w:fldCharType="separate"/>
            </w:r>
            <w:r w:rsidR="002C7585">
              <w:rPr>
                <w:rFonts w:asciiTheme="minorHAnsi" w:hAnsiTheme="minorHAnsi"/>
                <w:color w:val="auto"/>
                <w:sz w:val="22"/>
                <w:szCs w:val="22"/>
              </w:rPr>
              <w:t>12.1</w:t>
            </w:r>
            <w:r>
              <w:rPr>
                <w:rFonts w:asciiTheme="minorHAnsi" w:hAnsiTheme="minorHAnsi"/>
                <w:color w:val="auto"/>
                <w:sz w:val="22"/>
                <w:szCs w:val="22"/>
              </w:rPr>
              <w:fldChar w:fldCharType="end"/>
            </w:r>
          </w:p>
        </w:tc>
      </w:tr>
      <w:tr w:rsidR="008378A3" w:rsidRPr="0076152F" w14:paraId="2D02C042" w14:textId="77777777" w:rsidTr="009222E4">
        <w:tc>
          <w:tcPr>
            <w:tcW w:w="2518" w:type="dxa"/>
            <w:shd w:val="clear" w:color="auto" w:fill="D9D9D9" w:themeFill="background1" w:themeFillShade="D9"/>
          </w:tcPr>
          <w:p w14:paraId="1EA915A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Důvěrné informace</w:t>
            </w:r>
          </w:p>
        </w:tc>
        <w:tc>
          <w:tcPr>
            <w:tcW w:w="6946" w:type="dxa"/>
          </w:tcPr>
          <w:p w14:paraId="57B099A2" w14:textId="1D90DC69"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má význam uvedený v</w:t>
            </w:r>
            <w:r w:rsidR="00DC3985">
              <w:rPr>
                <w:rFonts w:asciiTheme="minorHAnsi" w:hAnsiTheme="minorHAnsi"/>
                <w:color w:val="auto"/>
                <w:sz w:val="22"/>
                <w:szCs w:val="22"/>
              </w:rPr>
              <w:t> </w:t>
            </w:r>
            <w:r w:rsidRPr="000530CD">
              <w:rPr>
                <w:rFonts w:asciiTheme="minorHAnsi" w:hAnsiTheme="minorHAnsi"/>
                <w:color w:val="auto"/>
                <w:sz w:val="22"/>
                <w:szCs w:val="22"/>
              </w:rPr>
              <w:t>čl</w:t>
            </w:r>
            <w:r w:rsidR="00DC3985">
              <w:rPr>
                <w:rFonts w:asciiTheme="minorHAnsi" w:hAnsiTheme="minorHAnsi"/>
                <w:color w:val="auto"/>
                <w:sz w:val="22"/>
                <w:szCs w:val="22"/>
              </w:rPr>
              <w:t>.</w:t>
            </w:r>
            <w:r w:rsidRPr="000530CD">
              <w:rPr>
                <w:rFonts w:asciiTheme="minorHAnsi" w:hAnsiTheme="minorHAnsi"/>
                <w:color w:val="auto"/>
                <w:sz w:val="22"/>
                <w:szCs w:val="22"/>
              </w:rPr>
              <w:t xml:space="preserve"> </w:t>
            </w:r>
            <w:r w:rsidR="00F65526" w:rsidRPr="001252FC">
              <w:fldChar w:fldCharType="begin"/>
            </w:r>
            <w:r w:rsidR="00F65526">
              <w:instrText xml:space="preserve"> REF _Ref369522491 \r \h  \* MERGEFORMAT </w:instrText>
            </w:r>
            <w:r w:rsidR="00F65526" w:rsidRPr="001252FC">
              <w:fldChar w:fldCharType="separate"/>
            </w:r>
            <w:r w:rsidR="002C7585" w:rsidRPr="0061038B">
              <w:rPr>
                <w:rFonts w:asciiTheme="minorHAnsi" w:hAnsiTheme="minorHAnsi"/>
                <w:color w:val="auto"/>
                <w:sz w:val="22"/>
                <w:szCs w:val="22"/>
              </w:rPr>
              <w:t>16</w:t>
            </w:r>
            <w:r w:rsidR="00F65526" w:rsidRPr="001252FC">
              <w:fldChar w:fldCharType="end"/>
            </w:r>
            <w:r w:rsidR="00C30BF9" w:rsidRPr="000530CD">
              <w:rPr>
                <w:rFonts w:asciiTheme="minorHAnsi" w:hAnsiTheme="minorHAnsi"/>
                <w:color w:val="auto"/>
                <w:sz w:val="22"/>
                <w:szCs w:val="22"/>
              </w:rPr>
              <w:t xml:space="preserve"> </w:t>
            </w:r>
            <w:r w:rsidRPr="000530CD">
              <w:rPr>
                <w:rFonts w:asciiTheme="minorHAnsi" w:hAnsiTheme="minorHAnsi"/>
                <w:color w:val="auto"/>
                <w:sz w:val="22"/>
                <w:szCs w:val="22"/>
              </w:rPr>
              <w:t>Smlouvy;</w:t>
            </w:r>
          </w:p>
        </w:tc>
      </w:tr>
      <w:tr w:rsidR="008378A3" w:rsidRPr="0076152F" w14:paraId="33183CA6" w14:textId="77777777" w:rsidTr="009222E4">
        <w:tc>
          <w:tcPr>
            <w:tcW w:w="2518" w:type="dxa"/>
            <w:shd w:val="clear" w:color="auto" w:fill="D9D9D9" w:themeFill="background1" w:themeFillShade="D9"/>
          </w:tcPr>
          <w:p w14:paraId="5D9666B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Garanční záruka</w:t>
            </w:r>
          </w:p>
        </w:tc>
        <w:tc>
          <w:tcPr>
            <w:tcW w:w="6946" w:type="dxa"/>
          </w:tcPr>
          <w:p w14:paraId="6DF0346D" w14:textId="59646908"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bankovní záruku dle čl</w:t>
            </w:r>
            <w:r w:rsidR="00DC3985">
              <w:rPr>
                <w:rFonts w:asciiTheme="minorHAnsi" w:hAnsiTheme="minorHAnsi"/>
                <w:color w:val="auto"/>
                <w:sz w:val="22"/>
                <w:szCs w:val="22"/>
              </w:rPr>
              <w:t>.</w:t>
            </w:r>
            <w:r w:rsidRPr="000530CD">
              <w:rPr>
                <w:rFonts w:asciiTheme="minorHAnsi" w:hAnsiTheme="minorHAnsi"/>
                <w:color w:val="auto"/>
                <w:sz w:val="22"/>
                <w:szCs w:val="22"/>
              </w:rPr>
              <w:t xml:space="preserve"> </w:t>
            </w:r>
            <w:r w:rsidR="00F65526" w:rsidRPr="001252FC">
              <w:fldChar w:fldCharType="begin"/>
            </w:r>
            <w:r w:rsidR="00F65526">
              <w:instrText xml:space="preserve"> REF _Ref366164973 \r \h  \* MERGEFORMAT </w:instrText>
            </w:r>
            <w:r w:rsidR="00F65526" w:rsidRPr="001252FC">
              <w:fldChar w:fldCharType="separate"/>
            </w:r>
            <w:r w:rsidR="002C7585" w:rsidRPr="0061038B">
              <w:rPr>
                <w:rFonts w:asciiTheme="minorHAnsi" w:hAnsiTheme="minorHAnsi"/>
                <w:color w:val="auto"/>
                <w:sz w:val="22"/>
                <w:szCs w:val="22"/>
              </w:rPr>
              <w:t>13.12</w:t>
            </w:r>
            <w:r w:rsidR="00F65526" w:rsidRPr="001252FC">
              <w:fldChar w:fldCharType="end"/>
            </w:r>
            <w:r w:rsidRPr="000530CD">
              <w:rPr>
                <w:rFonts w:asciiTheme="minorHAnsi" w:hAnsiTheme="minorHAnsi"/>
                <w:color w:val="auto"/>
                <w:sz w:val="22"/>
                <w:szCs w:val="22"/>
              </w:rPr>
              <w:t xml:space="preserve"> této Smlouvy</w:t>
            </w:r>
            <w:r w:rsidR="006E0782" w:rsidRPr="000530CD">
              <w:rPr>
                <w:rFonts w:asciiTheme="minorHAnsi" w:hAnsiTheme="minorHAnsi"/>
                <w:color w:val="auto"/>
                <w:sz w:val="22"/>
                <w:szCs w:val="22"/>
              </w:rPr>
              <w:t>;</w:t>
            </w:r>
          </w:p>
        </w:tc>
      </w:tr>
      <w:tr w:rsidR="008378A3" w:rsidRPr="0076152F" w14:paraId="6E5FD633" w14:textId="77777777" w:rsidTr="009222E4">
        <w:tc>
          <w:tcPr>
            <w:tcW w:w="2518" w:type="dxa"/>
            <w:shd w:val="clear" w:color="auto" w:fill="D9D9D9" w:themeFill="background1" w:themeFillShade="D9"/>
          </w:tcPr>
          <w:p w14:paraId="43DB7A4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Harmonogram</w:t>
            </w:r>
          </w:p>
        </w:tc>
        <w:tc>
          <w:tcPr>
            <w:tcW w:w="6946" w:type="dxa"/>
          </w:tcPr>
          <w:p w14:paraId="55EFDF8C" w14:textId="77777777" w:rsidR="00E92336" w:rsidRPr="000530CD" w:rsidRDefault="00FD2D86" w:rsidP="00A9335F">
            <w:pPr>
              <w:pStyle w:val="Default"/>
              <w:spacing w:before="40" w:after="40"/>
              <w:jc w:val="both"/>
              <w:rPr>
                <w:rFonts w:asciiTheme="minorHAnsi" w:hAnsiTheme="minorHAnsi" w:cs="Times New Roman"/>
                <w:color w:val="auto"/>
                <w:sz w:val="22"/>
                <w:szCs w:val="22"/>
              </w:rPr>
            </w:pPr>
            <w:r w:rsidRPr="000530CD">
              <w:rPr>
                <w:rFonts w:asciiTheme="minorHAnsi" w:hAnsiTheme="minorHAnsi"/>
                <w:color w:val="auto"/>
                <w:sz w:val="22"/>
                <w:szCs w:val="22"/>
              </w:rPr>
              <w:t xml:space="preserve">znamená </w:t>
            </w:r>
            <w:r w:rsidRPr="000530CD">
              <w:rPr>
                <w:rFonts w:asciiTheme="minorHAnsi" w:hAnsiTheme="minorHAnsi" w:cs="Times New Roman"/>
                <w:color w:val="auto"/>
                <w:sz w:val="22"/>
                <w:szCs w:val="22"/>
              </w:rPr>
              <w:t>dokument</w:t>
            </w:r>
            <w:r w:rsidR="00A91E86" w:rsidRPr="000530CD">
              <w:rPr>
                <w:rFonts w:asciiTheme="minorHAnsi" w:hAnsiTheme="minorHAnsi" w:cs="Times New Roman"/>
                <w:color w:val="auto"/>
                <w:sz w:val="22"/>
                <w:szCs w:val="22"/>
              </w:rPr>
              <w:t>y</w:t>
            </w:r>
            <w:r w:rsidRPr="000530CD">
              <w:rPr>
                <w:rFonts w:asciiTheme="minorHAnsi" w:hAnsiTheme="minorHAnsi"/>
                <w:color w:val="auto"/>
                <w:sz w:val="22"/>
                <w:szCs w:val="22"/>
              </w:rPr>
              <w:t xml:space="preserve"> </w:t>
            </w:r>
            <w:r w:rsidR="00E92336" w:rsidRPr="000530CD">
              <w:rPr>
                <w:rFonts w:asciiTheme="minorHAnsi" w:hAnsiTheme="minorHAnsi"/>
                <w:color w:val="auto"/>
                <w:sz w:val="22"/>
                <w:szCs w:val="22"/>
              </w:rPr>
              <w:t>vypracov</w:t>
            </w:r>
            <w:r w:rsidR="00A91E86" w:rsidRPr="000530CD">
              <w:rPr>
                <w:rFonts w:asciiTheme="minorHAnsi" w:hAnsiTheme="minorHAnsi"/>
                <w:color w:val="auto"/>
                <w:sz w:val="22"/>
                <w:szCs w:val="22"/>
              </w:rPr>
              <w:t>ané</w:t>
            </w:r>
            <w:r w:rsidR="00E92336" w:rsidRPr="000530CD">
              <w:rPr>
                <w:rFonts w:asciiTheme="minorHAnsi" w:hAnsiTheme="minorHAnsi"/>
                <w:color w:val="auto"/>
                <w:sz w:val="22"/>
                <w:szCs w:val="22"/>
              </w:rPr>
              <w:t xml:space="preserve"> Zhotovitelem </w:t>
            </w:r>
            <w:r w:rsidR="001B45C0" w:rsidRPr="000530CD">
              <w:rPr>
                <w:rFonts w:asciiTheme="minorHAnsi" w:hAnsiTheme="minorHAnsi"/>
                <w:color w:val="auto"/>
                <w:sz w:val="22"/>
                <w:szCs w:val="22"/>
              </w:rPr>
              <w:t xml:space="preserve">na základě projektové dokumentace </w:t>
            </w:r>
            <w:r w:rsidR="007C15E0" w:rsidRPr="000530CD">
              <w:rPr>
                <w:rFonts w:asciiTheme="minorHAnsi" w:hAnsiTheme="minorHAnsi"/>
                <w:color w:val="auto"/>
                <w:sz w:val="22"/>
                <w:szCs w:val="22"/>
              </w:rPr>
              <w:t>dané stavby</w:t>
            </w:r>
            <w:r w:rsidR="006225F6" w:rsidRPr="000530CD">
              <w:rPr>
                <w:rFonts w:asciiTheme="minorHAnsi" w:hAnsiTheme="minorHAnsi"/>
                <w:color w:val="auto"/>
                <w:sz w:val="22"/>
                <w:szCs w:val="22"/>
              </w:rPr>
              <w:t xml:space="preserve"> viz. </w:t>
            </w:r>
            <w:r w:rsidR="005E22D7" w:rsidRPr="000530CD">
              <w:rPr>
                <w:rFonts w:asciiTheme="minorHAnsi" w:hAnsiTheme="minorHAnsi"/>
                <w:color w:val="auto"/>
                <w:sz w:val="22"/>
                <w:szCs w:val="22"/>
              </w:rPr>
              <w:t>přílo</w:t>
            </w:r>
            <w:r w:rsidR="006225F6" w:rsidRPr="000530CD">
              <w:rPr>
                <w:rFonts w:asciiTheme="minorHAnsi" w:hAnsiTheme="minorHAnsi"/>
                <w:color w:val="auto"/>
                <w:sz w:val="22"/>
                <w:szCs w:val="22"/>
              </w:rPr>
              <w:t>ha</w:t>
            </w:r>
            <w:r w:rsidR="005E22D7" w:rsidRPr="000530CD">
              <w:rPr>
                <w:rFonts w:asciiTheme="minorHAnsi" w:hAnsiTheme="minorHAnsi"/>
                <w:color w:val="auto"/>
                <w:sz w:val="22"/>
                <w:szCs w:val="22"/>
              </w:rPr>
              <w:t xml:space="preserve"> č. 3</w:t>
            </w:r>
            <w:r w:rsidR="00E667CF" w:rsidRPr="000530CD">
              <w:rPr>
                <w:rFonts w:asciiTheme="minorHAnsi" w:hAnsiTheme="minorHAnsi"/>
                <w:color w:val="auto"/>
                <w:sz w:val="22"/>
                <w:szCs w:val="22"/>
              </w:rPr>
              <w:t xml:space="preserve"> Smlouvy</w:t>
            </w:r>
            <w:r w:rsidR="006225F6" w:rsidRPr="000530CD">
              <w:rPr>
                <w:rFonts w:asciiTheme="minorHAnsi" w:hAnsiTheme="minorHAnsi"/>
                <w:color w:val="auto"/>
                <w:sz w:val="22"/>
                <w:szCs w:val="22"/>
              </w:rPr>
              <w:t xml:space="preserve">, kde je uvedena </w:t>
            </w:r>
            <w:r w:rsidRPr="000530CD">
              <w:rPr>
                <w:rFonts w:asciiTheme="minorHAnsi" w:hAnsiTheme="minorHAnsi"/>
                <w:color w:val="auto"/>
                <w:sz w:val="22"/>
                <w:szCs w:val="22"/>
              </w:rPr>
              <w:lastRenderedPageBreak/>
              <w:t xml:space="preserve">podrobná specifikace postupu provádění </w:t>
            </w:r>
            <w:r w:rsidR="005E22D7" w:rsidRPr="000530CD">
              <w:rPr>
                <w:rFonts w:asciiTheme="minorHAnsi" w:hAnsiTheme="minorHAnsi"/>
                <w:color w:val="auto"/>
                <w:sz w:val="22"/>
                <w:szCs w:val="22"/>
              </w:rPr>
              <w:t>a</w:t>
            </w:r>
            <w:r w:rsidRPr="000530CD">
              <w:rPr>
                <w:rFonts w:asciiTheme="minorHAnsi" w:hAnsiTheme="minorHAnsi" w:cs="Times New Roman"/>
                <w:color w:val="auto"/>
                <w:sz w:val="22"/>
                <w:szCs w:val="22"/>
              </w:rPr>
              <w:t xml:space="preserve"> průběh realizace </w:t>
            </w:r>
            <w:r w:rsidR="005E22D7" w:rsidRPr="000530CD">
              <w:rPr>
                <w:rFonts w:asciiTheme="minorHAnsi" w:hAnsiTheme="minorHAnsi" w:cs="Times New Roman"/>
                <w:color w:val="auto"/>
                <w:sz w:val="22"/>
                <w:szCs w:val="22"/>
              </w:rPr>
              <w:t>Díla</w:t>
            </w:r>
            <w:r w:rsidRPr="000530CD">
              <w:rPr>
                <w:rFonts w:asciiTheme="minorHAnsi" w:hAnsiTheme="minorHAnsi" w:cs="Times New Roman"/>
                <w:color w:val="auto"/>
                <w:sz w:val="22"/>
                <w:szCs w:val="22"/>
              </w:rPr>
              <w:t xml:space="preserve"> v čase, </w:t>
            </w:r>
            <w:r w:rsidR="00F7230C" w:rsidRPr="000530CD">
              <w:rPr>
                <w:rFonts w:asciiTheme="minorHAnsi" w:hAnsiTheme="minorHAnsi" w:cs="Times New Roman"/>
                <w:color w:val="auto"/>
                <w:sz w:val="22"/>
                <w:szCs w:val="22"/>
              </w:rPr>
              <w:t>přičemž na věcné ose jsou definovány všechny Stavební objekty a Provozní soubory</w:t>
            </w:r>
            <w:r w:rsidR="007C15E0" w:rsidRPr="000530CD">
              <w:rPr>
                <w:rFonts w:asciiTheme="minorHAnsi" w:hAnsiTheme="minorHAnsi" w:cs="Times New Roman"/>
                <w:color w:val="auto"/>
                <w:sz w:val="22"/>
                <w:szCs w:val="22"/>
              </w:rPr>
              <w:t>.</w:t>
            </w:r>
            <w:r w:rsidR="00F7230C"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Při vlastní realizaci bude Zhotovitel Harmonogram průběžně aktualizovat </w:t>
            </w:r>
            <w:r w:rsidR="006225F6" w:rsidRPr="000530CD">
              <w:rPr>
                <w:rFonts w:asciiTheme="minorHAnsi" w:hAnsiTheme="minorHAnsi" w:cs="Times New Roman"/>
                <w:color w:val="auto"/>
                <w:sz w:val="22"/>
                <w:szCs w:val="22"/>
              </w:rPr>
              <w:t xml:space="preserve">s ohledem k optimalizaci realizace díla a doplňovat </w:t>
            </w:r>
            <w:r w:rsidR="007C15E0" w:rsidRPr="000530CD">
              <w:rPr>
                <w:rFonts w:asciiTheme="minorHAnsi" w:hAnsiTheme="minorHAnsi" w:cs="Times New Roman"/>
                <w:color w:val="auto"/>
                <w:sz w:val="22"/>
                <w:szCs w:val="22"/>
              </w:rPr>
              <w:t>o údaje míst</w:t>
            </w:r>
            <w:r w:rsidR="00622BA8"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složení </w:t>
            </w:r>
            <w:r w:rsidRPr="000530CD">
              <w:rPr>
                <w:rFonts w:asciiTheme="minorHAnsi" w:hAnsiTheme="minorHAnsi" w:cs="Times New Roman"/>
                <w:color w:val="auto"/>
                <w:sz w:val="22"/>
                <w:szCs w:val="22"/>
              </w:rPr>
              <w:t xml:space="preserve">pro </w:t>
            </w:r>
            <w:r w:rsidR="003B2FBA" w:rsidRPr="000530CD">
              <w:rPr>
                <w:rFonts w:asciiTheme="minorHAnsi" w:hAnsiTheme="minorHAnsi" w:cs="Times New Roman"/>
                <w:color w:val="auto"/>
                <w:sz w:val="22"/>
                <w:szCs w:val="22"/>
              </w:rPr>
              <w:t>D</w:t>
            </w:r>
            <w:r w:rsidRPr="000530CD">
              <w:rPr>
                <w:rFonts w:asciiTheme="minorHAnsi" w:hAnsiTheme="minorHAnsi" w:cs="Times New Roman"/>
                <w:color w:val="auto"/>
                <w:sz w:val="22"/>
                <w:szCs w:val="22"/>
              </w:rPr>
              <w:t>odávky</w:t>
            </w:r>
            <w:r w:rsidR="007C15E0" w:rsidRPr="000530CD">
              <w:rPr>
                <w:rFonts w:asciiTheme="minorHAnsi" w:hAnsiTheme="minorHAnsi" w:cs="Times New Roman"/>
                <w:color w:val="auto"/>
                <w:sz w:val="22"/>
                <w:szCs w:val="22"/>
              </w:rPr>
              <w:t xml:space="preserve"> ocelových konstrukcí </w:t>
            </w:r>
            <w:r w:rsidR="005E22D7" w:rsidRPr="000530CD">
              <w:rPr>
                <w:rFonts w:asciiTheme="minorHAnsi" w:hAnsiTheme="minorHAnsi" w:cs="Times New Roman"/>
                <w:color w:val="auto"/>
                <w:sz w:val="22"/>
                <w:szCs w:val="22"/>
              </w:rPr>
              <w:t>a požadované termíny vypínaní vedení</w:t>
            </w:r>
            <w:r w:rsidRPr="000530CD">
              <w:rPr>
                <w:rFonts w:asciiTheme="minorHAnsi" w:hAnsiTheme="minorHAnsi" w:cs="Times New Roman"/>
                <w:color w:val="auto"/>
                <w:sz w:val="22"/>
                <w:szCs w:val="22"/>
              </w:rPr>
              <w:t xml:space="preserve">. </w:t>
            </w:r>
          </w:p>
        </w:tc>
      </w:tr>
      <w:tr w:rsidR="008378A3" w:rsidRPr="0076152F" w14:paraId="4928C5DB" w14:textId="77777777" w:rsidTr="009222E4">
        <w:tc>
          <w:tcPr>
            <w:tcW w:w="2518" w:type="dxa"/>
            <w:shd w:val="clear" w:color="auto" w:fill="D9D9D9" w:themeFill="background1" w:themeFillShade="D9"/>
          </w:tcPr>
          <w:p w14:paraId="6DA94249"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Inženýrská činnost</w:t>
            </w:r>
          </w:p>
        </w:tc>
        <w:tc>
          <w:tcPr>
            <w:tcW w:w="6946" w:type="dxa"/>
          </w:tcPr>
          <w:p w14:paraId="1160C9C2" w14:textId="7C1E3D48" w:rsidR="00ED0D8B" w:rsidRPr="0076152F" w:rsidRDefault="00A0740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w:t>
            </w:r>
            <w:r w:rsidR="00AB3836">
              <w:rPr>
                <w:rFonts w:asciiTheme="minorHAnsi" w:hAnsiTheme="minorHAnsi"/>
                <w:color w:val="auto"/>
                <w:sz w:val="22"/>
                <w:szCs w:val="22"/>
              </w:rPr>
              <w:t> </w:t>
            </w:r>
            <w:r w:rsidRPr="0076152F">
              <w:rPr>
                <w:rFonts w:asciiTheme="minorHAnsi" w:hAnsiTheme="minorHAnsi"/>
                <w:color w:val="auto"/>
                <w:sz w:val="22"/>
                <w:szCs w:val="22"/>
              </w:rPr>
              <w:t>čl</w:t>
            </w:r>
            <w:r w:rsidR="00AB3836">
              <w:rPr>
                <w:rFonts w:asciiTheme="minorHAnsi" w:hAnsiTheme="minorHAnsi"/>
                <w:color w:val="auto"/>
                <w:sz w:val="22"/>
                <w:szCs w:val="22"/>
              </w:rPr>
              <w:t>.</w:t>
            </w:r>
            <w:r w:rsidRPr="0076152F">
              <w:rPr>
                <w:rFonts w:asciiTheme="minorHAnsi" w:hAnsiTheme="minorHAnsi"/>
                <w:color w:val="auto"/>
                <w:sz w:val="22"/>
                <w:szCs w:val="22"/>
              </w:rPr>
              <w:t xml:space="preserve"> </w:t>
            </w:r>
            <w:r w:rsidR="00F65526" w:rsidRPr="001252FC">
              <w:fldChar w:fldCharType="begin"/>
            </w:r>
            <w:r w:rsidR="00F65526">
              <w:instrText xml:space="preserve"> REF _Ref400702624 \r \h  \* MERGEFORMAT </w:instrText>
            </w:r>
            <w:r w:rsidR="00F65526" w:rsidRPr="001252FC">
              <w:fldChar w:fldCharType="separate"/>
            </w:r>
            <w:r w:rsidR="002C7585" w:rsidRPr="0061038B">
              <w:rPr>
                <w:rFonts w:asciiTheme="minorHAnsi" w:hAnsiTheme="minorHAnsi"/>
                <w:color w:val="auto"/>
                <w:sz w:val="22"/>
                <w:szCs w:val="22"/>
              </w:rPr>
              <w:t>2.3.3</w:t>
            </w:r>
            <w:r w:rsidR="00F65526" w:rsidRPr="001252FC">
              <w:fldChar w:fldCharType="end"/>
            </w:r>
            <w:r w:rsidR="00CA3099"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8378A3" w:rsidRPr="0076152F" w14:paraId="795E8493" w14:textId="77777777" w:rsidTr="009222E4">
        <w:tc>
          <w:tcPr>
            <w:tcW w:w="2518" w:type="dxa"/>
            <w:shd w:val="clear" w:color="auto" w:fill="D9D9D9" w:themeFill="background1" w:themeFillShade="D9"/>
          </w:tcPr>
          <w:p w14:paraId="3C3B4D1B" w14:textId="602B1B3B" w:rsidR="001A7D84" w:rsidRPr="0076152F" w:rsidRDefault="001A7D84"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Kolaudační </w:t>
            </w:r>
            <w:r w:rsidR="00596F42">
              <w:rPr>
                <w:rFonts w:asciiTheme="minorHAnsi" w:hAnsiTheme="minorHAnsi"/>
                <w:b/>
                <w:color w:val="auto"/>
                <w:sz w:val="22"/>
                <w:szCs w:val="22"/>
              </w:rPr>
              <w:t>rozhodnutí</w:t>
            </w:r>
          </w:p>
        </w:tc>
        <w:tc>
          <w:tcPr>
            <w:tcW w:w="6946" w:type="dxa"/>
          </w:tcPr>
          <w:p w14:paraId="4A09E9E3" w14:textId="28A619D2" w:rsidR="001A7D84" w:rsidRPr="0076152F" w:rsidRDefault="00A74C59"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rozhodnutí, které je výsledkem kolaudačního řízení dle</w:t>
            </w:r>
            <w:r w:rsidR="001A7D84" w:rsidRPr="0076152F">
              <w:rPr>
                <w:rFonts w:asciiTheme="minorHAnsi" w:hAnsiTheme="minorHAnsi"/>
                <w:color w:val="auto"/>
                <w:sz w:val="22"/>
                <w:szCs w:val="22"/>
              </w:rPr>
              <w:t xml:space="preserve"> § </w:t>
            </w:r>
            <w:r>
              <w:rPr>
                <w:rFonts w:asciiTheme="minorHAnsi" w:hAnsiTheme="minorHAnsi"/>
                <w:color w:val="auto"/>
                <w:sz w:val="22"/>
                <w:szCs w:val="22"/>
              </w:rPr>
              <w:t xml:space="preserve"> 230 a násl. </w:t>
            </w:r>
            <w:r w:rsidR="001A7D84" w:rsidRPr="0076152F">
              <w:rPr>
                <w:rFonts w:asciiTheme="minorHAnsi" w:hAnsiTheme="minorHAnsi"/>
                <w:color w:val="auto"/>
                <w:sz w:val="22"/>
                <w:szCs w:val="22"/>
              </w:rPr>
              <w:t>Stavebního zákona</w:t>
            </w:r>
            <w:r w:rsidR="006E0782" w:rsidRPr="0076152F">
              <w:rPr>
                <w:rFonts w:asciiTheme="minorHAnsi" w:hAnsiTheme="minorHAnsi"/>
                <w:color w:val="auto"/>
                <w:sz w:val="22"/>
                <w:szCs w:val="22"/>
              </w:rPr>
              <w:t>;</w:t>
            </w:r>
          </w:p>
        </w:tc>
      </w:tr>
      <w:tr w:rsidR="008378A3" w:rsidRPr="0076152F" w14:paraId="7D069A8A" w14:textId="77777777" w:rsidTr="009222E4">
        <w:tc>
          <w:tcPr>
            <w:tcW w:w="2518" w:type="dxa"/>
            <w:shd w:val="clear" w:color="auto" w:fill="D9D9D9" w:themeFill="background1" w:themeFillShade="D9"/>
          </w:tcPr>
          <w:p w14:paraId="3A10F6CF" w14:textId="77777777" w:rsidR="00204A76" w:rsidRPr="0076152F" w:rsidRDefault="00086418"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Koordinátor </w:t>
            </w:r>
            <w:r w:rsidR="00381F7E" w:rsidRPr="0076152F">
              <w:rPr>
                <w:rFonts w:asciiTheme="minorHAnsi" w:hAnsiTheme="minorHAnsi"/>
                <w:b/>
                <w:color w:val="auto"/>
                <w:sz w:val="22"/>
                <w:szCs w:val="22"/>
              </w:rPr>
              <w:t>BOZP</w:t>
            </w:r>
          </w:p>
        </w:tc>
        <w:tc>
          <w:tcPr>
            <w:tcW w:w="6946" w:type="dxa"/>
          </w:tcPr>
          <w:p w14:paraId="37D94355" w14:textId="77777777" w:rsidR="00204A76" w:rsidRPr="0076152F" w:rsidRDefault="00204A76" w:rsidP="00A9335F">
            <w:pPr>
              <w:pStyle w:val="slovan"/>
              <w:numPr>
                <w:ilvl w:val="0"/>
                <w:numId w:val="0"/>
              </w:numPr>
              <w:ind w:left="33"/>
              <w:rPr>
                <w:rFonts w:ascii="Times New Roman" w:hAnsi="Times New Roman"/>
                <w:noProof/>
              </w:rPr>
            </w:pPr>
            <w:r w:rsidRPr="0076152F">
              <w:rPr>
                <w:rFonts w:asciiTheme="minorHAnsi" w:hAnsiTheme="minorHAnsi"/>
                <w:szCs w:val="22"/>
              </w:rPr>
              <w:t>znamená osobu vykonávající na základě smlouvy o dílo s Objednatelem pro tuto konkrétní Stavbu činnost v oblasti podmínek bezpečnosti a ochrany zdraví při práci</w:t>
            </w:r>
            <w:r w:rsidR="00BF4DCB" w:rsidRPr="0076152F">
              <w:rPr>
                <w:rFonts w:asciiTheme="minorHAnsi" w:hAnsiTheme="minorHAnsi"/>
                <w:szCs w:val="22"/>
              </w:rPr>
              <w:t xml:space="preserve"> (BOZP)</w:t>
            </w:r>
            <w:r w:rsidRPr="0076152F">
              <w:rPr>
                <w:rFonts w:asciiTheme="minorHAnsi" w:hAnsiTheme="minorHAnsi"/>
                <w:szCs w:val="22"/>
              </w:rPr>
              <w:t xml:space="preserve">, zejm. dle § 18 zákona č. 309/2006 Sb. </w:t>
            </w:r>
            <w:r w:rsidR="00CD0665" w:rsidRPr="0076152F">
              <w:rPr>
                <w:rFonts w:asciiTheme="minorHAnsi" w:hAnsiTheme="minorHAnsi"/>
                <w:szCs w:val="22"/>
              </w:rPr>
              <w:t>zákon o</w:t>
            </w:r>
            <w:r w:rsidR="003E51C7">
              <w:rPr>
                <w:rFonts w:asciiTheme="minorHAnsi" w:hAnsiTheme="minorHAnsi"/>
                <w:szCs w:val="22"/>
              </w:rPr>
              <w:t> </w:t>
            </w:r>
            <w:r w:rsidR="00CD0665" w:rsidRPr="0076152F">
              <w:rPr>
                <w:rFonts w:asciiTheme="minorHAnsi" w:hAnsiTheme="minorHAnsi"/>
                <w:szCs w:val="22"/>
              </w:rPr>
              <w:t>zajištění dalších podmínek bezpečnosti a ochrany zdraví při práci</w:t>
            </w:r>
            <w:r w:rsidRPr="0076152F">
              <w:rPr>
                <w:rFonts w:asciiTheme="minorHAnsi" w:hAnsiTheme="minorHAnsi"/>
                <w:szCs w:val="22"/>
              </w:rPr>
              <w:t>, a dle § 8 nařízení vlády č. 591/2006 Sb</w:t>
            </w:r>
            <w:r w:rsidR="000E5717" w:rsidRPr="0076152F">
              <w:rPr>
                <w:rFonts w:asciiTheme="minorHAnsi" w:hAnsiTheme="minorHAnsi"/>
                <w:szCs w:val="22"/>
              </w:rPr>
              <w:t>.</w:t>
            </w:r>
            <w:r w:rsidRPr="0076152F">
              <w:rPr>
                <w:rFonts w:asciiTheme="minorHAnsi" w:hAnsiTheme="minorHAnsi"/>
                <w:szCs w:val="22"/>
              </w:rPr>
              <w:t xml:space="preserve"> o bližších minimálních požadavcích na bezpečnost a ochranu zdraví při práci na staveništích a zákona č. 251/2005 Sb., ve znění změn některých zákonů v souvislosti s přijetím zákoníku práce, příp. dalších</w:t>
            </w:r>
            <w:r w:rsidR="00BF4DCB" w:rsidRPr="0076152F">
              <w:rPr>
                <w:rFonts w:asciiTheme="minorHAnsi" w:hAnsiTheme="minorHAnsi"/>
                <w:szCs w:val="22"/>
              </w:rPr>
              <w:t>;</w:t>
            </w:r>
          </w:p>
          <w:p w14:paraId="24F8EF71" w14:textId="77777777" w:rsidR="00204A76" w:rsidRPr="0076152F" w:rsidRDefault="00204A7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Náklady spojené s činností koordinátora BOZP nese Objednatel</w:t>
            </w:r>
            <w:r w:rsidR="00BF4DCB" w:rsidRPr="0076152F">
              <w:rPr>
                <w:rFonts w:asciiTheme="minorHAnsi" w:hAnsiTheme="minorHAnsi"/>
                <w:color w:val="auto"/>
                <w:sz w:val="22"/>
                <w:szCs w:val="22"/>
              </w:rPr>
              <w:t>.</w:t>
            </w:r>
          </w:p>
        </w:tc>
      </w:tr>
      <w:tr w:rsidR="001D3959" w:rsidRPr="0076152F" w14:paraId="62A6C367" w14:textId="77777777" w:rsidTr="009222E4">
        <w:tc>
          <w:tcPr>
            <w:tcW w:w="2518" w:type="dxa"/>
            <w:shd w:val="clear" w:color="auto" w:fill="D9D9D9" w:themeFill="background1" w:themeFillShade="D9"/>
          </w:tcPr>
          <w:p w14:paraId="01638DD5" w14:textId="77777777" w:rsidR="001D3959" w:rsidRPr="0076152F" w:rsidRDefault="001D3959"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Majetkoprávní vypořádání</w:t>
            </w:r>
          </w:p>
        </w:tc>
        <w:tc>
          <w:tcPr>
            <w:tcW w:w="6946" w:type="dxa"/>
          </w:tcPr>
          <w:p w14:paraId="6344D4DB" w14:textId="77777777" w:rsidR="001D3959" w:rsidRPr="0076152F" w:rsidRDefault="001D3959"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řízení zajišťované </w:t>
            </w:r>
            <w:r w:rsidR="003E51C7" w:rsidRPr="0076152F">
              <w:rPr>
                <w:rFonts w:asciiTheme="minorHAnsi" w:hAnsiTheme="minorHAnsi"/>
                <w:color w:val="auto"/>
                <w:sz w:val="22"/>
                <w:szCs w:val="22"/>
              </w:rPr>
              <w:t>Objednatelem,</w:t>
            </w:r>
            <w:r w:rsidRPr="0076152F">
              <w:rPr>
                <w:rFonts w:asciiTheme="minorHAnsi" w:hAnsiTheme="minorHAnsi"/>
                <w:color w:val="auto"/>
                <w:sz w:val="22"/>
                <w:szCs w:val="22"/>
              </w:rPr>
              <w:t xml:space="preserve"> při kterém jsou </w:t>
            </w:r>
            <w:r w:rsidR="00950F23" w:rsidRPr="0076152F">
              <w:rPr>
                <w:rFonts w:asciiTheme="minorHAnsi" w:hAnsiTheme="minorHAnsi"/>
                <w:color w:val="auto"/>
                <w:sz w:val="22"/>
                <w:szCs w:val="22"/>
              </w:rPr>
              <w:t xml:space="preserve">sjednány podmínky pro umístění stavby s vlastníky </w:t>
            </w:r>
            <w:r w:rsidRPr="0076152F">
              <w:rPr>
                <w:rFonts w:asciiTheme="minorHAnsi" w:hAnsiTheme="minorHAnsi"/>
                <w:color w:val="auto"/>
                <w:sz w:val="22"/>
                <w:szCs w:val="22"/>
              </w:rPr>
              <w:t>dotčených nemovitostí</w:t>
            </w:r>
            <w:r w:rsidR="00950F23" w:rsidRPr="0076152F">
              <w:rPr>
                <w:rFonts w:asciiTheme="minorHAnsi" w:hAnsiTheme="minorHAnsi"/>
                <w:color w:val="auto"/>
                <w:sz w:val="22"/>
                <w:szCs w:val="22"/>
              </w:rPr>
              <w:t xml:space="preserve"> formou uzavírání smluv o věcném břemeni.</w:t>
            </w:r>
          </w:p>
        </w:tc>
      </w:tr>
      <w:tr w:rsidR="008378A3" w:rsidRPr="0076152F" w14:paraId="2E354801" w14:textId="77777777" w:rsidTr="009222E4">
        <w:tc>
          <w:tcPr>
            <w:tcW w:w="2518" w:type="dxa"/>
            <w:shd w:val="clear" w:color="auto" w:fill="D9D9D9" w:themeFill="background1" w:themeFillShade="D9"/>
          </w:tcPr>
          <w:p w14:paraId="32A336A9" w14:textId="77777777" w:rsidR="0021143D" w:rsidRPr="0076152F" w:rsidRDefault="0021143D"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Materiál výnosový</w:t>
            </w:r>
          </w:p>
        </w:tc>
        <w:tc>
          <w:tcPr>
            <w:tcW w:w="6946" w:type="dxa"/>
          </w:tcPr>
          <w:p w14:paraId="3A74CEFB" w14:textId="77777777" w:rsidR="007C2BFD" w:rsidRPr="0076152F" w:rsidRDefault="004D6004"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w:t>
            </w:r>
            <w:r w:rsidR="0021143D" w:rsidRPr="0076152F">
              <w:rPr>
                <w:rFonts w:asciiTheme="minorHAnsi" w:hAnsiTheme="minorHAnsi"/>
                <w:color w:val="auto"/>
                <w:sz w:val="22"/>
                <w:szCs w:val="22"/>
              </w:rPr>
              <w:t xml:space="preserve">namená </w:t>
            </w:r>
            <w:r w:rsidRPr="0076152F">
              <w:rPr>
                <w:rFonts w:asciiTheme="minorHAnsi" w:hAnsiTheme="minorHAnsi"/>
                <w:color w:val="auto"/>
                <w:sz w:val="22"/>
                <w:szCs w:val="22"/>
              </w:rPr>
              <w:t xml:space="preserve">materiál v majetku Objednatele, který je Projektovou dokumentací určený k demontáži. Jedná se o </w:t>
            </w:r>
            <w:r w:rsidR="007C2BFD" w:rsidRPr="0076152F">
              <w:rPr>
                <w:rFonts w:asciiTheme="minorHAnsi" w:hAnsiTheme="minorHAnsi"/>
                <w:color w:val="auto"/>
                <w:sz w:val="22"/>
                <w:szCs w:val="22"/>
              </w:rPr>
              <w:t xml:space="preserve">kovový </w:t>
            </w:r>
            <w:r w:rsidRPr="0076152F">
              <w:rPr>
                <w:rFonts w:asciiTheme="minorHAnsi" w:hAnsiTheme="minorHAnsi"/>
                <w:color w:val="auto"/>
                <w:sz w:val="22"/>
                <w:szCs w:val="22"/>
              </w:rPr>
              <w:t xml:space="preserve">materiál </w:t>
            </w:r>
            <w:r w:rsidR="007C2BFD" w:rsidRPr="0076152F">
              <w:rPr>
                <w:rFonts w:asciiTheme="minorHAnsi" w:hAnsiTheme="minorHAnsi"/>
                <w:color w:val="auto"/>
                <w:sz w:val="22"/>
                <w:szCs w:val="22"/>
              </w:rPr>
              <w:t>určený k následnému odvozu a odevzdání k výkupu do sběrny dr</w:t>
            </w:r>
            <w:r w:rsidRPr="0076152F">
              <w:rPr>
                <w:rFonts w:asciiTheme="minorHAnsi" w:hAnsiTheme="minorHAnsi"/>
                <w:color w:val="auto"/>
                <w:sz w:val="22"/>
                <w:szCs w:val="22"/>
              </w:rPr>
              <w:t>uhotných surovin (kovošrotu), přičemž v</w:t>
            </w:r>
            <w:r w:rsidR="0041212B" w:rsidRPr="0076152F">
              <w:rPr>
                <w:rFonts w:asciiTheme="minorHAnsi" w:hAnsiTheme="minorHAnsi"/>
                <w:color w:val="auto"/>
                <w:sz w:val="22"/>
                <w:szCs w:val="22"/>
              </w:rPr>
              <w:t xml:space="preserve">ýnos z výkupu patří Objednateli. </w:t>
            </w:r>
            <w:r w:rsidRPr="0076152F">
              <w:rPr>
                <w:rFonts w:asciiTheme="minorHAnsi" w:hAnsiTheme="minorHAnsi"/>
                <w:color w:val="auto"/>
                <w:sz w:val="22"/>
                <w:szCs w:val="22"/>
              </w:rPr>
              <w:t>Podkladem pro vyúčtování se stává „Dohoda</w:t>
            </w:r>
            <w:r w:rsidR="00E01ECA" w:rsidRPr="0076152F">
              <w:rPr>
                <w:rFonts w:asciiTheme="minorHAnsi" w:hAnsiTheme="minorHAnsi"/>
                <w:color w:val="auto"/>
                <w:sz w:val="22"/>
                <w:szCs w:val="22"/>
              </w:rPr>
              <w:t>“.</w:t>
            </w:r>
          </w:p>
        </w:tc>
      </w:tr>
      <w:tr w:rsidR="008378A3" w:rsidRPr="0076152F" w14:paraId="485D6F22" w14:textId="77777777" w:rsidTr="009222E4">
        <w:tc>
          <w:tcPr>
            <w:tcW w:w="2518" w:type="dxa"/>
            <w:shd w:val="clear" w:color="auto" w:fill="D9D9D9" w:themeFill="background1" w:themeFillShade="D9"/>
          </w:tcPr>
          <w:p w14:paraId="4D181984"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Milník</w:t>
            </w:r>
          </w:p>
        </w:tc>
        <w:tc>
          <w:tcPr>
            <w:tcW w:w="6946" w:type="dxa"/>
          </w:tcPr>
          <w:p w14:paraId="3097BDE9" w14:textId="1AE2E7E9" w:rsidR="00E92336" w:rsidRPr="0076152F" w:rsidRDefault="00E92336" w:rsidP="003C1D9C">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1C4F1D" w:rsidRPr="0076152F">
              <w:rPr>
                <w:rFonts w:asciiTheme="minorHAnsi" w:hAnsiTheme="minorHAnsi"/>
                <w:color w:val="auto"/>
                <w:sz w:val="22"/>
                <w:szCs w:val="22"/>
              </w:rPr>
              <w:t>termín</w:t>
            </w:r>
            <w:r w:rsidRPr="0076152F">
              <w:rPr>
                <w:rFonts w:asciiTheme="minorHAnsi" w:hAnsiTheme="minorHAnsi"/>
                <w:color w:val="auto"/>
                <w:sz w:val="22"/>
                <w:szCs w:val="22"/>
              </w:rPr>
              <w:t xml:space="preserve"> pro dokončení určité části Díla specifikovaný (spolu s podmínkami pro jeho splnění) </w:t>
            </w:r>
            <w:r w:rsidR="001B220D" w:rsidRPr="0076152F">
              <w:rPr>
                <w:rFonts w:asciiTheme="minorHAnsi" w:hAnsiTheme="minorHAnsi"/>
                <w:color w:val="auto"/>
                <w:sz w:val="22"/>
                <w:szCs w:val="22"/>
              </w:rPr>
              <w:t xml:space="preserve">v čl. </w:t>
            </w:r>
            <w:r w:rsidR="003A5626">
              <w:rPr>
                <w:rFonts w:asciiTheme="minorHAnsi" w:hAnsiTheme="minorHAnsi"/>
                <w:color w:val="auto"/>
                <w:sz w:val="22"/>
                <w:szCs w:val="22"/>
              </w:rPr>
              <w:fldChar w:fldCharType="begin"/>
            </w:r>
            <w:r w:rsidR="003E51C7">
              <w:rPr>
                <w:rFonts w:asciiTheme="minorHAnsi" w:hAnsiTheme="minorHAnsi"/>
                <w:color w:val="auto"/>
                <w:sz w:val="22"/>
                <w:szCs w:val="22"/>
              </w:rPr>
              <w:instrText xml:space="preserve"> REF _Ref74926615 \r \h </w:instrText>
            </w:r>
            <w:r w:rsidR="003A5626">
              <w:rPr>
                <w:rFonts w:asciiTheme="minorHAnsi" w:hAnsiTheme="minorHAnsi"/>
                <w:color w:val="auto"/>
                <w:sz w:val="22"/>
                <w:szCs w:val="22"/>
              </w:rPr>
            </w:r>
            <w:r w:rsidR="003A5626">
              <w:rPr>
                <w:rFonts w:asciiTheme="minorHAnsi" w:hAnsiTheme="minorHAnsi"/>
                <w:color w:val="auto"/>
                <w:sz w:val="22"/>
                <w:szCs w:val="22"/>
              </w:rPr>
              <w:fldChar w:fldCharType="separate"/>
            </w:r>
            <w:r w:rsidR="002C7585">
              <w:rPr>
                <w:rFonts w:asciiTheme="minorHAnsi" w:hAnsiTheme="minorHAnsi"/>
                <w:color w:val="auto"/>
                <w:sz w:val="22"/>
                <w:szCs w:val="22"/>
              </w:rPr>
              <w:t>4.5</w:t>
            </w:r>
            <w:r w:rsidR="003A5626">
              <w:rPr>
                <w:rFonts w:asciiTheme="minorHAnsi" w:hAnsiTheme="minorHAnsi"/>
                <w:color w:val="auto"/>
                <w:sz w:val="22"/>
                <w:szCs w:val="22"/>
              </w:rPr>
              <w:fldChar w:fldCharType="end"/>
            </w:r>
            <w:r w:rsidR="001B220D" w:rsidRPr="0076152F">
              <w:rPr>
                <w:rFonts w:asciiTheme="minorHAnsi" w:hAnsiTheme="minorHAnsi"/>
                <w:color w:val="auto"/>
                <w:sz w:val="22"/>
                <w:szCs w:val="22"/>
              </w:rPr>
              <w:t xml:space="preserve"> </w:t>
            </w:r>
            <w:r w:rsidR="00622BA8" w:rsidRPr="0076152F">
              <w:rPr>
                <w:rFonts w:asciiTheme="minorHAnsi" w:hAnsiTheme="minorHAnsi"/>
                <w:color w:val="auto"/>
                <w:sz w:val="22"/>
                <w:szCs w:val="22"/>
              </w:rPr>
              <w:t xml:space="preserve">s vazbou na </w:t>
            </w:r>
            <w:r w:rsidR="003C1D9C" w:rsidRPr="0076152F">
              <w:rPr>
                <w:rFonts w:asciiTheme="minorHAnsi" w:hAnsiTheme="minorHAnsi"/>
                <w:color w:val="auto"/>
                <w:sz w:val="22"/>
                <w:szCs w:val="22"/>
              </w:rPr>
              <w:t>Cenu, P</w:t>
            </w:r>
            <w:r w:rsidR="00622BA8" w:rsidRPr="0076152F">
              <w:rPr>
                <w:rFonts w:asciiTheme="minorHAnsi" w:hAnsiTheme="minorHAnsi"/>
                <w:color w:val="auto"/>
                <w:sz w:val="22"/>
                <w:szCs w:val="22"/>
              </w:rPr>
              <w:t>latební podmínky</w:t>
            </w:r>
            <w:r w:rsidR="00A0740D" w:rsidRPr="0076152F">
              <w:rPr>
                <w:rFonts w:asciiTheme="minorHAnsi" w:hAnsiTheme="minorHAnsi"/>
                <w:color w:val="auto"/>
                <w:sz w:val="22"/>
                <w:szCs w:val="22"/>
              </w:rPr>
              <w:t xml:space="preserve"> a na </w:t>
            </w:r>
            <w:r w:rsidR="001C4F1D" w:rsidRPr="0076152F">
              <w:rPr>
                <w:rFonts w:asciiTheme="minorHAnsi" w:hAnsiTheme="minorHAnsi"/>
                <w:color w:val="auto"/>
                <w:sz w:val="22"/>
                <w:szCs w:val="22"/>
              </w:rPr>
              <w:t>sankce</w:t>
            </w:r>
            <w:r w:rsidRPr="0076152F">
              <w:rPr>
                <w:rFonts w:asciiTheme="minorHAnsi" w:hAnsiTheme="minorHAnsi"/>
                <w:color w:val="auto"/>
                <w:sz w:val="22"/>
                <w:szCs w:val="22"/>
              </w:rPr>
              <w:t>;</w:t>
            </w:r>
          </w:p>
        </w:tc>
      </w:tr>
      <w:tr w:rsidR="008378A3" w:rsidRPr="0076152F" w14:paraId="134C237C" w14:textId="77777777" w:rsidTr="009222E4">
        <w:tc>
          <w:tcPr>
            <w:tcW w:w="2518" w:type="dxa"/>
            <w:shd w:val="clear" w:color="auto" w:fill="D9D9D9" w:themeFill="background1" w:themeFillShade="D9"/>
          </w:tcPr>
          <w:p w14:paraId="437D3CE0" w14:textId="77777777" w:rsidR="00FE62AD" w:rsidRPr="0076152F" w:rsidRDefault="00FE62AD" w:rsidP="00A9335F">
            <w:pPr>
              <w:pStyle w:val="Default"/>
              <w:rPr>
                <w:rFonts w:asciiTheme="minorHAnsi" w:hAnsiTheme="minorHAnsi" w:cs="Times New Roman"/>
                <w:b/>
                <w:color w:val="auto"/>
                <w:sz w:val="22"/>
                <w:szCs w:val="22"/>
                <w:highlight w:val="green"/>
              </w:rPr>
            </w:pPr>
            <w:r w:rsidRPr="0076152F">
              <w:rPr>
                <w:rFonts w:asciiTheme="minorHAnsi" w:hAnsiTheme="minorHAnsi"/>
                <w:b/>
                <w:color w:val="auto"/>
                <w:sz w:val="22"/>
                <w:szCs w:val="22"/>
              </w:rPr>
              <w:t xml:space="preserve">Nevýznamní </w:t>
            </w:r>
            <w:r w:rsidR="00C72A57" w:rsidRPr="0076152F">
              <w:rPr>
                <w:rFonts w:asciiTheme="minorHAnsi" w:hAnsiTheme="minorHAnsi"/>
                <w:b/>
                <w:color w:val="auto"/>
                <w:sz w:val="22"/>
                <w:szCs w:val="22"/>
              </w:rPr>
              <w:t>poddodavatelé</w:t>
            </w:r>
            <w:r w:rsidR="00FF3E8A" w:rsidRPr="0076152F">
              <w:rPr>
                <w:rFonts w:asciiTheme="minorHAnsi" w:hAnsiTheme="minorHAnsi"/>
                <w:b/>
                <w:color w:val="auto"/>
                <w:sz w:val="22"/>
                <w:szCs w:val="22"/>
              </w:rPr>
              <w:t xml:space="preserve"> </w:t>
            </w:r>
          </w:p>
        </w:tc>
        <w:tc>
          <w:tcPr>
            <w:tcW w:w="6946" w:type="dxa"/>
          </w:tcPr>
          <w:p w14:paraId="369528D4" w14:textId="77777777" w:rsidR="00FE62AD" w:rsidRPr="0076152F" w:rsidRDefault="00FE62A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C72A57" w:rsidRPr="0076152F">
              <w:rPr>
                <w:rFonts w:asciiTheme="minorHAnsi" w:hAnsiTheme="minorHAnsi"/>
                <w:color w:val="auto"/>
                <w:sz w:val="22"/>
                <w:szCs w:val="22"/>
              </w:rPr>
              <w:t>poddodavatele</w:t>
            </w:r>
            <w:r w:rsidRPr="0076152F">
              <w:rPr>
                <w:rFonts w:asciiTheme="minorHAnsi" w:hAnsiTheme="minorHAnsi"/>
                <w:color w:val="auto"/>
                <w:sz w:val="22"/>
                <w:szCs w:val="22"/>
              </w:rPr>
              <w:t xml:space="preserve">, kteří zajišťující pro Zhotovitele pomocné práce nemající dopad na zajištění BOZP a na kvalitu prováděné Stavby (např. zajišťující dovoz </w:t>
            </w:r>
            <w:r w:rsidR="0051570C" w:rsidRPr="0076152F">
              <w:rPr>
                <w:rFonts w:asciiTheme="minorHAnsi" w:hAnsiTheme="minorHAnsi"/>
                <w:color w:val="auto"/>
                <w:sz w:val="22"/>
                <w:szCs w:val="22"/>
              </w:rPr>
              <w:t xml:space="preserve">stavebního </w:t>
            </w:r>
            <w:r w:rsidR="005E2B97" w:rsidRPr="0076152F">
              <w:rPr>
                <w:rFonts w:asciiTheme="minorHAnsi" w:hAnsiTheme="minorHAnsi"/>
                <w:color w:val="auto"/>
                <w:sz w:val="22"/>
                <w:szCs w:val="22"/>
              </w:rPr>
              <w:t>materiálu</w:t>
            </w:r>
            <w:r w:rsidRPr="0076152F">
              <w:rPr>
                <w:rFonts w:asciiTheme="minorHAnsi" w:hAnsiTheme="minorHAnsi"/>
                <w:color w:val="auto"/>
                <w:sz w:val="22"/>
                <w:szCs w:val="22"/>
              </w:rPr>
              <w:t xml:space="preserve"> apod.)</w:t>
            </w:r>
            <w:r w:rsidR="00FF3E8A" w:rsidRPr="0076152F">
              <w:rPr>
                <w:rFonts w:asciiTheme="minorHAnsi" w:hAnsiTheme="minorHAnsi"/>
                <w:color w:val="auto"/>
                <w:sz w:val="22"/>
                <w:szCs w:val="22"/>
              </w:rPr>
              <w:t>. V dokumentech Objednatele, které tvoří Obchodní podmínky je používán jiný termín „Nevýznamní subdodavatelé“ mající stejný význam.</w:t>
            </w:r>
          </w:p>
        </w:tc>
      </w:tr>
      <w:tr w:rsidR="008378A3" w:rsidRPr="0076152F" w14:paraId="6B1BFCC0" w14:textId="77777777" w:rsidTr="009222E4">
        <w:tc>
          <w:tcPr>
            <w:tcW w:w="2518" w:type="dxa"/>
            <w:shd w:val="clear" w:color="auto" w:fill="D9D9D9" w:themeFill="background1" w:themeFillShade="D9"/>
          </w:tcPr>
          <w:p w14:paraId="6AFA170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Objednatel</w:t>
            </w:r>
          </w:p>
        </w:tc>
        <w:tc>
          <w:tcPr>
            <w:tcW w:w="6946" w:type="dxa"/>
            <w:vAlign w:val="center"/>
          </w:tcPr>
          <w:p w14:paraId="175320BF"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r w:rsidR="006E0782" w:rsidRPr="0076152F">
              <w:rPr>
                <w:rFonts w:asciiTheme="minorHAnsi" w:hAnsiTheme="minorHAnsi"/>
                <w:color w:val="auto"/>
                <w:sz w:val="22"/>
                <w:szCs w:val="22"/>
              </w:rPr>
              <w:t>;</w:t>
            </w:r>
          </w:p>
        </w:tc>
      </w:tr>
      <w:tr w:rsidR="008378A3" w:rsidRPr="0076152F" w14:paraId="2A019022" w14:textId="77777777" w:rsidTr="009222E4">
        <w:tc>
          <w:tcPr>
            <w:tcW w:w="2518" w:type="dxa"/>
            <w:shd w:val="clear" w:color="auto" w:fill="D9D9D9" w:themeFill="background1" w:themeFillShade="D9"/>
          </w:tcPr>
          <w:p w14:paraId="2BBC48E3"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Obchodní podmínky</w:t>
            </w:r>
          </w:p>
        </w:tc>
        <w:tc>
          <w:tcPr>
            <w:tcW w:w="6946" w:type="dxa"/>
            <w:vAlign w:val="center"/>
          </w:tcPr>
          <w:p w14:paraId="31357DD6" w14:textId="77777777" w:rsidR="00E5083A" w:rsidRPr="00E5083A" w:rsidRDefault="00E5083A" w:rsidP="00E5083A">
            <w:pPr>
              <w:pStyle w:val="Bezmezer"/>
              <w:tabs>
                <w:tab w:val="left" w:pos="567"/>
              </w:tabs>
              <w:jc w:val="both"/>
              <w:rPr>
                <w:rFonts w:cs="Calibri"/>
              </w:rPr>
            </w:pPr>
            <w:r w:rsidRPr="00E5083A">
              <w:rPr>
                <w:rFonts w:cs="Calibri"/>
              </w:rPr>
              <w:t>znamená soubor následujících dokumentů, které tvoří přílohu smlouvy č. 8a:</w:t>
            </w:r>
          </w:p>
          <w:p w14:paraId="6C294FEF"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Všeobecné nákupní podmínky platné společností skupiny E.ON Czech 01 2025 – platné od 1.4.2025</w:t>
            </w:r>
          </w:p>
          <w:p w14:paraId="07EC71D3"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xml:space="preserve"> Všeobecné a technické podmínky provádění staveb VVN – platné od 01.01.2025 </w:t>
            </w:r>
          </w:p>
          <w:p w14:paraId="14D751A5"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RS-019 Dokumentace k zajištění BOZP, včetně příloh – platné od 15.5.2022</w:t>
            </w:r>
          </w:p>
          <w:p w14:paraId="2363DDF1"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Politika integrovaného systému řízení (Politika ISŘ) – platné od 25.11.2021</w:t>
            </w:r>
          </w:p>
          <w:p w14:paraId="49462677"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Zásady nakládání s demontovanými materiály a odpady při stavbách zajišťovaných dodavatelsky – platné od 27.11.2023</w:t>
            </w:r>
          </w:p>
          <w:p w14:paraId="233E7AC0"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Ceník demontovaného výnosového materiálu – platné od 01.03.2024</w:t>
            </w:r>
          </w:p>
          <w:p w14:paraId="2EF7D139" w14:textId="77777777" w:rsidR="00E5083A" w:rsidRPr="00E5083A" w:rsidRDefault="00E5083A" w:rsidP="00E5083A">
            <w:pPr>
              <w:pStyle w:val="Bezmezer"/>
              <w:tabs>
                <w:tab w:val="left" w:pos="567"/>
              </w:tabs>
              <w:jc w:val="both"/>
              <w:rPr>
                <w:rFonts w:cs="Calibri"/>
              </w:rPr>
            </w:pPr>
            <w:r w:rsidRPr="00E5083A">
              <w:rPr>
                <w:rFonts w:cs="Calibri"/>
              </w:rPr>
              <w:t xml:space="preserve">Tyto dokumenty nejsou přiloženy v tištěné podobě k této smlouvě, ale jsou </w:t>
            </w:r>
            <w:r w:rsidRPr="00C6518D">
              <w:rPr>
                <w:rFonts w:cs="Calibri"/>
              </w:rPr>
              <w:t xml:space="preserve">volně přístupné na </w:t>
            </w:r>
            <w:hyperlink r:id="rId12" w:history="1">
              <w:r w:rsidRPr="00E5083A">
                <w:rPr>
                  <w:rStyle w:val="Hypertextovodkaz"/>
                  <w:rFonts w:cs="Calibri"/>
                  <w:b/>
                  <w:bCs/>
                </w:rPr>
                <w:t>https://www.egd.cz/vseobecne-nakupni-podminky</w:t>
              </w:r>
            </w:hyperlink>
            <w:r w:rsidRPr="00E5083A">
              <w:rPr>
                <w:rFonts w:cs="Calibri"/>
              </w:rPr>
              <w:t xml:space="preserve"> (1, 2, 3, 5, 6), a na </w:t>
            </w:r>
            <w:hyperlink r:id="rId13" w:history="1">
              <w:r w:rsidRPr="00E5083A">
                <w:rPr>
                  <w:rStyle w:val="Hypertextovodkaz"/>
                  <w:rFonts w:cs="Calibri"/>
                  <w:b/>
                  <w:bCs/>
                </w:rPr>
                <w:t>https://www.egd.cz/certifikaty-politika-isr</w:t>
              </w:r>
            </w:hyperlink>
            <w:r w:rsidRPr="00E5083A">
              <w:rPr>
                <w:rFonts w:cs="Calibri"/>
              </w:rPr>
              <w:t xml:space="preserve"> (4). Zhotovitel </w:t>
            </w:r>
            <w:r w:rsidRPr="00E5083A">
              <w:rPr>
                <w:rFonts w:cs="Calibri"/>
              </w:rPr>
              <w:lastRenderedPageBreak/>
              <w:t>se jimi musí řídit, není-li touto Smlouvou anebo jinou dohodou smluvních stran určeno jinak. Zhotovitel je povinen se s aktuální verzí výše uvedených dokumentů seznámit. Podpisem Smlouvy Zhotovitel potvrzuje, že se s těmito výše uvedenými dokumenty důkladně seznámil, zná je a bude se jimi řídit. Smluvní strany se dohodly, že platí, že odchylná ustanovení ve Smlouvě mají před zněním Obchodních podmínek přednost.</w:t>
            </w:r>
          </w:p>
          <w:p w14:paraId="74223765" w14:textId="7C4D7651" w:rsidR="00E5083A" w:rsidRPr="00C6518D" w:rsidRDefault="00E5083A" w:rsidP="00E5083A">
            <w:pPr>
              <w:pStyle w:val="Bezmezer"/>
              <w:tabs>
                <w:tab w:val="left" w:pos="567"/>
              </w:tabs>
              <w:spacing w:after="100"/>
              <w:jc w:val="both"/>
              <w:rPr>
                <w:rFonts w:cs="Calibri"/>
                <w:b/>
                <w:bCs/>
              </w:rPr>
            </w:pPr>
            <w:r w:rsidRPr="00E5083A">
              <w:rPr>
                <w:rFonts w:cs="Calibri"/>
              </w:rPr>
              <w:t xml:space="preserve">Smluvní strany se současně dohodly, že objednatel je oprávněn tyto dokumenty jednostranně měnit a/nebo doplňovat. Objednatel však bude o takových případných změnách svých obchodních podmínek Zhotovitele informovat, a to písemným oznámením na adresu Zhotovitele nebo elektronickou poštou na emailovou adresu. Aktualizované znění obchodních podmínek pak bude také vždy k dispozici na internetové adrese </w:t>
            </w:r>
            <w:hyperlink r:id="rId14" w:history="1">
              <w:r w:rsidRPr="00E5083A">
                <w:rPr>
                  <w:rStyle w:val="Hypertextovodkaz"/>
                  <w:rFonts w:cs="Calibri"/>
                  <w:b/>
                  <w:bCs/>
                </w:rPr>
                <w:t>https://www.egd.cz/vseobecne-nakupni-podminky</w:t>
              </w:r>
            </w:hyperlink>
            <w:r w:rsidR="006B4324">
              <w:rPr>
                <w:rFonts w:cs="Calibri"/>
              </w:rPr>
              <w:t xml:space="preserve"> nebo </w:t>
            </w:r>
            <w:r w:rsidR="006B4324" w:rsidRPr="006B4324">
              <w:rPr>
                <w:rFonts w:cs="Calibri"/>
              </w:rPr>
              <w:t xml:space="preserve">na </w:t>
            </w:r>
            <w:hyperlink r:id="rId15" w:history="1">
              <w:r w:rsidR="00063540" w:rsidRPr="00C6518D">
                <w:rPr>
                  <w:rStyle w:val="Hypertextovodkaz"/>
                  <w:b/>
                  <w:bCs/>
                </w:rPr>
                <w:t>https://www.egd.cz/certifikaty-politika-isr</w:t>
              </w:r>
            </w:hyperlink>
            <w:r w:rsidRPr="00C6518D">
              <w:rPr>
                <w:rFonts w:cs="Calibri"/>
              </w:rPr>
              <w:t>.</w:t>
            </w:r>
            <w:r w:rsidRPr="00E5083A">
              <w:rPr>
                <w:rFonts w:cs="Calibri"/>
              </w:rPr>
              <w:t xml:space="preserve"> S takovou jednostrannou změnou obchodních podmínek objednatele je Zhotovitel oprávněn vyslovit nesouhlas, a to do 14 dnů od data doručení oznámení o změně stejným způsobem, jako mu bylo oznámení o změně doručeno, jinak se má za to, že se změnou souhlasí. V případě vyslovení nesouhlasu Zhotovitele se změnou obchodních podmínek objednatele je objednatel oprávněn smlouvu vypovědět, a to ve lhůtě 20 pracovních dnů od doručení nesouhlasného vyjádření Zhotovitele se změnou obchodních podmínek. Výpovědní doba činí 6 měsíců. Nevyužije-li objednatel ve lhůtě své právo dle předchozí věty smlouvu vypovědět z důvodu vyslovení nesouhlasu Zhotovitele se změnou obchodních podmínek objednatele, trvá smlouva i nadále, a to za použití obchodních podmínek ve znění před jejich změnou. </w:t>
            </w:r>
          </w:p>
          <w:p w14:paraId="28C50946" w14:textId="1E2C68FD" w:rsidR="00C154D9" w:rsidRPr="00F67077" w:rsidRDefault="00C154D9" w:rsidP="00C154D9">
            <w:pPr>
              <w:pStyle w:val="Bezmezer"/>
              <w:tabs>
                <w:tab w:val="left" w:pos="567"/>
              </w:tabs>
              <w:spacing w:after="100"/>
              <w:jc w:val="both"/>
              <w:rPr>
                <w:rFonts w:cs="Calibri"/>
              </w:rPr>
            </w:pPr>
          </w:p>
        </w:tc>
      </w:tr>
      <w:tr w:rsidR="008378A3" w:rsidRPr="0076152F" w14:paraId="5DAAC1F6" w14:textId="77777777" w:rsidTr="009222E4">
        <w:tc>
          <w:tcPr>
            <w:tcW w:w="2518" w:type="dxa"/>
            <w:shd w:val="clear" w:color="auto" w:fill="D9D9D9" w:themeFill="background1" w:themeFillShade="D9"/>
          </w:tcPr>
          <w:p w14:paraId="190329B1" w14:textId="77777777" w:rsidR="00C4031F" w:rsidRPr="0076152F" w:rsidRDefault="00C4031F"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 xml:space="preserve">Operativní Dispečinky </w:t>
            </w:r>
          </w:p>
        </w:tc>
        <w:tc>
          <w:tcPr>
            <w:tcW w:w="6946" w:type="dxa"/>
            <w:vAlign w:val="center"/>
          </w:tcPr>
          <w:p w14:paraId="29632DC4" w14:textId="43AF451A" w:rsidR="00C4031F" w:rsidRPr="0076152F" w:rsidRDefault="00C4031F" w:rsidP="00A9335F">
            <w:pPr>
              <w:pStyle w:val="Nadpis4"/>
              <w:keepNext w:val="0"/>
              <w:numPr>
                <w:ilvl w:val="0"/>
                <w:numId w:val="0"/>
              </w:numPr>
              <w:rPr>
                <w:rFonts w:ascii="Calibri" w:eastAsia="Calibri" w:hAnsi="Calibri" w:cs="Calibri"/>
                <w:szCs w:val="22"/>
              </w:rPr>
            </w:pPr>
            <w:r w:rsidRPr="0076152F">
              <w:rPr>
                <w:rFonts w:ascii="Calibri" w:eastAsia="Calibri" w:hAnsi="Calibri" w:cs="Calibri"/>
                <w:szCs w:val="22"/>
              </w:rPr>
              <w:t>Znamená Operativní Dispečin</w:t>
            </w:r>
            <w:r w:rsidR="00614935" w:rsidRPr="0076152F">
              <w:rPr>
                <w:rFonts w:ascii="Calibri" w:eastAsia="Calibri" w:hAnsi="Calibri" w:cs="Calibri"/>
                <w:szCs w:val="22"/>
              </w:rPr>
              <w:t xml:space="preserve">k </w:t>
            </w:r>
            <w:r w:rsidR="003605BE">
              <w:rPr>
                <w:rFonts w:ascii="Calibri" w:eastAsia="Calibri" w:hAnsi="Calibri" w:cs="Calibri"/>
                <w:szCs w:val="22"/>
              </w:rPr>
              <w:t>EG.D, s.r.o.</w:t>
            </w:r>
            <w:r w:rsidR="00614935" w:rsidRPr="0076152F">
              <w:rPr>
                <w:rFonts w:ascii="Calibri" w:eastAsia="Calibri" w:hAnsi="Calibri" w:cs="Calibri"/>
                <w:szCs w:val="22"/>
              </w:rPr>
              <w:t>:</w:t>
            </w:r>
          </w:p>
          <w:p w14:paraId="5CDF7019" w14:textId="77777777" w:rsidR="00542692" w:rsidRPr="0076152F" w:rsidRDefault="004574A7" w:rsidP="00542692">
            <w:pPr>
              <w:spacing w:line="276" w:lineRule="auto"/>
              <w:ind w:left="432" w:hanging="221"/>
              <w:rPr>
                <w:rFonts w:ascii="Calibri" w:eastAsia="Calibri" w:hAnsi="Calibri" w:cs="Calibri"/>
                <w:szCs w:val="22"/>
              </w:rPr>
            </w:pPr>
            <w:bookmarkStart w:id="178" w:name="_Hlk4678660"/>
            <w:r w:rsidRPr="0076152F">
              <w:rPr>
                <w:rFonts w:ascii="Calibri" w:eastAsia="Calibri" w:hAnsi="Calibri" w:cs="Calibri"/>
                <w:szCs w:val="22"/>
              </w:rPr>
              <w:t xml:space="preserve">- tel. spojení České Budějovice: 386 352 581 (pro VN, NN) </w:t>
            </w:r>
          </w:p>
          <w:p w14:paraId="02DC5C42" w14:textId="77777777" w:rsidR="004574A7"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a 545 142 212 (pro VVN)</w:t>
            </w:r>
          </w:p>
          <w:p w14:paraId="5ACBF60A" w14:textId="77777777" w:rsidR="00C4031F"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 xml:space="preserve">- </w:t>
            </w:r>
            <w:proofErr w:type="spellStart"/>
            <w:r w:rsidRPr="0076152F">
              <w:rPr>
                <w:rFonts w:ascii="Calibri" w:eastAsia="Calibri" w:hAnsi="Calibri" w:cs="Calibri"/>
                <w:szCs w:val="22"/>
              </w:rPr>
              <w:t>te</w:t>
            </w:r>
            <w:r w:rsidR="00247B2A" w:rsidRPr="0076152F">
              <w:rPr>
                <w:rFonts w:ascii="Calibri" w:eastAsia="Calibri" w:hAnsi="Calibri" w:cs="Calibri"/>
                <w:szCs w:val="22"/>
              </w:rPr>
              <w:t>I</w:t>
            </w:r>
            <w:proofErr w:type="spellEnd"/>
            <w:r w:rsidR="00247B2A" w:rsidRPr="0076152F">
              <w:rPr>
                <w:rFonts w:ascii="Calibri" w:eastAsia="Calibri" w:hAnsi="Calibri" w:cs="Calibri"/>
                <w:szCs w:val="22"/>
              </w:rPr>
              <w:t>.</w:t>
            </w:r>
            <w:r w:rsidRPr="0076152F">
              <w:rPr>
                <w:rFonts w:ascii="Calibri" w:eastAsia="Calibri" w:hAnsi="Calibri" w:cs="Calibri"/>
                <w:szCs w:val="22"/>
              </w:rPr>
              <w:t xml:space="preserve"> spojení Brno: 545 141 212 (pro VN, NN) a 545 142 212 (pro VVN)</w:t>
            </w:r>
            <w:bookmarkEnd w:id="178"/>
          </w:p>
        </w:tc>
      </w:tr>
      <w:tr w:rsidR="008378A3" w:rsidRPr="0076152F" w14:paraId="7AC131C8" w14:textId="77777777" w:rsidTr="009222E4">
        <w:tc>
          <w:tcPr>
            <w:tcW w:w="2518" w:type="dxa"/>
            <w:shd w:val="clear" w:color="auto" w:fill="D9D9D9" w:themeFill="background1" w:themeFillShade="D9"/>
          </w:tcPr>
          <w:p w14:paraId="7ADFF386" w14:textId="77777777" w:rsidR="00702145" w:rsidRPr="0076152F" w:rsidRDefault="00702145" w:rsidP="00A9335F">
            <w:pPr>
              <w:pStyle w:val="Default"/>
              <w:rPr>
                <w:rFonts w:asciiTheme="minorHAnsi" w:hAnsiTheme="minorHAnsi"/>
                <w:b/>
                <w:color w:val="auto"/>
                <w:sz w:val="22"/>
                <w:szCs w:val="22"/>
              </w:rPr>
            </w:pPr>
            <w:r w:rsidRPr="0076152F">
              <w:rPr>
                <w:rFonts w:asciiTheme="minorHAnsi" w:hAnsiTheme="minorHAnsi"/>
                <w:b/>
                <w:color w:val="auto"/>
                <w:sz w:val="22"/>
                <w:szCs w:val="22"/>
              </w:rPr>
              <w:t>POV</w:t>
            </w:r>
          </w:p>
        </w:tc>
        <w:tc>
          <w:tcPr>
            <w:tcW w:w="6946" w:type="dxa"/>
            <w:vAlign w:val="center"/>
          </w:tcPr>
          <w:p w14:paraId="7C8E50DD" w14:textId="77777777" w:rsidR="00702145" w:rsidRPr="00B8739E" w:rsidRDefault="00702145" w:rsidP="00A9335F">
            <w:pPr>
              <w:pStyle w:val="Nadpis4"/>
              <w:keepNext w:val="0"/>
              <w:numPr>
                <w:ilvl w:val="0"/>
                <w:numId w:val="0"/>
              </w:numPr>
              <w:spacing w:before="0"/>
            </w:pPr>
            <w:r w:rsidRPr="00B8739E">
              <w:t xml:space="preserve">znamená </w:t>
            </w:r>
            <w:r w:rsidR="006A26DE" w:rsidRPr="00B8739E">
              <w:t>část Projektové dokumentace, která řeší zejména plán organizace výstavby;</w:t>
            </w:r>
          </w:p>
        </w:tc>
      </w:tr>
      <w:tr w:rsidR="008378A3" w:rsidRPr="0076152F" w14:paraId="6D174C3A" w14:textId="77777777" w:rsidTr="009222E4">
        <w:tc>
          <w:tcPr>
            <w:tcW w:w="2518" w:type="dxa"/>
            <w:shd w:val="clear" w:color="auto" w:fill="D9D9D9" w:themeFill="background1" w:themeFillShade="D9"/>
          </w:tcPr>
          <w:p w14:paraId="609FBD77"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Povolení </w:t>
            </w:r>
          </w:p>
        </w:tc>
        <w:tc>
          <w:tcPr>
            <w:tcW w:w="6946" w:type="dxa"/>
            <w:vAlign w:val="center"/>
          </w:tcPr>
          <w:p w14:paraId="6B346927" w14:textId="77777777" w:rsidR="003610AE"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jakákoliv povolení, souhlasy, schválení či rozhodnutí</w:t>
            </w:r>
            <w:r w:rsidR="00653E8C" w:rsidRPr="000530CD">
              <w:rPr>
                <w:rFonts w:asciiTheme="minorHAnsi" w:hAnsiTheme="minorHAnsi"/>
                <w:color w:val="auto"/>
                <w:sz w:val="22"/>
                <w:szCs w:val="22"/>
              </w:rPr>
              <w:t>, vyjádření či stanoviska</w:t>
            </w:r>
            <w:r w:rsidRPr="000530CD">
              <w:rPr>
                <w:rFonts w:asciiTheme="minorHAnsi" w:hAnsiTheme="minorHAnsi"/>
                <w:color w:val="auto"/>
                <w:sz w:val="22"/>
                <w:szCs w:val="22"/>
              </w:rPr>
              <w:t xml:space="preserve"> vydaná v souvislosti s realizací Stavby, která jsou </w:t>
            </w:r>
            <w:r w:rsidR="00AD00FF" w:rsidRPr="000530CD">
              <w:rPr>
                <w:rFonts w:asciiTheme="minorHAnsi" w:hAnsiTheme="minorHAnsi"/>
                <w:color w:val="auto"/>
                <w:sz w:val="22"/>
                <w:szCs w:val="22"/>
              </w:rPr>
              <w:t>součástí</w:t>
            </w:r>
            <w:r w:rsidRPr="000530CD">
              <w:rPr>
                <w:rFonts w:asciiTheme="minorHAnsi" w:hAnsiTheme="minorHAnsi"/>
                <w:color w:val="auto"/>
                <w:sz w:val="22"/>
                <w:szCs w:val="22"/>
              </w:rPr>
              <w:t xml:space="preserve"> </w:t>
            </w:r>
            <w:r w:rsidR="00653E8C" w:rsidRPr="000530CD">
              <w:rPr>
                <w:rFonts w:asciiTheme="minorHAnsi" w:hAnsiTheme="minorHAnsi"/>
                <w:color w:val="auto"/>
                <w:sz w:val="22"/>
                <w:szCs w:val="22"/>
              </w:rPr>
              <w:t>Projektové dokumentac</w:t>
            </w:r>
            <w:r w:rsidR="00AD00FF" w:rsidRPr="000530CD">
              <w:rPr>
                <w:rFonts w:asciiTheme="minorHAnsi" w:hAnsiTheme="minorHAnsi"/>
                <w:color w:val="auto"/>
                <w:sz w:val="22"/>
                <w:szCs w:val="22"/>
              </w:rPr>
              <w:t xml:space="preserve">e, </w:t>
            </w:r>
            <w:r w:rsidR="00F56954" w:rsidRPr="000530CD">
              <w:rPr>
                <w:rFonts w:asciiTheme="minorHAnsi" w:hAnsiTheme="minorHAnsi"/>
                <w:color w:val="auto"/>
                <w:sz w:val="22"/>
                <w:szCs w:val="22"/>
              </w:rPr>
              <w:t xml:space="preserve">přičemž pro vyloučení pochybností platí, že všechny povinnosti </w:t>
            </w:r>
            <w:r w:rsidR="00C327BD" w:rsidRPr="000530CD">
              <w:rPr>
                <w:rFonts w:asciiTheme="minorHAnsi" w:hAnsiTheme="minorHAnsi"/>
                <w:color w:val="auto"/>
                <w:sz w:val="22"/>
                <w:szCs w:val="22"/>
              </w:rPr>
              <w:t>„</w:t>
            </w:r>
            <w:r w:rsidR="00AD00FF" w:rsidRPr="000530CD">
              <w:rPr>
                <w:rFonts w:asciiTheme="minorHAnsi" w:hAnsiTheme="minorHAnsi"/>
                <w:color w:val="auto"/>
                <w:sz w:val="22"/>
                <w:szCs w:val="22"/>
              </w:rPr>
              <w:t>stavebníka</w:t>
            </w:r>
            <w:r w:rsidR="003610AE" w:rsidRPr="000530CD">
              <w:rPr>
                <w:rFonts w:asciiTheme="minorHAnsi" w:hAnsiTheme="minorHAnsi"/>
                <w:color w:val="auto"/>
                <w:sz w:val="22"/>
                <w:szCs w:val="22"/>
              </w:rPr>
              <w:t xml:space="preserve"> (investora)</w:t>
            </w:r>
            <w:r w:rsidR="00C327BD" w:rsidRPr="000530CD">
              <w:rPr>
                <w:rFonts w:asciiTheme="minorHAnsi" w:hAnsiTheme="minorHAnsi"/>
                <w:color w:val="auto"/>
                <w:sz w:val="22"/>
                <w:szCs w:val="22"/>
              </w:rPr>
              <w:t xml:space="preserve"> </w:t>
            </w:r>
            <w:r w:rsidR="00AD00FF" w:rsidRPr="000530CD">
              <w:rPr>
                <w:rFonts w:asciiTheme="minorHAnsi" w:hAnsiTheme="minorHAnsi"/>
                <w:color w:val="auto"/>
                <w:sz w:val="22"/>
                <w:szCs w:val="22"/>
              </w:rPr>
              <w:t>při</w:t>
            </w:r>
            <w:r w:rsidR="00F56954" w:rsidRPr="000530CD">
              <w:rPr>
                <w:rFonts w:asciiTheme="minorHAnsi" w:hAnsiTheme="minorHAnsi"/>
                <w:color w:val="auto"/>
                <w:sz w:val="22"/>
                <w:szCs w:val="22"/>
              </w:rPr>
              <w:t xml:space="preserve"> realizaci </w:t>
            </w:r>
            <w:r w:rsidR="00AD00FF" w:rsidRPr="000530CD">
              <w:rPr>
                <w:rFonts w:asciiTheme="minorHAnsi" w:hAnsiTheme="minorHAnsi"/>
                <w:color w:val="auto"/>
                <w:sz w:val="22"/>
                <w:szCs w:val="22"/>
              </w:rPr>
              <w:t>stavby</w:t>
            </w:r>
            <w:r w:rsidR="00C327BD" w:rsidRPr="000530CD">
              <w:rPr>
                <w:rFonts w:asciiTheme="minorHAnsi" w:hAnsiTheme="minorHAnsi"/>
                <w:color w:val="auto"/>
                <w:sz w:val="22"/>
                <w:szCs w:val="22"/>
              </w:rPr>
              <w:t>“ (ve smyslu Stavebního zákona)</w:t>
            </w:r>
            <w:r w:rsidR="00AD00FF" w:rsidRPr="000530CD">
              <w:rPr>
                <w:rFonts w:asciiTheme="minorHAnsi" w:hAnsiTheme="minorHAnsi"/>
                <w:color w:val="auto"/>
                <w:sz w:val="22"/>
                <w:szCs w:val="22"/>
              </w:rPr>
              <w:t xml:space="preserve"> </w:t>
            </w:r>
            <w:r w:rsidR="00F56954" w:rsidRPr="000530CD">
              <w:rPr>
                <w:rFonts w:asciiTheme="minorHAnsi" w:hAnsiTheme="minorHAnsi"/>
                <w:color w:val="auto"/>
                <w:sz w:val="22"/>
                <w:szCs w:val="22"/>
              </w:rPr>
              <w:t>uvedené v Povolení (či vyplývající z</w:t>
            </w:r>
            <w:r w:rsidR="000459ED" w:rsidRPr="000530CD">
              <w:rPr>
                <w:rFonts w:asciiTheme="minorHAnsi" w:hAnsiTheme="minorHAnsi"/>
                <w:color w:val="auto"/>
                <w:sz w:val="22"/>
                <w:szCs w:val="22"/>
              </w:rPr>
              <w:t xml:space="preserve"> podmínek Povolení) příp. uvedené v </w:t>
            </w:r>
            <w:r w:rsidR="00F56954" w:rsidRPr="000530CD">
              <w:rPr>
                <w:rFonts w:asciiTheme="minorHAnsi" w:hAnsiTheme="minorHAnsi"/>
                <w:color w:val="auto"/>
                <w:sz w:val="22"/>
                <w:szCs w:val="22"/>
              </w:rPr>
              <w:t xml:space="preserve">Projektové </w:t>
            </w:r>
            <w:r w:rsidR="000459ED" w:rsidRPr="000530CD">
              <w:rPr>
                <w:rFonts w:asciiTheme="minorHAnsi" w:hAnsiTheme="minorHAnsi"/>
                <w:color w:val="auto"/>
                <w:sz w:val="22"/>
                <w:szCs w:val="22"/>
              </w:rPr>
              <w:t>dokumentaci,</w:t>
            </w:r>
            <w:r w:rsidR="008E5BC4" w:rsidRPr="000530CD">
              <w:rPr>
                <w:rFonts w:asciiTheme="minorHAnsi" w:hAnsiTheme="minorHAnsi"/>
                <w:color w:val="auto"/>
                <w:sz w:val="22"/>
                <w:szCs w:val="22"/>
              </w:rPr>
              <w:t xml:space="preserve"> přecházejí</w:t>
            </w:r>
            <w:r w:rsidR="00F56954" w:rsidRPr="000530CD">
              <w:rPr>
                <w:rFonts w:asciiTheme="minorHAnsi" w:hAnsiTheme="minorHAnsi"/>
                <w:color w:val="auto"/>
                <w:sz w:val="22"/>
                <w:szCs w:val="22"/>
              </w:rPr>
              <w:t xml:space="preserve"> na Zhotovitele</w:t>
            </w:r>
            <w:r w:rsidR="000459ED" w:rsidRPr="000530CD">
              <w:rPr>
                <w:rFonts w:asciiTheme="minorHAnsi" w:hAnsiTheme="minorHAnsi"/>
                <w:color w:val="auto"/>
                <w:sz w:val="22"/>
                <w:szCs w:val="22"/>
              </w:rPr>
              <w:t xml:space="preserve"> a</w:t>
            </w:r>
            <w:r w:rsidR="009304EF">
              <w:rPr>
                <w:rFonts w:asciiTheme="minorHAnsi" w:hAnsiTheme="minorHAnsi"/>
                <w:color w:val="auto"/>
                <w:sz w:val="22"/>
                <w:szCs w:val="22"/>
              </w:rPr>
              <w:t> </w:t>
            </w:r>
            <w:r w:rsidR="000459ED" w:rsidRPr="000530CD">
              <w:rPr>
                <w:rFonts w:asciiTheme="minorHAnsi" w:hAnsiTheme="minorHAnsi"/>
                <w:color w:val="auto"/>
                <w:sz w:val="22"/>
                <w:szCs w:val="22"/>
              </w:rPr>
              <w:t>současně veškeré poplatky s tím spojené, příp. pokuty či sankce za nesplnění těchto povinností, nese Zhotovitel</w:t>
            </w:r>
            <w:r w:rsidR="003610AE" w:rsidRPr="000530CD">
              <w:rPr>
                <w:rFonts w:asciiTheme="minorHAnsi" w:hAnsiTheme="minorHAnsi"/>
                <w:color w:val="auto"/>
                <w:sz w:val="22"/>
                <w:szCs w:val="22"/>
              </w:rPr>
              <w:t>;</w:t>
            </w:r>
          </w:p>
          <w:p w14:paraId="54B2DEB9" w14:textId="30409F5F" w:rsidR="001E22BC" w:rsidRPr="000530CD" w:rsidRDefault="005E2B97"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Stavba,</w:t>
            </w:r>
            <w:r w:rsidR="001E22BC" w:rsidRPr="000530CD">
              <w:rPr>
                <w:rFonts w:asciiTheme="minorHAnsi" w:hAnsiTheme="minorHAnsi"/>
                <w:color w:val="auto"/>
                <w:sz w:val="22"/>
                <w:szCs w:val="22"/>
              </w:rPr>
              <w:t xml:space="preserve"> j</w:t>
            </w:r>
            <w:r w:rsidR="00542692" w:rsidRPr="000530CD">
              <w:rPr>
                <w:rFonts w:asciiTheme="minorHAnsi" w:hAnsiTheme="minorHAnsi"/>
                <w:color w:val="auto"/>
                <w:sz w:val="22"/>
                <w:szCs w:val="22"/>
              </w:rPr>
              <w:t xml:space="preserve">ež je </w:t>
            </w:r>
            <w:r w:rsidR="00542692" w:rsidRPr="00C6518D">
              <w:rPr>
                <w:rFonts w:asciiTheme="minorHAnsi" w:hAnsiTheme="minorHAnsi"/>
                <w:color w:val="auto"/>
                <w:sz w:val="22"/>
                <w:szCs w:val="22"/>
              </w:rPr>
              <w:t>předmětem díla</w:t>
            </w:r>
            <w:r w:rsidR="00E621D0" w:rsidRPr="00C6518D">
              <w:rPr>
                <w:rFonts w:asciiTheme="minorHAnsi" w:hAnsiTheme="minorHAnsi"/>
                <w:color w:val="auto"/>
                <w:sz w:val="22"/>
                <w:szCs w:val="22"/>
              </w:rPr>
              <w:t>,</w:t>
            </w:r>
            <w:r w:rsidR="00542692" w:rsidRPr="00C6518D">
              <w:rPr>
                <w:rFonts w:asciiTheme="minorHAnsi" w:hAnsiTheme="minorHAnsi"/>
                <w:color w:val="auto"/>
                <w:sz w:val="22"/>
                <w:szCs w:val="22"/>
              </w:rPr>
              <w:t xml:space="preserve"> je </w:t>
            </w:r>
            <w:r w:rsidR="00735968" w:rsidRPr="00C6518D">
              <w:rPr>
                <w:rFonts w:asciiTheme="minorHAnsi" w:hAnsiTheme="minorHAnsi"/>
                <w:color w:val="auto"/>
                <w:sz w:val="22"/>
                <w:szCs w:val="22"/>
              </w:rPr>
              <w:t xml:space="preserve">tzv. drobnou stavbou </w:t>
            </w:r>
            <w:r w:rsidR="00E95A82" w:rsidRPr="00C6518D">
              <w:rPr>
                <w:rFonts w:asciiTheme="minorHAnsi" w:hAnsiTheme="minorHAnsi"/>
                <w:color w:val="auto"/>
                <w:sz w:val="22"/>
                <w:szCs w:val="22"/>
              </w:rPr>
              <w:t>uvedenou v příloze č. 1 Stavebního zákona</w:t>
            </w:r>
            <w:r w:rsidR="00990970" w:rsidRPr="00C6518D">
              <w:rPr>
                <w:rFonts w:asciiTheme="minorHAnsi" w:hAnsiTheme="minorHAnsi"/>
                <w:color w:val="auto"/>
                <w:sz w:val="22"/>
                <w:szCs w:val="22"/>
              </w:rPr>
              <w:t xml:space="preserve"> </w:t>
            </w:r>
            <w:r w:rsidR="005E262C" w:rsidRPr="00C6518D">
              <w:rPr>
                <w:rFonts w:asciiTheme="minorHAnsi" w:hAnsiTheme="minorHAnsi"/>
                <w:color w:val="auto"/>
                <w:sz w:val="22"/>
                <w:szCs w:val="22"/>
              </w:rPr>
              <w:t xml:space="preserve">a dle </w:t>
            </w:r>
            <w:r w:rsidR="00990970" w:rsidRPr="00C6518D">
              <w:rPr>
                <w:rFonts w:asciiTheme="minorHAnsi" w:hAnsiTheme="minorHAnsi"/>
                <w:color w:val="auto"/>
                <w:sz w:val="22"/>
                <w:szCs w:val="22"/>
              </w:rPr>
              <w:t xml:space="preserve">§ 171 </w:t>
            </w:r>
            <w:r w:rsidR="007A3591" w:rsidRPr="00C6518D">
              <w:rPr>
                <w:rFonts w:asciiTheme="minorHAnsi" w:hAnsiTheme="minorHAnsi"/>
                <w:color w:val="auto"/>
                <w:sz w:val="22"/>
                <w:szCs w:val="22"/>
              </w:rPr>
              <w:t>S</w:t>
            </w:r>
            <w:r w:rsidR="005E262C" w:rsidRPr="00C6518D">
              <w:rPr>
                <w:rFonts w:asciiTheme="minorHAnsi" w:hAnsiTheme="minorHAnsi"/>
                <w:color w:val="auto"/>
                <w:sz w:val="22"/>
                <w:szCs w:val="22"/>
              </w:rPr>
              <w:t>tavebního zákona nevyžadu</w:t>
            </w:r>
            <w:r w:rsidR="00542692" w:rsidRPr="00C6518D">
              <w:rPr>
                <w:rFonts w:asciiTheme="minorHAnsi" w:hAnsiTheme="minorHAnsi"/>
                <w:color w:val="auto"/>
                <w:sz w:val="22"/>
                <w:szCs w:val="22"/>
              </w:rPr>
              <w:t>je</w:t>
            </w:r>
            <w:r w:rsidR="005E262C" w:rsidRPr="00C6518D">
              <w:rPr>
                <w:rFonts w:asciiTheme="minorHAnsi" w:hAnsiTheme="minorHAnsi"/>
                <w:color w:val="auto"/>
                <w:sz w:val="22"/>
                <w:szCs w:val="22"/>
              </w:rPr>
              <w:t xml:space="preserve"> povolení </w:t>
            </w:r>
            <w:r w:rsidR="002E1F7E" w:rsidRPr="00C6518D">
              <w:rPr>
                <w:rFonts w:asciiTheme="minorHAnsi" w:hAnsiTheme="minorHAnsi"/>
                <w:color w:val="auto"/>
                <w:sz w:val="22"/>
                <w:szCs w:val="22"/>
              </w:rPr>
              <w:t>záměru</w:t>
            </w:r>
            <w:r w:rsidR="005E262C" w:rsidRPr="00C6518D">
              <w:rPr>
                <w:rFonts w:asciiTheme="minorHAnsi" w:hAnsiTheme="minorHAnsi"/>
                <w:color w:val="auto"/>
                <w:sz w:val="22"/>
                <w:szCs w:val="22"/>
              </w:rPr>
              <w:t>.</w:t>
            </w:r>
            <w:r w:rsidR="001E22BC" w:rsidRPr="000530CD">
              <w:rPr>
                <w:rFonts w:asciiTheme="minorHAnsi" w:hAnsiTheme="minorHAnsi"/>
                <w:color w:val="auto"/>
                <w:sz w:val="22"/>
                <w:szCs w:val="22"/>
              </w:rPr>
              <w:t xml:space="preserve">  </w:t>
            </w:r>
          </w:p>
        </w:tc>
      </w:tr>
      <w:tr w:rsidR="008378A3" w:rsidRPr="0076152F" w14:paraId="7D6CAC7B" w14:textId="77777777" w:rsidTr="009222E4">
        <w:tc>
          <w:tcPr>
            <w:tcW w:w="2518" w:type="dxa"/>
            <w:shd w:val="clear" w:color="auto" w:fill="D9D9D9" w:themeFill="background1" w:themeFillShade="D9"/>
          </w:tcPr>
          <w:p w14:paraId="31D431ED"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Platební podmínky</w:t>
            </w:r>
          </w:p>
        </w:tc>
        <w:tc>
          <w:tcPr>
            <w:tcW w:w="6946" w:type="dxa"/>
            <w:vAlign w:val="center"/>
          </w:tcPr>
          <w:p w14:paraId="348C1775" w14:textId="05CF2416"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 xml:space="preserve">znamená plán financování </w:t>
            </w:r>
            <w:r w:rsidR="001C4F1D" w:rsidRPr="000530CD">
              <w:rPr>
                <w:rFonts w:asciiTheme="minorHAnsi" w:hAnsiTheme="minorHAnsi"/>
                <w:color w:val="auto"/>
                <w:sz w:val="22"/>
                <w:szCs w:val="22"/>
              </w:rPr>
              <w:t>Díla</w:t>
            </w:r>
            <w:r w:rsidRPr="000530CD">
              <w:rPr>
                <w:rFonts w:asciiTheme="minorHAnsi" w:hAnsiTheme="minorHAnsi"/>
                <w:color w:val="auto"/>
                <w:sz w:val="22"/>
                <w:szCs w:val="22"/>
              </w:rPr>
              <w:t xml:space="preserve"> </w:t>
            </w:r>
            <w:r w:rsidR="006F3DB9" w:rsidRPr="000530CD">
              <w:rPr>
                <w:rFonts w:asciiTheme="minorHAnsi" w:hAnsiTheme="minorHAnsi"/>
                <w:color w:val="auto"/>
                <w:sz w:val="22"/>
                <w:szCs w:val="22"/>
              </w:rPr>
              <w:t>obsažený v č</w:t>
            </w:r>
            <w:r w:rsidR="008A549D" w:rsidRPr="000530CD">
              <w:rPr>
                <w:rFonts w:asciiTheme="minorHAnsi" w:hAnsiTheme="minorHAnsi"/>
                <w:color w:val="auto"/>
                <w:sz w:val="22"/>
                <w:szCs w:val="22"/>
              </w:rPr>
              <w:t>l</w:t>
            </w:r>
            <w:r w:rsidR="006F3DB9" w:rsidRPr="000530CD">
              <w:rPr>
                <w:rFonts w:asciiTheme="minorHAnsi" w:hAnsiTheme="minorHAnsi"/>
                <w:color w:val="auto"/>
                <w:sz w:val="22"/>
                <w:szCs w:val="22"/>
              </w:rPr>
              <w:t xml:space="preserve">. </w:t>
            </w:r>
            <w:r w:rsidR="00DC3985">
              <w:rPr>
                <w:rFonts w:asciiTheme="minorHAnsi" w:hAnsiTheme="minorHAnsi"/>
                <w:color w:val="auto"/>
                <w:sz w:val="22"/>
                <w:szCs w:val="22"/>
              </w:rPr>
              <w:fldChar w:fldCharType="begin"/>
            </w:r>
            <w:r w:rsidR="00DC3985">
              <w:rPr>
                <w:rFonts w:asciiTheme="minorHAnsi" w:hAnsiTheme="minorHAnsi"/>
                <w:color w:val="auto"/>
                <w:sz w:val="22"/>
                <w:szCs w:val="22"/>
              </w:rPr>
              <w:instrText xml:space="preserve"> REF _Ref119409221 \r \h </w:instrText>
            </w:r>
            <w:r w:rsidR="00DC3985">
              <w:rPr>
                <w:rFonts w:asciiTheme="minorHAnsi" w:hAnsiTheme="minorHAnsi"/>
                <w:color w:val="auto"/>
                <w:sz w:val="22"/>
                <w:szCs w:val="22"/>
              </w:rPr>
            </w:r>
            <w:r w:rsidR="00DC3985">
              <w:rPr>
                <w:rFonts w:asciiTheme="minorHAnsi" w:hAnsiTheme="minorHAnsi"/>
                <w:color w:val="auto"/>
                <w:sz w:val="22"/>
                <w:szCs w:val="22"/>
              </w:rPr>
              <w:fldChar w:fldCharType="separate"/>
            </w:r>
            <w:r w:rsidR="002C7585">
              <w:rPr>
                <w:rFonts w:asciiTheme="minorHAnsi" w:hAnsiTheme="minorHAnsi"/>
                <w:color w:val="auto"/>
                <w:sz w:val="22"/>
                <w:szCs w:val="22"/>
              </w:rPr>
              <w:t>6</w:t>
            </w:r>
            <w:r w:rsidR="00DC3985">
              <w:rPr>
                <w:rFonts w:asciiTheme="minorHAnsi" w:hAnsiTheme="minorHAnsi"/>
                <w:color w:val="auto"/>
                <w:sz w:val="22"/>
                <w:szCs w:val="22"/>
              </w:rPr>
              <w:fldChar w:fldCharType="end"/>
            </w:r>
            <w:r w:rsidR="008A549D" w:rsidRPr="000530CD">
              <w:rPr>
                <w:rFonts w:asciiTheme="minorHAnsi" w:hAnsiTheme="minorHAnsi"/>
                <w:color w:val="auto"/>
                <w:sz w:val="22"/>
                <w:szCs w:val="22"/>
              </w:rPr>
              <w:t xml:space="preserve"> Platební podmínky</w:t>
            </w:r>
            <w:r w:rsidR="006F3DB9" w:rsidRPr="000530CD">
              <w:rPr>
                <w:rFonts w:asciiTheme="minorHAnsi" w:hAnsiTheme="minorHAnsi"/>
                <w:color w:val="auto"/>
                <w:sz w:val="22"/>
                <w:szCs w:val="22"/>
              </w:rPr>
              <w:t xml:space="preserve"> této Smlouvy </w:t>
            </w:r>
            <w:r w:rsidRPr="000530CD">
              <w:rPr>
                <w:rFonts w:asciiTheme="minorHAnsi" w:hAnsiTheme="minorHAnsi"/>
                <w:color w:val="auto"/>
                <w:sz w:val="22"/>
                <w:szCs w:val="22"/>
              </w:rPr>
              <w:t xml:space="preserve">v návaznosti na </w:t>
            </w:r>
            <w:r w:rsidR="00542692" w:rsidRPr="000530CD">
              <w:rPr>
                <w:rFonts w:asciiTheme="minorHAnsi" w:hAnsiTheme="minorHAnsi"/>
                <w:color w:val="auto"/>
                <w:sz w:val="22"/>
                <w:szCs w:val="22"/>
              </w:rPr>
              <w:t>s</w:t>
            </w:r>
            <w:r w:rsidR="006F3DB9" w:rsidRPr="000530CD">
              <w:rPr>
                <w:rFonts w:asciiTheme="minorHAnsi" w:hAnsiTheme="minorHAnsi"/>
                <w:color w:val="auto"/>
                <w:sz w:val="22"/>
                <w:szCs w:val="22"/>
              </w:rPr>
              <w:t xml:space="preserve">plnění </w:t>
            </w:r>
            <w:r w:rsidR="00542692" w:rsidRPr="000530CD">
              <w:rPr>
                <w:rFonts w:asciiTheme="minorHAnsi" w:hAnsiTheme="minorHAnsi"/>
                <w:color w:val="auto"/>
                <w:sz w:val="22"/>
                <w:szCs w:val="22"/>
              </w:rPr>
              <w:t xml:space="preserve">vymezených </w:t>
            </w:r>
            <w:r w:rsidR="006F3DB9" w:rsidRPr="000530CD">
              <w:rPr>
                <w:rFonts w:asciiTheme="minorHAnsi" w:hAnsiTheme="minorHAnsi"/>
                <w:color w:val="auto"/>
                <w:sz w:val="22"/>
                <w:szCs w:val="22"/>
              </w:rPr>
              <w:t xml:space="preserve">Milníků </w:t>
            </w:r>
            <w:r w:rsidR="00542692" w:rsidRPr="000530CD">
              <w:rPr>
                <w:rFonts w:asciiTheme="minorHAnsi" w:hAnsiTheme="minorHAnsi"/>
                <w:color w:val="auto"/>
                <w:sz w:val="22"/>
                <w:szCs w:val="22"/>
              </w:rPr>
              <w:t xml:space="preserve">v souladu s nabídkou a podmínkami </w:t>
            </w:r>
            <w:r w:rsidRPr="000530CD">
              <w:rPr>
                <w:rFonts w:asciiTheme="minorHAnsi" w:hAnsiTheme="minorHAnsi"/>
                <w:color w:val="auto"/>
                <w:sz w:val="22"/>
                <w:szCs w:val="22"/>
              </w:rPr>
              <w:t>Zadávacího řízení;</w:t>
            </w:r>
          </w:p>
        </w:tc>
      </w:tr>
      <w:tr w:rsidR="008378A3" w:rsidRPr="0076152F" w14:paraId="414F61BA" w14:textId="77777777" w:rsidTr="009222E4">
        <w:tc>
          <w:tcPr>
            <w:tcW w:w="2518" w:type="dxa"/>
            <w:shd w:val="clear" w:color="auto" w:fill="D9D9D9" w:themeFill="background1" w:themeFillShade="D9"/>
          </w:tcPr>
          <w:p w14:paraId="4D21E7BD" w14:textId="77777777" w:rsidR="00E92336" w:rsidRPr="0076152F" w:rsidRDefault="00E92336" w:rsidP="00A9335F">
            <w:pPr>
              <w:pStyle w:val="Default"/>
              <w:rPr>
                <w:rFonts w:asciiTheme="minorHAnsi" w:hAnsiTheme="minorHAnsi"/>
                <w:b/>
                <w:color w:val="auto"/>
                <w:sz w:val="22"/>
                <w:szCs w:val="22"/>
              </w:rPr>
            </w:pPr>
            <w:bookmarkStart w:id="179" w:name="_Hlk145057882"/>
            <w:r w:rsidRPr="0076152F">
              <w:rPr>
                <w:rFonts w:asciiTheme="minorHAnsi" w:hAnsiTheme="minorHAnsi"/>
                <w:b/>
                <w:color w:val="auto"/>
                <w:sz w:val="22"/>
                <w:szCs w:val="22"/>
              </w:rPr>
              <w:t>Projektová dokumentace</w:t>
            </w:r>
            <w:bookmarkEnd w:id="179"/>
          </w:p>
        </w:tc>
        <w:tc>
          <w:tcPr>
            <w:tcW w:w="6946" w:type="dxa"/>
            <w:vAlign w:val="center"/>
          </w:tcPr>
          <w:p w14:paraId="7D99E093" w14:textId="75636AD7" w:rsidR="003C1D9C" w:rsidRPr="009E5079" w:rsidRDefault="001A6D61" w:rsidP="00C81702">
            <w:pPr>
              <w:pStyle w:val="Default"/>
              <w:spacing w:before="40" w:after="40"/>
              <w:rPr>
                <w:rFonts w:asciiTheme="minorHAnsi" w:hAnsiTheme="minorHAnsi"/>
                <w:color w:val="auto"/>
                <w:sz w:val="22"/>
                <w:szCs w:val="22"/>
              </w:rPr>
            </w:pPr>
            <w:r w:rsidRPr="00E01E9C">
              <w:rPr>
                <w:rFonts w:asciiTheme="minorHAnsi" w:hAnsiTheme="minorHAnsi"/>
                <w:color w:val="auto"/>
                <w:sz w:val="22"/>
                <w:szCs w:val="22"/>
              </w:rPr>
              <w:t>z</w:t>
            </w:r>
            <w:r w:rsidR="00E92336" w:rsidRPr="00E01E9C">
              <w:rPr>
                <w:rFonts w:asciiTheme="minorHAnsi" w:hAnsiTheme="minorHAnsi"/>
                <w:color w:val="auto"/>
                <w:sz w:val="22"/>
                <w:szCs w:val="22"/>
              </w:rPr>
              <w:t xml:space="preserve">namená </w:t>
            </w:r>
            <w:r w:rsidR="00DE7114" w:rsidRPr="00E01E9C">
              <w:rPr>
                <w:rFonts w:asciiTheme="minorHAnsi" w:hAnsiTheme="minorHAnsi"/>
                <w:color w:val="auto"/>
                <w:sz w:val="22"/>
                <w:szCs w:val="22"/>
              </w:rPr>
              <w:t>prováděcí projektov</w:t>
            </w:r>
            <w:r w:rsidR="00F948CF" w:rsidRPr="00E01E9C">
              <w:rPr>
                <w:rFonts w:asciiTheme="minorHAnsi" w:hAnsiTheme="minorHAnsi"/>
                <w:color w:val="auto"/>
                <w:sz w:val="22"/>
                <w:szCs w:val="22"/>
              </w:rPr>
              <w:t>ou</w:t>
            </w:r>
            <w:r w:rsidR="00DE7114" w:rsidRPr="00E01E9C">
              <w:rPr>
                <w:rFonts w:asciiTheme="minorHAnsi" w:hAnsiTheme="minorHAnsi"/>
                <w:color w:val="auto"/>
                <w:sz w:val="22"/>
                <w:szCs w:val="22"/>
              </w:rPr>
              <w:t xml:space="preserve"> dokumentac</w:t>
            </w:r>
            <w:r w:rsidR="00F948CF" w:rsidRPr="00E01E9C">
              <w:rPr>
                <w:rFonts w:asciiTheme="minorHAnsi" w:hAnsiTheme="minorHAnsi"/>
                <w:color w:val="auto"/>
                <w:sz w:val="22"/>
                <w:szCs w:val="22"/>
              </w:rPr>
              <w:t>i</w:t>
            </w:r>
            <w:r w:rsidR="00DE7114" w:rsidRPr="00E01E9C">
              <w:rPr>
                <w:rFonts w:asciiTheme="minorHAnsi" w:hAnsiTheme="minorHAnsi"/>
                <w:color w:val="auto"/>
                <w:sz w:val="22"/>
                <w:szCs w:val="22"/>
              </w:rPr>
              <w:t xml:space="preserve"> </w:t>
            </w:r>
            <w:r w:rsidRPr="00E01E9C">
              <w:rPr>
                <w:rFonts w:asciiTheme="minorHAnsi" w:hAnsiTheme="minorHAnsi"/>
                <w:color w:val="auto"/>
                <w:sz w:val="22"/>
                <w:szCs w:val="22"/>
              </w:rPr>
              <w:t xml:space="preserve">pro </w:t>
            </w:r>
            <w:r w:rsidR="00492A5A" w:rsidRPr="00E01E9C">
              <w:rPr>
                <w:rFonts w:asciiTheme="minorHAnsi" w:hAnsiTheme="minorHAnsi"/>
                <w:color w:val="auto"/>
                <w:sz w:val="22"/>
                <w:szCs w:val="22"/>
              </w:rPr>
              <w:t xml:space="preserve">provedení </w:t>
            </w:r>
            <w:r w:rsidRPr="00E01E9C">
              <w:rPr>
                <w:rFonts w:asciiTheme="minorHAnsi" w:hAnsiTheme="minorHAnsi"/>
                <w:color w:val="auto"/>
                <w:sz w:val="22"/>
                <w:szCs w:val="22"/>
              </w:rPr>
              <w:t>stavby</w:t>
            </w:r>
            <w:r w:rsidR="006F3DB9" w:rsidRPr="00E01E9C">
              <w:rPr>
                <w:rFonts w:asciiTheme="minorHAnsi" w:hAnsiTheme="minorHAnsi"/>
                <w:color w:val="auto"/>
                <w:sz w:val="22"/>
                <w:szCs w:val="22"/>
              </w:rPr>
              <w:t xml:space="preserve"> s</w:t>
            </w:r>
            <w:r w:rsidR="00766804" w:rsidRPr="00E01E9C">
              <w:rPr>
                <w:rFonts w:asciiTheme="minorHAnsi" w:hAnsiTheme="minorHAnsi"/>
                <w:color w:val="auto"/>
                <w:sz w:val="22"/>
                <w:szCs w:val="22"/>
              </w:rPr>
              <w:t> </w:t>
            </w:r>
            <w:r w:rsidR="006F3DB9" w:rsidRPr="00E01E9C">
              <w:rPr>
                <w:rFonts w:asciiTheme="minorHAnsi" w:hAnsiTheme="minorHAnsi"/>
                <w:color w:val="auto"/>
                <w:sz w:val="22"/>
                <w:szCs w:val="22"/>
              </w:rPr>
              <w:t>n</w:t>
            </w:r>
            <w:r w:rsidR="006F3DB9" w:rsidRPr="00EC23A7">
              <w:rPr>
                <w:rFonts w:asciiTheme="minorHAnsi" w:hAnsiTheme="minorHAnsi"/>
                <w:color w:val="auto"/>
                <w:sz w:val="22"/>
                <w:szCs w:val="22"/>
              </w:rPr>
              <w:t>ázvem</w:t>
            </w:r>
            <w:r w:rsidR="00766804" w:rsidRPr="00EC23A7">
              <w:rPr>
                <w:rFonts w:asciiTheme="minorHAnsi" w:hAnsiTheme="minorHAnsi"/>
                <w:color w:val="auto"/>
                <w:sz w:val="22"/>
                <w:szCs w:val="22"/>
              </w:rPr>
              <w:t>:</w:t>
            </w:r>
            <w:r w:rsidR="00EC23A7" w:rsidRPr="00EC23A7">
              <w:rPr>
                <w:rFonts w:asciiTheme="minorHAnsi" w:hAnsiTheme="minorHAnsi"/>
                <w:color w:val="auto"/>
                <w:sz w:val="22"/>
                <w:szCs w:val="22"/>
              </w:rPr>
              <w:t xml:space="preserve"> </w:t>
            </w:r>
          </w:p>
          <w:p w14:paraId="7CCEF0E0" w14:textId="77777777" w:rsidR="001007D0" w:rsidRPr="009E5079" w:rsidRDefault="001007D0" w:rsidP="001007D0">
            <w:pPr>
              <w:pStyle w:val="Default"/>
              <w:spacing w:before="40" w:after="40"/>
              <w:rPr>
                <w:rFonts w:asciiTheme="minorHAnsi" w:hAnsiTheme="minorHAnsi"/>
                <w:color w:val="auto"/>
                <w:sz w:val="22"/>
                <w:szCs w:val="22"/>
              </w:rPr>
            </w:pPr>
            <w:r w:rsidRPr="009E5079">
              <w:rPr>
                <w:rFonts w:asciiTheme="minorHAnsi" w:hAnsiTheme="minorHAnsi"/>
                <w:color w:val="auto"/>
                <w:sz w:val="22"/>
                <w:szCs w:val="22"/>
              </w:rPr>
              <w:lastRenderedPageBreak/>
              <w:t>TR Domoradice - modernizace.</w:t>
            </w:r>
          </w:p>
          <w:p w14:paraId="29FBAF4C" w14:textId="77777777" w:rsidR="001007D0" w:rsidRPr="009E5079" w:rsidRDefault="001007D0" w:rsidP="001007D0">
            <w:pPr>
              <w:pStyle w:val="Default"/>
              <w:spacing w:before="40" w:after="40"/>
              <w:rPr>
                <w:rFonts w:asciiTheme="minorHAnsi" w:hAnsiTheme="minorHAnsi"/>
                <w:color w:val="auto"/>
                <w:sz w:val="22"/>
                <w:szCs w:val="22"/>
              </w:rPr>
            </w:pPr>
            <w:r w:rsidRPr="009E5079">
              <w:rPr>
                <w:rFonts w:asciiTheme="minorHAnsi" w:hAnsiTheme="minorHAnsi"/>
                <w:color w:val="auto"/>
                <w:sz w:val="22"/>
                <w:szCs w:val="22"/>
              </w:rPr>
              <w:t>Název zpracovatele: SPIE Elektrovod, a.s., odštěpný závod Brno</w:t>
            </w:r>
          </w:p>
          <w:p w14:paraId="78326B68" w14:textId="19CF58C5" w:rsidR="001007D0" w:rsidRPr="00E01E9C" w:rsidRDefault="001007D0" w:rsidP="001007D0">
            <w:pPr>
              <w:pStyle w:val="Default"/>
              <w:spacing w:before="40" w:after="40"/>
              <w:rPr>
                <w:rFonts w:asciiTheme="minorHAnsi" w:hAnsiTheme="minorHAnsi"/>
              </w:rPr>
            </w:pPr>
            <w:r w:rsidRPr="009E5079">
              <w:rPr>
                <w:rFonts w:asciiTheme="minorHAnsi" w:hAnsiTheme="minorHAnsi"/>
                <w:color w:val="auto"/>
                <w:sz w:val="22"/>
                <w:szCs w:val="22"/>
              </w:rPr>
              <w:t>Sídlo: Traťová 1, 619 00 Brno, č. hláš</w:t>
            </w:r>
            <w:r w:rsidRPr="00237762">
              <w:rPr>
                <w:rFonts w:asciiTheme="minorHAnsi" w:hAnsiTheme="minorHAnsi"/>
                <w:color w:val="auto"/>
                <w:sz w:val="22"/>
                <w:szCs w:val="22"/>
              </w:rPr>
              <w:t xml:space="preserve">ení. 1020002640 z </w:t>
            </w:r>
            <w:r w:rsidR="00C160CD" w:rsidRPr="00237762">
              <w:rPr>
                <w:rFonts w:asciiTheme="minorHAnsi" w:hAnsiTheme="minorHAnsi"/>
                <w:color w:val="auto"/>
                <w:sz w:val="22"/>
                <w:szCs w:val="22"/>
              </w:rPr>
              <w:t>11</w:t>
            </w:r>
            <w:r w:rsidRPr="00237762">
              <w:rPr>
                <w:rFonts w:asciiTheme="minorHAnsi" w:hAnsiTheme="minorHAnsi"/>
                <w:color w:val="auto"/>
                <w:sz w:val="22"/>
                <w:szCs w:val="22"/>
              </w:rPr>
              <w:t>/</w:t>
            </w:r>
            <w:r w:rsidR="00C160CD" w:rsidRPr="00237762">
              <w:rPr>
                <w:rFonts w:asciiTheme="minorHAnsi" w:hAnsiTheme="minorHAnsi"/>
                <w:color w:val="auto"/>
                <w:sz w:val="22"/>
                <w:szCs w:val="22"/>
              </w:rPr>
              <w:t>2021</w:t>
            </w:r>
            <w:r w:rsidRPr="00237762">
              <w:rPr>
                <w:rFonts w:asciiTheme="minorHAnsi" w:hAnsiTheme="minorHAnsi"/>
                <w:color w:val="auto"/>
                <w:sz w:val="22"/>
                <w:szCs w:val="22"/>
              </w:rPr>
              <w:t>.</w:t>
            </w:r>
          </w:p>
        </w:tc>
      </w:tr>
      <w:tr w:rsidR="00D26A81" w:rsidRPr="0076152F" w14:paraId="482C0DF4" w14:textId="77777777" w:rsidTr="009222E4">
        <w:tc>
          <w:tcPr>
            <w:tcW w:w="2518" w:type="dxa"/>
            <w:shd w:val="clear" w:color="auto" w:fill="D9D9D9" w:themeFill="background1" w:themeFillShade="D9"/>
          </w:tcPr>
          <w:p w14:paraId="7C7F0734" w14:textId="3F0DD040" w:rsidR="00D26A81" w:rsidRPr="0076152F" w:rsidRDefault="00D26A81" w:rsidP="00A9335F">
            <w:pPr>
              <w:pStyle w:val="Default"/>
              <w:rPr>
                <w:rFonts w:asciiTheme="minorHAnsi" w:hAnsiTheme="minorHAnsi"/>
                <w:b/>
                <w:color w:val="auto"/>
                <w:sz w:val="22"/>
                <w:szCs w:val="22"/>
              </w:rPr>
            </w:pPr>
            <w:r>
              <w:rPr>
                <w:rFonts w:asciiTheme="minorHAnsi" w:hAnsiTheme="minorHAnsi"/>
                <w:b/>
                <w:color w:val="auto"/>
                <w:sz w:val="22"/>
                <w:szCs w:val="22"/>
              </w:rPr>
              <w:lastRenderedPageBreak/>
              <w:t>Protokol o dokončení předpřejímacího řízení</w:t>
            </w:r>
          </w:p>
        </w:tc>
        <w:tc>
          <w:tcPr>
            <w:tcW w:w="6946" w:type="dxa"/>
            <w:vAlign w:val="center"/>
          </w:tcPr>
          <w:p w14:paraId="304452DF" w14:textId="49C6C1FA" w:rsidR="00D26A81" w:rsidRPr="00E01E9C" w:rsidRDefault="00D26A81"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 xml:space="preserve">Protokol o dokončení předpřejímacího řízení je dokument, kterým se ukončuje </w:t>
            </w:r>
            <w:proofErr w:type="spellStart"/>
            <w:r>
              <w:rPr>
                <w:rFonts w:asciiTheme="minorHAnsi" w:hAnsiTheme="minorHAnsi"/>
                <w:color w:val="auto"/>
                <w:sz w:val="22"/>
                <w:szCs w:val="22"/>
              </w:rPr>
              <w:t>předpřejímací</w:t>
            </w:r>
            <w:proofErr w:type="spellEnd"/>
            <w:r>
              <w:rPr>
                <w:rFonts w:asciiTheme="minorHAnsi" w:hAnsiTheme="minorHAnsi"/>
                <w:color w:val="auto"/>
                <w:sz w:val="22"/>
                <w:szCs w:val="22"/>
              </w:rPr>
              <w:t xml:space="preserve"> řízení popsané v čl. 12.2 této Smlouvy. Jeho obsah a účel je uveden v témže čl. této Smlouvy.</w:t>
            </w:r>
          </w:p>
        </w:tc>
      </w:tr>
      <w:tr w:rsidR="008378A3" w:rsidRPr="0076152F" w14:paraId="78C3B430" w14:textId="77777777" w:rsidTr="009222E4">
        <w:tc>
          <w:tcPr>
            <w:tcW w:w="2518" w:type="dxa"/>
            <w:shd w:val="clear" w:color="auto" w:fill="D9D9D9" w:themeFill="background1" w:themeFillShade="D9"/>
          </w:tcPr>
          <w:p w14:paraId="1D64FA9C" w14:textId="3A2EC5A5"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Protokol o </w:t>
            </w:r>
            <w:r w:rsidR="00EF28A6">
              <w:rPr>
                <w:rFonts w:asciiTheme="minorHAnsi" w:hAnsiTheme="minorHAnsi"/>
                <w:b/>
                <w:color w:val="auto"/>
                <w:sz w:val="22"/>
                <w:szCs w:val="22"/>
              </w:rPr>
              <w:t>převzetí stavby</w:t>
            </w:r>
          </w:p>
        </w:tc>
        <w:tc>
          <w:tcPr>
            <w:tcW w:w="6946" w:type="dxa"/>
            <w:vAlign w:val="center"/>
          </w:tcPr>
          <w:p w14:paraId="45EEE493" w14:textId="2F21EA25" w:rsidR="00E92336" w:rsidRPr="00E01E9C" w:rsidRDefault="00536AFB"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Protokol o </w:t>
            </w:r>
            <w:r w:rsidR="009138E4">
              <w:rPr>
                <w:rFonts w:asciiTheme="minorHAnsi" w:hAnsiTheme="minorHAnsi"/>
                <w:color w:val="auto"/>
                <w:sz w:val="22"/>
                <w:szCs w:val="22"/>
              </w:rPr>
              <w:t>převzetí stavby</w:t>
            </w:r>
            <w:r w:rsidR="009138E4" w:rsidRPr="00E01E9C">
              <w:rPr>
                <w:rFonts w:asciiTheme="minorHAnsi" w:hAnsiTheme="minorHAnsi"/>
                <w:color w:val="auto"/>
                <w:sz w:val="22"/>
                <w:szCs w:val="22"/>
              </w:rPr>
              <w:t xml:space="preserve"> </w:t>
            </w:r>
            <w:r w:rsidRPr="00E01E9C">
              <w:rPr>
                <w:rFonts w:asciiTheme="minorHAnsi" w:hAnsiTheme="minorHAnsi"/>
                <w:color w:val="auto"/>
                <w:sz w:val="22"/>
                <w:szCs w:val="22"/>
              </w:rPr>
              <w:t>se vztahuje k dokončení jednotlivé stavby a</w:t>
            </w:r>
            <w:r w:rsidR="005E2B97" w:rsidRPr="00E01E9C">
              <w:rPr>
                <w:rFonts w:asciiTheme="minorHAnsi" w:hAnsiTheme="minorHAnsi"/>
                <w:color w:val="auto"/>
                <w:sz w:val="22"/>
                <w:szCs w:val="22"/>
              </w:rPr>
              <w:t> </w:t>
            </w:r>
            <w:r w:rsidRPr="00E01E9C">
              <w:rPr>
                <w:rFonts w:asciiTheme="minorHAnsi" w:hAnsiTheme="minorHAnsi"/>
                <w:color w:val="auto"/>
                <w:sz w:val="22"/>
                <w:szCs w:val="22"/>
              </w:rPr>
              <w:t xml:space="preserve">k celkovému </w:t>
            </w:r>
            <w:r w:rsidR="00DD2260">
              <w:rPr>
                <w:rFonts w:asciiTheme="minorHAnsi" w:hAnsiTheme="minorHAnsi"/>
                <w:color w:val="auto"/>
                <w:sz w:val="22"/>
                <w:szCs w:val="22"/>
              </w:rPr>
              <w:t>D</w:t>
            </w:r>
            <w:r w:rsidRPr="00E01E9C">
              <w:rPr>
                <w:rFonts w:asciiTheme="minorHAnsi" w:hAnsiTheme="minorHAnsi"/>
                <w:color w:val="auto"/>
                <w:sz w:val="22"/>
                <w:szCs w:val="22"/>
              </w:rPr>
              <w:t>okončení Díla</w:t>
            </w:r>
            <w:r w:rsidRPr="00E01E9C">
              <w:rPr>
                <w:rFonts w:asciiTheme="minorHAnsi" w:hAnsiTheme="minorHAnsi"/>
                <w:b/>
                <w:color w:val="auto"/>
                <w:sz w:val="22"/>
                <w:szCs w:val="22"/>
              </w:rPr>
              <w:t xml:space="preserve">.  </w:t>
            </w:r>
            <w:r w:rsidRPr="00E01E9C">
              <w:rPr>
                <w:rFonts w:asciiTheme="minorHAnsi" w:hAnsiTheme="minorHAnsi"/>
                <w:color w:val="auto"/>
                <w:sz w:val="22"/>
                <w:szCs w:val="22"/>
              </w:rPr>
              <w:t>M</w:t>
            </w:r>
            <w:r w:rsidR="00E92336" w:rsidRPr="00E01E9C">
              <w:rPr>
                <w:rFonts w:asciiTheme="minorHAnsi" w:hAnsiTheme="minorHAnsi"/>
                <w:color w:val="auto"/>
                <w:sz w:val="22"/>
                <w:szCs w:val="22"/>
              </w:rPr>
              <w:t>á význam definovaný v</w:t>
            </w:r>
            <w:r w:rsidR="00AB3836">
              <w:rPr>
                <w:rFonts w:asciiTheme="minorHAnsi" w:hAnsiTheme="minorHAnsi"/>
                <w:color w:val="auto"/>
                <w:sz w:val="22"/>
                <w:szCs w:val="22"/>
              </w:rPr>
              <w:t> </w:t>
            </w:r>
            <w:r w:rsidR="00E92336" w:rsidRPr="00E01E9C">
              <w:rPr>
                <w:rFonts w:asciiTheme="minorHAnsi" w:hAnsiTheme="minorHAnsi"/>
                <w:color w:val="auto"/>
                <w:sz w:val="22"/>
                <w:szCs w:val="22"/>
              </w:rPr>
              <w:t>čl</w:t>
            </w:r>
            <w:r w:rsidR="00AB3836">
              <w:rPr>
                <w:rFonts w:asciiTheme="minorHAnsi" w:hAnsiTheme="minorHAnsi"/>
                <w:color w:val="auto"/>
                <w:sz w:val="22"/>
                <w:szCs w:val="22"/>
              </w:rPr>
              <w:t>.</w:t>
            </w:r>
            <w:r w:rsidR="00E92336" w:rsidRPr="00E01E9C">
              <w:rPr>
                <w:rFonts w:asciiTheme="minorHAnsi" w:hAnsiTheme="minorHAnsi"/>
                <w:color w:val="auto"/>
                <w:sz w:val="22"/>
                <w:szCs w:val="22"/>
              </w:rPr>
              <w:t xml:space="preserve"> </w:t>
            </w:r>
            <w:r w:rsidR="00F65526" w:rsidRPr="001252FC">
              <w:fldChar w:fldCharType="begin"/>
            </w:r>
            <w:r w:rsidR="00F65526">
              <w:instrText xml:space="preserve"> REF _Ref403634743 \r \h  \* MERGEFORMAT </w:instrText>
            </w:r>
            <w:r w:rsidR="00F65526" w:rsidRPr="001252FC">
              <w:fldChar w:fldCharType="separate"/>
            </w:r>
            <w:r w:rsidR="002C7585" w:rsidRPr="0061038B">
              <w:rPr>
                <w:rFonts w:asciiTheme="minorHAnsi" w:hAnsiTheme="minorHAnsi"/>
                <w:color w:val="auto"/>
                <w:sz w:val="22"/>
                <w:szCs w:val="22"/>
              </w:rPr>
              <w:t>12</w:t>
            </w:r>
            <w:r w:rsidR="00F65526" w:rsidRPr="001252FC">
              <w:fldChar w:fldCharType="end"/>
            </w:r>
            <w:r w:rsidR="00E125E3" w:rsidRPr="00E01E9C">
              <w:rPr>
                <w:rFonts w:asciiTheme="minorHAnsi" w:hAnsiTheme="minorHAnsi"/>
                <w:color w:val="auto"/>
                <w:sz w:val="22"/>
                <w:szCs w:val="22"/>
              </w:rPr>
              <w:t xml:space="preserve"> </w:t>
            </w:r>
            <w:r w:rsidR="00E92336" w:rsidRPr="00E01E9C">
              <w:rPr>
                <w:rFonts w:asciiTheme="minorHAnsi" w:hAnsiTheme="minorHAnsi"/>
                <w:color w:val="auto"/>
                <w:sz w:val="22"/>
                <w:szCs w:val="22"/>
              </w:rPr>
              <w:t>Smlouvy</w:t>
            </w:r>
            <w:r w:rsidR="00B113C7" w:rsidRPr="00E01E9C">
              <w:rPr>
                <w:rFonts w:asciiTheme="minorHAnsi" w:hAnsiTheme="minorHAnsi"/>
                <w:color w:val="auto"/>
                <w:sz w:val="22"/>
                <w:szCs w:val="22"/>
              </w:rPr>
              <w:t>, obsahovou náplň a formu příslušného formuláře určí Objednatel</w:t>
            </w:r>
            <w:r w:rsidR="00E92336" w:rsidRPr="00E01E9C">
              <w:rPr>
                <w:rFonts w:asciiTheme="minorHAnsi" w:hAnsiTheme="minorHAnsi"/>
                <w:color w:val="auto"/>
                <w:sz w:val="22"/>
                <w:szCs w:val="22"/>
              </w:rPr>
              <w:t>;</w:t>
            </w:r>
            <w:r w:rsidR="00B113C7" w:rsidRPr="00E01E9C">
              <w:rPr>
                <w:rFonts w:asciiTheme="minorHAnsi" w:hAnsiTheme="minorHAnsi"/>
                <w:color w:val="auto"/>
                <w:sz w:val="22"/>
                <w:szCs w:val="22"/>
              </w:rPr>
              <w:t xml:space="preserve"> </w:t>
            </w:r>
          </w:p>
        </w:tc>
      </w:tr>
      <w:tr w:rsidR="008378A3" w:rsidRPr="0076152F" w14:paraId="1910B892" w14:textId="77777777" w:rsidTr="009222E4">
        <w:tc>
          <w:tcPr>
            <w:tcW w:w="2518" w:type="dxa"/>
            <w:shd w:val="clear" w:color="auto" w:fill="D9D9D9" w:themeFill="background1" w:themeFillShade="D9"/>
          </w:tcPr>
          <w:p w14:paraId="5C309EB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Realizační tým</w:t>
            </w:r>
          </w:p>
        </w:tc>
        <w:tc>
          <w:tcPr>
            <w:tcW w:w="6946" w:type="dxa"/>
          </w:tcPr>
          <w:p w14:paraId="50459923" w14:textId="43205200"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definovaný v</w:t>
            </w:r>
            <w:r w:rsidR="00AB3836">
              <w:rPr>
                <w:rFonts w:asciiTheme="minorHAnsi" w:hAnsiTheme="minorHAnsi"/>
                <w:color w:val="auto"/>
                <w:sz w:val="22"/>
                <w:szCs w:val="22"/>
              </w:rPr>
              <w:t> </w:t>
            </w:r>
            <w:r w:rsidRPr="0076152F">
              <w:rPr>
                <w:rFonts w:asciiTheme="minorHAnsi" w:hAnsiTheme="minorHAnsi"/>
                <w:color w:val="auto"/>
                <w:sz w:val="22"/>
                <w:szCs w:val="22"/>
              </w:rPr>
              <w:t>čl</w:t>
            </w:r>
            <w:r w:rsidR="00AB3836">
              <w:rPr>
                <w:rFonts w:asciiTheme="minorHAnsi" w:hAnsiTheme="minorHAnsi"/>
                <w:color w:val="auto"/>
                <w:sz w:val="22"/>
                <w:szCs w:val="22"/>
              </w:rPr>
              <w:t>.</w:t>
            </w:r>
            <w:r w:rsidRPr="0076152F">
              <w:rPr>
                <w:rFonts w:asciiTheme="minorHAnsi" w:hAnsiTheme="minorHAnsi"/>
                <w:color w:val="auto"/>
                <w:sz w:val="22"/>
                <w:szCs w:val="22"/>
              </w:rPr>
              <w:t xml:space="preserve"> </w:t>
            </w:r>
            <w:r w:rsidR="00F65526" w:rsidRPr="001252FC">
              <w:fldChar w:fldCharType="begin"/>
            </w:r>
            <w:r w:rsidR="00F65526">
              <w:instrText xml:space="preserve"> REF _Ref369523501 \r \h  \* MERGEFORMAT </w:instrText>
            </w:r>
            <w:r w:rsidR="00F65526" w:rsidRPr="001252FC">
              <w:fldChar w:fldCharType="separate"/>
            </w:r>
            <w:r w:rsidR="002C7585" w:rsidRPr="0061038B">
              <w:rPr>
                <w:rFonts w:asciiTheme="minorHAnsi" w:hAnsiTheme="minorHAnsi"/>
                <w:color w:val="auto"/>
                <w:sz w:val="22"/>
                <w:szCs w:val="22"/>
              </w:rPr>
              <w:t>10</w:t>
            </w:r>
            <w:r w:rsidR="00F65526" w:rsidRPr="001252FC">
              <w:fldChar w:fldCharType="end"/>
            </w:r>
            <w:r w:rsidR="00E125E3"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p>
        </w:tc>
      </w:tr>
      <w:tr w:rsidR="008378A3" w:rsidRPr="0076152F" w14:paraId="73F39D2D" w14:textId="77777777" w:rsidTr="00B06369">
        <w:tc>
          <w:tcPr>
            <w:tcW w:w="2518" w:type="dxa"/>
            <w:shd w:val="clear" w:color="auto" w:fill="D9D9D9" w:themeFill="background1" w:themeFillShade="D9"/>
          </w:tcPr>
          <w:p w14:paraId="31857F40"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Renomovaná banka</w:t>
            </w:r>
          </w:p>
        </w:tc>
        <w:tc>
          <w:tcPr>
            <w:tcW w:w="6946" w:type="dxa"/>
            <w:shd w:val="clear" w:color="auto" w:fill="auto"/>
          </w:tcPr>
          <w:p w14:paraId="696F754B" w14:textId="77777777" w:rsidR="00E92336"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banku s bankovní licencí platnou na území Evropského hospodářského prostoru a/nebo zemí OECD disponující stupněm dlouhodobého ratingu Baa1 či vyšším dle ratingové agentury </w:t>
            </w:r>
            <w:proofErr w:type="spellStart"/>
            <w:r w:rsidRPr="0076152F">
              <w:rPr>
                <w:rFonts w:asciiTheme="minorHAnsi" w:hAnsiTheme="minorHAnsi"/>
                <w:color w:val="auto"/>
                <w:sz w:val="22"/>
                <w:szCs w:val="22"/>
              </w:rPr>
              <w:t>Moody´s</w:t>
            </w:r>
            <w:proofErr w:type="spellEnd"/>
            <w:r w:rsidRPr="0076152F">
              <w:rPr>
                <w:rFonts w:asciiTheme="minorHAnsi" w:hAnsiTheme="minorHAnsi"/>
                <w:color w:val="auto"/>
                <w:sz w:val="22"/>
                <w:szCs w:val="22"/>
              </w:rPr>
              <w:t>, resp. disponující stupněm dlouhodobého ratingu BBB+</w:t>
            </w:r>
            <w:r w:rsidR="005E2B97">
              <w:rPr>
                <w:rFonts w:asciiTheme="minorHAnsi" w:hAnsiTheme="minorHAnsi"/>
                <w:color w:val="auto"/>
                <w:sz w:val="22"/>
                <w:szCs w:val="22"/>
              </w:rPr>
              <w:t>,</w:t>
            </w:r>
            <w:r w:rsidRPr="0076152F">
              <w:rPr>
                <w:rFonts w:asciiTheme="minorHAnsi" w:hAnsiTheme="minorHAnsi"/>
                <w:color w:val="auto"/>
                <w:sz w:val="22"/>
                <w:szCs w:val="22"/>
              </w:rPr>
              <w:t xml:space="preserve"> či vyšším dle ratingové agentury Standard &amp; </w:t>
            </w:r>
            <w:proofErr w:type="spellStart"/>
            <w:r w:rsidRPr="0076152F">
              <w:rPr>
                <w:rFonts w:asciiTheme="minorHAnsi" w:hAnsiTheme="minorHAnsi"/>
                <w:color w:val="auto"/>
                <w:sz w:val="22"/>
                <w:szCs w:val="22"/>
              </w:rPr>
              <w:t>Poor’s</w:t>
            </w:r>
            <w:proofErr w:type="spellEnd"/>
            <w:r w:rsidRPr="0076152F">
              <w:rPr>
                <w:rFonts w:asciiTheme="minorHAnsi" w:hAnsiTheme="minorHAnsi"/>
                <w:color w:val="auto"/>
                <w:sz w:val="22"/>
                <w:szCs w:val="22"/>
              </w:rPr>
              <w:t>, resp. disponující stupněm dlouhodobého ratingu</w:t>
            </w:r>
            <w:r w:rsidRPr="0076152F">
              <w:rPr>
                <w:color w:val="auto"/>
              </w:rPr>
              <w:t xml:space="preserve"> </w:t>
            </w:r>
            <w:r w:rsidRPr="0076152F">
              <w:rPr>
                <w:rFonts w:asciiTheme="minorHAnsi" w:hAnsiTheme="minorHAnsi"/>
                <w:color w:val="auto"/>
                <w:sz w:val="22"/>
                <w:szCs w:val="22"/>
              </w:rPr>
              <w:t xml:space="preserve">BBB+ dle ratingové agentury </w:t>
            </w:r>
            <w:proofErr w:type="spellStart"/>
            <w:r w:rsidRPr="0076152F">
              <w:rPr>
                <w:rFonts w:asciiTheme="minorHAnsi" w:hAnsiTheme="minorHAnsi"/>
                <w:color w:val="auto"/>
                <w:sz w:val="22"/>
                <w:szCs w:val="22"/>
              </w:rPr>
              <w:t>Fitch</w:t>
            </w:r>
            <w:proofErr w:type="spellEnd"/>
            <w:r w:rsidRPr="0076152F">
              <w:rPr>
                <w:rFonts w:asciiTheme="minorHAnsi" w:hAnsiTheme="minorHAnsi"/>
                <w:color w:val="auto"/>
                <w:sz w:val="22"/>
                <w:szCs w:val="22"/>
              </w:rPr>
              <w:t>;</w:t>
            </w:r>
          </w:p>
        </w:tc>
      </w:tr>
      <w:tr w:rsidR="008378A3" w:rsidRPr="0076152F" w14:paraId="2B2D7190" w14:textId="77777777" w:rsidTr="009222E4">
        <w:tc>
          <w:tcPr>
            <w:tcW w:w="2518" w:type="dxa"/>
            <w:shd w:val="clear" w:color="auto" w:fill="D9D9D9" w:themeFill="background1" w:themeFillShade="D9"/>
          </w:tcPr>
          <w:p w14:paraId="63E1CCD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w:t>
            </w:r>
          </w:p>
        </w:tc>
        <w:tc>
          <w:tcPr>
            <w:tcW w:w="6946" w:type="dxa"/>
          </w:tcPr>
          <w:p w14:paraId="687D54DC"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tuto smlouvu o dílo mezi Objednatelem a Zhotovitelem; </w:t>
            </w:r>
          </w:p>
        </w:tc>
      </w:tr>
      <w:tr w:rsidR="008378A3" w:rsidRPr="0076152F" w14:paraId="34617BA3" w14:textId="77777777" w:rsidTr="009222E4">
        <w:tc>
          <w:tcPr>
            <w:tcW w:w="2518" w:type="dxa"/>
            <w:shd w:val="clear" w:color="auto" w:fill="D9D9D9" w:themeFill="background1" w:themeFillShade="D9"/>
          </w:tcPr>
          <w:p w14:paraId="096A5B89" w14:textId="77777777" w:rsidR="00087AAB" w:rsidRPr="0076152F" w:rsidRDefault="00087AAB"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 o smlouvě budoucí</w:t>
            </w:r>
          </w:p>
        </w:tc>
        <w:tc>
          <w:tcPr>
            <w:tcW w:w="6946" w:type="dxa"/>
          </w:tcPr>
          <w:p w14:paraId="50464F6A" w14:textId="49F6AB8E" w:rsidR="00087AAB" w:rsidRPr="0076152F" w:rsidRDefault="00087AAB"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má </w:t>
            </w:r>
            <w:r w:rsidR="00437BE4" w:rsidRPr="0076152F">
              <w:rPr>
                <w:rFonts w:asciiTheme="minorHAnsi" w:hAnsiTheme="minorHAnsi"/>
                <w:color w:val="auto"/>
                <w:sz w:val="22"/>
                <w:szCs w:val="22"/>
              </w:rPr>
              <w:t>náležitosti</w:t>
            </w:r>
            <w:r w:rsidRPr="0076152F">
              <w:rPr>
                <w:rFonts w:asciiTheme="minorHAnsi" w:hAnsiTheme="minorHAnsi"/>
                <w:color w:val="auto"/>
                <w:sz w:val="22"/>
                <w:szCs w:val="22"/>
              </w:rPr>
              <w:t xml:space="preserve"> definovan</w:t>
            </w:r>
            <w:r w:rsidR="00437BE4" w:rsidRPr="0076152F">
              <w:rPr>
                <w:rFonts w:asciiTheme="minorHAnsi" w:hAnsiTheme="minorHAnsi"/>
                <w:color w:val="auto"/>
                <w:sz w:val="22"/>
                <w:szCs w:val="22"/>
              </w:rPr>
              <w:t>é v</w:t>
            </w:r>
            <w:r w:rsidRPr="0076152F">
              <w:rPr>
                <w:rFonts w:asciiTheme="minorHAnsi" w:hAnsiTheme="minorHAnsi"/>
                <w:color w:val="auto"/>
                <w:sz w:val="22"/>
                <w:szCs w:val="22"/>
              </w:rPr>
              <w:t xml:space="preserve"> zák. č. </w:t>
            </w:r>
            <w:r w:rsidR="00E81E4C" w:rsidRPr="0076152F">
              <w:rPr>
                <w:rFonts w:asciiTheme="minorHAnsi" w:hAnsiTheme="minorHAnsi"/>
                <w:color w:val="auto"/>
                <w:sz w:val="22"/>
                <w:szCs w:val="22"/>
              </w:rPr>
              <w:t>89/2012</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 xml:space="preserve">Sb. </w:t>
            </w:r>
            <w:r w:rsidR="00E81E4C" w:rsidRPr="0076152F">
              <w:rPr>
                <w:rFonts w:asciiTheme="minorHAnsi" w:hAnsiTheme="minorHAnsi"/>
                <w:color w:val="auto"/>
                <w:sz w:val="22"/>
                <w:szCs w:val="22"/>
              </w:rPr>
              <w:t xml:space="preserve">Občanský </w:t>
            </w:r>
            <w:r w:rsidR="00FC429C" w:rsidRPr="0076152F">
              <w:rPr>
                <w:rFonts w:asciiTheme="minorHAnsi" w:hAnsiTheme="minorHAnsi"/>
                <w:color w:val="auto"/>
                <w:sz w:val="22"/>
                <w:szCs w:val="22"/>
              </w:rPr>
              <w:t>zákoník</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uzavřená pro účely vyřízení škod na plodinách a pozemcích</w:t>
            </w:r>
            <w:r w:rsidR="00437BE4" w:rsidRPr="0076152F">
              <w:rPr>
                <w:rFonts w:asciiTheme="minorHAnsi" w:hAnsiTheme="minorHAnsi"/>
                <w:color w:val="auto"/>
                <w:sz w:val="22"/>
                <w:szCs w:val="22"/>
              </w:rPr>
              <w:t xml:space="preserve"> dle čl. </w:t>
            </w:r>
            <w:r w:rsidR="00F65526" w:rsidRPr="001252FC">
              <w:fldChar w:fldCharType="begin"/>
            </w:r>
            <w:r w:rsidR="00F65526">
              <w:instrText xml:space="preserve"> REF _Ref403047499 \r \h  \* MERGEFORMAT </w:instrText>
            </w:r>
            <w:r w:rsidR="00F65526" w:rsidRPr="001252FC">
              <w:fldChar w:fldCharType="separate"/>
            </w:r>
            <w:r w:rsidR="002C7585" w:rsidRPr="0061038B">
              <w:rPr>
                <w:rFonts w:asciiTheme="minorHAnsi" w:hAnsiTheme="minorHAnsi"/>
                <w:color w:val="auto"/>
                <w:sz w:val="22"/>
                <w:szCs w:val="22"/>
              </w:rPr>
              <w:t>8.8</w:t>
            </w:r>
            <w:r w:rsidR="00F65526" w:rsidRPr="001252FC">
              <w:fldChar w:fldCharType="end"/>
            </w:r>
            <w:r w:rsidR="006F3DB9" w:rsidRPr="0076152F">
              <w:rPr>
                <w:rFonts w:asciiTheme="minorHAnsi" w:hAnsiTheme="minorHAnsi"/>
                <w:color w:val="auto"/>
                <w:sz w:val="22"/>
                <w:szCs w:val="22"/>
              </w:rPr>
              <w:t xml:space="preserve">  </w:t>
            </w:r>
            <w:r w:rsidR="00437BE4"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A400C2" w:rsidRPr="0076152F" w14:paraId="0A505199" w14:textId="77777777" w:rsidTr="009222E4">
        <w:tc>
          <w:tcPr>
            <w:tcW w:w="2518" w:type="dxa"/>
            <w:shd w:val="clear" w:color="auto" w:fill="D9D9D9" w:themeFill="background1" w:themeFillShade="D9"/>
          </w:tcPr>
          <w:p w14:paraId="1AD0E5CC" w14:textId="77777777" w:rsidR="00A400C2" w:rsidRPr="0076152F" w:rsidRDefault="00A400C2" w:rsidP="00A400C2">
            <w:pPr>
              <w:pStyle w:val="Nzev"/>
              <w:suppressAutoHyphens/>
              <w:jc w:val="left"/>
              <w:rPr>
                <w:rFonts w:ascii="Calibri" w:hAnsi="Calibri" w:cs="Calibri"/>
                <w:color w:val="auto"/>
                <w:sz w:val="22"/>
                <w:szCs w:val="22"/>
              </w:rPr>
            </w:pPr>
            <w:bookmarkStart w:id="180" w:name="_Hlk10029184"/>
            <w:r w:rsidRPr="0076152F">
              <w:rPr>
                <w:rFonts w:ascii="Calibri" w:hAnsi="Calibri" w:cs="Calibri"/>
                <w:color w:val="auto"/>
                <w:sz w:val="22"/>
                <w:szCs w:val="22"/>
              </w:rPr>
              <w:t>Smlouva o ochraně osobních údajů</w:t>
            </w:r>
            <w:bookmarkEnd w:id="180"/>
          </w:p>
        </w:tc>
        <w:tc>
          <w:tcPr>
            <w:tcW w:w="6946" w:type="dxa"/>
          </w:tcPr>
          <w:p w14:paraId="5B0C84D2" w14:textId="0E36C9DE" w:rsidR="00A400C2" w:rsidRPr="0076152F" w:rsidRDefault="00A400C2" w:rsidP="00A817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smlouvu (DPA), která je </w:t>
            </w:r>
            <w:r w:rsidR="00395794" w:rsidRPr="0076152F">
              <w:rPr>
                <w:rFonts w:asciiTheme="minorHAnsi" w:hAnsiTheme="minorHAnsi"/>
                <w:color w:val="auto"/>
                <w:sz w:val="22"/>
                <w:szCs w:val="22"/>
              </w:rPr>
              <w:t>uvedena v příloze</w:t>
            </w:r>
            <w:r w:rsidRPr="0076152F">
              <w:rPr>
                <w:rFonts w:asciiTheme="minorHAnsi" w:hAnsiTheme="minorHAnsi"/>
                <w:color w:val="auto"/>
                <w:sz w:val="22"/>
                <w:szCs w:val="22"/>
              </w:rPr>
              <w:t xml:space="preserve"> č. 9</w:t>
            </w:r>
            <w:r w:rsidR="00A81786">
              <w:rPr>
                <w:rFonts w:asciiTheme="minorHAnsi" w:hAnsiTheme="minorHAnsi"/>
                <w:color w:val="auto"/>
                <w:sz w:val="22"/>
                <w:szCs w:val="22"/>
              </w:rPr>
              <w:t>a</w:t>
            </w:r>
            <w:r w:rsidRPr="0076152F">
              <w:rPr>
                <w:rFonts w:asciiTheme="minorHAnsi" w:hAnsiTheme="minorHAnsi"/>
                <w:color w:val="auto"/>
                <w:sz w:val="22"/>
                <w:szCs w:val="22"/>
              </w:rPr>
              <w:t xml:space="preserve"> a jejíž součástí je </w:t>
            </w:r>
            <w:r w:rsidRPr="0076152F">
              <w:rPr>
                <w:rFonts w:asciiTheme="minorHAnsi" w:hAnsiTheme="minorHAnsi" w:cstheme="minorHAnsi"/>
                <w:color w:val="auto"/>
                <w:sz w:val="22"/>
                <w:szCs w:val="22"/>
              </w:rPr>
              <w:t>Popis technick</w:t>
            </w:r>
            <w:r w:rsidR="00395794" w:rsidRPr="0076152F">
              <w:rPr>
                <w:rFonts w:asciiTheme="minorHAnsi" w:hAnsiTheme="minorHAnsi" w:cstheme="minorHAnsi"/>
                <w:color w:val="auto"/>
                <w:sz w:val="22"/>
                <w:szCs w:val="22"/>
              </w:rPr>
              <w:t>ých a organizačních opatření (TOO) v souladu s</w:t>
            </w:r>
            <w:r w:rsidRPr="0076152F">
              <w:rPr>
                <w:rFonts w:asciiTheme="minorHAnsi" w:hAnsiTheme="minorHAnsi" w:cstheme="minorHAnsi"/>
                <w:color w:val="auto"/>
                <w:sz w:val="22"/>
                <w:szCs w:val="22"/>
              </w:rPr>
              <w:t xml:space="preserve"> § 3 </w:t>
            </w:r>
            <w:r w:rsidR="00395794" w:rsidRPr="0076152F">
              <w:rPr>
                <w:rFonts w:asciiTheme="minorHAnsi" w:hAnsiTheme="minorHAnsi" w:cstheme="minorHAnsi"/>
                <w:color w:val="auto"/>
                <w:sz w:val="22"/>
                <w:szCs w:val="22"/>
              </w:rPr>
              <w:t>DPA.</w:t>
            </w:r>
            <w:r w:rsidRPr="0076152F">
              <w:rPr>
                <w:rFonts w:asciiTheme="minorHAnsi" w:hAnsiTheme="minorHAnsi" w:cstheme="minorHAnsi"/>
                <w:color w:val="auto"/>
                <w:sz w:val="22"/>
                <w:szCs w:val="22"/>
              </w:rPr>
              <w:t xml:space="preserve"> </w:t>
            </w:r>
          </w:p>
        </w:tc>
      </w:tr>
      <w:tr w:rsidR="008378A3" w:rsidRPr="0076152F" w14:paraId="12575145" w14:textId="77777777" w:rsidTr="009222E4">
        <w:tc>
          <w:tcPr>
            <w:tcW w:w="2518" w:type="dxa"/>
            <w:shd w:val="clear" w:color="auto" w:fill="D9D9D9" w:themeFill="background1" w:themeFillShade="D9"/>
          </w:tcPr>
          <w:p w14:paraId="4656FDE0"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Soupis </w:t>
            </w:r>
            <w:r w:rsidR="006F0A82" w:rsidRPr="0076152F">
              <w:rPr>
                <w:rFonts w:asciiTheme="minorHAnsi" w:hAnsiTheme="minorHAnsi"/>
                <w:b/>
                <w:color w:val="auto"/>
                <w:sz w:val="22"/>
                <w:szCs w:val="22"/>
              </w:rPr>
              <w:t xml:space="preserve">stavebních </w:t>
            </w:r>
            <w:r w:rsidRPr="0076152F">
              <w:rPr>
                <w:rFonts w:asciiTheme="minorHAnsi" w:hAnsiTheme="minorHAnsi"/>
                <w:b/>
                <w:color w:val="auto"/>
                <w:sz w:val="22"/>
                <w:szCs w:val="22"/>
              </w:rPr>
              <w:t>prací</w:t>
            </w:r>
            <w:r w:rsidR="006F0A82" w:rsidRPr="0076152F">
              <w:rPr>
                <w:rFonts w:asciiTheme="minorHAnsi" w:hAnsiTheme="minorHAnsi"/>
                <w:b/>
                <w:color w:val="auto"/>
                <w:sz w:val="22"/>
                <w:szCs w:val="22"/>
              </w:rPr>
              <w:t>, dodávek a služeb</w:t>
            </w:r>
          </w:p>
        </w:tc>
        <w:tc>
          <w:tcPr>
            <w:tcW w:w="6946" w:type="dxa"/>
          </w:tcPr>
          <w:p w14:paraId="1256430F" w14:textId="77777777" w:rsidR="00E125E3" w:rsidRPr="0076152F" w:rsidRDefault="00E125E3" w:rsidP="00A9335F">
            <w:pPr>
              <w:pStyle w:val="Default"/>
              <w:spacing w:before="40" w:after="40"/>
              <w:jc w:val="both"/>
              <w:rPr>
                <w:rFonts w:asciiTheme="minorHAnsi" w:hAnsiTheme="minorHAnsi" w:cstheme="minorHAnsi"/>
                <w:color w:val="auto"/>
                <w:sz w:val="22"/>
                <w:szCs w:val="22"/>
              </w:rPr>
            </w:pPr>
            <w:r w:rsidRPr="0076152F">
              <w:rPr>
                <w:rFonts w:asciiTheme="minorHAnsi" w:hAnsiTheme="minorHAnsi" w:cstheme="minorHAnsi"/>
                <w:color w:val="auto"/>
                <w:sz w:val="22"/>
                <w:szCs w:val="22"/>
              </w:rPr>
              <w:t xml:space="preserve">znamená Zhotovitelem oceněný soupis </w:t>
            </w:r>
            <w:r w:rsidR="006F0A82" w:rsidRPr="0076152F">
              <w:rPr>
                <w:rFonts w:asciiTheme="minorHAnsi" w:hAnsiTheme="minorHAnsi" w:cstheme="minorHAnsi"/>
                <w:color w:val="auto"/>
                <w:sz w:val="22"/>
                <w:szCs w:val="22"/>
              </w:rPr>
              <w:t xml:space="preserve">stavebních </w:t>
            </w:r>
            <w:r w:rsidRPr="0076152F">
              <w:rPr>
                <w:rFonts w:asciiTheme="minorHAnsi" w:hAnsiTheme="minorHAnsi" w:cstheme="minorHAnsi"/>
                <w:color w:val="auto"/>
                <w:sz w:val="22"/>
                <w:szCs w:val="22"/>
              </w:rPr>
              <w:t>prací,</w:t>
            </w:r>
            <w:r w:rsidR="006F0A82" w:rsidRPr="0076152F">
              <w:rPr>
                <w:rFonts w:asciiTheme="minorHAnsi" w:hAnsiTheme="minorHAnsi" w:cstheme="minorHAnsi"/>
                <w:color w:val="auto"/>
                <w:sz w:val="22"/>
                <w:szCs w:val="22"/>
              </w:rPr>
              <w:t xml:space="preserve"> dodávek a služeb</w:t>
            </w:r>
            <w:r w:rsidR="005C21D3" w:rsidRPr="0076152F">
              <w:rPr>
                <w:rFonts w:asciiTheme="minorHAnsi" w:hAnsiTheme="minorHAnsi" w:cstheme="minorHAnsi"/>
                <w:color w:val="auto"/>
                <w:sz w:val="22"/>
                <w:szCs w:val="22"/>
              </w:rPr>
              <w:t xml:space="preserve"> ve smyslu vyhlášky č. 169/2016 Sb.</w:t>
            </w:r>
            <w:r w:rsidR="006F0A82" w:rsidRPr="0076152F">
              <w:rPr>
                <w:rFonts w:asciiTheme="minorHAnsi" w:hAnsiTheme="minorHAnsi" w:cstheme="minorHAnsi"/>
                <w:color w:val="auto"/>
                <w:sz w:val="22"/>
                <w:szCs w:val="22"/>
              </w:rPr>
              <w:t>,</w:t>
            </w:r>
            <w:r w:rsidRPr="0076152F">
              <w:rPr>
                <w:rFonts w:asciiTheme="minorHAnsi" w:hAnsiTheme="minorHAnsi" w:cstheme="minorHAnsi"/>
                <w:color w:val="auto"/>
                <w:sz w:val="22"/>
                <w:szCs w:val="22"/>
              </w:rPr>
              <w:t xml:space="preserve"> kterým se stanovuje podrobný popis všech stavebních a montážních prací, dodávek či služeb vymezující druh, jakost a množství prací, služeb, materiálů a dodávek, potřebných k</w:t>
            </w:r>
            <w:r w:rsidR="005E2B97">
              <w:rPr>
                <w:rFonts w:asciiTheme="minorHAnsi" w:hAnsiTheme="minorHAnsi" w:cstheme="minorHAnsi"/>
                <w:color w:val="auto"/>
                <w:sz w:val="22"/>
                <w:szCs w:val="22"/>
              </w:rPr>
              <w:t> </w:t>
            </w:r>
            <w:r w:rsidRPr="0076152F">
              <w:rPr>
                <w:rFonts w:asciiTheme="minorHAnsi" w:hAnsiTheme="minorHAnsi" w:cstheme="minorHAnsi"/>
                <w:color w:val="auto"/>
                <w:sz w:val="22"/>
                <w:szCs w:val="22"/>
              </w:rPr>
              <w:t xml:space="preserve">provedení </w:t>
            </w:r>
            <w:r w:rsidR="00B539F1" w:rsidRPr="0076152F">
              <w:rPr>
                <w:rFonts w:asciiTheme="minorHAnsi" w:hAnsiTheme="minorHAnsi" w:cstheme="minorHAnsi"/>
                <w:color w:val="auto"/>
                <w:sz w:val="22"/>
                <w:szCs w:val="22"/>
              </w:rPr>
              <w:t>Díla</w:t>
            </w:r>
            <w:r w:rsidRPr="0076152F">
              <w:rPr>
                <w:rFonts w:asciiTheme="minorHAnsi" w:hAnsiTheme="minorHAnsi" w:cstheme="minorHAnsi"/>
                <w:color w:val="auto"/>
                <w:sz w:val="22"/>
                <w:szCs w:val="22"/>
              </w:rPr>
              <w:t>, oceněný a podaný Zhotovitele</w:t>
            </w:r>
            <w:r w:rsidR="004762B2" w:rsidRPr="0076152F">
              <w:rPr>
                <w:rFonts w:asciiTheme="minorHAnsi" w:hAnsiTheme="minorHAnsi" w:cstheme="minorHAnsi"/>
                <w:color w:val="auto"/>
                <w:sz w:val="22"/>
                <w:szCs w:val="22"/>
              </w:rPr>
              <w:t>m</w:t>
            </w:r>
            <w:r w:rsidRPr="0076152F">
              <w:rPr>
                <w:rFonts w:asciiTheme="minorHAnsi" w:hAnsiTheme="minorHAnsi" w:cstheme="minorHAnsi"/>
                <w:color w:val="auto"/>
                <w:sz w:val="22"/>
                <w:szCs w:val="22"/>
              </w:rPr>
              <w:t xml:space="preserve"> v</w:t>
            </w:r>
            <w:r w:rsidR="004762B2" w:rsidRPr="0076152F">
              <w:rPr>
                <w:rFonts w:asciiTheme="minorHAnsi" w:hAnsiTheme="minorHAnsi" w:cstheme="minorHAnsi"/>
                <w:color w:val="auto"/>
                <w:sz w:val="22"/>
                <w:szCs w:val="22"/>
              </w:rPr>
              <w:t xml:space="preserve"> rámci </w:t>
            </w:r>
            <w:r w:rsidRPr="0076152F">
              <w:rPr>
                <w:rFonts w:asciiTheme="minorHAnsi" w:hAnsiTheme="minorHAnsi" w:cstheme="minorHAnsi"/>
                <w:color w:val="auto"/>
                <w:sz w:val="22"/>
                <w:szCs w:val="22"/>
              </w:rPr>
              <w:t>Zadávací</w:t>
            </w:r>
            <w:r w:rsidR="004762B2" w:rsidRPr="0076152F">
              <w:rPr>
                <w:rFonts w:asciiTheme="minorHAnsi" w:hAnsiTheme="minorHAnsi" w:cstheme="minorHAnsi"/>
                <w:color w:val="auto"/>
                <w:sz w:val="22"/>
                <w:szCs w:val="22"/>
              </w:rPr>
              <w:t>ho</w:t>
            </w:r>
            <w:r w:rsidRPr="0076152F">
              <w:rPr>
                <w:rFonts w:asciiTheme="minorHAnsi" w:hAnsiTheme="minorHAnsi" w:cstheme="minorHAnsi"/>
                <w:color w:val="auto"/>
                <w:sz w:val="22"/>
                <w:szCs w:val="22"/>
              </w:rPr>
              <w:t xml:space="preserve"> řízení;</w:t>
            </w:r>
          </w:p>
        </w:tc>
      </w:tr>
      <w:tr w:rsidR="008378A3" w:rsidRPr="0076152F" w14:paraId="3130891A" w14:textId="77777777" w:rsidTr="009222E4">
        <w:tc>
          <w:tcPr>
            <w:tcW w:w="2518" w:type="dxa"/>
            <w:shd w:val="clear" w:color="auto" w:fill="D9D9D9" w:themeFill="background1" w:themeFillShade="D9"/>
          </w:tcPr>
          <w:p w14:paraId="3AD58E1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Stavba</w:t>
            </w:r>
          </w:p>
        </w:tc>
        <w:tc>
          <w:tcPr>
            <w:tcW w:w="6946" w:type="dxa"/>
          </w:tcPr>
          <w:p w14:paraId="2DB91A3E" w14:textId="77777777" w:rsidR="00E125E3" w:rsidRPr="0076152F" w:rsidRDefault="00916707" w:rsidP="00A9335F">
            <w:pPr>
              <w:autoSpaceDE w:val="0"/>
              <w:autoSpaceDN w:val="0"/>
              <w:adjustRightInd w:val="0"/>
              <w:spacing w:before="0" w:after="0"/>
              <w:ind w:left="0" w:firstLine="0"/>
              <w:jc w:val="left"/>
              <w:rPr>
                <w:rFonts w:ascii="Arial" w:hAnsi="Arial" w:cs="Arial"/>
                <w:sz w:val="21"/>
                <w:szCs w:val="21"/>
                <w:lang w:eastAsia="cs-CZ"/>
              </w:rPr>
            </w:pPr>
            <w:r w:rsidRPr="00B8739E">
              <w:t xml:space="preserve">znamená </w:t>
            </w:r>
            <w:r w:rsidR="00E125E3" w:rsidRPr="00B8739E">
              <w:t xml:space="preserve">kompletní </w:t>
            </w:r>
            <w:r w:rsidR="007B7D69" w:rsidRPr="00B8739E">
              <w:t>výstav</w:t>
            </w:r>
            <w:r w:rsidR="00C87F06" w:rsidRPr="00B8739E">
              <w:t>b</w:t>
            </w:r>
            <w:r w:rsidR="007B7D69" w:rsidRPr="00B8739E">
              <w:t xml:space="preserve">u </w:t>
            </w:r>
            <w:r w:rsidR="00596C37" w:rsidRPr="00B8739E">
              <w:t>v rozsahu dle</w:t>
            </w:r>
            <w:r w:rsidR="000A41DA" w:rsidRPr="00B8739E">
              <w:t> Projektov</w:t>
            </w:r>
            <w:r w:rsidR="00596C37" w:rsidRPr="00B8739E">
              <w:t>é</w:t>
            </w:r>
            <w:r w:rsidR="000A41DA" w:rsidRPr="00B8739E">
              <w:t xml:space="preserve"> dokumentac</w:t>
            </w:r>
            <w:r w:rsidR="00596C37" w:rsidRPr="00B8739E">
              <w:t>e</w:t>
            </w:r>
            <w:r w:rsidR="00472C93" w:rsidRPr="00B8739E">
              <w:t xml:space="preserve"> tak</w:t>
            </w:r>
            <w:r w:rsidR="000A41DA" w:rsidRPr="00B8739E">
              <w:t>,</w:t>
            </w:r>
            <w:r w:rsidR="00472C93" w:rsidRPr="00B8739E">
              <w:t xml:space="preserve"> aby byl splněn účel uvedený v preambuli (C) Smlouvy</w:t>
            </w:r>
            <w:r w:rsidR="006E0782" w:rsidRPr="00B8739E">
              <w:t>;</w:t>
            </w:r>
            <w:r w:rsidR="00472C93" w:rsidRPr="00B8739E">
              <w:t xml:space="preserve"> </w:t>
            </w:r>
          </w:p>
        </w:tc>
      </w:tr>
      <w:tr w:rsidR="008378A3" w:rsidRPr="0076152F" w14:paraId="447C5F87" w14:textId="77777777" w:rsidTr="009222E4">
        <w:tc>
          <w:tcPr>
            <w:tcW w:w="2518" w:type="dxa"/>
            <w:shd w:val="clear" w:color="auto" w:fill="D9D9D9" w:themeFill="background1" w:themeFillShade="D9"/>
          </w:tcPr>
          <w:p w14:paraId="2E08765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Stavební zákon</w:t>
            </w:r>
          </w:p>
        </w:tc>
        <w:tc>
          <w:tcPr>
            <w:tcW w:w="6946" w:type="dxa"/>
          </w:tcPr>
          <w:p w14:paraId="15B10E40" w14:textId="40610FBB" w:rsidR="00E125E3" w:rsidRPr="00E01E9C" w:rsidRDefault="00E125E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zákon č. </w:t>
            </w:r>
            <w:r w:rsidR="00D818A2">
              <w:rPr>
                <w:rFonts w:asciiTheme="minorHAnsi" w:hAnsiTheme="minorHAnsi"/>
                <w:color w:val="auto"/>
                <w:sz w:val="22"/>
                <w:szCs w:val="22"/>
              </w:rPr>
              <w:t>283</w:t>
            </w:r>
            <w:r w:rsidRPr="00E01E9C">
              <w:rPr>
                <w:rFonts w:asciiTheme="minorHAnsi" w:hAnsiTheme="minorHAnsi"/>
                <w:color w:val="auto"/>
                <w:sz w:val="22"/>
                <w:szCs w:val="22"/>
              </w:rPr>
              <w:t>/</w:t>
            </w:r>
            <w:r w:rsidR="00D818A2" w:rsidRPr="00E01E9C">
              <w:rPr>
                <w:rFonts w:asciiTheme="minorHAnsi" w:hAnsiTheme="minorHAnsi"/>
                <w:color w:val="auto"/>
                <w:sz w:val="22"/>
                <w:szCs w:val="22"/>
              </w:rPr>
              <w:t>20</w:t>
            </w:r>
            <w:r w:rsidR="00D818A2">
              <w:rPr>
                <w:rFonts w:asciiTheme="minorHAnsi" w:hAnsiTheme="minorHAnsi"/>
                <w:color w:val="auto"/>
                <w:sz w:val="22"/>
                <w:szCs w:val="22"/>
              </w:rPr>
              <w:t>21</w:t>
            </w:r>
            <w:r w:rsidR="00D818A2" w:rsidRPr="00E01E9C">
              <w:rPr>
                <w:rFonts w:asciiTheme="minorHAnsi" w:hAnsiTheme="minorHAnsi"/>
                <w:color w:val="auto"/>
                <w:sz w:val="22"/>
                <w:szCs w:val="22"/>
              </w:rPr>
              <w:t xml:space="preserve"> </w:t>
            </w:r>
            <w:r w:rsidRPr="00E01E9C">
              <w:rPr>
                <w:rFonts w:asciiTheme="minorHAnsi" w:hAnsiTheme="minorHAnsi"/>
                <w:color w:val="auto"/>
                <w:sz w:val="22"/>
                <w:szCs w:val="22"/>
              </w:rPr>
              <w:t>Sb., o územním plánování a stavebním řádu (stavební zákon)</w:t>
            </w:r>
            <w:r w:rsidR="00E356D1" w:rsidRPr="00E01E9C">
              <w:rPr>
                <w:rFonts w:asciiTheme="minorHAnsi" w:hAnsiTheme="minorHAnsi"/>
                <w:color w:val="auto"/>
                <w:sz w:val="22"/>
                <w:szCs w:val="22"/>
              </w:rPr>
              <w:t xml:space="preserve"> ve znění pozdějších předpisů</w:t>
            </w:r>
            <w:r w:rsidRPr="00E01E9C">
              <w:rPr>
                <w:rFonts w:asciiTheme="minorHAnsi" w:hAnsiTheme="minorHAnsi"/>
                <w:color w:val="auto"/>
                <w:sz w:val="22"/>
                <w:szCs w:val="22"/>
              </w:rPr>
              <w:t>;</w:t>
            </w:r>
          </w:p>
        </w:tc>
      </w:tr>
      <w:tr w:rsidR="008378A3" w:rsidRPr="0076152F" w14:paraId="0EFF8685" w14:textId="77777777" w:rsidTr="009222E4">
        <w:tc>
          <w:tcPr>
            <w:tcW w:w="2518" w:type="dxa"/>
            <w:shd w:val="clear" w:color="auto" w:fill="D9D9D9" w:themeFill="background1" w:themeFillShade="D9"/>
          </w:tcPr>
          <w:p w14:paraId="7269934F"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Veřejná zakázka</w:t>
            </w:r>
          </w:p>
        </w:tc>
        <w:tc>
          <w:tcPr>
            <w:tcW w:w="6946" w:type="dxa"/>
          </w:tcPr>
          <w:p w14:paraId="14B56C11" w14:textId="3F9A84E5" w:rsidR="00E125E3" w:rsidRPr="00E01E9C" w:rsidRDefault="00E125E3" w:rsidP="009C5063">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veřejnou zakázku s názvem </w:t>
            </w:r>
            <w:r w:rsidR="003C1D9C" w:rsidRPr="00E01E9C">
              <w:rPr>
                <w:rFonts w:asciiTheme="minorHAnsi" w:hAnsiTheme="minorHAnsi"/>
                <w:color w:val="auto"/>
                <w:sz w:val="22"/>
                <w:szCs w:val="22"/>
              </w:rPr>
              <w:t>„</w:t>
            </w:r>
            <w:r w:rsidR="00055C8A">
              <w:rPr>
                <w:rFonts w:asciiTheme="minorHAnsi" w:hAnsiTheme="minorHAnsi" w:cstheme="minorHAnsi"/>
                <w:sz w:val="22"/>
                <w:szCs w:val="22"/>
              </w:rPr>
              <w:t>TR Domoradice – modernizace</w:t>
            </w:r>
            <w:r w:rsidR="00666D8F" w:rsidRPr="00E01E9C">
              <w:rPr>
                <w:rFonts w:asciiTheme="minorHAnsi" w:hAnsiTheme="minorHAnsi"/>
                <w:color w:val="auto"/>
                <w:sz w:val="22"/>
                <w:szCs w:val="22"/>
              </w:rPr>
              <w:t>“</w:t>
            </w:r>
            <w:r w:rsidR="0029775C">
              <w:rPr>
                <w:rFonts w:asciiTheme="minorHAnsi" w:hAnsiTheme="minorHAnsi"/>
                <w:color w:val="auto"/>
                <w:sz w:val="22"/>
                <w:szCs w:val="22"/>
              </w:rPr>
              <w:t xml:space="preserve"> </w:t>
            </w:r>
            <w:r w:rsidR="003C1D9C" w:rsidRPr="00E01E9C">
              <w:rPr>
                <w:rFonts w:asciiTheme="minorHAnsi" w:hAnsiTheme="minorHAnsi"/>
                <w:color w:val="auto"/>
                <w:sz w:val="22"/>
                <w:szCs w:val="22"/>
              </w:rPr>
              <w:t>v rámci níž má být provedeno Dílo v souladu s touto Smlouvou;</w:t>
            </w:r>
          </w:p>
        </w:tc>
      </w:tr>
      <w:tr w:rsidR="008378A3" w:rsidRPr="0076152F" w14:paraId="5B282F48" w14:textId="77777777" w:rsidTr="009222E4">
        <w:tc>
          <w:tcPr>
            <w:tcW w:w="2518" w:type="dxa"/>
            <w:shd w:val="clear" w:color="auto" w:fill="D9D9D9" w:themeFill="background1" w:themeFillShade="D9"/>
          </w:tcPr>
          <w:p w14:paraId="7BD85496" w14:textId="77777777" w:rsidR="00E01C7C" w:rsidRPr="0076152F" w:rsidRDefault="00E01C7C" w:rsidP="00A9335F">
            <w:pPr>
              <w:pStyle w:val="Default"/>
              <w:rPr>
                <w:rFonts w:asciiTheme="minorHAnsi" w:hAnsiTheme="minorHAnsi"/>
                <w:b/>
                <w:color w:val="auto"/>
                <w:sz w:val="22"/>
                <w:szCs w:val="22"/>
                <w:highlight w:val="green"/>
              </w:rPr>
            </w:pPr>
            <w:r w:rsidRPr="0076152F">
              <w:rPr>
                <w:rFonts w:asciiTheme="minorHAnsi" w:hAnsiTheme="minorHAnsi"/>
                <w:b/>
                <w:color w:val="auto"/>
                <w:sz w:val="22"/>
                <w:szCs w:val="22"/>
              </w:rPr>
              <w:t xml:space="preserve">Významní </w:t>
            </w:r>
            <w:r w:rsidR="001E3198" w:rsidRPr="0076152F">
              <w:rPr>
                <w:rFonts w:asciiTheme="minorHAnsi" w:hAnsiTheme="minorHAnsi"/>
                <w:b/>
                <w:color w:val="auto"/>
                <w:sz w:val="22"/>
                <w:szCs w:val="22"/>
              </w:rPr>
              <w:t>poddodavatelé</w:t>
            </w:r>
          </w:p>
        </w:tc>
        <w:tc>
          <w:tcPr>
            <w:tcW w:w="6946" w:type="dxa"/>
          </w:tcPr>
          <w:p w14:paraId="3531E824" w14:textId="29D246FD" w:rsidR="00E01C7C" w:rsidRPr="00B8739E" w:rsidRDefault="001C50C8" w:rsidP="00A9335F">
            <w:pPr>
              <w:pStyle w:val="Nadpis4"/>
              <w:keepNext w:val="0"/>
              <w:numPr>
                <w:ilvl w:val="0"/>
                <w:numId w:val="0"/>
              </w:numPr>
              <w:tabs>
                <w:tab w:val="num" w:pos="33"/>
              </w:tabs>
              <w:spacing w:before="0"/>
              <w:ind w:left="33"/>
            </w:pPr>
            <w:r w:rsidRPr="00B8739E">
              <w:t>znamená</w:t>
            </w:r>
            <w:r w:rsidR="00E01C7C" w:rsidRPr="00B8739E">
              <w:t xml:space="preserve"> </w:t>
            </w:r>
            <w:r w:rsidR="001E3198" w:rsidRPr="00B8739E">
              <w:t>poddodavatel</w:t>
            </w:r>
            <w:r w:rsidR="00EB77CF" w:rsidRPr="00B8739E">
              <w:t>e</w:t>
            </w:r>
            <w:r w:rsidR="00E01C7C" w:rsidRPr="00B8739E">
              <w:t xml:space="preserve">, </w:t>
            </w:r>
            <w:r w:rsidR="00E356D1" w:rsidRPr="00B8739E">
              <w:t>uvedené v příloze</w:t>
            </w:r>
            <w:r w:rsidR="00E356D1" w:rsidRPr="00E01E9C">
              <w:rPr>
                <w:szCs w:val="22"/>
              </w:rPr>
              <w:t xml:space="preserve"> </w:t>
            </w:r>
            <w:r w:rsidR="000F62EE">
              <w:rPr>
                <w:szCs w:val="22"/>
              </w:rPr>
              <w:t>č.</w:t>
            </w:r>
            <w:r w:rsidR="000F62EE" w:rsidRPr="00B8739E">
              <w:t xml:space="preserve"> </w:t>
            </w:r>
            <w:r w:rsidR="00E356D1" w:rsidRPr="00B8739E">
              <w:t xml:space="preserve">6, </w:t>
            </w:r>
            <w:r w:rsidR="00E01C7C" w:rsidRPr="00B8739E">
              <w:t xml:space="preserve">kteří </w:t>
            </w:r>
            <w:r w:rsidRPr="00B8739E">
              <w:t xml:space="preserve">(i) </w:t>
            </w:r>
            <w:r w:rsidR="00E01C7C" w:rsidRPr="00B8739E">
              <w:t xml:space="preserve">se podílejí na realizaci technologické (odborné) části Stavby, </w:t>
            </w:r>
            <w:r w:rsidRPr="00B8739E">
              <w:t>(</w:t>
            </w:r>
            <w:proofErr w:type="spellStart"/>
            <w:r w:rsidRPr="00B8739E">
              <w:t>ii</w:t>
            </w:r>
            <w:proofErr w:type="spellEnd"/>
            <w:r w:rsidRPr="00B8739E">
              <w:t>)</w:t>
            </w:r>
            <w:r w:rsidR="00E01C7C" w:rsidRPr="00B8739E">
              <w:t xml:space="preserve"> zajišťují Stavební práce v</w:t>
            </w:r>
            <w:r w:rsidR="00E356D1" w:rsidRPr="00B8739E">
              <w:t> celkovém rozsahu</w:t>
            </w:r>
            <w:r w:rsidR="00E01C7C" w:rsidRPr="00B8739E">
              <w:t xml:space="preserve"> nad 1.</w:t>
            </w:r>
            <w:r w:rsidR="00C160CD" w:rsidRPr="00B8739E">
              <w:t>000</w:t>
            </w:r>
            <w:r w:rsidR="00C160CD">
              <w:t>.</w:t>
            </w:r>
            <w:r w:rsidR="00E01C7C" w:rsidRPr="00B8739E">
              <w:t>000,-Kč (bez DPH)</w:t>
            </w:r>
            <w:r w:rsidRPr="00B8739E">
              <w:t xml:space="preserve"> nebo jsou jinak významným </w:t>
            </w:r>
            <w:r w:rsidR="001E3198" w:rsidRPr="00B8739E">
              <w:t>poddodavatele</w:t>
            </w:r>
            <w:r w:rsidRPr="00B8739E">
              <w:t xml:space="preserve">m při realizaci Stavby tím, že zajišťují pro Zhotovitele práce </w:t>
            </w:r>
            <w:r w:rsidR="00AA1867" w:rsidRPr="00B8739E">
              <w:t>(</w:t>
            </w:r>
            <w:proofErr w:type="spellStart"/>
            <w:r w:rsidR="00AA1867" w:rsidRPr="00B8739E">
              <w:t>iii</w:t>
            </w:r>
            <w:proofErr w:type="spellEnd"/>
            <w:r w:rsidR="00AA1867" w:rsidRPr="00B8739E">
              <w:t xml:space="preserve">) </w:t>
            </w:r>
            <w:r w:rsidRPr="00B8739E">
              <w:t xml:space="preserve">mající vliv na kvalitu Stavby nebo </w:t>
            </w:r>
            <w:r w:rsidR="003C1D9C" w:rsidRPr="00B8739E">
              <w:t>(</w:t>
            </w:r>
            <w:proofErr w:type="spellStart"/>
            <w:r w:rsidR="003C1D9C" w:rsidRPr="00B8739E">
              <w:t>iv</w:t>
            </w:r>
            <w:proofErr w:type="spellEnd"/>
            <w:r w:rsidR="00F27E9A" w:rsidRPr="00B8739E">
              <w:t xml:space="preserve">) významný </w:t>
            </w:r>
            <w:r w:rsidRPr="00B8739E">
              <w:t>vliv na zajištění BOZP.</w:t>
            </w:r>
            <w:r w:rsidR="00FE62AD" w:rsidRPr="00B8739E">
              <w:t xml:space="preserve"> Zástupci </w:t>
            </w:r>
            <w:r w:rsidR="001E3198" w:rsidRPr="00B8739E">
              <w:t>poddodavatel</w:t>
            </w:r>
            <w:r w:rsidR="00FE62AD" w:rsidRPr="00B8739E">
              <w:t>ů musí být přítomni při předávání staveniště a</w:t>
            </w:r>
            <w:r w:rsidR="005E2B97" w:rsidRPr="00B8739E">
              <w:t> </w:t>
            </w:r>
            <w:r w:rsidR="00FE62AD" w:rsidRPr="00B8739E">
              <w:t xml:space="preserve">Zhotovitel je za jejich veškerou činnost, jak </w:t>
            </w:r>
            <w:r w:rsidR="005E2B97" w:rsidRPr="00B8739E">
              <w:t>odbornou,</w:t>
            </w:r>
            <w:r w:rsidR="00FE62AD" w:rsidRPr="00B8739E">
              <w:t xml:space="preserve"> tak i za dodržování BOZP, plně odpovědný.</w:t>
            </w:r>
          </w:p>
          <w:p w14:paraId="56A38B69" w14:textId="77777777" w:rsidR="008A549D" w:rsidRPr="00E01E9C" w:rsidRDefault="008A549D" w:rsidP="00A9335F">
            <w:pPr>
              <w:ind w:left="33" w:firstLine="0"/>
            </w:pPr>
            <w:r w:rsidRPr="00B8739E">
              <w:t>V dokumentech Objednatele, které tvoří Obchodní podmínky je používán jiný termín „Významní subdodavatelé“ mající stejný význam.</w:t>
            </w:r>
          </w:p>
        </w:tc>
      </w:tr>
      <w:tr w:rsidR="003128EF" w:rsidRPr="0076152F" w14:paraId="0FB07BB2" w14:textId="77777777" w:rsidTr="009222E4">
        <w:tc>
          <w:tcPr>
            <w:tcW w:w="2518" w:type="dxa"/>
            <w:shd w:val="clear" w:color="auto" w:fill="D9D9D9" w:themeFill="background1" w:themeFillShade="D9"/>
          </w:tcPr>
          <w:p w14:paraId="2FAACBD4" w14:textId="77777777" w:rsidR="003128EF" w:rsidRPr="0076152F" w:rsidRDefault="003128EF"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dokumentace</w:t>
            </w:r>
          </w:p>
        </w:tc>
        <w:tc>
          <w:tcPr>
            <w:tcW w:w="6946" w:type="dxa"/>
            <w:vAlign w:val="center"/>
          </w:tcPr>
          <w:p w14:paraId="465A425B" w14:textId="6161F642" w:rsidR="003128EF" w:rsidRPr="0076152F" w:rsidRDefault="003128EF" w:rsidP="003128E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dokumenty</w:t>
            </w:r>
            <w:r w:rsidR="004B3C46" w:rsidRPr="0076152F">
              <w:rPr>
                <w:rFonts w:asciiTheme="minorHAnsi" w:hAnsiTheme="minorHAnsi"/>
                <w:sz w:val="22"/>
                <w:szCs w:val="22"/>
              </w:rPr>
              <w:t>,</w:t>
            </w:r>
            <w:r w:rsidRPr="0076152F">
              <w:rPr>
                <w:rFonts w:asciiTheme="minorHAnsi" w:hAnsiTheme="minorHAnsi"/>
                <w:sz w:val="22"/>
                <w:szCs w:val="22"/>
              </w:rPr>
              <w:t xml:space="preserve"> jež tvoří zadávací dokumentaci ve smyslu ZZVZ zveřejněnou ve </w:t>
            </w:r>
            <w:r w:rsidR="00A81786">
              <w:rPr>
                <w:rFonts w:asciiTheme="minorHAnsi" w:hAnsiTheme="minorHAnsi"/>
                <w:sz w:val="22"/>
                <w:szCs w:val="22"/>
              </w:rPr>
              <w:t>V</w:t>
            </w:r>
            <w:r w:rsidRPr="0076152F">
              <w:rPr>
                <w:rFonts w:asciiTheme="minorHAnsi" w:hAnsiTheme="minorHAnsi"/>
                <w:sz w:val="22"/>
                <w:szCs w:val="22"/>
              </w:rPr>
              <w:t>ěstníku veřejných zakázek v rámci zadávacího řízení veřejné zakázky stavby</w:t>
            </w:r>
            <w:r w:rsidR="004B3C46" w:rsidRPr="0076152F">
              <w:rPr>
                <w:rFonts w:asciiTheme="minorHAnsi" w:hAnsiTheme="minorHAnsi"/>
                <w:sz w:val="22"/>
                <w:szCs w:val="22"/>
              </w:rPr>
              <w:t>,</w:t>
            </w:r>
            <w:r w:rsidRPr="0076152F">
              <w:rPr>
                <w:rFonts w:asciiTheme="minorHAnsi" w:hAnsiTheme="minorHAnsi"/>
                <w:sz w:val="22"/>
                <w:szCs w:val="22"/>
              </w:rPr>
              <w:t xml:space="preserve"> jež je předmětem této smlouvy. </w:t>
            </w:r>
          </w:p>
        </w:tc>
      </w:tr>
      <w:tr w:rsidR="008378A3" w:rsidRPr="0076152F" w14:paraId="1C294B13" w14:textId="77777777" w:rsidTr="009222E4">
        <w:tc>
          <w:tcPr>
            <w:tcW w:w="2518" w:type="dxa"/>
            <w:shd w:val="clear" w:color="auto" w:fill="D9D9D9" w:themeFill="background1" w:themeFillShade="D9"/>
          </w:tcPr>
          <w:p w14:paraId="00861EF4" w14:textId="77777777" w:rsidR="00E125E3" w:rsidRPr="0076152F" w:rsidRDefault="00E22C7E"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řízení</w:t>
            </w:r>
          </w:p>
        </w:tc>
        <w:tc>
          <w:tcPr>
            <w:tcW w:w="6946" w:type="dxa"/>
            <w:vAlign w:val="center"/>
          </w:tcPr>
          <w:p w14:paraId="345E2E77" w14:textId="77777777" w:rsidR="00E125E3" w:rsidRPr="0076152F" w:rsidRDefault="00E125E3"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zadávací řízení podle Z</w:t>
            </w:r>
            <w:r w:rsidR="00B96ADC" w:rsidRPr="0076152F">
              <w:rPr>
                <w:rFonts w:asciiTheme="minorHAnsi" w:hAnsiTheme="minorHAnsi"/>
                <w:sz w:val="22"/>
                <w:szCs w:val="22"/>
              </w:rPr>
              <w:t>Z</w:t>
            </w:r>
            <w:r w:rsidRPr="0076152F">
              <w:rPr>
                <w:rFonts w:asciiTheme="minorHAnsi" w:hAnsiTheme="minorHAnsi"/>
                <w:sz w:val="22"/>
                <w:szCs w:val="22"/>
              </w:rPr>
              <w:t>VZ uskutečněné Objednatelem za účelem zadání Veřejné zakázky;</w:t>
            </w:r>
          </w:p>
        </w:tc>
      </w:tr>
      <w:tr w:rsidR="008378A3" w:rsidRPr="0076152F" w14:paraId="06900CDA" w14:textId="77777777" w:rsidTr="009222E4">
        <w:tc>
          <w:tcPr>
            <w:tcW w:w="2518" w:type="dxa"/>
            <w:shd w:val="clear" w:color="auto" w:fill="D9D9D9" w:themeFill="background1" w:themeFillShade="D9"/>
          </w:tcPr>
          <w:p w14:paraId="7731CD96"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Zástupce Zhotovitele</w:t>
            </w:r>
          </w:p>
        </w:tc>
        <w:tc>
          <w:tcPr>
            <w:tcW w:w="6946" w:type="dxa"/>
            <w:vAlign w:val="center"/>
          </w:tcPr>
          <w:p w14:paraId="4CA8E618" w14:textId="097AA1C6" w:rsidR="00E125E3" w:rsidRPr="0076152F" w:rsidRDefault="00A81786" w:rsidP="00A9335F">
            <w:pPr>
              <w:pStyle w:val="CM79"/>
              <w:spacing w:before="40" w:after="40"/>
              <w:ind w:firstLine="1"/>
              <w:jc w:val="both"/>
              <w:rPr>
                <w:rFonts w:asciiTheme="minorHAnsi" w:hAnsiTheme="minorHAnsi"/>
                <w:sz w:val="22"/>
                <w:szCs w:val="22"/>
              </w:rPr>
            </w:pPr>
            <w:r>
              <w:rPr>
                <w:rFonts w:asciiTheme="minorHAnsi" w:hAnsiTheme="minorHAnsi"/>
                <w:sz w:val="22"/>
                <w:szCs w:val="22"/>
              </w:rPr>
              <w:t>z</w:t>
            </w:r>
            <w:r w:rsidR="00E125E3" w:rsidRPr="0076152F">
              <w:rPr>
                <w:rFonts w:asciiTheme="minorHAnsi" w:hAnsiTheme="minorHAnsi"/>
                <w:sz w:val="22"/>
                <w:szCs w:val="22"/>
              </w:rPr>
              <w:t>namená</w:t>
            </w:r>
            <w:r w:rsidR="003E5C35" w:rsidRPr="0076152F">
              <w:rPr>
                <w:rFonts w:asciiTheme="minorHAnsi" w:hAnsiTheme="minorHAnsi"/>
                <w:sz w:val="22"/>
                <w:szCs w:val="22"/>
              </w:rPr>
              <w:t xml:space="preserve"> </w:t>
            </w:r>
            <w:r w:rsidR="00E125E3" w:rsidRPr="0076152F">
              <w:rPr>
                <w:rFonts w:asciiTheme="minorHAnsi" w:hAnsiTheme="minorHAnsi"/>
                <w:sz w:val="22"/>
                <w:szCs w:val="22"/>
              </w:rPr>
              <w:t>osobu, kterou Zhotovitel určí podle čl</w:t>
            </w:r>
            <w:r w:rsidR="00AB3836">
              <w:rPr>
                <w:rFonts w:asciiTheme="minorHAnsi" w:hAnsiTheme="minorHAnsi"/>
                <w:sz w:val="22"/>
                <w:szCs w:val="22"/>
              </w:rPr>
              <w:t>.</w:t>
            </w:r>
            <w:r w:rsidR="00E125E3" w:rsidRPr="0076152F">
              <w:rPr>
                <w:rFonts w:asciiTheme="minorHAnsi" w:hAnsiTheme="minorHAnsi"/>
                <w:sz w:val="22"/>
                <w:szCs w:val="22"/>
              </w:rPr>
              <w:t xml:space="preserve"> </w:t>
            </w:r>
            <w:r w:rsidR="003A5626">
              <w:rPr>
                <w:rFonts w:asciiTheme="minorHAnsi" w:hAnsiTheme="minorHAnsi"/>
                <w:sz w:val="22"/>
                <w:szCs w:val="22"/>
              </w:rPr>
              <w:fldChar w:fldCharType="begin"/>
            </w:r>
            <w:r w:rsidR="009304EF">
              <w:rPr>
                <w:rFonts w:asciiTheme="minorHAnsi" w:hAnsiTheme="minorHAnsi"/>
                <w:sz w:val="22"/>
                <w:szCs w:val="22"/>
              </w:rPr>
              <w:instrText xml:space="preserve"> REF _Ref75166084 \r \h </w:instrText>
            </w:r>
            <w:r w:rsidR="003A5626">
              <w:rPr>
                <w:rFonts w:asciiTheme="minorHAnsi" w:hAnsiTheme="minorHAnsi"/>
                <w:sz w:val="22"/>
                <w:szCs w:val="22"/>
              </w:rPr>
            </w:r>
            <w:r w:rsidR="003A5626">
              <w:rPr>
                <w:rFonts w:asciiTheme="minorHAnsi" w:hAnsiTheme="minorHAnsi"/>
                <w:sz w:val="22"/>
                <w:szCs w:val="22"/>
              </w:rPr>
              <w:fldChar w:fldCharType="separate"/>
            </w:r>
            <w:r w:rsidR="002C7585">
              <w:rPr>
                <w:rFonts w:asciiTheme="minorHAnsi" w:hAnsiTheme="minorHAnsi"/>
                <w:sz w:val="22"/>
                <w:szCs w:val="22"/>
              </w:rPr>
              <w:t>3.2</w:t>
            </w:r>
            <w:r w:rsidR="003A5626">
              <w:rPr>
                <w:rFonts w:asciiTheme="minorHAnsi" w:hAnsiTheme="minorHAnsi"/>
                <w:sz w:val="22"/>
                <w:szCs w:val="22"/>
              </w:rPr>
              <w:fldChar w:fldCharType="end"/>
            </w:r>
            <w:r w:rsidR="00E125E3" w:rsidRPr="0076152F">
              <w:rPr>
                <w:rFonts w:asciiTheme="minorHAnsi" w:hAnsiTheme="minorHAnsi"/>
                <w:sz w:val="22"/>
                <w:szCs w:val="22"/>
              </w:rPr>
              <w:t xml:space="preserve"> Smlouvy;</w:t>
            </w:r>
          </w:p>
        </w:tc>
      </w:tr>
      <w:tr w:rsidR="008378A3" w:rsidRPr="0076152F" w14:paraId="3E2D57A6" w14:textId="77777777" w:rsidTr="009222E4">
        <w:tc>
          <w:tcPr>
            <w:tcW w:w="2518" w:type="dxa"/>
            <w:shd w:val="clear" w:color="auto" w:fill="D9D9D9" w:themeFill="background1" w:themeFillShade="D9"/>
          </w:tcPr>
          <w:p w14:paraId="5F49AA6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Zástupce Objednatele</w:t>
            </w:r>
          </w:p>
        </w:tc>
        <w:tc>
          <w:tcPr>
            <w:tcW w:w="6946" w:type="dxa"/>
            <w:vAlign w:val="center"/>
          </w:tcPr>
          <w:p w14:paraId="281B6639" w14:textId="5E1943EF" w:rsidR="00E125E3" w:rsidRPr="0076152F" w:rsidRDefault="00E356D1"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 xml:space="preserve">znamená E.ON Česká republika, s.r.o. nebo jinou osobu uvedenou v příloze </w:t>
            </w:r>
            <w:r w:rsidR="00C87F06" w:rsidRPr="0076152F">
              <w:rPr>
                <w:rFonts w:asciiTheme="minorHAnsi" w:hAnsiTheme="minorHAnsi"/>
                <w:sz w:val="22"/>
                <w:szCs w:val="22"/>
              </w:rPr>
              <w:t xml:space="preserve">č. </w:t>
            </w:r>
            <w:r w:rsidRPr="0076152F">
              <w:rPr>
                <w:rFonts w:asciiTheme="minorHAnsi" w:hAnsiTheme="minorHAnsi"/>
                <w:sz w:val="22"/>
                <w:szCs w:val="22"/>
              </w:rPr>
              <w:t>10 Smlouvy, kterou Objednatel určí podle čl.</w:t>
            </w:r>
            <w:r w:rsidR="00C87F06" w:rsidRPr="0076152F">
              <w:rPr>
                <w:rFonts w:asciiTheme="minorHAnsi" w:hAnsiTheme="minorHAnsi"/>
                <w:sz w:val="22"/>
                <w:szCs w:val="22"/>
              </w:rPr>
              <w:t xml:space="preserve"> </w:t>
            </w:r>
            <w:r w:rsidR="003A5626">
              <w:rPr>
                <w:rFonts w:asciiTheme="minorHAnsi" w:hAnsiTheme="minorHAnsi"/>
                <w:sz w:val="22"/>
                <w:szCs w:val="22"/>
              </w:rPr>
              <w:fldChar w:fldCharType="begin"/>
            </w:r>
            <w:r w:rsidR="009304EF">
              <w:rPr>
                <w:rFonts w:asciiTheme="minorHAnsi" w:hAnsiTheme="minorHAnsi"/>
                <w:sz w:val="22"/>
                <w:szCs w:val="22"/>
              </w:rPr>
              <w:instrText xml:space="preserve"> REF _Ref75166067 \r \h </w:instrText>
            </w:r>
            <w:r w:rsidR="003A5626">
              <w:rPr>
                <w:rFonts w:asciiTheme="minorHAnsi" w:hAnsiTheme="minorHAnsi"/>
                <w:sz w:val="22"/>
                <w:szCs w:val="22"/>
              </w:rPr>
            </w:r>
            <w:r w:rsidR="003A5626">
              <w:rPr>
                <w:rFonts w:asciiTheme="minorHAnsi" w:hAnsiTheme="minorHAnsi"/>
                <w:sz w:val="22"/>
                <w:szCs w:val="22"/>
              </w:rPr>
              <w:fldChar w:fldCharType="separate"/>
            </w:r>
            <w:r w:rsidR="002C7585">
              <w:rPr>
                <w:rFonts w:asciiTheme="minorHAnsi" w:hAnsiTheme="minorHAnsi"/>
                <w:sz w:val="22"/>
                <w:szCs w:val="22"/>
              </w:rPr>
              <w:t>3.1</w:t>
            </w:r>
            <w:r w:rsidR="003A5626">
              <w:rPr>
                <w:rFonts w:asciiTheme="minorHAnsi" w:hAnsiTheme="minorHAnsi"/>
                <w:sz w:val="22"/>
                <w:szCs w:val="22"/>
              </w:rPr>
              <w:fldChar w:fldCharType="end"/>
            </w:r>
            <w:r w:rsidRPr="0076152F">
              <w:rPr>
                <w:rFonts w:asciiTheme="minorHAnsi" w:hAnsiTheme="minorHAnsi"/>
                <w:sz w:val="22"/>
                <w:szCs w:val="22"/>
              </w:rPr>
              <w:t xml:space="preserve"> Smlouvy</w:t>
            </w:r>
            <w:r w:rsidR="006E0782" w:rsidRPr="0076152F">
              <w:rPr>
                <w:rFonts w:asciiTheme="minorHAnsi" w:hAnsiTheme="minorHAnsi"/>
                <w:sz w:val="22"/>
                <w:szCs w:val="22"/>
              </w:rPr>
              <w:t>;</w:t>
            </w:r>
            <w:r w:rsidRPr="0076152F">
              <w:rPr>
                <w:rFonts w:asciiTheme="minorHAnsi" w:hAnsiTheme="minorHAnsi"/>
                <w:sz w:val="22"/>
                <w:szCs w:val="22"/>
              </w:rPr>
              <w:t xml:space="preserve">  </w:t>
            </w:r>
          </w:p>
        </w:tc>
      </w:tr>
      <w:tr w:rsidR="008378A3" w:rsidRPr="0076152F" w14:paraId="2A9020E0" w14:textId="77777777" w:rsidTr="009222E4">
        <w:tc>
          <w:tcPr>
            <w:tcW w:w="2518" w:type="dxa"/>
            <w:shd w:val="clear" w:color="auto" w:fill="D9D9D9" w:themeFill="background1" w:themeFillShade="D9"/>
          </w:tcPr>
          <w:p w14:paraId="6C8844F5"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Závazné předpisy</w:t>
            </w:r>
          </w:p>
        </w:tc>
        <w:tc>
          <w:tcPr>
            <w:tcW w:w="6946" w:type="dxa"/>
            <w:vAlign w:val="center"/>
          </w:tcPr>
          <w:p w14:paraId="42CA5A0C"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znamenají:</w:t>
            </w:r>
          </w:p>
          <w:p w14:paraId="67ED5FB0"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účinný obecně závazný právní předpis, který je součástí českého právního řádu;</w:t>
            </w:r>
          </w:p>
          <w:p w14:paraId="187CE145"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příslušné závazné pokyny, metodiky a jiné předpisy, kterými je Objednatel a/nebo Dodavatel vázán za předpokladu, že jsou veřejně dostupné nebo, že jejich existence byla oznámena a obsah byl zpřístupněn druhé straně; a</w:t>
            </w:r>
          </w:p>
          <w:p w14:paraId="09DAD0FD"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závazný předpis Evropské unie;</w:t>
            </w:r>
          </w:p>
        </w:tc>
      </w:tr>
      <w:tr w:rsidR="008378A3" w:rsidRPr="0076152F" w14:paraId="344424D3" w14:textId="77777777" w:rsidTr="009222E4">
        <w:tc>
          <w:tcPr>
            <w:tcW w:w="2518" w:type="dxa"/>
            <w:shd w:val="clear" w:color="auto" w:fill="D9D9D9" w:themeFill="background1" w:themeFillShade="D9"/>
          </w:tcPr>
          <w:p w14:paraId="7649F63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Zavedená odborná praxe</w:t>
            </w:r>
          </w:p>
        </w:tc>
        <w:tc>
          <w:tcPr>
            <w:tcW w:w="6946" w:type="dxa"/>
            <w:vAlign w:val="center"/>
          </w:tcPr>
          <w:p w14:paraId="0E7832DE" w14:textId="77777777" w:rsidR="00E125E3" w:rsidRPr="0076152F" w:rsidRDefault="00E125E3" w:rsidP="00FC429C">
            <w:pPr>
              <w:pStyle w:val="Default"/>
              <w:spacing w:before="40" w:after="40"/>
              <w:rPr>
                <w:rFonts w:asciiTheme="minorHAnsi" w:hAnsiTheme="minorHAnsi"/>
                <w:color w:val="auto"/>
                <w:sz w:val="22"/>
                <w:szCs w:val="22"/>
              </w:rPr>
            </w:pPr>
            <w:r w:rsidRPr="0076152F">
              <w:rPr>
                <w:rFonts w:asciiTheme="minorHAnsi" w:hAnsiTheme="minorHAnsi"/>
                <w:color w:val="auto"/>
                <w:sz w:val="22"/>
                <w:szCs w:val="22"/>
              </w:rPr>
              <w:t xml:space="preserve">znamená použití standardů, postupů, metod a procedur, které jsou </w:t>
            </w:r>
            <w:r w:rsidRPr="0076152F">
              <w:rPr>
                <w:rFonts w:asciiTheme="minorHAnsi" w:hAnsiTheme="minorHAnsi"/>
                <w:color w:val="auto"/>
                <w:sz w:val="22"/>
                <w:szCs w:val="22"/>
              </w:rPr>
              <w:br/>
              <w:t>v souladu se Závaznými předpisy, včetně použití právně nez</w:t>
            </w:r>
            <w:r w:rsidR="003C53FE" w:rsidRPr="0076152F">
              <w:rPr>
                <w:rFonts w:asciiTheme="minorHAnsi" w:hAnsiTheme="minorHAnsi"/>
                <w:color w:val="auto"/>
                <w:sz w:val="22"/>
                <w:szCs w:val="22"/>
              </w:rPr>
              <w:t xml:space="preserve">ávazných technických norem (ČSN, PNE </w:t>
            </w:r>
            <w:r w:rsidRPr="0076152F">
              <w:rPr>
                <w:rFonts w:asciiTheme="minorHAnsi" w:hAnsiTheme="minorHAnsi"/>
                <w:color w:val="auto"/>
                <w:sz w:val="22"/>
                <w:szCs w:val="22"/>
              </w:rPr>
              <w:t xml:space="preserve">a EN), a vynaložení takového stupně dovedností, péče, pečlivosti, opatrnosti a předvídavosti, která by byla běžně a rozumně očekávána od odborně kvalifikované, schopné </w:t>
            </w:r>
            <w:r w:rsidRPr="0076152F">
              <w:rPr>
                <w:rFonts w:asciiTheme="minorHAnsi" w:hAnsiTheme="minorHAnsi"/>
                <w:color w:val="auto"/>
                <w:sz w:val="22"/>
                <w:szCs w:val="22"/>
              </w:rPr>
              <w:br/>
              <w:t>a zkušené osoby zabývající se příslušnou činností za stejných nebo podobných podmínek;</w:t>
            </w:r>
          </w:p>
        </w:tc>
      </w:tr>
      <w:tr w:rsidR="008378A3" w:rsidRPr="0076152F" w14:paraId="2D462D87" w14:textId="77777777" w:rsidTr="009222E4">
        <w:tc>
          <w:tcPr>
            <w:tcW w:w="2518" w:type="dxa"/>
            <w:shd w:val="clear" w:color="auto" w:fill="D9D9D9" w:themeFill="background1" w:themeFillShade="D9"/>
          </w:tcPr>
          <w:p w14:paraId="354572A4"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Zhotovitel</w:t>
            </w:r>
          </w:p>
        </w:tc>
        <w:tc>
          <w:tcPr>
            <w:tcW w:w="6946" w:type="dxa"/>
            <w:vAlign w:val="center"/>
          </w:tcPr>
          <w:p w14:paraId="444BDC10"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p>
        </w:tc>
      </w:tr>
      <w:tr w:rsidR="008378A3" w:rsidRPr="0076152F" w14:paraId="2BBF6315" w14:textId="77777777" w:rsidTr="009222E4">
        <w:tc>
          <w:tcPr>
            <w:tcW w:w="2518" w:type="dxa"/>
            <w:shd w:val="clear" w:color="auto" w:fill="D9D9D9" w:themeFill="background1" w:themeFillShade="D9"/>
          </w:tcPr>
          <w:p w14:paraId="784D541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Zjišťovací protokol</w:t>
            </w:r>
          </w:p>
        </w:tc>
        <w:tc>
          <w:tcPr>
            <w:tcW w:w="6946" w:type="dxa"/>
            <w:vAlign w:val="center"/>
          </w:tcPr>
          <w:p w14:paraId="49A07543" w14:textId="17205376" w:rsidR="00E125E3" w:rsidRPr="0076152F" w:rsidRDefault="00A81786"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z</w:t>
            </w:r>
            <w:r w:rsidR="00E125E3" w:rsidRPr="0076152F">
              <w:rPr>
                <w:rFonts w:asciiTheme="minorHAnsi" w:hAnsiTheme="minorHAnsi"/>
                <w:color w:val="auto"/>
                <w:sz w:val="22"/>
                <w:szCs w:val="22"/>
              </w:rPr>
              <w:t xml:space="preserve">namená dokument obsahující přehled provedených prací dle Soupisu </w:t>
            </w:r>
            <w:r w:rsidR="007A320B" w:rsidRPr="0076152F">
              <w:rPr>
                <w:rFonts w:asciiTheme="minorHAnsi" w:hAnsiTheme="minorHAnsi"/>
                <w:color w:val="auto"/>
                <w:sz w:val="22"/>
                <w:szCs w:val="22"/>
              </w:rPr>
              <w:t xml:space="preserve">stavebních </w:t>
            </w:r>
            <w:r w:rsidR="00E125E3" w:rsidRPr="0076152F">
              <w:rPr>
                <w:rFonts w:asciiTheme="minorHAnsi" w:hAnsiTheme="minorHAnsi"/>
                <w:color w:val="auto"/>
                <w:sz w:val="22"/>
                <w:szCs w:val="22"/>
              </w:rPr>
              <w:t>prací</w:t>
            </w:r>
            <w:r w:rsidR="007A320B" w:rsidRPr="0076152F">
              <w:rPr>
                <w:rFonts w:asciiTheme="minorHAnsi" w:hAnsiTheme="minorHAnsi"/>
                <w:color w:val="auto"/>
                <w:sz w:val="22"/>
                <w:szCs w:val="22"/>
              </w:rPr>
              <w:t>, dodávek a služeb</w:t>
            </w:r>
            <w:r w:rsidR="00E125E3" w:rsidRPr="0076152F">
              <w:rPr>
                <w:rFonts w:asciiTheme="minorHAnsi" w:hAnsiTheme="minorHAnsi"/>
                <w:color w:val="auto"/>
                <w:sz w:val="22"/>
                <w:szCs w:val="22"/>
              </w:rPr>
              <w:t xml:space="preserve"> potvrzovaný Zástupcem Objednatele postupem podle čl</w:t>
            </w:r>
            <w:r w:rsidR="00AB3836">
              <w:rPr>
                <w:rFonts w:asciiTheme="minorHAnsi" w:hAnsiTheme="minorHAnsi"/>
                <w:color w:val="auto"/>
                <w:sz w:val="22"/>
                <w:szCs w:val="22"/>
              </w:rPr>
              <w:t>.</w:t>
            </w:r>
            <w:r w:rsidR="00E125E3" w:rsidRPr="0076152F">
              <w:rPr>
                <w:rFonts w:asciiTheme="minorHAnsi" w:hAnsiTheme="minorHAnsi"/>
                <w:color w:val="auto"/>
                <w:sz w:val="22"/>
                <w:szCs w:val="22"/>
              </w:rPr>
              <w:t xml:space="preserve"> </w:t>
            </w:r>
            <w:r w:rsidR="00F65526" w:rsidRPr="001252FC">
              <w:fldChar w:fldCharType="begin"/>
            </w:r>
            <w:r w:rsidR="00F65526">
              <w:instrText xml:space="preserve"> REF _Ref367861108 \r \h  \* MERGEFORMAT </w:instrText>
            </w:r>
            <w:r w:rsidR="00F65526" w:rsidRPr="001252FC">
              <w:fldChar w:fldCharType="separate"/>
            </w:r>
            <w:r w:rsidR="002C7585" w:rsidRPr="0061038B">
              <w:rPr>
                <w:rFonts w:asciiTheme="minorHAnsi" w:hAnsiTheme="minorHAnsi"/>
                <w:color w:val="auto"/>
                <w:sz w:val="22"/>
                <w:szCs w:val="22"/>
              </w:rPr>
              <w:t>11.3</w:t>
            </w:r>
            <w:r w:rsidR="00F65526" w:rsidRPr="001252FC">
              <w:fldChar w:fldCharType="end"/>
            </w:r>
            <w:r w:rsidR="00E125E3" w:rsidRPr="0076152F">
              <w:rPr>
                <w:rFonts w:asciiTheme="minorHAnsi" w:hAnsiTheme="minorHAnsi"/>
                <w:color w:val="auto"/>
                <w:sz w:val="22"/>
                <w:szCs w:val="22"/>
              </w:rPr>
              <w:t>.</w:t>
            </w:r>
            <w:r w:rsidR="006E0782" w:rsidRPr="0076152F">
              <w:rPr>
                <w:rFonts w:asciiTheme="minorHAnsi" w:hAnsiTheme="minorHAnsi"/>
                <w:color w:val="auto"/>
                <w:sz w:val="22"/>
                <w:szCs w:val="22"/>
              </w:rPr>
              <w:t>;</w:t>
            </w:r>
          </w:p>
        </w:tc>
      </w:tr>
      <w:tr w:rsidR="008378A3" w:rsidRPr="0076152F" w14:paraId="68875FD2" w14:textId="77777777" w:rsidTr="009222E4">
        <w:tc>
          <w:tcPr>
            <w:tcW w:w="2518" w:type="dxa"/>
            <w:shd w:val="clear" w:color="auto" w:fill="D9D9D9" w:themeFill="background1" w:themeFillShade="D9"/>
          </w:tcPr>
          <w:p w14:paraId="6848EB00" w14:textId="42BE8B79"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w:t>
            </w:r>
            <w:r w:rsidR="001E3198" w:rsidRPr="0076152F">
              <w:rPr>
                <w:rFonts w:asciiTheme="minorHAnsi" w:hAnsiTheme="minorHAnsi"/>
                <w:b/>
                <w:color w:val="auto"/>
                <w:sz w:val="22"/>
                <w:szCs w:val="22"/>
              </w:rPr>
              <w:t>Z</w:t>
            </w:r>
            <w:r w:rsidRPr="0076152F">
              <w:rPr>
                <w:rFonts w:asciiTheme="minorHAnsi" w:hAnsiTheme="minorHAnsi"/>
                <w:b/>
                <w:color w:val="auto"/>
                <w:sz w:val="22"/>
                <w:szCs w:val="22"/>
              </w:rPr>
              <w:t>VZ</w:t>
            </w:r>
          </w:p>
        </w:tc>
        <w:tc>
          <w:tcPr>
            <w:tcW w:w="6946" w:type="dxa"/>
            <w:vAlign w:val="center"/>
          </w:tcPr>
          <w:p w14:paraId="506C5F0D" w14:textId="1A89245A" w:rsidR="00E125E3" w:rsidRPr="0076152F" w:rsidRDefault="00A81786"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z</w:t>
            </w:r>
            <w:r w:rsidR="001E3198" w:rsidRPr="0076152F">
              <w:rPr>
                <w:rFonts w:asciiTheme="minorHAnsi" w:hAnsiTheme="minorHAnsi"/>
                <w:color w:val="auto"/>
                <w:sz w:val="22"/>
                <w:szCs w:val="22"/>
              </w:rPr>
              <w:t>ákon č. 134/201</w:t>
            </w:r>
            <w:r w:rsidR="00E125E3" w:rsidRPr="0076152F">
              <w:rPr>
                <w:rFonts w:asciiTheme="minorHAnsi" w:hAnsiTheme="minorHAnsi"/>
                <w:color w:val="auto"/>
                <w:sz w:val="22"/>
                <w:szCs w:val="22"/>
              </w:rPr>
              <w:t xml:space="preserve">6 Sb., o </w:t>
            </w:r>
            <w:r w:rsidR="00863282" w:rsidRPr="0076152F">
              <w:rPr>
                <w:rFonts w:asciiTheme="minorHAnsi" w:hAnsiTheme="minorHAnsi"/>
                <w:color w:val="auto"/>
                <w:sz w:val="22"/>
                <w:szCs w:val="22"/>
              </w:rPr>
              <w:t>zadávání veřejných zakázek</w:t>
            </w:r>
            <w:r w:rsidR="00F57DFD" w:rsidRPr="0076152F">
              <w:rPr>
                <w:rFonts w:asciiTheme="minorHAnsi" w:hAnsiTheme="minorHAnsi"/>
                <w:color w:val="auto"/>
                <w:sz w:val="22"/>
                <w:szCs w:val="22"/>
              </w:rPr>
              <w:t>, ve znění pozdějších předpisů</w:t>
            </w:r>
            <w:r w:rsidR="006E0782" w:rsidRPr="0076152F">
              <w:rPr>
                <w:rFonts w:asciiTheme="minorHAnsi" w:hAnsiTheme="minorHAnsi"/>
                <w:color w:val="auto"/>
                <w:sz w:val="22"/>
                <w:szCs w:val="22"/>
              </w:rPr>
              <w:t>.</w:t>
            </w:r>
          </w:p>
        </w:tc>
      </w:tr>
    </w:tbl>
    <w:p w14:paraId="73EF1735" w14:textId="77777777" w:rsidR="006E18C5" w:rsidRPr="00B8739E" w:rsidRDefault="006E18C5" w:rsidP="009C5063">
      <w:pPr>
        <w:spacing w:before="0" w:after="0"/>
        <w:ind w:left="0" w:firstLine="0"/>
        <w:jc w:val="left"/>
      </w:pPr>
    </w:p>
    <w:sectPr w:rsidR="006E18C5" w:rsidRPr="00B8739E" w:rsidSect="005C6D37">
      <w:headerReference w:type="default" r:id="rId16"/>
      <w:footerReference w:type="even" r:id="rId17"/>
      <w:footerReference w:type="default" r:id="rId18"/>
      <w:type w:val="continuous"/>
      <w:pgSz w:w="11905" w:h="16840" w:code="9"/>
      <w:pgMar w:top="1134" w:right="848" w:bottom="1134"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363F" w14:textId="77777777" w:rsidR="00BE6AC7" w:rsidRDefault="00BE6AC7">
      <w:r>
        <w:separator/>
      </w:r>
    </w:p>
  </w:endnote>
  <w:endnote w:type="continuationSeparator" w:id="0">
    <w:p w14:paraId="01A5007D" w14:textId="77777777" w:rsidR="00BE6AC7" w:rsidRDefault="00BE6AC7">
      <w:r>
        <w:continuationSeparator/>
      </w:r>
    </w:p>
  </w:endnote>
  <w:endnote w:type="continuationNotice" w:id="1">
    <w:p w14:paraId="3B808BE1" w14:textId="77777777" w:rsidR="00BE6AC7" w:rsidRDefault="00BE6A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6B2F" w14:textId="77777777" w:rsidR="00536F9D" w:rsidRDefault="00536F9D" w:rsidP="00004A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37</w:t>
    </w:r>
    <w:r>
      <w:rPr>
        <w:rStyle w:val="slostrnky"/>
      </w:rPr>
      <w:fldChar w:fldCharType="end"/>
    </w:r>
  </w:p>
  <w:p w14:paraId="2C83D500" w14:textId="77777777" w:rsidR="00536F9D" w:rsidRDefault="00536F9D" w:rsidP="00004A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70AD" w14:textId="77777777" w:rsidR="00536F9D" w:rsidRDefault="00536F9D" w:rsidP="00004A0C">
    <w:pPr>
      <w:pStyle w:val="Zpat"/>
      <w:framePr w:wrap="around" w:vAnchor="text" w:hAnchor="margin" w:xAlign="right" w:y="1"/>
      <w:rPr>
        <w:rStyle w:val="slostrnky"/>
      </w:rPr>
    </w:pPr>
  </w:p>
  <w:p w14:paraId="07A44D68" w14:textId="1A446225" w:rsidR="00536F9D" w:rsidRPr="00004A0C" w:rsidRDefault="00536F9D" w:rsidP="00004A0C">
    <w:pPr>
      <w:pStyle w:val="Zpat"/>
      <w:ind w:right="360"/>
      <w:jc w:val="right"/>
    </w:pPr>
    <w:r>
      <w:rPr>
        <w:rStyle w:val="slostrnky"/>
      </w:rPr>
      <w:fldChar w:fldCharType="begin"/>
    </w:r>
    <w:r>
      <w:rPr>
        <w:rStyle w:val="slostrnky"/>
      </w:rPr>
      <w:instrText xml:space="preserve"> PAGE </w:instrText>
    </w:r>
    <w:r>
      <w:rPr>
        <w:rStyle w:val="slostrnky"/>
      </w:rPr>
      <w:fldChar w:fldCharType="separate"/>
    </w:r>
    <w:r w:rsidR="00A81786">
      <w:rPr>
        <w:rStyle w:val="slostrnky"/>
        <w:noProof/>
      </w:rPr>
      <w:t>42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A81786">
      <w:rPr>
        <w:rStyle w:val="slostrnky"/>
        <w:noProof/>
      </w:rPr>
      <w:t>42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D01C" w14:textId="77777777" w:rsidR="00BE6AC7" w:rsidRDefault="00BE6AC7">
      <w:r>
        <w:separator/>
      </w:r>
    </w:p>
  </w:footnote>
  <w:footnote w:type="continuationSeparator" w:id="0">
    <w:p w14:paraId="4A8FF3C1" w14:textId="77777777" w:rsidR="00BE6AC7" w:rsidRDefault="00BE6AC7">
      <w:r>
        <w:continuationSeparator/>
      </w:r>
    </w:p>
  </w:footnote>
  <w:footnote w:type="continuationNotice" w:id="1">
    <w:p w14:paraId="48EC56A0" w14:textId="77777777" w:rsidR="00BE6AC7" w:rsidRDefault="00BE6AC7">
      <w:pPr>
        <w:spacing w:before="0" w:after="0"/>
      </w:pPr>
    </w:p>
  </w:footnote>
  <w:footnote w:id="2">
    <w:p w14:paraId="72EC6D50" w14:textId="070FBE10" w:rsidR="00536F9D" w:rsidRPr="00A93447" w:rsidRDefault="00536F9D" w:rsidP="00DE5CBB">
      <w:pPr>
        <w:pStyle w:val="Textpoznpodarou"/>
        <w:ind w:left="851" w:firstLine="0"/>
      </w:pPr>
      <w:r w:rsidRPr="00A93447">
        <w:rPr>
          <w:rStyle w:val="Znakapoznpodarou"/>
        </w:rPr>
        <w:footnoteRef/>
      </w:r>
      <w:r w:rsidRPr="00A93447">
        <w:t xml:space="preserve"> </w:t>
      </w:r>
      <w:r w:rsidRPr="00A93447">
        <w:rPr>
          <w:sz w:val="16"/>
          <w:szCs w:val="16"/>
        </w:rPr>
        <w:t xml:space="preserve">V případě, že </w:t>
      </w:r>
      <w:r>
        <w:rPr>
          <w:sz w:val="16"/>
          <w:szCs w:val="16"/>
        </w:rPr>
        <w:t xml:space="preserve">Účastník (ve smlouvě Zhotovitel) </w:t>
      </w:r>
      <w:r w:rsidRPr="00A93447">
        <w:rPr>
          <w:sz w:val="16"/>
          <w:szCs w:val="16"/>
        </w:rPr>
        <w:t>nebude obchodní společností založenou a existující podle práva České republiky, bude oprávněn tento text obsažený v</w:t>
      </w:r>
      <w:r w:rsidR="00395C76">
        <w:rPr>
          <w:sz w:val="16"/>
          <w:szCs w:val="16"/>
        </w:rPr>
        <w:t> </w:t>
      </w:r>
      <w:r w:rsidRPr="00A93447">
        <w:rPr>
          <w:sz w:val="16"/>
          <w:szCs w:val="16"/>
        </w:rPr>
        <w:t>čl</w:t>
      </w:r>
      <w:r w:rsidR="00395C76">
        <w:rPr>
          <w:sz w:val="16"/>
          <w:szCs w:val="16"/>
        </w:rPr>
        <w:t>.</w:t>
      </w:r>
      <w:r w:rsidRPr="00A93447">
        <w:rPr>
          <w:sz w:val="16"/>
          <w:szCs w:val="16"/>
        </w:rPr>
        <w:t xml:space="preserve"> </w:t>
      </w:r>
      <w:r w:rsidR="00395C76">
        <w:rPr>
          <w:sz w:val="16"/>
          <w:szCs w:val="16"/>
        </w:rPr>
        <w:fldChar w:fldCharType="begin"/>
      </w:r>
      <w:r w:rsidR="00395C76">
        <w:rPr>
          <w:sz w:val="16"/>
          <w:szCs w:val="16"/>
        </w:rPr>
        <w:instrText xml:space="preserve"> REF _Ref119410397 \r \h </w:instrText>
      </w:r>
      <w:r w:rsidR="00395C76">
        <w:rPr>
          <w:sz w:val="16"/>
          <w:szCs w:val="16"/>
        </w:rPr>
      </w:r>
      <w:r w:rsidR="00395C76">
        <w:rPr>
          <w:sz w:val="16"/>
          <w:szCs w:val="16"/>
        </w:rPr>
        <w:fldChar w:fldCharType="separate"/>
      </w:r>
      <w:r w:rsidR="002C7585">
        <w:rPr>
          <w:sz w:val="16"/>
          <w:szCs w:val="16"/>
        </w:rPr>
        <w:t>7.1.1</w:t>
      </w:r>
      <w:r w:rsidR="00395C76">
        <w:rPr>
          <w:sz w:val="16"/>
          <w:szCs w:val="16"/>
        </w:rPr>
        <w:fldChar w:fldCharType="end"/>
      </w:r>
      <w:r w:rsidRPr="00A93447">
        <w:rPr>
          <w:sz w:val="16"/>
          <w:szCs w:val="16"/>
        </w:rPr>
        <w:t xml:space="preserve"> ve své nabídce odpovídajícím způsobem upravit tak, aby reflektoval jeho právní formu a právní řád, podle kterého byl založen a kterým se řídí.</w:t>
      </w:r>
      <w:r w:rsidRPr="00A93447">
        <w:t xml:space="preserve"> </w:t>
      </w:r>
    </w:p>
    <w:p w14:paraId="732A7811" w14:textId="77777777" w:rsidR="00536F9D" w:rsidRDefault="00536F9D" w:rsidP="00DE5CBB">
      <w:pPr>
        <w:pStyle w:val="Textpoznpodarou"/>
        <w:ind w:left="851"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1BE6" w14:textId="77777777" w:rsidR="00536F9D" w:rsidRDefault="00536F9D">
    <w:pPr>
      <w:pStyle w:val="Zhlav"/>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005146AA"/>
    <w:multiLevelType w:val="hybridMultilevel"/>
    <w:tmpl w:val="336E7DCE"/>
    <w:lvl w:ilvl="0" w:tplc="1A0EFB1C">
      <w:start w:val="1"/>
      <w:numFmt w:val="bullet"/>
      <w:pStyle w:val="odrky"/>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3A50E45"/>
    <w:multiLevelType w:val="hybridMultilevel"/>
    <w:tmpl w:val="1CFA065C"/>
    <w:lvl w:ilvl="0" w:tplc="534AC0A8">
      <w:start w:val="1"/>
      <w:numFmt w:val="lowerLetter"/>
      <w:lvlText w:val="%1)"/>
      <w:lvlJc w:val="left"/>
      <w:pPr>
        <w:ind w:left="1020" w:hanging="360"/>
      </w:pPr>
    </w:lvl>
    <w:lvl w:ilvl="1" w:tplc="7D663EC6">
      <w:start w:val="1"/>
      <w:numFmt w:val="lowerLetter"/>
      <w:lvlText w:val="%2)"/>
      <w:lvlJc w:val="left"/>
      <w:pPr>
        <w:ind w:left="1020" w:hanging="360"/>
      </w:pPr>
    </w:lvl>
    <w:lvl w:ilvl="2" w:tplc="991648E6">
      <w:start w:val="1"/>
      <w:numFmt w:val="lowerLetter"/>
      <w:lvlText w:val="%3)"/>
      <w:lvlJc w:val="left"/>
      <w:pPr>
        <w:ind w:left="1020" w:hanging="360"/>
      </w:pPr>
    </w:lvl>
    <w:lvl w:ilvl="3" w:tplc="16507922">
      <w:start w:val="1"/>
      <w:numFmt w:val="lowerLetter"/>
      <w:lvlText w:val="%4)"/>
      <w:lvlJc w:val="left"/>
      <w:pPr>
        <w:ind w:left="1020" w:hanging="360"/>
      </w:pPr>
    </w:lvl>
    <w:lvl w:ilvl="4" w:tplc="A5C4E8AC">
      <w:start w:val="1"/>
      <w:numFmt w:val="lowerLetter"/>
      <w:lvlText w:val="%5)"/>
      <w:lvlJc w:val="left"/>
      <w:pPr>
        <w:ind w:left="1020" w:hanging="360"/>
      </w:pPr>
    </w:lvl>
    <w:lvl w:ilvl="5" w:tplc="D280F4AA">
      <w:start w:val="1"/>
      <w:numFmt w:val="lowerLetter"/>
      <w:lvlText w:val="%6)"/>
      <w:lvlJc w:val="left"/>
      <w:pPr>
        <w:ind w:left="1020" w:hanging="360"/>
      </w:pPr>
    </w:lvl>
    <w:lvl w:ilvl="6" w:tplc="C3A8A360">
      <w:start w:val="1"/>
      <w:numFmt w:val="lowerLetter"/>
      <w:lvlText w:val="%7)"/>
      <w:lvlJc w:val="left"/>
      <w:pPr>
        <w:ind w:left="1020" w:hanging="360"/>
      </w:pPr>
    </w:lvl>
    <w:lvl w:ilvl="7" w:tplc="1354EA72">
      <w:start w:val="1"/>
      <w:numFmt w:val="lowerLetter"/>
      <w:lvlText w:val="%8)"/>
      <w:lvlJc w:val="left"/>
      <w:pPr>
        <w:ind w:left="1020" w:hanging="360"/>
      </w:pPr>
    </w:lvl>
    <w:lvl w:ilvl="8" w:tplc="CFD6BF94">
      <w:start w:val="1"/>
      <w:numFmt w:val="lowerLetter"/>
      <w:lvlText w:val="%9)"/>
      <w:lvlJc w:val="left"/>
      <w:pPr>
        <w:ind w:left="1020" w:hanging="360"/>
      </w:pPr>
    </w:lvl>
  </w:abstractNum>
  <w:abstractNum w:abstractNumId="3" w15:restartNumberingAfterBreak="0">
    <w:nsid w:val="050F438E"/>
    <w:multiLevelType w:val="singleLevel"/>
    <w:tmpl w:val="4B78CB74"/>
    <w:lvl w:ilvl="0">
      <w:start w:val="1"/>
      <w:numFmt w:val="lowerRoman"/>
      <w:lvlText w:val="%1)"/>
      <w:lvlJc w:val="left"/>
      <w:pPr>
        <w:tabs>
          <w:tab w:val="num" w:pos="2138"/>
        </w:tabs>
        <w:ind w:left="1871" w:hanging="453"/>
      </w:pPr>
    </w:lvl>
  </w:abstractNum>
  <w:abstractNum w:abstractNumId="4" w15:restartNumberingAfterBreak="0">
    <w:nsid w:val="05623F2D"/>
    <w:multiLevelType w:val="hybridMultilevel"/>
    <w:tmpl w:val="A68A9ABE"/>
    <w:lvl w:ilvl="0" w:tplc="FF2CC17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7" w15:restartNumberingAfterBreak="0">
    <w:nsid w:val="0DBF7F24"/>
    <w:multiLevelType w:val="hybridMultilevel"/>
    <w:tmpl w:val="8E7A7A6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EB4129F"/>
    <w:multiLevelType w:val="hybridMultilevel"/>
    <w:tmpl w:val="0B1A246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0" w15:restartNumberingAfterBreak="0">
    <w:nsid w:val="24160C8B"/>
    <w:multiLevelType w:val="hybridMultilevel"/>
    <w:tmpl w:val="AC3870D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351474"/>
    <w:multiLevelType w:val="hybridMultilevel"/>
    <w:tmpl w:val="DD28EB52"/>
    <w:lvl w:ilvl="0" w:tplc="F0520DE2">
      <w:start w:val="4"/>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3F3D66"/>
    <w:multiLevelType w:val="multilevel"/>
    <w:tmpl w:val="D6727520"/>
    <w:name w:val="Clanky"/>
    <w:lvl w:ilvl="0">
      <w:start w:val="1"/>
      <w:numFmt w:val="decimal"/>
      <w:lvlText w:val="%1."/>
      <w:lvlJc w:val="left"/>
      <w:pPr>
        <w:tabs>
          <w:tab w:val="num" w:pos="851"/>
        </w:tabs>
        <w:ind w:left="851" w:hanging="851"/>
      </w:pPr>
      <w:rPr>
        <w:rFonts w:ascii="Times New Roman Bold" w:hAnsi="Times New Roman Bold"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B75C76"/>
    <w:multiLevelType w:val="singleLevel"/>
    <w:tmpl w:val="6DA035AC"/>
    <w:lvl w:ilvl="0">
      <w:start w:val="1"/>
      <w:numFmt w:val="lowerLetter"/>
      <w:lvlText w:val="(%1)"/>
      <w:lvlJc w:val="left"/>
      <w:pPr>
        <w:tabs>
          <w:tab w:val="num" w:pos="1418"/>
        </w:tabs>
        <w:ind w:left="1418" w:hanging="567"/>
      </w:pPr>
    </w:lvl>
  </w:abstractNum>
  <w:abstractNum w:abstractNumId="17" w15:restartNumberingAfterBreak="0">
    <w:nsid w:val="470D0B78"/>
    <w:multiLevelType w:val="hybridMultilevel"/>
    <w:tmpl w:val="B58AEA64"/>
    <w:lvl w:ilvl="0" w:tplc="0CF686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105848"/>
    <w:multiLevelType w:val="hybridMultilevel"/>
    <w:tmpl w:val="9DD2119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4CD9685E"/>
    <w:multiLevelType w:val="hybridMultilevel"/>
    <w:tmpl w:val="6FFED50C"/>
    <w:lvl w:ilvl="0" w:tplc="35DA4286">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A505EE"/>
    <w:multiLevelType w:val="multilevel"/>
    <w:tmpl w:val="DFFEBC04"/>
    <w:lvl w:ilvl="0">
      <w:start w:val="1"/>
      <w:numFmt w:val="decimal"/>
      <w:pStyle w:val="Nadpis1"/>
      <w:lvlText w:val="%1."/>
      <w:lvlJc w:val="left"/>
      <w:pPr>
        <w:tabs>
          <w:tab w:val="num" w:pos="2836"/>
        </w:tabs>
        <w:ind w:left="2836" w:hanging="851"/>
      </w:pPr>
      <w:rPr>
        <w:rFonts w:ascii="Calibri" w:hAnsi="Calibri" w:cs="Times New Roman" w:hint="default"/>
        <w:b/>
        <w:i w:val="0"/>
        <w:sz w:val="22"/>
        <w:u w:val="none"/>
      </w:rPr>
    </w:lvl>
    <w:lvl w:ilvl="1">
      <w:start w:val="1"/>
      <w:numFmt w:val="decimal"/>
      <w:pStyle w:val="Nadpis2"/>
      <w:isLgl/>
      <w:lvlText w:val="%1.%2"/>
      <w:lvlJc w:val="left"/>
      <w:pPr>
        <w:tabs>
          <w:tab w:val="num" w:pos="1277"/>
        </w:tabs>
        <w:ind w:left="1277" w:hanging="851"/>
      </w:pPr>
      <w:rPr>
        <w:rFonts w:ascii="Calibri" w:hAnsi="Calibri" w:hint="default"/>
        <w:b w:val="0"/>
        <w:i w:val="0"/>
        <w:sz w:val="22"/>
      </w:rPr>
    </w:lvl>
    <w:lvl w:ilvl="2">
      <w:start w:val="1"/>
      <w:numFmt w:val="decimal"/>
      <w:pStyle w:val="Nadpis3"/>
      <w:isLgl/>
      <w:lvlText w:val="%1.%2.%3"/>
      <w:lvlJc w:val="left"/>
      <w:pPr>
        <w:tabs>
          <w:tab w:val="num" w:pos="2552"/>
        </w:tabs>
        <w:ind w:left="2552" w:hanging="850"/>
      </w:pPr>
      <w:rPr>
        <w:rFonts w:ascii="Calibri" w:hAnsi="Calibri" w:hint="default"/>
        <w:b w:val="0"/>
        <w:i w:val="0"/>
        <w:strike w:val="0"/>
        <w:color w:val="auto"/>
        <w:sz w:val="22"/>
        <w:szCs w:val="22"/>
      </w:rPr>
    </w:lvl>
    <w:lvl w:ilvl="3">
      <w:start w:val="1"/>
      <w:numFmt w:val="lowerLetter"/>
      <w:pStyle w:val="Nadpis4"/>
      <w:lvlText w:val="%1.%2.%3 (%4)"/>
      <w:lvlJc w:val="left"/>
      <w:pPr>
        <w:tabs>
          <w:tab w:val="num" w:pos="2411"/>
        </w:tabs>
        <w:ind w:left="2411" w:hanging="567"/>
      </w:pPr>
      <w:rPr>
        <w:rFonts w:ascii="Calibri" w:hAnsi="Calibri"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51B4392D"/>
    <w:multiLevelType w:val="singleLevel"/>
    <w:tmpl w:val="0ACA26DA"/>
    <w:lvl w:ilvl="0">
      <w:start w:val="1"/>
      <w:numFmt w:val="upperLetter"/>
      <w:pStyle w:val="BodPreambule"/>
      <w:lvlText w:val="(%1)"/>
      <w:lvlJc w:val="left"/>
      <w:pPr>
        <w:tabs>
          <w:tab w:val="num" w:pos="3970"/>
        </w:tabs>
        <w:ind w:left="3970" w:hanging="709"/>
      </w:pPr>
      <w:rPr>
        <w:rFonts w:asciiTheme="minorHAnsi" w:hAnsiTheme="minorHAnsi" w:cstheme="minorHAnsi" w:hint="default"/>
      </w:rPr>
    </w:lvl>
  </w:abstractNum>
  <w:abstractNum w:abstractNumId="22" w15:restartNumberingAfterBreak="0">
    <w:nsid w:val="56A36F79"/>
    <w:multiLevelType w:val="hybridMultilevel"/>
    <w:tmpl w:val="6A720A0A"/>
    <w:lvl w:ilvl="0" w:tplc="66A2D70C">
      <w:start w:val="1"/>
      <w:numFmt w:val="decimal"/>
      <w:lvlText w:val="%1)"/>
      <w:lvlJc w:val="left"/>
      <w:pPr>
        <w:ind w:left="1020" w:hanging="360"/>
      </w:pPr>
    </w:lvl>
    <w:lvl w:ilvl="1" w:tplc="6E3C9192">
      <w:start w:val="1"/>
      <w:numFmt w:val="decimal"/>
      <w:lvlText w:val="%2)"/>
      <w:lvlJc w:val="left"/>
      <w:pPr>
        <w:ind w:left="1020" w:hanging="360"/>
      </w:pPr>
    </w:lvl>
    <w:lvl w:ilvl="2" w:tplc="F168B014">
      <w:start w:val="1"/>
      <w:numFmt w:val="decimal"/>
      <w:lvlText w:val="%3)"/>
      <w:lvlJc w:val="left"/>
      <w:pPr>
        <w:ind w:left="1020" w:hanging="360"/>
      </w:pPr>
    </w:lvl>
    <w:lvl w:ilvl="3" w:tplc="8DA8D08E">
      <w:start w:val="1"/>
      <w:numFmt w:val="decimal"/>
      <w:lvlText w:val="%4)"/>
      <w:lvlJc w:val="left"/>
      <w:pPr>
        <w:ind w:left="1020" w:hanging="360"/>
      </w:pPr>
    </w:lvl>
    <w:lvl w:ilvl="4" w:tplc="5096117A">
      <w:start w:val="1"/>
      <w:numFmt w:val="decimal"/>
      <w:lvlText w:val="%5)"/>
      <w:lvlJc w:val="left"/>
      <w:pPr>
        <w:ind w:left="1020" w:hanging="360"/>
      </w:pPr>
    </w:lvl>
    <w:lvl w:ilvl="5" w:tplc="D918156E">
      <w:start w:val="1"/>
      <w:numFmt w:val="decimal"/>
      <w:lvlText w:val="%6)"/>
      <w:lvlJc w:val="left"/>
      <w:pPr>
        <w:ind w:left="1020" w:hanging="360"/>
      </w:pPr>
    </w:lvl>
    <w:lvl w:ilvl="6" w:tplc="5DB09E52">
      <w:start w:val="1"/>
      <w:numFmt w:val="decimal"/>
      <w:lvlText w:val="%7)"/>
      <w:lvlJc w:val="left"/>
      <w:pPr>
        <w:ind w:left="1020" w:hanging="360"/>
      </w:pPr>
    </w:lvl>
    <w:lvl w:ilvl="7" w:tplc="26001606">
      <w:start w:val="1"/>
      <w:numFmt w:val="decimal"/>
      <w:lvlText w:val="%8)"/>
      <w:lvlJc w:val="left"/>
      <w:pPr>
        <w:ind w:left="1020" w:hanging="360"/>
      </w:pPr>
    </w:lvl>
    <w:lvl w:ilvl="8" w:tplc="3C32BCFE">
      <w:start w:val="1"/>
      <w:numFmt w:val="decimal"/>
      <w:lvlText w:val="%9)"/>
      <w:lvlJc w:val="left"/>
      <w:pPr>
        <w:ind w:left="1020" w:hanging="360"/>
      </w:pPr>
    </w:lvl>
  </w:abstractNum>
  <w:abstractNum w:abstractNumId="23" w15:restartNumberingAfterBreak="0">
    <w:nsid w:val="5C277D9C"/>
    <w:multiLevelType w:val="multilevel"/>
    <w:tmpl w:val="31085C32"/>
    <w:lvl w:ilvl="0">
      <w:start w:val="2"/>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62A75B23"/>
    <w:multiLevelType w:val="hybridMultilevel"/>
    <w:tmpl w:val="4F9A2ACE"/>
    <w:lvl w:ilvl="0" w:tplc="9600F0AC">
      <w:start w:val="1"/>
      <w:numFmt w:val="lowerLetter"/>
      <w:lvlText w:val="%1)"/>
      <w:lvlJc w:val="left"/>
      <w:pPr>
        <w:ind w:left="1020" w:hanging="360"/>
      </w:pPr>
    </w:lvl>
    <w:lvl w:ilvl="1" w:tplc="974CC6D6">
      <w:start w:val="1"/>
      <w:numFmt w:val="lowerLetter"/>
      <w:lvlText w:val="%2)"/>
      <w:lvlJc w:val="left"/>
      <w:pPr>
        <w:ind w:left="1020" w:hanging="360"/>
      </w:pPr>
    </w:lvl>
    <w:lvl w:ilvl="2" w:tplc="AA8425BC">
      <w:start w:val="1"/>
      <w:numFmt w:val="lowerLetter"/>
      <w:lvlText w:val="%3)"/>
      <w:lvlJc w:val="left"/>
      <w:pPr>
        <w:ind w:left="1020" w:hanging="360"/>
      </w:pPr>
    </w:lvl>
    <w:lvl w:ilvl="3" w:tplc="1B3C494E">
      <w:start w:val="1"/>
      <w:numFmt w:val="lowerLetter"/>
      <w:lvlText w:val="%4)"/>
      <w:lvlJc w:val="left"/>
      <w:pPr>
        <w:ind w:left="1020" w:hanging="360"/>
      </w:pPr>
    </w:lvl>
    <w:lvl w:ilvl="4" w:tplc="AEB84640">
      <w:start w:val="1"/>
      <w:numFmt w:val="lowerLetter"/>
      <w:lvlText w:val="%5)"/>
      <w:lvlJc w:val="left"/>
      <w:pPr>
        <w:ind w:left="1020" w:hanging="360"/>
      </w:pPr>
    </w:lvl>
    <w:lvl w:ilvl="5" w:tplc="7D7C916C">
      <w:start w:val="1"/>
      <w:numFmt w:val="lowerLetter"/>
      <w:lvlText w:val="%6)"/>
      <w:lvlJc w:val="left"/>
      <w:pPr>
        <w:ind w:left="1020" w:hanging="360"/>
      </w:pPr>
    </w:lvl>
    <w:lvl w:ilvl="6" w:tplc="52B8B9CA">
      <w:start w:val="1"/>
      <w:numFmt w:val="lowerLetter"/>
      <w:lvlText w:val="%7)"/>
      <w:lvlJc w:val="left"/>
      <w:pPr>
        <w:ind w:left="1020" w:hanging="360"/>
      </w:pPr>
    </w:lvl>
    <w:lvl w:ilvl="7" w:tplc="1EB2DAC8">
      <w:start w:val="1"/>
      <w:numFmt w:val="lowerLetter"/>
      <w:lvlText w:val="%8)"/>
      <w:lvlJc w:val="left"/>
      <w:pPr>
        <w:ind w:left="1020" w:hanging="360"/>
      </w:pPr>
    </w:lvl>
    <w:lvl w:ilvl="8" w:tplc="AAE82014">
      <w:start w:val="1"/>
      <w:numFmt w:val="lowerLetter"/>
      <w:lvlText w:val="%9)"/>
      <w:lvlJc w:val="left"/>
      <w:pPr>
        <w:ind w:left="1020" w:hanging="360"/>
      </w:pPr>
    </w:lvl>
  </w:abstractNum>
  <w:abstractNum w:abstractNumId="25" w15:restartNumberingAfterBreak="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2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7" w15:restartNumberingAfterBreak="0">
    <w:nsid w:val="6AF46E77"/>
    <w:multiLevelType w:val="hybridMultilevel"/>
    <w:tmpl w:val="3BEAF1E0"/>
    <w:lvl w:ilvl="0" w:tplc="0CF686B0">
      <w:numFmt w:val="bullet"/>
      <w:lvlText w:val="-"/>
      <w:lvlJc w:val="left"/>
      <w:pPr>
        <w:ind w:left="74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DF0D96"/>
    <w:multiLevelType w:val="hybridMultilevel"/>
    <w:tmpl w:val="D6DAF2C6"/>
    <w:lvl w:ilvl="0" w:tplc="3D3A6ACE">
      <w:start w:val="1"/>
      <w:numFmt w:val="decimal"/>
      <w:lvlText w:val="%1)"/>
      <w:lvlJc w:val="left"/>
      <w:pPr>
        <w:ind w:left="1020" w:hanging="360"/>
      </w:pPr>
    </w:lvl>
    <w:lvl w:ilvl="1" w:tplc="ED7A0264">
      <w:start w:val="1"/>
      <w:numFmt w:val="decimal"/>
      <w:lvlText w:val="%2)"/>
      <w:lvlJc w:val="left"/>
      <w:pPr>
        <w:ind w:left="1020" w:hanging="360"/>
      </w:pPr>
    </w:lvl>
    <w:lvl w:ilvl="2" w:tplc="37B8DE24">
      <w:start w:val="1"/>
      <w:numFmt w:val="decimal"/>
      <w:lvlText w:val="%3)"/>
      <w:lvlJc w:val="left"/>
      <w:pPr>
        <w:ind w:left="1020" w:hanging="360"/>
      </w:pPr>
    </w:lvl>
    <w:lvl w:ilvl="3" w:tplc="CF9C1B96">
      <w:start w:val="1"/>
      <w:numFmt w:val="decimal"/>
      <w:lvlText w:val="%4)"/>
      <w:lvlJc w:val="left"/>
      <w:pPr>
        <w:ind w:left="1020" w:hanging="360"/>
      </w:pPr>
    </w:lvl>
    <w:lvl w:ilvl="4" w:tplc="A33E12C2">
      <w:start w:val="1"/>
      <w:numFmt w:val="decimal"/>
      <w:lvlText w:val="%5)"/>
      <w:lvlJc w:val="left"/>
      <w:pPr>
        <w:ind w:left="1020" w:hanging="360"/>
      </w:pPr>
    </w:lvl>
    <w:lvl w:ilvl="5" w:tplc="F6B6656C">
      <w:start w:val="1"/>
      <w:numFmt w:val="decimal"/>
      <w:lvlText w:val="%6)"/>
      <w:lvlJc w:val="left"/>
      <w:pPr>
        <w:ind w:left="1020" w:hanging="360"/>
      </w:pPr>
    </w:lvl>
    <w:lvl w:ilvl="6" w:tplc="6CDE20C4">
      <w:start w:val="1"/>
      <w:numFmt w:val="decimal"/>
      <w:lvlText w:val="%7)"/>
      <w:lvlJc w:val="left"/>
      <w:pPr>
        <w:ind w:left="1020" w:hanging="360"/>
      </w:pPr>
    </w:lvl>
    <w:lvl w:ilvl="7" w:tplc="89FCEADE">
      <w:start w:val="1"/>
      <w:numFmt w:val="decimal"/>
      <w:lvlText w:val="%8)"/>
      <w:lvlJc w:val="left"/>
      <w:pPr>
        <w:ind w:left="1020" w:hanging="360"/>
      </w:pPr>
    </w:lvl>
    <w:lvl w:ilvl="8" w:tplc="E0D86F84">
      <w:start w:val="1"/>
      <w:numFmt w:val="decimal"/>
      <w:lvlText w:val="%9)"/>
      <w:lvlJc w:val="left"/>
      <w:pPr>
        <w:ind w:left="1020" w:hanging="360"/>
      </w:pPr>
    </w:lvl>
  </w:abstractNum>
  <w:abstractNum w:abstractNumId="29" w15:restartNumberingAfterBreak="0">
    <w:nsid w:val="6FD91B61"/>
    <w:multiLevelType w:val="hybridMultilevel"/>
    <w:tmpl w:val="6C902F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714F2D02"/>
    <w:multiLevelType w:val="hybridMultilevel"/>
    <w:tmpl w:val="F1E0B3B2"/>
    <w:lvl w:ilvl="0" w:tplc="04050019">
      <w:start w:val="1"/>
      <w:numFmt w:val="bullet"/>
      <w:pStyle w:val="UOdr3"/>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31"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rPr>
    </w:lvl>
    <w:lvl w:ilvl="1" w:tplc="04050019">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rPr>
        <w:rFonts w:cs="Times New Roman"/>
      </w:rPr>
    </w:lvl>
    <w:lvl w:ilvl="3" w:tplc="0405000F">
      <w:start w:val="1"/>
      <w:numFmt w:val="decimal"/>
      <w:lvlText w:val="%4."/>
      <w:lvlJc w:val="left"/>
      <w:pPr>
        <w:tabs>
          <w:tab w:val="num" w:pos="4296"/>
        </w:tabs>
        <w:ind w:left="4296" w:hanging="360"/>
      </w:pPr>
      <w:rPr>
        <w:rFonts w:cs="Times New Roman"/>
      </w:rPr>
    </w:lvl>
    <w:lvl w:ilvl="4" w:tplc="04050019">
      <w:start w:val="1"/>
      <w:numFmt w:val="lowerLetter"/>
      <w:lvlText w:val="%5."/>
      <w:lvlJc w:val="left"/>
      <w:pPr>
        <w:tabs>
          <w:tab w:val="num" w:pos="5016"/>
        </w:tabs>
        <w:ind w:left="5016" w:hanging="360"/>
      </w:pPr>
      <w:rPr>
        <w:rFonts w:cs="Times New Roman"/>
      </w:rPr>
    </w:lvl>
    <w:lvl w:ilvl="5" w:tplc="0405001B">
      <w:start w:val="1"/>
      <w:numFmt w:val="lowerRoman"/>
      <w:lvlText w:val="%6."/>
      <w:lvlJc w:val="right"/>
      <w:pPr>
        <w:tabs>
          <w:tab w:val="num" w:pos="5736"/>
        </w:tabs>
        <w:ind w:left="5736" w:hanging="180"/>
      </w:pPr>
      <w:rPr>
        <w:rFonts w:cs="Times New Roman"/>
      </w:rPr>
    </w:lvl>
    <w:lvl w:ilvl="6" w:tplc="0405000F">
      <w:start w:val="1"/>
      <w:numFmt w:val="decimal"/>
      <w:lvlText w:val="%7."/>
      <w:lvlJc w:val="left"/>
      <w:pPr>
        <w:tabs>
          <w:tab w:val="num" w:pos="6456"/>
        </w:tabs>
        <w:ind w:left="6456" w:hanging="360"/>
      </w:pPr>
      <w:rPr>
        <w:rFonts w:cs="Times New Roman"/>
      </w:rPr>
    </w:lvl>
    <w:lvl w:ilvl="7" w:tplc="04050019">
      <w:start w:val="1"/>
      <w:numFmt w:val="lowerLetter"/>
      <w:lvlText w:val="%8."/>
      <w:lvlJc w:val="left"/>
      <w:pPr>
        <w:tabs>
          <w:tab w:val="num" w:pos="7176"/>
        </w:tabs>
        <w:ind w:left="7176" w:hanging="360"/>
      </w:pPr>
      <w:rPr>
        <w:rFonts w:cs="Times New Roman"/>
      </w:rPr>
    </w:lvl>
    <w:lvl w:ilvl="8" w:tplc="0405001B">
      <w:start w:val="1"/>
      <w:numFmt w:val="lowerRoman"/>
      <w:lvlText w:val="%9."/>
      <w:lvlJc w:val="right"/>
      <w:pPr>
        <w:tabs>
          <w:tab w:val="num" w:pos="7896"/>
        </w:tabs>
        <w:ind w:left="7896" w:hanging="180"/>
      </w:pPr>
      <w:rPr>
        <w:rFonts w:cs="Times New Roman"/>
      </w:rPr>
    </w:lvl>
  </w:abstractNum>
  <w:num w:numId="1" w16cid:durableId="1132554516">
    <w:abstractNumId w:val="20"/>
  </w:num>
  <w:num w:numId="2" w16cid:durableId="1061907607">
    <w:abstractNumId w:val="15"/>
  </w:num>
  <w:num w:numId="3" w16cid:durableId="779690684">
    <w:abstractNumId w:val="21"/>
  </w:num>
  <w:num w:numId="4" w16cid:durableId="168066702">
    <w:abstractNumId w:val="11"/>
  </w:num>
  <w:num w:numId="5" w16cid:durableId="2092115338">
    <w:abstractNumId w:val="30"/>
  </w:num>
  <w:num w:numId="6" w16cid:durableId="2092238241">
    <w:abstractNumId w:val="0"/>
  </w:num>
  <w:num w:numId="7" w16cid:durableId="280190229">
    <w:abstractNumId w:val="19"/>
  </w:num>
  <w:num w:numId="8" w16cid:durableId="19527391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385717">
    <w:abstractNumId w:val="26"/>
  </w:num>
  <w:num w:numId="10" w16cid:durableId="538131472">
    <w:abstractNumId w:val="3"/>
  </w:num>
  <w:num w:numId="11" w16cid:durableId="271326005">
    <w:abstractNumId w:val="6"/>
  </w:num>
  <w:num w:numId="12" w16cid:durableId="1014651310">
    <w:abstractNumId w:val="16"/>
  </w:num>
  <w:num w:numId="13" w16cid:durableId="1468282919">
    <w:abstractNumId w:val="10"/>
  </w:num>
  <w:num w:numId="14" w16cid:durableId="1749956061">
    <w:abstractNumId w:val="17"/>
  </w:num>
  <w:num w:numId="15" w16cid:durableId="1648705544">
    <w:abstractNumId w:val="25"/>
  </w:num>
  <w:num w:numId="16" w16cid:durableId="1354650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732967">
    <w:abstractNumId w:val="27"/>
  </w:num>
  <w:num w:numId="18" w16cid:durableId="1695304314">
    <w:abstractNumId w:val="18"/>
  </w:num>
  <w:num w:numId="19" w16cid:durableId="196243075">
    <w:abstractNumId w:val="29"/>
  </w:num>
  <w:num w:numId="20" w16cid:durableId="1010566512">
    <w:abstractNumId w:val="8"/>
  </w:num>
  <w:num w:numId="21" w16cid:durableId="639457489">
    <w:abstractNumId w:val="23"/>
  </w:num>
  <w:num w:numId="22" w16cid:durableId="1212883647">
    <w:abstractNumId w:val="1"/>
  </w:num>
  <w:num w:numId="23" w16cid:durableId="254171620">
    <w:abstractNumId w:val="12"/>
  </w:num>
  <w:num w:numId="24" w16cid:durableId="830831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6168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3794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0450660">
    <w:abstractNumId w:val="20"/>
  </w:num>
  <w:num w:numId="28" w16cid:durableId="381294960">
    <w:abstractNumId w:val="20"/>
  </w:num>
  <w:num w:numId="29" w16cid:durableId="1728650110">
    <w:abstractNumId w:val="20"/>
  </w:num>
  <w:num w:numId="30" w16cid:durableId="2021423726">
    <w:abstractNumId w:val="20"/>
  </w:num>
  <w:num w:numId="31" w16cid:durableId="903419638">
    <w:abstractNumId w:val="20"/>
  </w:num>
  <w:num w:numId="32" w16cid:durableId="211616946">
    <w:abstractNumId w:val="20"/>
  </w:num>
  <w:num w:numId="33" w16cid:durableId="864639715">
    <w:abstractNumId w:val="20"/>
  </w:num>
  <w:num w:numId="34" w16cid:durableId="1912033427">
    <w:abstractNumId w:val="20"/>
  </w:num>
  <w:num w:numId="35" w16cid:durableId="65614085">
    <w:abstractNumId w:val="20"/>
  </w:num>
  <w:num w:numId="36" w16cid:durableId="559245547">
    <w:abstractNumId w:val="2"/>
  </w:num>
  <w:num w:numId="37" w16cid:durableId="333648712">
    <w:abstractNumId w:val="24"/>
  </w:num>
  <w:num w:numId="38" w16cid:durableId="2047635553">
    <w:abstractNumId w:val="20"/>
  </w:num>
  <w:num w:numId="39" w16cid:durableId="1256132986">
    <w:abstractNumId w:val="28"/>
  </w:num>
  <w:num w:numId="40" w16cid:durableId="2000768343">
    <w:abstractNumId w:val="22"/>
  </w:num>
  <w:num w:numId="41" w16cid:durableId="1319963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6038664">
    <w:abstractNumId w:val="20"/>
  </w:num>
  <w:num w:numId="43" w16cid:durableId="1884830260">
    <w:abstractNumId w:val="20"/>
  </w:num>
  <w:num w:numId="44" w16cid:durableId="711854685">
    <w:abstractNumId w:val="4"/>
  </w:num>
  <w:num w:numId="45" w16cid:durableId="983119903">
    <w:abstractNumId w:val="7"/>
  </w:num>
  <w:num w:numId="46" w16cid:durableId="1301225755">
    <w:abstractNumId w:val="20"/>
  </w:num>
  <w:num w:numId="47" w16cid:durableId="563179635">
    <w:abstractNumId w:val="2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7146284">
    <w:abstractNumId w:val="20"/>
  </w:num>
  <w:num w:numId="49" w16cid:durableId="21423749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4"/>
    <w:rsid w:val="00000341"/>
    <w:rsid w:val="00000E36"/>
    <w:rsid w:val="00000FF5"/>
    <w:rsid w:val="00002E39"/>
    <w:rsid w:val="00002FD6"/>
    <w:rsid w:val="00004A0C"/>
    <w:rsid w:val="00004F7A"/>
    <w:rsid w:val="000050D4"/>
    <w:rsid w:val="0000520C"/>
    <w:rsid w:val="000056CC"/>
    <w:rsid w:val="00006989"/>
    <w:rsid w:val="0001053C"/>
    <w:rsid w:val="000105D9"/>
    <w:rsid w:val="00010D2F"/>
    <w:rsid w:val="00012D75"/>
    <w:rsid w:val="00013A71"/>
    <w:rsid w:val="000147F4"/>
    <w:rsid w:val="00015154"/>
    <w:rsid w:val="000161A7"/>
    <w:rsid w:val="00016C24"/>
    <w:rsid w:val="00016E83"/>
    <w:rsid w:val="0001764F"/>
    <w:rsid w:val="00017A73"/>
    <w:rsid w:val="00017D1E"/>
    <w:rsid w:val="00020A3F"/>
    <w:rsid w:val="00021457"/>
    <w:rsid w:val="00021906"/>
    <w:rsid w:val="00021F61"/>
    <w:rsid w:val="000225C1"/>
    <w:rsid w:val="00022B79"/>
    <w:rsid w:val="0002319D"/>
    <w:rsid w:val="000239CC"/>
    <w:rsid w:val="000277B3"/>
    <w:rsid w:val="0003084C"/>
    <w:rsid w:val="0003100E"/>
    <w:rsid w:val="000312FF"/>
    <w:rsid w:val="000316A7"/>
    <w:rsid w:val="0003194A"/>
    <w:rsid w:val="00031E9D"/>
    <w:rsid w:val="00032765"/>
    <w:rsid w:val="0003306D"/>
    <w:rsid w:val="00033133"/>
    <w:rsid w:val="00034EBA"/>
    <w:rsid w:val="0003540B"/>
    <w:rsid w:val="0003553B"/>
    <w:rsid w:val="00035E6D"/>
    <w:rsid w:val="00036192"/>
    <w:rsid w:val="00036F65"/>
    <w:rsid w:val="00037A02"/>
    <w:rsid w:val="00037B45"/>
    <w:rsid w:val="00040421"/>
    <w:rsid w:val="00042B5D"/>
    <w:rsid w:val="000432D0"/>
    <w:rsid w:val="000437C4"/>
    <w:rsid w:val="00044BC2"/>
    <w:rsid w:val="00044C98"/>
    <w:rsid w:val="000450F6"/>
    <w:rsid w:val="000459ED"/>
    <w:rsid w:val="00045AF1"/>
    <w:rsid w:val="0004760F"/>
    <w:rsid w:val="0005039C"/>
    <w:rsid w:val="00051471"/>
    <w:rsid w:val="000517D2"/>
    <w:rsid w:val="00051A39"/>
    <w:rsid w:val="00052A6C"/>
    <w:rsid w:val="000530CD"/>
    <w:rsid w:val="00053124"/>
    <w:rsid w:val="000545FF"/>
    <w:rsid w:val="00055515"/>
    <w:rsid w:val="00055C8A"/>
    <w:rsid w:val="0005611D"/>
    <w:rsid w:val="00056724"/>
    <w:rsid w:val="00057139"/>
    <w:rsid w:val="000572D6"/>
    <w:rsid w:val="00057886"/>
    <w:rsid w:val="00057BEE"/>
    <w:rsid w:val="00057F4C"/>
    <w:rsid w:val="00061259"/>
    <w:rsid w:val="00061523"/>
    <w:rsid w:val="00061A8D"/>
    <w:rsid w:val="00061E1C"/>
    <w:rsid w:val="0006234F"/>
    <w:rsid w:val="0006290A"/>
    <w:rsid w:val="00063540"/>
    <w:rsid w:val="000635EA"/>
    <w:rsid w:val="00063E83"/>
    <w:rsid w:val="000644EA"/>
    <w:rsid w:val="00065C5C"/>
    <w:rsid w:val="00066101"/>
    <w:rsid w:val="00066419"/>
    <w:rsid w:val="00066B04"/>
    <w:rsid w:val="00066C2B"/>
    <w:rsid w:val="00066E6C"/>
    <w:rsid w:val="00066F5C"/>
    <w:rsid w:val="00067566"/>
    <w:rsid w:val="000676D3"/>
    <w:rsid w:val="00067C71"/>
    <w:rsid w:val="000701E3"/>
    <w:rsid w:val="00070549"/>
    <w:rsid w:val="00070CD2"/>
    <w:rsid w:val="00070F55"/>
    <w:rsid w:val="00071126"/>
    <w:rsid w:val="000711A5"/>
    <w:rsid w:val="000711D6"/>
    <w:rsid w:val="00071505"/>
    <w:rsid w:val="000720E9"/>
    <w:rsid w:val="0007272E"/>
    <w:rsid w:val="000729E3"/>
    <w:rsid w:val="00072C87"/>
    <w:rsid w:val="000731D1"/>
    <w:rsid w:val="0007370B"/>
    <w:rsid w:val="00073EB8"/>
    <w:rsid w:val="00076129"/>
    <w:rsid w:val="000767C6"/>
    <w:rsid w:val="00076811"/>
    <w:rsid w:val="00076D3B"/>
    <w:rsid w:val="000775FB"/>
    <w:rsid w:val="000803DF"/>
    <w:rsid w:val="00080D62"/>
    <w:rsid w:val="000821DD"/>
    <w:rsid w:val="00082299"/>
    <w:rsid w:val="000823C3"/>
    <w:rsid w:val="000825E1"/>
    <w:rsid w:val="000828D3"/>
    <w:rsid w:val="00083126"/>
    <w:rsid w:val="000836AC"/>
    <w:rsid w:val="00083A63"/>
    <w:rsid w:val="00083EBB"/>
    <w:rsid w:val="00084617"/>
    <w:rsid w:val="000848C9"/>
    <w:rsid w:val="00086418"/>
    <w:rsid w:val="0008650E"/>
    <w:rsid w:val="00086F35"/>
    <w:rsid w:val="00087154"/>
    <w:rsid w:val="00087AAB"/>
    <w:rsid w:val="000900EA"/>
    <w:rsid w:val="000919BE"/>
    <w:rsid w:val="000924F0"/>
    <w:rsid w:val="00092B7A"/>
    <w:rsid w:val="00092DF2"/>
    <w:rsid w:val="00093BBA"/>
    <w:rsid w:val="00093E1D"/>
    <w:rsid w:val="000952B6"/>
    <w:rsid w:val="0009577D"/>
    <w:rsid w:val="00096F31"/>
    <w:rsid w:val="00096FD9"/>
    <w:rsid w:val="000973B1"/>
    <w:rsid w:val="00097A13"/>
    <w:rsid w:val="000A0D0C"/>
    <w:rsid w:val="000A1137"/>
    <w:rsid w:val="000A1870"/>
    <w:rsid w:val="000A196E"/>
    <w:rsid w:val="000A20D2"/>
    <w:rsid w:val="000A2125"/>
    <w:rsid w:val="000A217C"/>
    <w:rsid w:val="000A25C8"/>
    <w:rsid w:val="000A35E3"/>
    <w:rsid w:val="000A3F9C"/>
    <w:rsid w:val="000A41DA"/>
    <w:rsid w:val="000A43E7"/>
    <w:rsid w:val="000A4EE1"/>
    <w:rsid w:val="000A52F0"/>
    <w:rsid w:val="000A5366"/>
    <w:rsid w:val="000A5657"/>
    <w:rsid w:val="000A5AAD"/>
    <w:rsid w:val="000A5D2C"/>
    <w:rsid w:val="000A6D52"/>
    <w:rsid w:val="000A764A"/>
    <w:rsid w:val="000A7B59"/>
    <w:rsid w:val="000B0228"/>
    <w:rsid w:val="000B1379"/>
    <w:rsid w:val="000B13A1"/>
    <w:rsid w:val="000B389C"/>
    <w:rsid w:val="000B40E5"/>
    <w:rsid w:val="000B5B2F"/>
    <w:rsid w:val="000B5CAC"/>
    <w:rsid w:val="000B5D12"/>
    <w:rsid w:val="000B5FF5"/>
    <w:rsid w:val="000B65BE"/>
    <w:rsid w:val="000B74A0"/>
    <w:rsid w:val="000B7B02"/>
    <w:rsid w:val="000C10AA"/>
    <w:rsid w:val="000C37D5"/>
    <w:rsid w:val="000C45EC"/>
    <w:rsid w:val="000C48A9"/>
    <w:rsid w:val="000C49C2"/>
    <w:rsid w:val="000C49EB"/>
    <w:rsid w:val="000C4B53"/>
    <w:rsid w:val="000C55B2"/>
    <w:rsid w:val="000C5EFB"/>
    <w:rsid w:val="000C600F"/>
    <w:rsid w:val="000C6B42"/>
    <w:rsid w:val="000C6CE4"/>
    <w:rsid w:val="000D09C7"/>
    <w:rsid w:val="000D1342"/>
    <w:rsid w:val="000D1345"/>
    <w:rsid w:val="000D1617"/>
    <w:rsid w:val="000D21DA"/>
    <w:rsid w:val="000D2658"/>
    <w:rsid w:val="000D3135"/>
    <w:rsid w:val="000D3136"/>
    <w:rsid w:val="000D3372"/>
    <w:rsid w:val="000D35AB"/>
    <w:rsid w:val="000D3795"/>
    <w:rsid w:val="000D3C1F"/>
    <w:rsid w:val="000D4374"/>
    <w:rsid w:val="000D4FA7"/>
    <w:rsid w:val="000D5412"/>
    <w:rsid w:val="000D54EB"/>
    <w:rsid w:val="000D5786"/>
    <w:rsid w:val="000D7317"/>
    <w:rsid w:val="000D789D"/>
    <w:rsid w:val="000D7E77"/>
    <w:rsid w:val="000E080A"/>
    <w:rsid w:val="000E0C69"/>
    <w:rsid w:val="000E15E2"/>
    <w:rsid w:val="000E286D"/>
    <w:rsid w:val="000E2A69"/>
    <w:rsid w:val="000E2EF6"/>
    <w:rsid w:val="000E3244"/>
    <w:rsid w:val="000E3EA8"/>
    <w:rsid w:val="000E4A3C"/>
    <w:rsid w:val="000E4B62"/>
    <w:rsid w:val="000E5717"/>
    <w:rsid w:val="000E5BF7"/>
    <w:rsid w:val="000E78D6"/>
    <w:rsid w:val="000E79F7"/>
    <w:rsid w:val="000F0440"/>
    <w:rsid w:val="000F2175"/>
    <w:rsid w:val="000F22BB"/>
    <w:rsid w:val="000F2CEE"/>
    <w:rsid w:val="000F2D05"/>
    <w:rsid w:val="000F34AA"/>
    <w:rsid w:val="000F500F"/>
    <w:rsid w:val="000F56CA"/>
    <w:rsid w:val="000F62EE"/>
    <w:rsid w:val="000F62F6"/>
    <w:rsid w:val="000F6900"/>
    <w:rsid w:val="000F7283"/>
    <w:rsid w:val="000F795F"/>
    <w:rsid w:val="000F7C9B"/>
    <w:rsid w:val="001007D0"/>
    <w:rsid w:val="00100AB9"/>
    <w:rsid w:val="00100BA0"/>
    <w:rsid w:val="00100D53"/>
    <w:rsid w:val="00101C3E"/>
    <w:rsid w:val="001026FA"/>
    <w:rsid w:val="00103066"/>
    <w:rsid w:val="00103260"/>
    <w:rsid w:val="0010328F"/>
    <w:rsid w:val="001040C4"/>
    <w:rsid w:val="001040DD"/>
    <w:rsid w:val="00104950"/>
    <w:rsid w:val="00104D39"/>
    <w:rsid w:val="00105251"/>
    <w:rsid w:val="00105A4C"/>
    <w:rsid w:val="00105DED"/>
    <w:rsid w:val="001062CA"/>
    <w:rsid w:val="00106B2F"/>
    <w:rsid w:val="00106E21"/>
    <w:rsid w:val="00107C55"/>
    <w:rsid w:val="0011035E"/>
    <w:rsid w:val="00110F7B"/>
    <w:rsid w:val="00111E3A"/>
    <w:rsid w:val="0011221B"/>
    <w:rsid w:val="0011249A"/>
    <w:rsid w:val="001127EE"/>
    <w:rsid w:val="001138A3"/>
    <w:rsid w:val="00113A52"/>
    <w:rsid w:val="00114352"/>
    <w:rsid w:val="0011466C"/>
    <w:rsid w:val="00114E7F"/>
    <w:rsid w:val="00114F98"/>
    <w:rsid w:val="001160BC"/>
    <w:rsid w:val="00116EB9"/>
    <w:rsid w:val="001220AF"/>
    <w:rsid w:val="001223B5"/>
    <w:rsid w:val="00122C17"/>
    <w:rsid w:val="00123CAC"/>
    <w:rsid w:val="001252FC"/>
    <w:rsid w:val="00125CD7"/>
    <w:rsid w:val="0012621A"/>
    <w:rsid w:val="00126FD7"/>
    <w:rsid w:val="00127399"/>
    <w:rsid w:val="001274E0"/>
    <w:rsid w:val="00130892"/>
    <w:rsid w:val="001316C2"/>
    <w:rsid w:val="00131B69"/>
    <w:rsid w:val="00132B01"/>
    <w:rsid w:val="00132C12"/>
    <w:rsid w:val="0013377C"/>
    <w:rsid w:val="001346E2"/>
    <w:rsid w:val="00134ECE"/>
    <w:rsid w:val="00135968"/>
    <w:rsid w:val="00135B2D"/>
    <w:rsid w:val="00135C21"/>
    <w:rsid w:val="00136FD0"/>
    <w:rsid w:val="001405D8"/>
    <w:rsid w:val="00140C12"/>
    <w:rsid w:val="0014147C"/>
    <w:rsid w:val="00141564"/>
    <w:rsid w:val="00141654"/>
    <w:rsid w:val="00141C64"/>
    <w:rsid w:val="00142D39"/>
    <w:rsid w:val="00143ECC"/>
    <w:rsid w:val="00144399"/>
    <w:rsid w:val="00145C05"/>
    <w:rsid w:val="00146C0E"/>
    <w:rsid w:val="0014712E"/>
    <w:rsid w:val="0014716D"/>
    <w:rsid w:val="00147914"/>
    <w:rsid w:val="00147A40"/>
    <w:rsid w:val="00150231"/>
    <w:rsid w:val="001507D4"/>
    <w:rsid w:val="0015111C"/>
    <w:rsid w:val="001514D2"/>
    <w:rsid w:val="00151FB6"/>
    <w:rsid w:val="00152FBA"/>
    <w:rsid w:val="0015329B"/>
    <w:rsid w:val="00153F0F"/>
    <w:rsid w:val="001547B5"/>
    <w:rsid w:val="0015486E"/>
    <w:rsid w:val="00155361"/>
    <w:rsid w:val="001559C4"/>
    <w:rsid w:val="00155A18"/>
    <w:rsid w:val="00155FA9"/>
    <w:rsid w:val="0015690A"/>
    <w:rsid w:val="00157EC0"/>
    <w:rsid w:val="00160397"/>
    <w:rsid w:val="001603F2"/>
    <w:rsid w:val="00160909"/>
    <w:rsid w:val="00160936"/>
    <w:rsid w:val="00161A45"/>
    <w:rsid w:val="00162413"/>
    <w:rsid w:val="001625B9"/>
    <w:rsid w:val="00163680"/>
    <w:rsid w:val="0016378F"/>
    <w:rsid w:val="00163CC0"/>
    <w:rsid w:val="00163FE2"/>
    <w:rsid w:val="0016422D"/>
    <w:rsid w:val="0016454E"/>
    <w:rsid w:val="0016524E"/>
    <w:rsid w:val="00165778"/>
    <w:rsid w:val="00165973"/>
    <w:rsid w:val="001659C3"/>
    <w:rsid w:val="00166379"/>
    <w:rsid w:val="001663FC"/>
    <w:rsid w:val="0016716F"/>
    <w:rsid w:val="00170CA2"/>
    <w:rsid w:val="00171C7A"/>
    <w:rsid w:val="00171D22"/>
    <w:rsid w:val="00171F25"/>
    <w:rsid w:val="00172320"/>
    <w:rsid w:val="001723A7"/>
    <w:rsid w:val="00172658"/>
    <w:rsid w:val="00172E0F"/>
    <w:rsid w:val="00174424"/>
    <w:rsid w:val="00174636"/>
    <w:rsid w:val="001747F3"/>
    <w:rsid w:val="00176CE6"/>
    <w:rsid w:val="00180095"/>
    <w:rsid w:val="00180519"/>
    <w:rsid w:val="00180AD6"/>
    <w:rsid w:val="00181B25"/>
    <w:rsid w:val="00182C99"/>
    <w:rsid w:val="001841E9"/>
    <w:rsid w:val="001846B6"/>
    <w:rsid w:val="00184846"/>
    <w:rsid w:val="00184EA0"/>
    <w:rsid w:val="00186646"/>
    <w:rsid w:val="00186E0B"/>
    <w:rsid w:val="0018781E"/>
    <w:rsid w:val="001900EC"/>
    <w:rsid w:val="00190DC8"/>
    <w:rsid w:val="001910A6"/>
    <w:rsid w:val="00192488"/>
    <w:rsid w:val="00193FFA"/>
    <w:rsid w:val="0019402C"/>
    <w:rsid w:val="0019470E"/>
    <w:rsid w:val="00194ECF"/>
    <w:rsid w:val="001961AF"/>
    <w:rsid w:val="00196658"/>
    <w:rsid w:val="001966A1"/>
    <w:rsid w:val="00196824"/>
    <w:rsid w:val="0019718D"/>
    <w:rsid w:val="00197D73"/>
    <w:rsid w:val="001A0012"/>
    <w:rsid w:val="001A0397"/>
    <w:rsid w:val="001A05FD"/>
    <w:rsid w:val="001A1087"/>
    <w:rsid w:val="001A1963"/>
    <w:rsid w:val="001A1FB8"/>
    <w:rsid w:val="001A253B"/>
    <w:rsid w:val="001A3ADE"/>
    <w:rsid w:val="001A3CE5"/>
    <w:rsid w:val="001A5507"/>
    <w:rsid w:val="001A6760"/>
    <w:rsid w:val="001A6CF1"/>
    <w:rsid w:val="001A6D61"/>
    <w:rsid w:val="001A7219"/>
    <w:rsid w:val="001A7456"/>
    <w:rsid w:val="001A7C12"/>
    <w:rsid w:val="001A7D84"/>
    <w:rsid w:val="001B0AA9"/>
    <w:rsid w:val="001B0AD4"/>
    <w:rsid w:val="001B17AD"/>
    <w:rsid w:val="001B1B20"/>
    <w:rsid w:val="001B220D"/>
    <w:rsid w:val="001B2B4B"/>
    <w:rsid w:val="001B2DCE"/>
    <w:rsid w:val="001B4297"/>
    <w:rsid w:val="001B45C0"/>
    <w:rsid w:val="001B4759"/>
    <w:rsid w:val="001B4DBC"/>
    <w:rsid w:val="001B5AE0"/>
    <w:rsid w:val="001B6296"/>
    <w:rsid w:val="001B66DD"/>
    <w:rsid w:val="001B6D83"/>
    <w:rsid w:val="001B7570"/>
    <w:rsid w:val="001B7BCE"/>
    <w:rsid w:val="001B7CA7"/>
    <w:rsid w:val="001B7D6B"/>
    <w:rsid w:val="001C0DAE"/>
    <w:rsid w:val="001C1A95"/>
    <w:rsid w:val="001C22F6"/>
    <w:rsid w:val="001C27C9"/>
    <w:rsid w:val="001C3AF3"/>
    <w:rsid w:val="001C3EC0"/>
    <w:rsid w:val="001C3F94"/>
    <w:rsid w:val="001C4F1D"/>
    <w:rsid w:val="001C50C8"/>
    <w:rsid w:val="001C5CFB"/>
    <w:rsid w:val="001C5D93"/>
    <w:rsid w:val="001C666B"/>
    <w:rsid w:val="001C6C2C"/>
    <w:rsid w:val="001C73E3"/>
    <w:rsid w:val="001C7724"/>
    <w:rsid w:val="001C7D4F"/>
    <w:rsid w:val="001C7EB6"/>
    <w:rsid w:val="001C7F66"/>
    <w:rsid w:val="001D0277"/>
    <w:rsid w:val="001D19B3"/>
    <w:rsid w:val="001D1CD0"/>
    <w:rsid w:val="001D21B5"/>
    <w:rsid w:val="001D25FF"/>
    <w:rsid w:val="001D2B02"/>
    <w:rsid w:val="001D2F1B"/>
    <w:rsid w:val="001D302D"/>
    <w:rsid w:val="001D30E2"/>
    <w:rsid w:val="001D3283"/>
    <w:rsid w:val="001D3619"/>
    <w:rsid w:val="001D3959"/>
    <w:rsid w:val="001D4061"/>
    <w:rsid w:val="001D4331"/>
    <w:rsid w:val="001D5653"/>
    <w:rsid w:val="001E04E0"/>
    <w:rsid w:val="001E0B32"/>
    <w:rsid w:val="001E0D51"/>
    <w:rsid w:val="001E10D8"/>
    <w:rsid w:val="001E1FF0"/>
    <w:rsid w:val="001E22BC"/>
    <w:rsid w:val="001E24F5"/>
    <w:rsid w:val="001E3049"/>
    <w:rsid w:val="001E3198"/>
    <w:rsid w:val="001E35EA"/>
    <w:rsid w:val="001E36B3"/>
    <w:rsid w:val="001E383D"/>
    <w:rsid w:val="001E3CC8"/>
    <w:rsid w:val="001E430E"/>
    <w:rsid w:val="001E4C0A"/>
    <w:rsid w:val="001E551F"/>
    <w:rsid w:val="001E60FA"/>
    <w:rsid w:val="001E6800"/>
    <w:rsid w:val="001E73F0"/>
    <w:rsid w:val="001E788F"/>
    <w:rsid w:val="001E7BC2"/>
    <w:rsid w:val="001E7D70"/>
    <w:rsid w:val="001F067B"/>
    <w:rsid w:val="001F0B05"/>
    <w:rsid w:val="001F0EFB"/>
    <w:rsid w:val="001F1EFE"/>
    <w:rsid w:val="001F1F88"/>
    <w:rsid w:val="001F209B"/>
    <w:rsid w:val="001F26B3"/>
    <w:rsid w:val="001F2988"/>
    <w:rsid w:val="001F2F2F"/>
    <w:rsid w:val="001F35D7"/>
    <w:rsid w:val="001F3653"/>
    <w:rsid w:val="001F3DC1"/>
    <w:rsid w:val="001F5741"/>
    <w:rsid w:val="001F5D96"/>
    <w:rsid w:val="001F60E4"/>
    <w:rsid w:val="001F6601"/>
    <w:rsid w:val="001F6816"/>
    <w:rsid w:val="001F6A76"/>
    <w:rsid w:val="001F6F95"/>
    <w:rsid w:val="001F7A10"/>
    <w:rsid w:val="0020001C"/>
    <w:rsid w:val="00200413"/>
    <w:rsid w:val="00200448"/>
    <w:rsid w:val="00200BC7"/>
    <w:rsid w:val="00201201"/>
    <w:rsid w:val="00201212"/>
    <w:rsid w:val="002019F3"/>
    <w:rsid w:val="00203CD0"/>
    <w:rsid w:val="00204A76"/>
    <w:rsid w:val="002068EB"/>
    <w:rsid w:val="00207759"/>
    <w:rsid w:val="00210E7B"/>
    <w:rsid w:val="0021143D"/>
    <w:rsid w:val="00212D82"/>
    <w:rsid w:val="00213079"/>
    <w:rsid w:val="00213275"/>
    <w:rsid w:val="00213300"/>
    <w:rsid w:val="002135C0"/>
    <w:rsid w:val="00214109"/>
    <w:rsid w:val="00214111"/>
    <w:rsid w:val="002149E1"/>
    <w:rsid w:val="00215C71"/>
    <w:rsid w:val="0021626C"/>
    <w:rsid w:val="002167F5"/>
    <w:rsid w:val="00216C2F"/>
    <w:rsid w:val="00216D6C"/>
    <w:rsid w:val="00217403"/>
    <w:rsid w:val="00220E9D"/>
    <w:rsid w:val="00220FE0"/>
    <w:rsid w:val="002221FD"/>
    <w:rsid w:val="00222395"/>
    <w:rsid w:val="002227D6"/>
    <w:rsid w:val="00223A2A"/>
    <w:rsid w:val="002246E2"/>
    <w:rsid w:val="002264C8"/>
    <w:rsid w:val="00226955"/>
    <w:rsid w:val="00226CD3"/>
    <w:rsid w:val="002274BC"/>
    <w:rsid w:val="002315BC"/>
    <w:rsid w:val="0023212B"/>
    <w:rsid w:val="002335DB"/>
    <w:rsid w:val="00234397"/>
    <w:rsid w:val="00234550"/>
    <w:rsid w:val="0023577B"/>
    <w:rsid w:val="00235ED3"/>
    <w:rsid w:val="00237214"/>
    <w:rsid w:val="00237408"/>
    <w:rsid w:val="00237762"/>
    <w:rsid w:val="00237A63"/>
    <w:rsid w:val="002404D4"/>
    <w:rsid w:val="0024141A"/>
    <w:rsid w:val="0024155D"/>
    <w:rsid w:val="00242CBA"/>
    <w:rsid w:val="00243A85"/>
    <w:rsid w:val="00244EF7"/>
    <w:rsid w:val="0024665D"/>
    <w:rsid w:val="002466D0"/>
    <w:rsid w:val="00246750"/>
    <w:rsid w:val="00247720"/>
    <w:rsid w:val="00247B2A"/>
    <w:rsid w:val="00250194"/>
    <w:rsid w:val="0025031F"/>
    <w:rsid w:val="0025065F"/>
    <w:rsid w:val="00250AB4"/>
    <w:rsid w:val="002510C0"/>
    <w:rsid w:val="00253707"/>
    <w:rsid w:val="00254CB6"/>
    <w:rsid w:val="0025532C"/>
    <w:rsid w:val="002553F2"/>
    <w:rsid w:val="0025615E"/>
    <w:rsid w:val="002563A8"/>
    <w:rsid w:val="0025692C"/>
    <w:rsid w:val="00256A45"/>
    <w:rsid w:val="00257D7A"/>
    <w:rsid w:val="00260055"/>
    <w:rsid w:val="00260201"/>
    <w:rsid w:val="00260CF6"/>
    <w:rsid w:val="00260EC0"/>
    <w:rsid w:val="0026112E"/>
    <w:rsid w:val="002627F1"/>
    <w:rsid w:val="002629D3"/>
    <w:rsid w:val="00262FC2"/>
    <w:rsid w:val="002636F6"/>
    <w:rsid w:val="00263ADF"/>
    <w:rsid w:val="00264D74"/>
    <w:rsid w:val="00265370"/>
    <w:rsid w:val="00266CD3"/>
    <w:rsid w:val="00267690"/>
    <w:rsid w:val="00267AC6"/>
    <w:rsid w:val="00267CD6"/>
    <w:rsid w:val="00271BF1"/>
    <w:rsid w:val="00271CED"/>
    <w:rsid w:val="0027246F"/>
    <w:rsid w:val="00273C72"/>
    <w:rsid w:val="00275294"/>
    <w:rsid w:val="00275570"/>
    <w:rsid w:val="00275E51"/>
    <w:rsid w:val="0027629F"/>
    <w:rsid w:val="0027637F"/>
    <w:rsid w:val="00276382"/>
    <w:rsid w:val="00276E0C"/>
    <w:rsid w:val="0028012B"/>
    <w:rsid w:val="0028071C"/>
    <w:rsid w:val="0028197C"/>
    <w:rsid w:val="00282CF3"/>
    <w:rsid w:val="00283370"/>
    <w:rsid w:val="00283C60"/>
    <w:rsid w:val="002851AA"/>
    <w:rsid w:val="002857A9"/>
    <w:rsid w:val="00285ADC"/>
    <w:rsid w:val="00285E5D"/>
    <w:rsid w:val="002869FA"/>
    <w:rsid w:val="002870E2"/>
    <w:rsid w:val="00287990"/>
    <w:rsid w:val="00287BB7"/>
    <w:rsid w:val="00291845"/>
    <w:rsid w:val="00291B04"/>
    <w:rsid w:val="00291C71"/>
    <w:rsid w:val="002922EB"/>
    <w:rsid w:val="00292809"/>
    <w:rsid w:val="00293626"/>
    <w:rsid w:val="00293891"/>
    <w:rsid w:val="00293B6D"/>
    <w:rsid w:val="00293E29"/>
    <w:rsid w:val="002941CB"/>
    <w:rsid w:val="00294919"/>
    <w:rsid w:val="00295AEB"/>
    <w:rsid w:val="00295FF9"/>
    <w:rsid w:val="00296656"/>
    <w:rsid w:val="0029775C"/>
    <w:rsid w:val="002A0EF8"/>
    <w:rsid w:val="002A127B"/>
    <w:rsid w:val="002A13F4"/>
    <w:rsid w:val="002A176E"/>
    <w:rsid w:val="002A1A9F"/>
    <w:rsid w:val="002A1B23"/>
    <w:rsid w:val="002A24BD"/>
    <w:rsid w:val="002A323B"/>
    <w:rsid w:val="002A344A"/>
    <w:rsid w:val="002A4CBF"/>
    <w:rsid w:val="002A54A0"/>
    <w:rsid w:val="002A63B7"/>
    <w:rsid w:val="002A6857"/>
    <w:rsid w:val="002A7C26"/>
    <w:rsid w:val="002A7F3D"/>
    <w:rsid w:val="002B0160"/>
    <w:rsid w:val="002B019D"/>
    <w:rsid w:val="002B1CC9"/>
    <w:rsid w:val="002B27B6"/>
    <w:rsid w:val="002B3C0A"/>
    <w:rsid w:val="002B4F92"/>
    <w:rsid w:val="002B5894"/>
    <w:rsid w:val="002B5922"/>
    <w:rsid w:val="002B6A00"/>
    <w:rsid w:val="002B7559"/>
    <w:rsid w:val="002C11B9"/>
    <w:rsid w:val="002C2034"/>
    <w:rsid w:val="002C29F3"/>
    <w:rsid w:val="002C3371"/>
    <w:rsid w:val="002C3B8D"/>
    <w:rsid w:val="002C4A5A"/>
    <w:rsid w:val="002C4B53"/>
    <w:rsid w:val="002C6072"/>
    <w:rsid w:val="002C6F4F"/>
    <w:rsid w:val="002C7585"/>
    <w:rsid w:val="002D0049"/>
    <w:rsid w:val="002D06A6"/>
    <w:rsid w:val="002D1753"/>
    <w:rsid w:val="002D1C65"/>
    <w:rsid w:val="002D2F64"/>
    <w:rsid w:val="002D3045"/>
    <w:rsid w:val="002D37DF"/>
    <w:rsid w:val="002D3EB0"/>
    <w:rsid w:val="002D66B8"/>
    <w:rsid w:val="002D6787"/>
    <w:rsid w:val="002D7D6C"/>
    <w:rsid w:val="002D7FE2"/>
    <w:rsid w:val="002E0048"/>
    <w:rsid w:val="002E0205"/>
    <w:rsid w:val="002E0C54"/>
    <w:rsid w:val="002E1985"/>
    <w:rsid w:val="002E1E5B"/>
    <w:rsid w:val="002E1F7E"/>
    <w:rsid w:val="002E25E9"/>
    <w:rsid w:val="002E30F4"/>
    <w:rsid w:val="002E3D02"/>
    <w:rsid w:val="002E5273"/>
    <w:rsid w:val="002E6445"/>
    <w:rsid w:val="002E6CE8"/>
    <w:rsid w:val="002E6FA3"/>
    <w:rsid w:val="002E7145"/>
    <w:rsid w:val="002F0292"/>
    <w:rsid w:val="002F0F40"/>
    <w:rsid w:val="002F1C00"/>
    <w:rsid w:val="002F269C"/>
    <w:rsid w:val="002F2749"/>
    <w:rsid w:val="002F31E9"/>
    <w:rsid w:val="002F34D6"/>
    <w:rsid w:val="002F6660"/>
    <w:rsid w:val="002F671E"/>
    <w:rsid w:val="002F6D1E"/>
    <w:rsid w:val="002F6E12"/>
    <w:rsid w:val="003012CB"/>
    <w:rsid w:val="00301E73"/>
    <w:rsid w:val="0030284B"/>
    <w:rsid w:val="003029A0"/>
    <w:rsid w:val="0030383F"/>
    <w:rsid w:val="0030503D"/>
    <w:rsid w:val="00305179"/>
    <w:rsid w:val="003054B8"/>
    <w:rsid w:val="00305AAE"/>
    <w:rsid w:val="003060C3"/>
    <w:rsid w:val="003060E1"/>
    <w:rsid w:val="003075A1"/>
    <w:rsid w:val="00311A5A"/>
    <w:rsid w:val="00311B1C"/>
    <w:rsid w:val="003128EF"/>
    <w:rsid w:val="00312B31"/>
    <w:rsid w:val="003141D6"/>
    <w:rsid w:val="00314855"/>
    <w:rsid w:val="00316913"/>
    <w:rsid w:val="00316E85"/>
    <w:rsid w:val="003205C0"/>
    <w:rsid w:val="003210B6"/>
    <w:rsid w:val="0032111C"/>
    <w:rsid w:val="0032115A"/>
    <w:rsid w:val="00321261"/>
    <w:rsid w:val="003216CA"/>
    <w:rsid w:val="00321A8E"/>
    <w:rsid w:val="00321C27"/>
    <w:rsid w:val="00322423"/>
    <w:rsid w:val="00322D34"/>
    <w:rsid w:val="00323A94"/>
    <w:rsid w:val="00324479"/>
    <w:rsid w:val="00324D7C"/>
    <w:rsid w:val="0032679A"/>
    <w:rsid w:val="0032706C"/>
    <w:rsid w:val="00327F9B"/>
    <w:rsid w:val="003301E6"/>
    <w:rsid w:val="003312E6"/>
    <w:rsid w:val="00332212"/>
    <w:rsid w:val="00332D75"/>
    <w:rsid w:val="003336D2"/>
    <w:rsid w:val="00333B69"/>
    <w:rsid w:val="003350B7"/>
    <w:rsid w:val="00335521"/>
    <w:rsid w:val="003358C5"/>
    <w:rsid w:val="00337350"/>
    <w:rsid w:val="00337A27"/>
    <w:rsid w:val="00337D50"/>
    <w:rsid w:val="00337E5D"/>
    <w:rsid w:val="0034036A"/>
    <w:rsid w:val="00340391"/>
    <w:rsid w:val="0034095A"/>
    <w:rsid w:val="0034191E"/>
    <w:rsid w:val="0034193B"/>
    <w:rsid w:val="00341E0D"/>
    <w:rsid w:val="0034227D"/>
    <w:rsid w:val="00342D30"/>
    <w:rsid w:val="0034404D"/>
    <w:rsid w:val="0034497E"/>
    <w:rsid w:val="00345AB0"/>
    <w:rsid w:val="00345ECA"/>
    <w:rsid w:val="003466D9"/>
    <w:rsid w:val="00346BB8"/>
    <w:rsid w:val="00346F80"/>
    <w:rsid w:val="00346FAC"/>
    <w:rsid w:val="003506C3"/>
    <w:rsid w:val="00350F95"/>
    <w:rsid w:val="00352303"/>
    <w:rsid w:val="0035345E"/>
    <w:rsid w:val="003537BD"/>
    <w:rsid w:val="0035430F"/>
    <w:rsid w:val="003545D3"/>
    <w:rsid w:val="00354E27"/>
    <w:rsid w:val="003558E8"/>
    <w:rsid w:val="003563A7"/>
    <w:rsid w:val="003567C1"/>
    <w:rsid w:val="00357865"/>
    <w:rsid w:val="00357AEC"/>
    <w:rsid w:val="00357BF8"/>
    <w:rsid w:val="003603DB"/>
    <w:rsid w:val="0036049E"/>
    <w:rsid w:val="003605BE"/>
    <w:rsid w:val="003610AE"/>
    <w:rsid w:val="003611AE"/>
    <w:rsid w:val="003612F9"/>
    <w:rsid w:val="00361607"/>
    <w:rsid w:val="00361B16"/>
    <w:rsid w:val="00361D33"/>
    <w:rsid w:val="0036258E"/>
    <w:rsid w:val="003627E7"/>
    <w:rsid w:val="00362B5E"/>
    <w:rsid w:val="00362BD5"/>
    <w:rsid w:val="00362F36"/>
    <w:rsid w:val="00364854"/>
    <w:rsid w:val="00364FC1"/>
    <w:rsid w:val="00365E2E"/>
    <w:rsid w:val="00367102"/>
    <w:rsid w:val="00367F70"/>
    <w:rsid w:val="00370878"/>
    <w:rsid w:val="0037155D"/>
    <w:rsid w:val="00371ABB"/>
    <w:rsid w:val="00371BC3"/>
    <w:rsid w:val="00372E44"/>
    <w:rsid w:val="00372FF7"/>
    <w:rsid w:val="003731A8"/>
    <w:rsid w:val="003733AB"/>
    <w:rsid w:val="00373630"/>
    <w:rsid w:val="00373863"/>
    <w:rsid w:val="00373DF2"/>
    <w:rsid w:val="0037462E"/>
    <w:rsid w:val="00374BD0"/>
    <w:rsid w:val="003767E9"/>
    <w:rsid w:val="00377375"/>
    <w:rsid w:val="00377965"/>
    <w:rsid w:val="00377E93"/>
    <w:rsid w:val="0038010A"/>
    <w:rsid w:val="00380CC8"/>
    <w:rsid w:val="00381799"/>
    <w:rsid w:val="00381F7E"/>
    <w:rsid w:val="00382971"/>
    <w:rsid w:val="00382A6D"/>
    <w:rsid w:val="003834AE"/>
    <w:rsid w:val="00383764"/>
    <w:rsid w:val="003841A6"/>
    <w:rsid w:val="00384987"/>
    <w:rsid w:val="00384C70"/>
    <w:rsid w:val="003853D0"/>
    <w:rsid w:val="00385CC6"/>
    <w:rsid w:val="00386508"/>
    <w:rsid w:val="00386D98"/>
    <w:rsid w:val="003874CB"/>
    <w:rsid w:val="00387761"/>
    <w:rsid w:val="00387926"/>
    <w:rsid w:val="00387C76"/>
    <w:rsid w:val="003902F2"/>
    <w:rsid w:val="003909BC"/>
    <w:rsid w:val="00390A84"/>
    <w:rsid w:val="003914FC"/>
    <w:rsid w:val="00391A74"/>
    <w:rsid w:val="00391B87"/>
    <w:rsid w:val="00391D96"/>
    <w:rsid w:val="00392027"/>
    <w:rsid w:val="003928C0"/>
    <w:rsid w:val="00392B94"/>
    <w:rsid w:val="003932F4"/>
    <w:rsid w:val="0039345A"/>
    <w:rsid w:val="0039393F"/>
    <w:rsid w:val="00393FA0"/>
    <w:rsid w:val="00394862"/>
    <w:rsid w:val="00395194"/>
    <w:rsid w:val="0039555E"/>
    <w:rsid w:val="00395794"/>
    <w:rsid w:val="0039585F"/>
    <w:rsid w:val="00395C6C"/>
    <w:rsid w:val="00395C76"/>
    <w:rsid w:val="003960D9"/>
    <w:rsid w:val="003970B5"/>
    <w:rsid w:val="00397E10"/>
    <w:rsid w:val="003A0866"/>
    <w:rsid w:val="003A0B34"/>
    <w:rsid w:val="003A0C38"/>
    <w:rsid w:val="003A1699"/>
    <w:rsid w:val="003A1F49"/>
    <w:rsid w:val="003A1FE2"/>
    <w:rsid w:val="003A2461"/>
    <w:rsid w:val="003A258B"/>
    <w:rsid w:val="003A2F05"/>
    <w:rsid w:val="003A3287"/>
    <w:rsid w:val="003A3F5A"/>
    <w:rsid w:val="003A4218"/>
    <w:rsid w:val="003A4F75"/>
    <w:rsid w:val="003A5626"/>
    <w:rsid w:val="003A5803"/>
    <w:rsid w:val="003A6ABF"/>
    <w:rsid w:val="003A7B3A"/>
    <w:rsid w:val="003B06F2"/>
    <w:rsid w:val="003B15B4"/>
    <w:rsid w:val="003B1682"/>
    <w:rsid w:val="003B2FBA"/>
    <w:rsid w:val="003B38A7"/>
    <w:rsid w:val="003B4B37"/>
    <w:rsid w:val="003B5342"/>
    <w:rsid w:val="003B55CD"/>
    <w:rsid w:val="003B5699"/>
    <w:rsid w:val="003B5E44"/>
    <w:rsid w:val="003B6C29"/>
    <w:rsid w:val="003B74BE"/>
    <w:rsid w:val="003C05FC"/>
    <w:rsid w:val="003C0C75"/>
    <w:rsid w:val="003C0D53"/>
    <w:rsid w:val="003C1D9C"/>
    <w:rsid w:val="003C3765"/>
    <w:rsid w:val="003C4C14"/>
    <w:rsid w:val="003C53FE"/>
    <w:rsid w:val="003C5D86"/>
    <w:rsid w:val="003C6EC9"/>
    <w:rsid w:val="003C7E4C"/>
    <w:rsid w:val="003D0C18"/>
    <w:rsid w:val="003D20A1"/>
    <w:rsid w:val="003D2745"/>
    <w:rsid w:val="003D3162"/>
    <w:rsid w:val="003D31DC"/>
    <w:rsid w:val="003D3384"/>
    <w:rsid w:val="003D33B1"/>
    <w:rsid w:val="003D34E6"/>
    <w:rsid w:val="003D3A83"/>
    <w:rsid w:val="003D3D64"/>
    <w:rsid w:val="003D3F9E"/>
    <w:rsid w:val="003D54C9"/>
    <w:rsid w:val="003D556D"/>
    <w:rsid w:val="003D5B93"/>
    <w:rsid w:val="003D5ECE"/>
    <w:rsid w:val="003D6B89"/>
    <w:rsid w:val="003D70B3"/>
    <w:rsid w:val="003D7766"/>
    <w:rsid w:val="003D7CFD"/>
    <w:rsid w:val="003D7F22"/>
    <w:rsid w:val="003E0823"/>
    <w:rsid w:val="003E0BD6"/>
    <w:rsid w:val="003E188F"/>
    <w:rsid w:val="003E33BC"/>
    <w:rsid w:val="003E36C5"/>
    <w:rsid w:val="003E3FAD"/>
    <w:rsid w:val="003E51C7"/>
    <w:rsid w:val="003E5AEA"/>
    <w:rsid w:val="003E5C35"/>
    <w:rsid w:val="003E6104"/>
    <w:rsid w:val="003E6DC7"/>
    <w:rsid w:val="003E720B"/>
    <w:rsid w:val="003E7A6F"/>
    <w:rsid w:val="003F090B"/>
    <w:rsid w:val="003F12C9"/>
    <w:rsid w:val="003F1B40"/>
    <w:rsid w:val="003F1E2F"/>
    <w:rsid w:val="003F5664"/>
    <w:rsid w:val="003F5667"/>
    <w:rsid w:val="003F5CDE"/>
    <w:rsid w:val="003F783F"/>
    <w:rsid w:val="003F7AF1"/>
    <w:rsid w:val="0040057B"/>
    <w:rsid w:val="00401CB0"/>
    <w:rsid w:val="00402A5E"/>
    <w:rsid w:val="00402C22"/>
    <w:rsid w:val="00403957"/>
    <w:rsid w:val="00403D66"/>
    <w:rsid w:val="004043CF"/>
    <w:rsid w:val="00405B86"/>
    <w:rsid w:val="004062D0"/>
    <w:rsid w:val="00406F5A"/>
    <w:rsid w:val="00407849"/>
    <w:rsid w:val="00407AE9"/>
    <w:rsid w:val="004104E2"/>
    <w:rsid w:val="00410DD5"/>
    <w:rsid w:val="00410DDD"/>
    <w:rsid w:val="00411E48"/>
    <w:rsid w:val="0041212B"/>
    <w:rsid w:val="0041245B"/>
    <w:rsid w:val="0041489E"/>
    <w:rsid w:val="00414CD1"/>
    <w:rsid w:val="00414CED"/>
    <w:rsid w:val="00416C6B"/>
    <w:rsid w:val="00417998"/>
    <w:rsid w:val="00417BF4"/>
    <w:rsid w:val="004218C5"/>
    <w:rsid w:val="004220FD"/>
    <w:rsid w:val="0042251B"/>
    <w:rsid w:val="0042294D"/>
    <w:rsid w:val="00422FC4"/>
    <w:rsid w:val="00423C28"/>
    <w:rsid w:val="00423F2E"/>
    <w:rsid w:val="00424670"/>
    <w:rsid w:val="00425203"/>
    <w:rsid w:val="0042534F"/>
    <w:rsid w:val="00425573"/>
    <w:rsid w:val="004303DB"/>
    <w:rsid w:val="0043223E"/>
    <w:rsid w:val="00432934"/>
    <w:rsid w:val="00434685"/>
    <w:rsid w:val="00435D19"/>
    <w:rsid w:val="00436208"/>
    <w:rsid w:val="004369CB"/>
    <w:rsid w:val="00436A96"/>
    <w:rsid w:val="00436D9B"/>
    <w:rsid w:val="00436FD1"/>
    <w:rsid w:val="00437BE4"/>
    <w:rsid w:val="00437D55"/>
    <w:rsid w:val="004406E0"/>
    <w:rsid w:val="00440A1E"/>
    <w:rsid w:val="0044259E"/>
    <w:rsid w:val="00442AC0"/>
    <w:rsid w:val="00442CBD"/>
    <w:rsid w:val="00442DDF"/>
    <w:rsid w:val="00443036"/>
    <w:rsid w:val="00443DBB"/>
    <w:rsid w:val="00443FC9"/>
    <w:rsid w:val="004446BC"/>
    <w:rsid w:val="00444F70"/>
    <w:rsid w:val="00445399"/>
    <w:rsid w:val="00445CCD"/>
    <w:rsid w:val="00446196"/>
    <w:rsid w:val="0044630C"/>
    <w:rsid w:val="00446728"/>
    <w:rsid w:val="00450B18"/>
    <w:rsid w:val="00451779"/>
    <w:rsid w:val="00451DBD"/>
    <w:rsid w:val="00452BAA"/>
    <w:rsid w:val="0045319C"/>
    <w:rsid w:val="00453BB2"/>
    <w:rsid w:val="004547C0"/>
    <w:rsid w:val="00454C12"/>
    <w:rsid w:val="0045507A"/>
    <w:rsid w:val="00455AC6"/>
    <w:rsid w:val="00455BDF"/>
    <w:rsid w:val="00455CAF"/>
    <w:rsid w:val="00455D69"/>
    <w:rsid w:val="004560AA"/>
    <w:rsid w:val="00456223"/>
    <w:rsid w:val="004573A5"/>
    <w:rsid w:val="004574A7"/>
    <w:rsid w:val="00461073"/>
    <w:rsid w:val="004610FE"/>
    <w:rsid w:val="00461C46"/>
    <w:rsid w:val="00462605"/>
    <w:rsid w:val="004628C0"/>
    <w:rsid w:val="00464EDC"/>
    <w:rsid w:val="004651FE"/>
    <w:rsid w:val="004652EC"/>
    <w:rsid w:val="00465A2E"/>
    <w:rsid w:val="00466093"/>
    <w:rsid w:val="00466BD9"/>
    <w:rsid w:val="00466FBF"/>
    <w:rsid w:val="00467C10"/>
    <w:rsid w:val="00467C3E"/>
    <w:rsid w:val="0047234C"/>
    <w:rsid w:val="00472423"/>
    <w:rsid w:val="00472C93"/>
    <w:rsid w:val="004735B2"/>
    <w:rsid w:val="004740A8"/>
    <w:rsid w:val="00474A8A"/>
    <w:rsid w:val="00475EF4"/>
    <w:rsid w:val="004762B2"/>
    <w:rsid w:val="004765DC"/>
    <w:rsid w:val="00476E30"/>
    <w:rsid w:val="004775DB"/>
    <w:rsid w:val="004778D2"/>
    <w:rsid w:val="004811BE"/>
    <w:rsid w:val="00482303"/>
    <w:rsid w:val="00482A66"/>
    <w:rsid w:val="00482F02"/>
    <w:rsid w:val="0048348D"/>
    <w:rsid w:val="00483CF8"/>
    <w:rsid w:val="00483E91"/>
    <w:rsid w:val="004845E3"/>
    <w:rsid w:val="00485691"/>
    <w:rsid w:val="004857EC"/>
    <w:rsid w:val="00485890"/>
    <w:rsid w:val="0048613F"/>
    <w:rsid w:val="0048737A"/>
    <w:rsid w:val="0048770A"/>
    <w:rsid w:val="00487820"/>
    <w:rsid w:val="00487CDE"/>
    <w:rsid w:val="00490298"/>
    <w:rsid w:val="00491C9D"/>
    <w:rsid w:val="00492281"/>
    <w:rsid w:val="00492943"/>
    <w:rsid w:val="00492A5A"/>
    <w:rsid w:val="004935F7"/>
    <w:rsid w:val="004939B8"/>
    <w:rsid w:val="0049582A"/>
    <w:rsid w:val="004960E2"/>
    <w:rsid w:val="00496842"/>
    <w:rsid w:val="00496F02"/>
    <w:rsid w:val="00497464"/>
    <w:rsid w:val="00497D19"/>
    <w:rsid w:val="004A01E3"/>
    <w:rsid w:val="004A05D2"/>
    <w:rsid w:val="004A067F"/>
    <w:rsid w:val="004A1D75"/>
    <w:rsid w:val="004A220C"/>
    <w:rsid w:val="004A2723"/>
    <w:rsid w:val="004A28E2"/>
    <w:rsid w:val="004A2F28"/>
    <w:rsid w:val="004A3F4B"/>
    <w:rsid w:val="004A475D"/>
    <w:rsid w:val="004A4BC2"/>
    <w:rsid w:val="004A5674"/>
    <w:rsid w:val="004A5CCF"/>
    <w:rsid w:val="004A64C4"/>
    <w:rsid w:val="004A755E"/>
    <w:rsid w:val="004A7B2B"/>
    <w:rsid w:val="004A7D16"/>
    <w:rsid w:val="004A7DE9"/>
    <w:rsid w:val="004B0C3C"/>
    <w:rsid w:val="004B0F05"/>
    <w:rsid w:val="004B0FD4"/>
    <w:rsid w:val="004B1BD5"/>
    <w:rsid w:val="004B32D3"/>
    <w:rsid w:val="004B3C46"/>
    <w:rsid w:val="004B3E7A"/>
    <w:rsid w:val="004B4391"/>
    <w:rsid w:val="004B4610"/>
    <w:rsid w:val="004B4B07"/>
    <w:rsid w:val="004B5427"/>
    <w:rsid w:val="004B5473"/>
    <w:rsid w:val="004B56EF"/>
    <w:rsid w:val="004B6600"/>
    <w:rsid w:val="004B67A8"/>
    <w:rsid w:val="004B6E18"/>
    <w:rsid w:val="004B710A"/>
    <w:rsid w:val="004C0555"/>
    <w:rsid w:val="004C148C"/>
    <w:rsid w:val="004C16C4"/>
    <w:rsid w:val="004C19BE"/>
    <w:rsid w:val="004C1C71"/>
    <w:rsid w:val="004C3262"/>
    <w:rsid w:val="004C3866"/>
    <w:rsid w:val="004C3988"/>
    <w:rsid w:val="004C3C69"/>
    <w:rsid w:val="004C3E12"/>
    <w:rsid w:val="004C40E6"/>
    <w:rsid w:val="004C4B31"/>
    <w:rsid w:val="004C4D78"/>
    <w:rsid w:val="004C5EC9"/>
    <w:rsid w:val="004C5F0D"/>
    <w:rsid w:val="004C5F91"/>
    <w:rsid w:val="004C6CFA"/>
    <w:rsid w:val="004C7CAF"/>
    <w:rsid w:val="004D0AEB"/>
    <w:rsid w:val="004D1B76"/>
    <w:rsid w:val="004D1DA1"/>
    <w:rsid w:val="004D2259"/>
    <w:rsid w:val="004D2965"/>
    <w:rsid w:val="004D3BF5"/>
    <w:rsid w:val="004D4508"/>
    <w:rsid w:val="004D46A5"/>
    <w:rsid w:val="004D495B"/>
    <w:rsid w:val="004D5057"/>
    <w:rsid w:val="004D50CB"/>
    <w:rsid w:val="004D6004"/>
    <w:rsid w:val="004D6A27"/>
    <w:rsid w:val="004D6AC2"/>
    <w:rsid w:val="004D77D4"/>
    <w:rsid w:val="004D7E57"/>
    <w:rsid w:val="004E0528"/>
    <w:rsid w:val="004E0924"/>
    <w:rsid w:val="004E1321"/>
    <w:rsid w:val="004E14EB"/>
    <w:rsid w:val="004E17B7"/>
    <w:rsid w:val="004E1ED1"/>
    <w:rsid w:val="004E2CF7"/>
    <w:rsid w:val="004E3648"/>
    <w:rsid w:val="004E4863"/>
    <w:rsid w:val="004E4950"/>
    <w:rsid w:val="004E4AF5"/>
    <w:rsid w:val="004E5A65"/>
    <w:rsid w:val="004E62DB"/>
    <w:rsid w:val="004E7DAE"/>
    <w:rsid w:val="004E7F48"/>
    <w:rsid w:val="004F24F7"/>
    <w:rsid w:val="004F38EB"/>
    <w:rsid w:val="004F3E48"/>
    <w:rsid w:val="004F3E4A"/>
    <w:rsid w:val="004F480F"/>
    <w:rsid w:val="004F4EBF"/>
    <w:rsid w:val="004F53F4"/>
    <w:rsid w:val="004F5D11"/>
    <w:rsid w:val="004F7F83"/>
    <w:rsid w:val="00500E87"/>
    <w:rsid w:val="0050106C"/>
    <w:rsid w:val="00501617"/>
    <w:rsid w:val="00502BE6"/>
    <w:rsid w:val="005032BE"/>
    <w:rsid w:val="0050421C"/>
    <w:rsid w:val="005046BF"/>
    <w:rsid w:val="00505E97"/>
    <w:rsid w:val="0050612B"/>
    <w:rsid w:val="00506456"/>
    <w:rsid w:val="00507022"/>
    <w:rsid w:val="00507F68"/>
    <w:rsid w:val="0051127E"/>
    <w:rsid w:val="00511A5C"/>
    <w:rsid w:val="00512556"/>
    <w:rsid w:val="00512AE9"/>
    <w:rsid w:val="0051367C"/>
    <w:rsid w:val="00513FA1"/>
    <w:rsid w:val="00514409"/>
    <w:rsid w:val="00514489"/>
    <w:rsid w:val="00514496"/>
    <w:rsid w:val="00514722"/>
    <w:rsid w:val="005148DB"/>
    <w:rsid w:val="0051499F"/>
    <w:rsid w:val="00514EBE"/>
    <w:rsid w:val="00515479"/>
    <w:rsid w:val="0051570C"/>
    <w:rsid w:val="00516670"/>
    <w:rsid w:val="00516BDC"/>
    <w:rsid w:val="0051776B"/>
    <w:rsid w:val="00520049"/>
    <w:rsid w:val="00520427"/>
    <w:rsid w:val="005207FA"/>
    <w:rsid w:val="00520BB6"/>
    <w:rsid w:val="00520E6F"/>
    <w:rsid w:val="00521569"/>
    <w:rsid w:val="00521E3B"/>
    <w:rsid w:val="00522241"/>
    <w:rsid w:val="0052227F"/>
    <w:rsid w:val="00523192"/>
    <w:rsid w:val="00524183"/>
    <w:rsid w:val="00524C9F"/>
    <w:rsid w:val="00524D77"/>
    <w:rsid w:val="00525106"/>
    <w:rsid w:val="00525916"/>
    <w:rsid w:val="00525BFD"/>
    <w:rsid w:val="0052651D"/>
    <w:rsid w:val="005273FF"/>
    <w:rsid w:val="005277A5"/>
    <w:rsid w:val="00527BF2"/>
    <w:rsid w:val="005316DE"/>
    <w:rsid w:val="005317A8"/>
    <w:rsid w:val="00531955"/>
    <w:rsid w:val="00531E9B"/>
    <w:rsid w:val="00532FFA"/>
    <w:rsid w:val="005337FA"/>
    <w:rsid w:val="00533E17"/>
    <w:rsid w:val="00535C0F"/>
    <w:rsid w:val="0053672C"/>
    <w:rsid w:val="00536A6A"/>
    <w:rsid w:val="00536AB0"/>
    <w:rsid w:val="00536AFB"/>
    <w:rsid w:val="00536F9D"/>
    <w:rsid w:val="005374E8"/>
    <w:rsid w:val="005374E9"/>
    <w:rsid w:val="00537D99"/>
    <w:rsid w:val="00537EAB"/>
    <w:rsid w:val="0054077D"/>
    <w:rsid w:val="00540BA6"/>
    <w:rsid w:val="005411C3"/>
    <w:rsid w:val="00541389"/>
    <w:rsid w:val="00542151"/>
    <w:rsid w:val="00542440"/>
    <w:rsid w:val="0054250A"/>
    <w:rsid w:val="00542692"/>
    <w:rsid w:val="00542E0A"/>
    <w:rsid w:val="00542E24"/>
    <w:rsid w:val="0054335D"/>
    <w:rsid w:val="0054408D"/>
    <w:rsid w:val="00544666"/>
    <w:rsid w:val="0054504D"/>
    <w:rsid w:val="0054559F"/>
    <w:rsid w:val="0054578E"/>
    <w:rsid w:val="00545ABE"/>
    <w:rsid w:val="00546817"/>
    <w:rsid w:val="00547A0C"/>
    <w:rsid w:val="00551460"/>
    <w:rsid w:val="00552A20"/>
    <w:rsid w:val="00553A75"/>
    <w:rsid w:val="0055401E"/>
    <w:rsid w:val="0055483A"/>
    <w:rsid w:val="00555628"/>
    <w:rsid w:val="0055590B"/>
    <w:rsid w:val="00555B1E"/>
    <w:rsid w:val="00556389"/>
    <w:rsid w:val="00556419"/>
    <w:rsid w:val="0055643A"/>
    <w:rsid w:val="00556885"/>
    <w:rsid w:val="0056016C"/>
    <w:rsid w:val="00560B02"/>
    <w:rsid w:val="00560CCA"/>
    <w:rsid w:val="00561B7D"/>
    <w:rsid w:val="005622F0"/>
    <w:rsid w:val="0056532E"/>
    <w:rsid w:val="0056551C"/>
    <w:rsid w:val="00565D94"/>
    <w:rsid w:val="00565D9F"/>
    <w:rsid w:val="00566DA0"/>
    <w:rsid w:val="00567524"/>
    <w:rsid w:val="00570068"/>
    <w:rsid w:val="0057011A"/>
    <w:rsid w:val="005706FD"/>
    <w:rsid w:val="0057205C"/>
    <w:rsid w:val="00572246"/>
    <w:rsid w:val="00572FF3"/>
    <w:rsid w:val="005733BE"/>
    <w:rsid w:val="00573C86"/>
    <w:rsid w:val="00575EA1"/>
    <w:rsid w:val="00575EBF"/>
    <w:rsid w:val="0057679E"/>
    <w:rsid w:val="005771D8"/>
    <w:rsid w:val="005772BC"/>
    <w:rsid w:val="00577CD5"/>
    <w:rsid w:val="005820B6"/>
    <w:rsid w:val="00582E7A"/>
    <w:rsid w:val="0058336A"/>
    <w:rsid w:val="005840FE"/>
    <w:rsid w:val="005844B6"/>
    <w:rsid w:val="005845AD"/>
    <w:rsid w:val="0058463E"/>
    <w:rsid w:val="0058483D"/>
    <w:rsid w:val="0058484E"/>
    <w:rsid w:val="00585D21"/>
    <w:rsid w:val="00586E53"/>
    <w:rsid w:val="00587F8E"/>
    <w:rsid w:val="00590107"/>
    <w:rsid w:val="0059099E"/>
    <w:rsid w:val="0059177E"/>
    <w:rsid w:val="00591BDA"/>
    <w:rsid w:val="005920C7"/>
    <w:rsid w:val="005928BE"/>
    <w:rsid w:val="0059334A"/>
    <w:rsid w:val="00593A7A"/>
    <w:rsid w:val="00593B7E"/>
    <w:rsid w:val="0059417E"/>
    <w:rsid w:val="00594460"/>
    <w:rsid w:val="005958AE"/>
    <w:rsid w:val="00595A87"/>
    <w:rsid w:val="00595AED"/>
    <w:rsid w:val="00595DC9"/>
    <w:rsid w:val="00596949"/>
    <w:rsid w:val="00596C37"/>
    <w:rsid w:val="00596F42"/>
    <w:rsid w:val="0059707A"/>
    <w:rsid w:val="005975A5"/>
    <w:rsid w:val="00597D79"/>
    <w:rsid w:val="005A0869"/>
    <w:rsid w:val="005A1031"/>
    <w:rsid w:val="005A107F"/>
    <w:rsid w:val="005A122C"/>
    <w:rsid w:val="005A17D3"/>
    <w:rsid w:val="005A1DB2"/>
    <w:rsid w:val="005A2A41"/>
    <w:rsid w:val="005A2D13"/>
    <w:rsid w:val="005A2D15"/>
    <w:rsid w:val="005A4048"/>
    <w:rsid w:val="005A42ED"/>
    <w:rsid w:val="005A43B8"/>
    <w:rsid w:val="005A4705"/>
    <w:rsid w:val="005A4F62"/>
    <w:rsid w:val="005A5D19"/>
    <w:rsid w:val="005A7409"/>
    <w:rsid w:val="005A757D"/>
    <w:rsid w:val="005B03B0"/>
    <w:rsid w:val="005B082A"/>
    <w:rsid w:val="005B08F9"/>
    <w:rsid w:val="005B0926"/>
    <w:rsid w:val="005B0B1E"/>
    <w:rsid w:val="005B0D7E"/>
    <w:rsid w:val="005B13DE"/>
    <w:rsid w:val="005B18CA"/>
    <w:rsid w:val="005B1B3C"/>
    <w:rsid w:val="005B1F1D"/>
    <w:rsid w:val="005B221B"/>
    <w:rsid w:val="005B247D"/>
    <w:rsid w:val="005B3B7C"/>
    <w:rsid w:val="005B3E07"/>
    <w:rsid w:val="005B3F03"/>
    <w:rsid w:val="005B46F4"/>
    <w:rsid w:val="005B480F"/>
    <w:rsid w:val="005B4D09"/>
    <w:rsid w:val="005B4E02"/>
    <w:rsid w:val="005B6C40"/>
    <w:rsid w:val="005B716F"/>
    <w:rsid w:val="005B7CB2"/>
    <w:rsid w:val="005C03BA"/>
    <w:rsid w:val="005C21D3"/>
    <w:rsid w:val="005C2775"/>
    <w:rsid w:val="005C324F"/>
    <w:rsid w:val="005C4F46"/>
    <w:rsid w:val="005C5221"/>
    <w:rsid w:val="005C604B"/>
    <w:rsid w:val="005C67B9"/>
    <w:rsid w:val="005C6D37"/>
    <w:rsid w:val="005C721A"/>
    <w:rsid w:val="005C73CB"/>
    <w:rsid w:val="005D06D6"/>
    <w:rsid w:val="005D0995"/>
    <w:rsid w:val="005D142D"/>
    <w:rsid w:val="005D1BF7"/>
    <w:rsid w:val="005D2ACF"/>
    <w:rsid w:val="005D2CA1"/>
    <w:rsid w:val="005D3C63"/>
    <w:rsid w:val="005D3C6B"/>
    <w:rsid w:val="005D47EA"/>
    <w:rsid w:val="005D4D8F"/>
    <w:rsid w:val="005D5896"/>
    <w:rsid w:val="005D6276"/>
    <w:rsid w:val="005D6687"/>
    <w:rsid w:val="005D7E2D"/>
    <w:rsid w:val="005E016C"/>
    <w:rsid w:val="005E1201"/>
    <w:rsid w:val="005E22D7"/>
    <w:rsid w:val="005E262C"/>
    <w:rsid w:val="005E2B97"/>
    <w:rsid w:val="005E2E04"/>
    <w:rsid w:val="005E3700"/>
    <w:rsid w:val="005E393C"/>
    <w:rsid w:val="005E3A00"/>
    <w:rsid w:val="005E487B"/>
    <w:rsid w:val="005E4950"/>
    <w:rsid w:val="005E4CD2"/>
    <w:rsid w:val="005E4CD7"/>
    <w:rsid w:val="005E50E3"/>
    <w:rsid w:val="005E558A"/>
    <w:rsid w:val="005E6343"/>
    <w:rsid w:val="005E6EA4"/>
    <w:rsid w:val="005E71E1"/>
    <w:rsid w:val="005E7C76"/>
    <w:rsid w:val="005F07AB"/>
    <w:rsid w:val="005F1935"/>
    <w:rsid w:val="005F197D"/>
    <w:rsid w:val="005F1C4D"/>
    <w:rsid w:val="005F20CC"/>
    <w:rsid w:val="005F22C1"/>
    <w:rsid w:val="005F24FF"/>
    <w:rsid w:val="005F26D4"/>
    <w:rsid w:val="005F2C42"/>
    <w:rsid w:val="005F358F"/>
    <w:rsid w:val="005F3628"/>
    <w:rsid w:val="005F4370"/>
    <w:rsid w:val="005F463C"/>
    <w:rsid w:val="005F4FA0"/>
    <w:rsid w:val="005F5019"/>
    <w:rsid w:val="005F5790"/>
    <w:rsid w:val="005F650E"/>
    <w:rsid w:val="005F7350"/>
    <w:rsid w:val="005F7D4F"/>
    <w:rsid w:val="006005FE"/>
    <w:rsid w:val="00600B21"/>
    <w:rsid w:val="006010E1"/>
    <w:rsid w:val="00601B2E"/>
    <w:rsid w:val="00601D82"/>
    <w:rsid w:val="006020FE"/>
    <w:rsid w:val="00602CCC"/>
    <w:rsid w:val="00602DB2"/>
    <w:rsid w:val="00603563"/>
    <w:rsid w:val="006036BB"/>
    <w:rsid w:val="006043F8"/>
    <w:rsid w:val="00604D75"/>
    <w:rsid w:val="006052EE"/>
    <w:rsid w:val="006053DE"/>
    <w:rsid w:val="00605B1A"/>
    <w:rsid w:val="00606021"/>
    <w:rsid w:val="006061C5"/>
    <w:rsid w:val="00606215"/>
    <w:rsid w:val="00607D57"/>
    <w:rsid w:val="00607FCA"/>
    <w:rsid w:val="00610064"/>
    <w:rsid w:val="0061038B"/>
    <w:rsid w:val="0061112B"/>
    <w:rsid w:val="00611703"/>
    <w:rsid w:val="00611C1A"/>
    <w:rsid w:val="006121D2"/>
    <w:rsid w:val="006139CC"/>
    <w:rsid w:val="00613CD1"/>
    <w:rsid w:val="00613D51"/>
    <w:rsid w:val="0061471F"/>
    <w:rsid w:val="006148B5"/>
    <w:rsid w:val="00614935"/>
    <w:rsid w:val="00616821"/>
    <w:rsid w:val="00617A31"/>
    <w:rsid w:val="00620A7B"/>
    <w:rsid w:val="00620AAA"/>
    <w:rsid w:val="00620CAF"/>
    <w:rsid w:val="0062158A"/>
    <w:rsid w:val="00621C44"/>
    <w:rsid w:val="0062240D"/>
    <w:rsid w:val="00622526"/>
    <w:rsid w:val="006225F6"/>
    <w:rsid w:val="00622BA8"/>
    <w:rsid w:val="00622E04"/>
    <w:rsid w:val="00623E99"/>
    <w:rsid w:val="006240D7"/>
    <w:rsid w:val="006247AA"/>
    <w:rsid w:val="00624CBD"/>
    <w:rsid w:val="00625BBD"/>
    <w:rsid w:val="00626FFF"/>
    <w:rsid w:val="00627897"/>
    <w:rsid w:val="00630649"/>
    <w:rsid w:val="00631B28"/>
    <w:rsid w:val="00631D0B"/>
    <w:rsid w:val="00633406"/>
    <w:rsid w:val="0063388C"/>
    <w:rsid w:val="006340C1"/>
    <w:rsid w:val="00635765"/>
    <w:rsid w:val="00636CEC"/>
    <w:rsid w:val="006370D7"/>
    <w:rsid w:val="006379A7"/>
    <w:rsid w:val="00640D89"/>
    <w:rsid w:val="00641C05"/>
    <w:rsid w:val="00643FEC"/>
    <w:rsid w:val="00644638"/>
    <w:rsid w:val="00645A14"/>
    <w:rsid w:val="00645A1E"/>
    <w:rsid w:val="0064650C"/>
    <w:rsid w:val="0064653D"/>
    <w:rsid w:val="00646605"/>
    <w:rsid w:val="0064799F"/>
    <w:rsid w:val="00647A4D"/>
    <w:rsid w:val="00647D88"/>
    <w:rsid w:val="00647DDB"/>
    <w:rsid w:val="006500A8"/>
    <w:rsid w:val="0065046E"/>
    <w:rsid w:val="00650E94"/>
    <w:rsid w:val="00650F1D"/>
    <w:rsid w:val="00652E90"/>
    <w:rsid w:val="00653398"/>
    <w:rsid w:val="0065353A"/>
    <w:rsid w:val="00653E8C"/>
    <w:rsid w:val="0065557B"/>
    <w:rsid w:val="00655B71"/>
    <w:rsid w:val="00655D93"/>
    <w:rsid w:val="00656834"/>
    <w:rsid w:val="00656D16"/>
    <w:rsid w:val="006571EA"/>
    <w:rsid w:val="00657745"/>
    <w:rsid w:val="006630AD"/>
    <w:rsid w:val="006640A0"/>
    <w:rsid w:val="006641E9"/>
    <w:rsid w:val="006642F5"/>
    <w:rsid w:val="00664F40"/>
    <w:rsid w:val="006651F4"/>
    <w:rsid w:val="0066524C"/>
    <w:rsid w:val="006654B9"/>
    <w:rsid w:val="006657FC"/>
    <w:rsid w:val="0066582F"/>
    <w:rsid w:val="00665AFD"/>
    <w:rsid w:val="006668ED"/>
    <w:rsid w:val="00666A00"/>
    <w:rsid w:val="00666D8F"/>
    <w:rsid w:val="00667259"/>
    <w:rsid w:val="00667F25"/>
    <w:rsid w:val="00670265"/>
    <w:rsid w:val="00670268"/>
    <w:rsid w:val="00670D9E"/>
    <w:rsid w:val="00671428"/>
    <w:rsid w:val="0067165D"/>
    <w:rsid w:val="00671F6D"/>
    <w:rsid w:val="00672F68"/>
    <w:rsid w:val="00673185"/>
    <w:rsid w:val="006742B8"/>
    <w:rsid w:val="00675406"/>
    <w:rsid w:val="00675440"/>
    <w:rsid w:val="0067610E"/>
    <w:rsid w:val="00680E25"/>
    <w:rsid w:val="00682442"/>
    <w:rsid w:val="00683E33"/>
    <w:rsid w:val="0068410E"/>
    <w:rsid w:val="00684911"/>
    <w:rsid w:val="0068657D"/>
    <w:rsid w:val="00686859"/>
    <w:rsid w:val="00686F19"/>
    <w:rsid w:val="00687546"/>
    <w:rsid w:val="00687A54"/>
    <w:rsid w:val="00687C70"/>
    <w:rsid w:val="006906EF"/>
    <w:rsid w:val="0069132E"/>
    <w:rsid w:val="006919EE"/>
    <w:rsid w:val="00691F29"/>
    <w:rsid w:val="006920A1"/>
    <w:rsid w:val="006928CA"/>
    <w:rsid w:val="00692BE2"/>
    <w:rsid w:val="00693309"/>
    <w:rsid w:val="00693397"/>
    <w:rsid w:val="0069353B"/>
    <w:rsid w:val="006938F7"/>
    <w:rsid w:val="006939CF"/>
    <w:rsid w:val="00693B3C"/>
    <w:rsid w:val="00693C56"/>
    <w:rsid w:val="00693E0E"/>
    <w:rsid w:val="00693EAB"/>
    <w:rsid w:val="006949E5"/>
    <w:rsid w:val="006949F8"/>
    <w:rsid w:val="00694A03"/>
    <w:rsid w:val="00695C88"/>
    <w:rsid w:val="006A0E74"/>
    <w:rsid w:val="006A0EC8"/>
    <w:rsid w:val="006A17E7"/>
    <w:rsid w:val="006A2373"/>
    <w:rsid w:val="006A26DE"/>
    <w:rsid w:val="006A295D"/>
    <w:rsid w:val="006A31BA"/>
    <w:rsid w:val="006A409B"/>
    <w:rsid w:val="006A4F20"/>
    <w:rsid w:val="006A5C48"/>
    <w:rsid w:val="006A7510"/>
    <w:rsid w:val="006B0E4A"/>
    <w:rsid w:val="006B0EBF"/>
    <w:rsid w:val="006B19E4"/>
    <w:rsid w:val="006B1D7A"/>
    <w:rsid w:val="006B24E3"/>
    <w:rsid w:val="006B2ADD"/>
    <w:rsid w:val="006B2AF3"/>
    <w:rsid w:val="006B3C3A"/>
    <w:rsid w:val="006B4324"/>
    <w:rsid w:val="006B522D"/>
    <w:rsid w:val="006B5718"/>
    <w:rsid w:val="006B5D48"/>
    <w:rsid w:val="006B6872"/>
    <w:rsid w:val="006B6DE5"/>
    <w:rsid w:val="006C08F1"/>
    <w:rsid w:val="006C0E33"/>
    <w:rsid w:val="006C0EE9"/>
    <w:rsid w:val="006C1C6B"/>
    <w:rsid w:val="006C2E49"/>
    <w:rsid w:val="006C3094"/>
    <w:rsid w:val="006C3660"/>
    <w:rsid w:val="006C4D04"/>
    <w:rsid w:val="006C51DA"/>
    <w:rsid w:val="006C5805"/>
    <w:rsid w:val="006C5C6B"/>
    <w:rsid w:val="006C66AB"/>
    <w:rsid w:val="006C69F1"/>
    <w:rsid w:val="006C6EFC"/>
    <w:rsid w:val="006C6FDA"/>
    <w:rsid w:val="006C7E38"/>
    <w:rsid w:val="006D00DE"/>
    <w:rsid w:val="006D0124"/>
    <w:rsid w:val="006D0F9A"/>
    <w:rsid w:val="006D1975"/>
    <w:rsid w:val="006D208E"/>
    <w:rsid w:val="006D2358"/>
    <w:rsid w:val="006D244C"/>
    <w:rsid w:val="006D3058"/>
    <w:rsid w:val="006D41F6"/>
    <w:rsid w:val="006D44A7"/>
    <w:rsid w:val="006D6388"/>
    <w:rsid w:val="006D66C4"/>
    <w:rsid w:val="006D75F2"/>
    <w:rsid w:val="006E0747"/>
    <w:rsid w:val="006E0782"/>
    <w:rsid w:val="006E1084"/>
    <w:rsid w:val="006E1436"/>
    <w:rsid w:val="006E18C5"/>
    <w:rsid w:val="006E276E"/>
    <w:rsid w:val="006E31FD"/>
    <w:rsid w:val="006E336F"/>
    <w:rsid w:val="006E3DF6"/>
    <w:rsid w:val="006E4309"/>
    <w:rsid w:val="006E46AC"/>
    <w:rsid w:val="006E4AE6"/>
    <w:rsid w:val="006E4D13"/>
    <w:rsid w:val="006E70D4"/>
    <w:rsid w:val="006E720C"/>
    <w:rsid w:val="006E7361"/>
    <w:rsid w:val="006E7820"/>
    <w:rsid w:val="006F0A82"/>
    <w:rsid w:val="006F1196"/>
    <w:rsid w:val="006F1471"/>
    <w:rsid w:val="006F3DB9"/>
    <w:rsid w:val="006F600E"/>
    <w:rsid w:val="006F6070"/>
    <w:rsid w:val="006F7A99"/>
    <w:rsid w:val="006F7EED"/>
    <w:rsid w:val="0070001A"/>
    <w:rsid w:val="007019BC"/>
    <w:rsid w:val="00701F2F"/>
    <w:rsid w:val="00702145"/>
    <w:rsid w:val="007021A1"/>
    <w:rsid w:val="00702424"/>
    <w:rsid w:val="0070279A"/>
    <w:rsid w:val="00702F26"/>
    <w:rsid w:val="007036FE"/>
    <w:rsid w:val="00703EC9"/>
    <w:rsid w:val="00704538"/>
    <w:rsid w:val="007059AC"/>
    <w:rsid w:val="00707683"/>
    <w:rsid w:val="007103CD"/>
    <w:rsid w:val="007117A6"/>
    <w:rsid w:val="007117C7"/>
    <w:rsid w:val="00711AB9"/>
    <w:rsid w:val="007121BA"/>
    <w:rsid w:val="0071255B"/>
    <w:rsid w:val="00712A21"/>
    <w:rsid w:val="00712B14"/>
    <w:rsid w:val="00713174"/>
    <w:rsid w:val="007135B5"/>
    <w:rsid w:val="00714529"/>
    <w:rsid w:val="007149AC"/>
    <w:rsid w:val="00714F18"/>
    <w:rsid w:val="00715ABB"/>
    <w:rsid w:val="0071742B"/>
    <w:rsid w:val="00717665"/>
    <w:rsid w:val="007203A8"/>
    <w:rsid w:val="00721EC4"/>
    <w:rsid w:val="00721FD5"/>
    <w:rsid w:val="00722E3A"/>
    <w:rsid w:val="00723C34"/>
    <w:rsid w:val="00723F98"/>
    <w:rsid w:val="00724A87"/>
    <w:rsid w:val="00725148"/>
    <w:rsid w:val="0072630D"/>
    <w:rsid w:val="007263D5"/>
    <w:rsid w:val="007264E1"/>
    <w:rsid w:val="00726E0D"/>
    <w:rsid w:val="0072708E"/>
    <w:rsid w:val="007274C3"/>
    <w:rsid w:val="007276FB"/>
    <w:rsid w:val="0073005A"/>
    <w:rsid w:val="0073007E"/>
    <w:rsid w:val="0073061F"/>
    <w:rsid w:val="007308B4"/>
    <w:rsid w:val="00730A67"/>
    <w:rsid w:val="0073181F"/>
    <w:rsid w:val="0073424C"/>
    <w:rsid w:val="00734B50"/>
    <w:rsid w:val="007355BE"/>
    <w:rsid w:val="007358B8"/>
    <w:rsid w:val="00735968"/>
    <w:rsid w:val="00735A4E"/>
    <w:rsid w:val="00736466"/>
    <w:rsid w:val="0073647A"/>
    <w:rsid w:val="00736D69"/>
    <w:rsid w:val="00737EBC"/>
    <w:rsid w:val="00740FF6"/>
    <w:rsid w:val="00741246"/>
    <w:rsid w:val="00741392"/>
    <w:rsid w:val="007429F9"/>
    <w:rsid w:val="00743D55"/>
    <w:rsid w:val="007441D9"/>
    <w:rsid w:val="00744B2A"/>
    <w:rsid w:val="0074694F"/>
    <w:rsid w:val="00746969"/>
    <w:rsid w:val="007502DE"/>
    <w:rsid w:val="00750743"/>
    <w:rsid w:val="00752D1F"/>
    <w:rsid w:val="00752DBF"/>
    <w:rsid w:val="00753BBC"/>
    <w:rsid w:val="00753D76"/>
    <w:rsid w:val="00755D21"/>
    <w:rsid w:val="007568FD"/>
    <w:rsid w:val="00756BD2"/>
    <w:rsid w:val="0075721F"/>
    <w:rsid w:val="00757C1C"/>
    <w:rsid w:val="0076087A"/>
    <w:rsid w:val="00760D9B"/>
    <w:rsid w:val="0076129B"/>
    <w:rsid w:val="0076152F"/>
    <w:rsid w:val="0076256B"/>
    <w:rsid w:val="00762656"/>
    <w:rsid w:val="00762758"/>
    <w:rsid w:val="00762D4E"/>
    <w:rsid w:val="007637C8"/>
    <w:rsid w:val="00763F55"/>
    <w:rsid w:val="00764029"/>
    <w:rsid w:val="007653FE"/>
    <w:rsid w:val="00765547"/>
    <w:rsid w:val="007663F9"/>
    <w:rsid w:val="00766804"/>
    <w:rsid w:val="00767E3F"/>
    <w:rsid w:val="00770706"/>
    <w:rsid w:val="00770919"/>
    <w:rsid w:val="00771F05"/>
    <w:rsid w:val="007724A3"/>
    <w:rsid w:val="00772938"/>
    <w:rsid w:val="0077337D"/>
    <w:rsid w:val="0077383D"/>
    <w:rsid w:val="00774AD8"/>
    <w:rsid w:val="00774D08"/>
    <w:rsid w:val="0078077F"/>
    <w:rsid w:val="00780D86"/>
    <w:rsid w:val="007813A2"/>
    <w:rsid w:val="00781412"/>
    <w:rsid w:val="007819C8"/>
    <w:rsid w:val="00782096"/>
    <w:rsid w:val="007820DD"/>
    <w:rsid w:val="007830F1"/>
    <w:rsid w:val="00783358"/>
    <w:rsid w:val="00783C0A"/>
    <w:rsid w:val="0078413C"/>
    <w:rsid w:val="007848BC"/>
    <w:rsid w:val="0078517F"/>
    <w:rsid w:val="0078701C"/>
    <w:rsid w:val="007872C3"/>
    <w:rsid w:val="007876BA"/>
    <w:rsid w:val="00790E3E"/>
    <w:rsid w:val="007911E4"/>
    <w:rsid w:val="007922CA"/>
    <w:rsid w:val="0079255A"/>
    <w:rsid w:val="007926E8"/>
    <w:rsid w:val="00792E0F"/>
    <w:rsid w:val="007935FC"/>
    <w:rsid w:val="00793BA4"/>
    <w:rsid w:val="00793CA8"/>
    <w:rsid w:val="00794410"/>
    <w:rsid w:val="00794693"/>
    <w:rsid w:val="007947B5"/>
    <w:rsid w:val="00794F12"/>
    <w:rsid w:val="00795517"/>
    <w:rsid w:val="00795616"/>
    <w:rsid w:val="00796ADD"/>
    <w:rsid w:val="007970BE"/>
    <w:rsid w:val="00797496"/>
    <w:rsid w:val="007A0575"/>
    <w:rsid w:val="007A0576"/>
    <w:rsid w:val="007A1310"/>
    <w:rsid w:val="007A1794"/>
    <w:rsid w:val="007A1ACB"/>
    <w:rsid w:val="007A1CF3"/>
    <w:rsid w:val="007A3047"/>
    <w:rsid w:val="007A320B"/>
    <w:rsid w:val="007A3591"/>
    <w:rsid w:val="007A3D21"/>
    <w:rsid w:val="007A4351"/>
    <w:rsid w:val="007A5985"/>
    <w:rsid w:val="007A5D8F"/>
    <w:rsid w:val="007A6792"/>
    <w:rsid w:val="007A7561"/>
    <w:rsid w:val="007A772E"/>
    <w:rsid w:val="007B03A4"/>
    <w:rsid w:val="007B07A0"/>
    <w:rsid w:val="007B0E6F"/>
    <w:rsid w:val="007B37A8"/>
    <w:rsid w:val="007B431C"/>
    <w:rsid w:val="007B44CD"/>
    <w:rsid w:val="007B44DB"/>
    <w:rsid w:val="007B4D81"/>
    <w:rsid w:val="007B5741"/>
    <w:rsid w:val="007B6236"/>
    <w:rsid w:val="007B6848"/>
    <w:rsid w:val="007B6BB5"/>
    <w:rsid w:val="007B6E31"/>
    <w:rsid w:val="007B7D69"/>
    <w:rsid w:val="007C12FB"/>
    <w:rsid w:val="007C15E0"/>
    <w:rsid w:val="007C18E1"/>
    <w:rsid w:val="007C2098"/>
    <w:rsid w:val="007C2370"/>
    <w:rsid w:val="007C2876"/>
    <w:rsid w:val="007C29B4"/>
    <w:rsid w:val="007C2BFD"/>
    <w:rsid w:val="007C2E6D"/>
    <w:rsid w:val="007C3026"/>
    <w:rsid w:val="007C32F5"/>
    <w:rsid w:val="007C33A9"/>
    <w:rsid w:val="007C46CB"/>
    <w:rsid w:val="007D0602"/>
    <w:rsid w:val="007D1912"/>
    <w:rsid w:val="007D31C7"/>
    <w:rsid w:val="007D328C"/>
    <w:rsid w:val="007D4614"/>
    <w:rsid w:val="007D4B22"/>
    <w:rsid w:val="007D5D6A"/>
    <w:rsid w:val="007D7033"/>
    <w:rsid w:val="007D7382"/>
    <w:rsid w:val="007D7E2D"/>
    <w:rsid w:val="007E16A5"/>
    <w:rsid w:val="007E252D"/>
    <w:rsid w:val="007E259D"/>
    <w:rsid w:val="007E5B08"/>
    <w:rsid w:val="007E65DE"/>
    <w:rsid w:val="007E6EFA"/>
    <w:rsid w:val="007E70D3"/>
    <w:rsid w:val="007E7DC8"/>
    <w:rsid w:val="007F0285"/>
    <w:rsid w:val="007F065A"/>
    <w:rsid w:val="007F08A3"/>
    <w:rsid w:val="007F0E93"/>
    <w:rsid w:val="007F15D6"/>
    <w:rsid w:val="007F171F"/>
    <w:rsid w:val="007F21B3"/>
    <w:rsid w:val="007F25B4"/>
    <w:rsid w:val="007F271C"/>
    <w:rsid w:val="007F396B"/>
    <w:rsid w:val="007F3D98"/>
    <w:rsid w:val="007F4CD3"/>
    <w:rsid w:val="007F4DCB"/>
    <w:rsid w:val="007F5721"/>
    <w:rsid w:val="007F5B80"/>
    <w:rsid w:val="007F5B95"/>
    <w:rsid w:val="007F5BA3"/>
    <w:rsid w:val="007F5E0F"/>
    <w:rsid w:val="007F654F"/>
    <w:rsid w:val="007F789C"/>
    <w:rsid w:val="00800950"/>
    <w:rsid w:val="00801094"/>
    <w:rsid w:val="00801203"/>
    <w:rsid w:val="00801529"/>
    <w:rsid w:val="00802732"/>
    <w:rsid w:val="00802FFA"/>
    <w:rsid w:val="00803262"/>
    <w:rsid w:val="00805BA0"/>
    <w:rsid w:val="00805F56"/>
    <w:rsid w:val="008062EF"/>
    <w:rsid w:val="00806323"/>
    <w:rsid w:val="00806EB9"/>
    <w:rsid w:val="00807352"/>
    <w:rsid w:val="008073C8"/>
    <w:rsid w:val="00807DAD"/>
    <w:rsid w:val="00810A54"/>
    <w:rsid w:val="00810FCE"/>
    <w:rsid w:val="0081113E"/>
    <w:rsid w:val="00811806"/>
    <w:rsid w:val="00811859"/>
    <w:rsid w:val="00811964"/>
    <w:rsid w:val="00811A6A"/>
    <w:rsid w:val="00811FA9"/>
    <w:rsid w:val="008128FE"/>
    <w:rsid w:val="00813418"/>
    <w:rsid w:val="00813C36"/>
    <w:rsid w:val="00815332"/>
    <w:rsid w:val="00815713"/>
    <w:rsid w:val="00815A53"/>
    <w:rsid w:val="00816326"/>
    <w:rsid w:val="0081683B"/>
    <w:rsid w:val="008168C7"/>
    <w:rsid w:val="00816A1C"/>
    <w:rsid w:val="00816DCA"/>
    <w:rsid w:val="00817022"/>
    <w:rsid w:val="008172A8"/>
    <w:rsid w:val="008173D8"/>
    <w:rsid w:val="00817AA1"/>
    <w:rsid w:val="00820A3B"/>
    <w:rsid w:val="00820EC9"/>
    <w:rsid w:val="0082112C"/>
    <w:rsid w:val="00821749"/>
    <w:rsid w:val="008217D9"/>
    <w:rsid w:val="00821CBA"/>
    <w:rsid w:val="008223C3"/>
    <w:rsid w:val="00822789"/>
    <w:rsid w:val="008238D7"/>
    <w:rsid w:val="00823C20"/>
    <w:rsid w:val="00823D49"/>
    <w:rsid w:val="0082407A"/>
    <w:rsid w:val="008243AE"/>
    <w:rsid w:val="0082530E"/>
    <w:rsid w:val="00825BBD"/>
    <w:rsid w:val="00825C66"/>
    <w:rsid w:val="00826006"/>
    <w:rsid w:val="008262DB"/>
    <w:rsid w:val="008264CD"/>
    <w:rsid w:val="0082693E"/>
    <w:rsid w:val="00830CC9"/>
    <w:rsid w:val="00831DAE"/>
    <w:rsid w:val="00832633"/>
    <w:rsid w:val="00832BFE"/>
    <w:rsid w:val="00833B6E"/>
    <w:rsid w:val="0083523C"/>
    <w:rsid w:val="00836285"/>
    <w:rsid w:val="008378A3"/>
    <w:rsid w:val="00837D62"/>
    <w:rsid w:val="00840330"/>
    <w:rsid w:val="00840EE7"/>
    <w:rsid w:val="008413CB"/>
    <w:rsid w:val="00841C04"/>
    <w:rsid w:val="008431E5"/>
    <w:rsid w:val="00844188"/>
    <w:rsid w:val="00845866"/>
    <w:rsid w:val="00845F1C"/>
    <w:rsid w:val="00850184"/>
    <w:rsid w:val="008506C1"/>
    <w:rsid w:val="0085239C"/>
    <w:rsid w:val="008526B3"/>
    <w:rsid w:val="008528D2"/>
    <w:rsid w:val="00852971"/>
    <w:rsid w:val="00852EA6"/>
    <w:rsid w:val="00853025"/>
    <w:rsid w:val="00853D5D"/>
    <w:rsid w:val="00854D45"/>
    <w:rsid w:val="00854DA1"/>
    <w:rsid w:val="00855336"/>
    <w:rsid w:val="00855977"/>
    <w:rsid w:val="00856390"/>
    <w:rsid w:val="008571DB"/>
    <w:rsid w:val="0086032A"/>
    <w:rsid w:val="00861259"/>
    <w:rsid w:val="00861285"/>
    <w:rsid w:val="0086154C"/>
    <w:rsid w:val="00862286"/>
    <w:rsid w:val="00862846"/>
    <w:rsid w:val="00863282"/>
    <w:rsid w:val="008648D4"/>
    <w:rsid w:val="00864CA6"/>
    <w:rsid w:val="0086504C"/>
    <w:rsid w:val="00865076"/>
    <w:rsid w:val="00865961"/>
    <w:rsid w:val="008664A7"/>
    <w:rsid w:val="0086729C"/>
    <w:rsid w:val="0086779C"/>
    <w:rsid w:val="00867EF3"/>
    <w:rsid w:val="008700BE"/>
    <w:rsid w:val="00870708"/>
    <w:rsid w:val="00870DBF"/>
    <w:rsid w:val="00872A78"/>
    <w:rsid w:val="00873FA9"/>
    <w:rsid w:val="0087455F"/>
    <w:rsid w:val="0087480D"/>
    <w:rsid w:val="00874F29"/>
    <w:rsid w:val="00874F2A"/>
    <w:rsid w:val="0087559F"/>
    <w:rsid w:val="008771E5"/>
    <w:rsid w:val="00877437"/>
    <w:rsid w:val="00877776"/>
    <w:rsid w:val="00877C92"/>
    <w:rsid w:val="00877CB3"/>
    <w:rsid w:val="00877CB9"/>
    <w:rsid w:val="00880E4F"/>
    <w:rsid w:val="00881CB8"/>
    <w:rsid w:val="008836D8"/>
    <w:rsid w:val="00883D60"/>
    <w:rsid w:val="0088431E"/>
    <w:rsid w:val="008848C0"/>
    <w:rsid w:val="00884B59"/>
    <w:rsid w:val="00884C1D"/>
    <w:rsid w:val="0088545D"/>
    <w:rsid w:val="008859F5"/>
    <w:rsid w:val="0088625A"/>
    <w:rsid w:val="00886ED4"/>
    <w:rsid w:val="0089023D"/>
    <w:rsid w:val="008905F3"/>
    <w:rsid w:val="00890620"/>
    <w:rsid w:val="00890871"/>
    <w:rsid w:val="0089179A"/>
    <w:rsid w:val="00892B0F"/>
    <w:rsid w:val="00893112"/>
    <w:rsid w:val="00893C6F"/>
    <w:rsid w:val="00893D0C"/>
    <w:rsid w:val="008941EA"/>
    <w:rsid w:val="00894B2C"/>
    <w:rsid w:val="008952B4"/>
    <w:rsid w:val="00895374"/>
    <w:rsid w:val="00895EC6"/>
    <w:rsid w:val="0089735D"/>
    <w:rsid w:val="0089752B"/>
    <w:rsid w:val="008A0DD9"/>
    <w:rsid w:val="008A1D54"/>
    <w:rsid w:val="008A1D93"/>
    <w:rsid w:val="008A21CC"/>
    <w:rsid w:val="008A228E"/>
    <w:rsid w:val="008A2517"/>
    <w:rsid w:val="008A42B2"/>
    <w:rsid w:val="008A43B4"/>
    <w:rsid w:val="008A4625"/>
    <w:rsid w:val="008A48A0"/>
    <w:rsid w:val="008A49E2"/>
    <w:rsid w:val="008A4B2A"/>
    <w:rsid w:val="008A4B3C"/>
    <w:rsid w:val="008A4B89"/>
    <w:rsid w:val="008A4BA1"/>
    <w:rsid w:val="008A549D"/>
    <w:rsid w:val="008A5CE4"/>
    <w:rsid w:val="008A5DD3"/>
    <w:rsid w:val="008A6AA1"/>
    <w:rsid w:val="008A6B09"/>
    <w:rsid w:val="008A7244"/>
    <w:rsid w:val="008A7591"/>
    <w:rsid w:val="008A7B73"/>
    <w:rsid w:val="008A7EE6"/>
    <w:rsid w:val="008A7F1B"/>
    <w:rsid w:val="008B051D"/>
    <w:rsid w:val="008B06A9"/>
    <w:rsid w:val="008B1D1B"/>
    <w:rsid w:val="008B23DE"/>
    <w:rsid w:val="008B2DC0"/>
    <w:rsid w:val="008B38EA"/>
    <w:rsid w:val="008B4442"/>
    <w:rsid w:val="008B514B"/>
    <w:rsid w:val="008B5838"/>
    <w:rsid w:val="008B60F7"/>
    <w:rsid w:val="008B67FC"/>
    <w:rsid w:val="008B77F2"/>
    <w:rsid w:val="008B7B0D"/>
    <w:rsid w:val="008C0557"/>
    <w:rsid w:val="008C0612"/>
    <w:rsid w:val="008C0FB1"/>
    <w:rsid w:val="008C1306"/>
    <w:rsid w:val="008C15D7"/>
    <w:rsid w:val="008C1811"/>
    <w:rsid w:val="008C28AD"/>
    <w:rsid w:val="008C2B83"/>
    <w:rsid w:val="008C40E9"/>
    <w:rsid w:val="008C47EC"/>
    <w:rsid w:val="008C5633"/>
    <w:rsid w:val="008C62F5"/>
    <w:rsid w:val="008C728E"/>
    <w:rsid w:val="008C7921"/>
    <w:rsid w:val="008C7B2B"/>
    <w:rsid w:val="008D046D"/>
    <w:rsid w:val="008D2002"/>
    <w:rsid w:val="008D28CF"/>
    <w:rsid w:val="008D34A6"/>
    <w:rsid w:val="008D3859"/>
    <w:rsid w:val="008D392B"/>
    <w:rsid w:val="008D4525"/>
    <w:rsid w:val="008D499C"/>
    <w:rsid w:val="008D5BEE"/>
    <w:rsid w:val="008D5F71"/>
    <w:rsid w:val="008D75EC"/>
    <w:rsid w:val="008D78DA"/>
    <w:rsid w:val="008E04B0"/>
    <w:rsid w:val="008E198E"/>
    <w:rsid w:val="008E22D2"/>
    <w:rsid w:val="008E3134"/>
    <w:rsid w:val="008E3731"/>
    <w:rsid w:val="008E4969"/>
    <w:rsid w:val="008E4C40"/>
    <w:rsid w:val="008E5557"/>
    <w:rsid w:val="008E5BC4"/>
    <w:rsid w:val="008F0828"/>
    <w:rsid w:val="008F0850"/>
    <w:rsid w:val="008F0922"/>
    <w:rsid w:val="008F1A15"/>
    <w:rsid w:val="008F1BB6"/>
    <w:rsid w:val="008F27AC"/>
    <w:rsid w:val="008F318A"/>
    <w:rsid w:val="008F34BB"/>
    <w:rsid w:val="008F3609"/>
    <w:rsid w:val="008F3F57"/>
    <w:rsid w:val="008F464F"/>
    <w:rsid w:val="008F49C5"/>
    <w:rsid w:val="008F4B9A"/>
    <w:rsid w:val="008F4C13"/>
    <w:rsid w:val="008F5466"/>
    <w:rsid w:val="008F798C"/>
    <w:rsid w:val="0090164D"/>
    <w:rsid w:val="0090227F"/>
    <w:rsid w:val="009022E6"/>
    <w:rsid w:val="00902CE9"/>
    <w:rsid w:val="009043B5"/>
    <w:rsid w:val="009048FD"/>
    <w:rsid w:val="00904D8C"/>
    <w:rsid w:val="00905AE1"/>
    <w:rsid w:val="0090671D"/>
    <w:rsid w:val="009067FA"/>
    <w:rsid w:val="009101AB"/>
    <w:rsid w:val="00910C18"/>
    <w:rsid w:val="00911315"/>
    <w:rsid w:val="0091149B"/>
    <w:rsid w:val="00911CD7"/>
    <w:rsid w:val="00912D40"/>
    <w:rsid w:val="009138E4"/>
    <w:rsid w:val="009142FF"/>
    <w:rsid w:val="00914333"/>
    <w:rsid w:val="00914A72"/>
    <w:rsid w:val="00914E79"/>
    <w:rsid w:val="009150DC"/>
    <w:rsid w:val="00915A0F"/>
    <w:rsid w:val="00915D37"/>
    <w:rsid w:val="00916249"/>
    <w:rsid w:val="00916707"/>
    <w:rsid w:val="00917471"/>
    <w:rsid w:val="009177BC"/>
    <w:rsid w:val="00917DC4"/>
    <w:rsid w:val="00920A51"/>
    <w:rsid w:val="00920F41"/>
    <w:rsid w:val="00921232"/>
    <w:rsid w:val="0092136B"/>
    <w:rsid w:val="00921860"/>
    <w:rsid w:val="009222E4"/>
    <w:rsid w:val="0092316B"/>
    <w:rsid w:val="00923F5C"/>
    <w:rsid w:val="00924809"/>
    <w:rsid w:val="00924D1E"/>
    <w:rsid w:val="0092567D"/>
    <w:rsid w:val="0092609F"/>
    <w:rsid w:val="009264CE"/>
    <w:rsid w:val="00926787"/>
    <w:rsid w:val="00926EF2"/>
    <w:rsid w:val="009270C3"/>
    <w:rsid w:val="00927594"/>
    <w:rsid w:val="00927B86"/>
    <w:rsid w:val="009304EF"/>
    <w:rsid w:val="0093148B"/>
    <w:rsid w:val="00931539"/>
    <w:rsid w:val="009316E4"/>
    <w:rsid w:val="009318F2"/>
    <w:rsid w:val="00931A39"/>
    <w:rsid w:val="009322C7"/>
    <w:rsid w:val="00933DF5"/>
    <w:rsid w:val="00934AA4"/>
    <w:rsid w:val="00935827"/>
    <w:rsid w:val="00935872"/>
    <w:rsid w:val="009358F7"/>
    <w:rsid w:val="00935E8A"/>
    <w:rsid w:val="00936481"/>
    <w:rsid w:val="009364FC"/>
    <w:rsid w:val="0094115B"/>
    <w:rsid w:val="00941A1A"/>
    <w:rsid w:val="00941BAA"/>
    <w:rsid w:val="0094200B"/>
    <w:rsid w:val="009445B6"/>
    <w:rsid w:val="00944ED9"/>
    <w:rsid w:val="00946E8F"/>
    <w:rsid w:val="00947107"/>
    <w:rsid w:val="009477CE"/>
    <w:rsid w:val="00950CE3"/>
    <w:rsid w:val="00950D49"/>
    <w:rsid w:val="00950F23"/>
    <w:rsid w:val="0095248A"/>
    <w:rsid w:val="0095283A"/>
    <w:rsid w:val="00953026"/>
    <w:rsid w:val="0095391F"/>
    <w:rsid w:val="00953D14"/>
    <w:rsid w:val="00953EF0"/>
    <w:rsid w:val="009544B7"/>
    <w:rsid w:val="00955C15"/>
    <w:rsid w:val="009560BB"/>
    <w:rsid w:val="009562F6"/>
    <w:rsid w:val="00956EAB"/>
    <w:rsid w:val="00956EC7"/>
    <w:rsid w:val="00956F8F"/>
    <w:rsid w:val="00957506"/>
    <w:rsid w:val="00957865"/>
    <w:rsid w:val="00960969"/>
    <w:rsid w:val="00960D87"/>
    <w:rsid w:val="00960EDD"/>
    <w:rsid w:val="009613A6"/>
    <w:rsid w:val="0096179D"/>
    <w:rsid w:val="00961914"/>
    <w:rsid w:val="00961A29"/>
    <w:rsid w:val="00961A4F"/>
    <w:rsid w:val="00961EE5"/>
    <w:rsid w:val="00962705"/>
    <w:rsid w:val="0096301A"/>
    <w:rsid w:val="009632DD"/>
    <w:rsid w:val="00963811"/>
    <w:rsid w:val="00963A96"/>
    <w:rsid w:val="0096454D"/>
    <w:rsid w:val="00964F6C"/>
    <w:rsid w:val="0096500C"/>
    <w:rsid w:val="009656BB"/>
    <w:rsid w:val="00965714"/>
    <w:rsid w:val="00965D6D"/>
    <w:rsid w:val="00967A5E"/>
    <w:rsid w:val="009728EA"/>
    <w:rsid w:val="009749D9"/>
    <w:rsid w:val="009761D9"/>
    <w:rsid w:val="00976468"/>
    <w:rsid w:val="0097653A"/>
    <w:rsid w:val="00977A7B"/>
    <w:rsid w:val="009813FD"/>
    <w:rsid w:val="009814B1"/>
    <w:rsid w:val="009818B5"/>
    <w:rsid w:val="00981CCB"/>
    <w:rsid w:val="00981DD5"/>
    <w:rsid w:val="009824F5"/>
    <w:rsid w:val="00982FBF"/>
    <w:rsid w:val="009831A1"/>
    <w:rsid w:val="009839FE"/>
    <w:rsid w:val="00984612"/>
    <w:rsid w:val="00984B1C"/>
    <w:rsid w:val="00985AEC"/>
    <w:rsid w:val="00986129"/>
    <w:rsid w:val="00986D57"/>
    <w:rsid w:val="009873A4"/>
    <w:rsid w:val="009903A9"/>
    <w:rsid w:val="00990970"/>
    <w:rsid w:val="00992E8A"/>
    <w:rsid w:val="009930A6"/>
    <w:rsid w:val="0099397F"/>
    <w:rsid w:val="00994FB1"/>
    <w:rsid w:val="0099589E"/>
    <w:rsid w:val="00995A68"/>
    <w:rsid w:val="00995F0B"/>
    <w:rsid w:val="0099746C"/>
    <w:rsid w:val="00997CC1"/>
    <w:rsid w:val="009A028F"/>
    <w:rsid w:val="009A1D37"/>
    <w:rsid w:val="009A25A5"/>
    <w:rsid w:val="009A2D13"/>
    <w:rsid w:val="009A2EC5"/>
    <w:rsid w:val="009A3B75"/>
    <w:rsid w:val="009A449F"/>
    <w:rsid w:val="009A4FC0"/>
    <w:rsid w:val="009A568F"/>
    <w:rsid w:val="009A5F25"/>
    <w:rsid w:val="009A60BC"/>
    <w:rsid w:val="009A65BE"/>
    <w:rsid w:val="009A6696"/>
    <w:rsid w:val="009A7495"/>
    <w:rsid w:val="009B054E"/>
    <w:rsid w:val="009B09C7"/>
    <w:rsid w:val="009B1206"/>
    <w:rsid w:val="009B12E8"/>
    <w:rsid w:val="009B16B8"/>
    <w:rsid w:val="009B20B2"/>
    <w:rsid w:val="009B24AD"/>
    <w:rsid w:val="009B25EC"/>
    <w:rsid w:val="009B2963"/>
    <w:rsid w:val="009B29AC"/>
    <w:rsid w:val="009B30F5"/>
    <w:rsid w:val="009B484F"/>
    <w:rsid w:val="009B4BD9"/>
    <w:rsid w:val="009B4C3D"/>
    <w:rsid w:val="009B50E8"/>
    <w:rsid w:val="009B5ADB"/>
    <w:rsid w:val="009B6563"/>
    <w:rsid w:val="009B713C"/>
    <w:rsid w:val="009B7D92"/>
    <w:rsid w:val="009C0680"/>
    <w:rsid w:val="009C0CDA"/>
    <w:rsid w:val="009C0D87"/>
    <w:rsid w:val="009C1FD8"/>
    <w:rsid w:val="009C2A63"/>
    <w:rsid w:val="009C5063"/>
    <w:rsid w:val="009C5121"/>
    <w:rsid w:val="009C541C"/>
    <w:rsid w:val="009C54E6"/>
    <w:rsid w:val="009C61E2"/>
    <w:rsid w:val="009C640A"/>
    <w:rsid w:val="009C6A9B"/>
    <w:rsid w:val="009C6FA3"/>
    <w:rsid w:val="009C7BB5"/>
    <w:rsid w:val="009D0348"/>
    <w:rsid w:val="009D0A21"/>
    <w:rsid w:val="009D17DA"/>
    <w:rsid w:val="009D274D"/>
    <w:rsid w:val="009D288F"/>
    <w:rsid w:val="009D2C88"/>
    <w:rsid w:val="009D300D"/>
    <w:rsid w:val="009D3285"/>
    <w:rsid w:val="009D3B6A"/>
    <w:rsid w:val="009D3E00"/>
    <w:rsid w:val="009D4B9B"/>
    <w:rsid w:val="009D4EC7"/>
    <w:rsid w:val="009D58D7"/>
    <w:rsid w:val="009D5AB8"/>
    <w:rsid w:val="009D643B"/>
    <w:rsid w:val="009D707E"/>
    <w:rsid w:val="009D73FD"/>
    <w:rsid w:val="009D744C"/>
    <w:rsid w:val="009D7CDE"/>
    <w:rsid w:val="009E0618"/>
    <w:rsid w:val="009E073F"/>
    <w:rsid w:val="009E087F"/>
    <w:rsid w:val="009E0BA6"/>
    <w:rsid w:val="009E18E8"/>
    <w:rsid w:val="009E1B53"/>
    <w:rsid w:val="009E1FB0"/>
    <w:rsid w:val="009E37A2"/>
    <w:rsid w:val="009E49D9"/>
    <w:rsid w:val="009E4BB1"/>
    <w:rsid w:val="009E5079"/>
    <w:rsid w:val="009E50D4"/>
    <w:rsid w:val="009E6348"/>
    <w:rsid w:val="009E7201"/>
    <w:rsid w:val="009E74D1"/>
    <w:rsid w:val="009E785D"/>
    <w:rsid w:val="009F0110"/>
    <w:rsid w:val="009F032C"/>
    <w:rsid w:val="009F04D4"/>
    <w:rsid w:val="009F213C"/>
    <w:rsid w:val="009F2C59"/>
    <w:rsid w:val="009F30E3"/>
    <w:rsid w:val="009F4485"/>
    <w:rsid w:val="009F4686"/>
    <w:rsid w:val="009F4944"/>
    <w:rsid w:val="009F4AA4"/>
    <w:rsid w:val="009F54B7"/>
    <w:rsid w:val="009F58A3"/>
    <w:rsid w:val="009F5991"/>
    <w:rsid w:val="009F718B"/>
    <w:rsid w:val="009F7AD7"/>
    <w:rsid w:val="009F7CB3"/>
    <w:rsid w:val="00A009D1"/>
    <w:rsid w:val="00A011BC"/>
    <w:rsid w:val="00A01A18"/>
    <w:rsid w:val="00A023B5"/>
    <w:rsid w:val="00A02E1C"/>
    <w:rsid w:val="00A02EDD"/>
    <w:rsid w:val="00A0326C"/>
    <w:rsid w:val="00A03995"/>
    <w:rsid w:val="00A04318"/>
    <w:rsid w:val="00A0509C"/>
    <w:rsid w:val="00A065E9"/>
    <w:rsid w:val="00A06ED8"/>
    <w:rsid w:val="00A071D3"/>
    <w:rsid w:val="00A0740D"/>
    <w:rsid w:val="00A1049C"/>
    <w:rsid w:val="00A10524"/>
    <w:rsid w:val="00A10581"/>
    <w:rsid w:val="00A11220"/>
    <w:rsid w:val="00A134EB"/>
    <w:rsid w:val="00A13EE2"/>
    <w:rsid w:val="00A14718"/>
    <w:rsid w:val="00A14D11"/>
    <w:rsid w:val="00A153CD"/>
    <w:rsid w:val="00A15D2C"/>
    <w:rsid w:val="00A164EE"/>
    <w:rsid w:val="00A17B39"/>
    <w:rsid w:val="00A203CA"/>
    <w:rsid w:val="00A216ED"/>
    <w:rsid w:val="00A21A7E"/>
    <w:rsid w:val="00A220B7"/>
    <w:rsid w:val="00A22255"/>
    <w:rsid w:val="00A237B4"/>
    <w:rsid w:val="00A24114"/>
    <w:rsid w:val="00A24244"/>
    <w:rsid w:val="00A24296"/>
    <w:rsid w:val="00A24EAD"/>
    <w:rsid w:val="00A2645E"/>
    <w:rsid w:val="00A26F33"/>
    <w:rsid w:val="00A3002D"/>
    <w:rsid w:val="00A31078"/>
    <w:rsid w:val="00A31489"/>
    <w:rsid w:val="00A316DF"/>
    <w:rsid w:val="00A31A3E"/>
    <w:rsid w:val="00A31D0F"/>
    <w:rsid w:val="00A32FE1"/>
    <w:rsid w:val="00A337C3"/>
    <w:rsid w:val="00A342CB"/>
    <w:rsid w:val="00A3526B"/>
    <w:rsid w:val="00A35359"/>
    <w:rsid w:val="00A3625B"/>
    <w:rsid w:val="00A3709B"/>
    <w:rsid w:val="00A400C2"/>
    <w:rsid w:val="00A400C5"/>
    <w:rsid w:val="00A41948"/>
    <w:rsid w:val="00A41CDF"/>
    <w:rsid w:val="00A4207D"/>
    <w:rsid w:val="00A43B3A"/>
    <w:rsid w:val="00A44645"/>
    <w:rsid w:val="00A46565"/>
    <w:rsid w:val="00A46D45"/>
    <w:rsid w:val="00A475F0"/>
    <w:rsid w:val="00A47E6C"/>
    <w:rsid w:val="00A50990"/>
    <w:rsid w:val="00A5194F"/>
    <w:rsid w:val="00A51CE7"/>
    <w:rsid w:val="00A52BF7"/>
    <w:rsid w:val="00A535B9"/>
    <w:rsid w:val="00A541E4"/>
    <w:rsid w:val="00A54617"/>
    <w:rsid w:val="00A54799"/>
    <w:rsid w:val="00A55B76"/>
    <w:rsid w:val="00A55F95"/>
    <w:rsid w:val="00A564F4"/>
    <w:rsid w:val="00A56E04"/>
    <w:rsid w:val="00A5791D"/>
    <w:rsid w:val="00A57DCF"/>
    <w:rsid w:val="00A57F8B"/>
    <w:rsid w:val="00A60186"/>
    <w:rsid w:val="00A610B8"/>
    <w:rsid w:val="00A6137B"/>
    <w:rsid w:val="00A6149E"/>
    <w:rsid w:val="00A618A4"/>
    <w:rsid w:val="00A61F59"/>
    <w:rsid w:val="00A62721"/>
    <w:rsid w:val="00A62794"/>
    <w:rsid w:val="00A62F77"/>
    <w:rsid w:val="00A63D6B"/>
    <w:rsid w:val="00A64EB9"/>
    <w:rsid w:val="00A64FD8"/>
    <w:rsid w:val="00A655C6"/>
    <w:rsid w:val="00A657EF"/>
    <w:rsid w:val="00A6600F"/>
    <w:rsid w:val="00A671FC"/>
    <w:rsid w:val="00A7097E"/>
    <w:rsid w:val="00A70BE4"/>
    <w:rsid w:val="00A7103B"/>
    <w:rsid w:val="00A7179D"/>
    <w:rsid w:val="00A720CB"/>
    <w:rsid w:val="00A73558"/>
    <w:rsid w:val="00A73B3A"/>
    <w:rsid w:val="00A7405A"/>
    <w:rsid w:val="00A7493F"/>
    <w:rsid w:val="00A74B65"/>
    <w:rsid w:val="00A74C59"/>
    <w:rsid w:val="00A74F19"/>
    <w:rsid w:val="00A75026"/>
    <w:rsid w:val="00A7502F"/>
    <w:rsid w:val="00A7611B"/>
    <w:rsid w:val="00A77610"/>
    <w:rsid w:val="00A81034"/>
    <w:rsid w:val="00A81398"/>
    <w:rsid w:val="00A81786"/>
    <w:rsid w:val="00A821F7"/>
    <w:rsid w:val="00A82501"/>
    <w:rsid w:val="00A848C2"/>
    <w:rsid w:val="00A849AD"/>
    <w:rsid w:val="00A84DA5"/>
    <w:rsid w:val="00A85083"/>
    <w:rsid w:val="00A85C3D"/>
    <w:rsid w:val="00A85E09"/>
    <w:rsid w:val="00A8621B"/>
    <w:rsid w:val="00A874D9"/>
    <w:rsid w:val="00A87D3E"/>
    <w:rsid w:val="00A87E9D"/>
    <w:rsid w:val="00A9023B"/>
    <w:rsid w:val="00A9046C"/>
    <w:rsid w:val="00A911A7"/>
    <w:rsid w:val="00A9172F"/>
    <w:rsid w:val="00A91E86"/>
    <w:rsid w:val="00A921DF"/>
    <w:rsid w:val="00A92808"/>
    <w:rsid w:val="00A92D8D"/>
    <w:rsid w:val="00A9335F"/>
    <w:rsid w:val="00A93447"/>
    <w:rsid w:val="00A93710"/>
    <w:rsid w:val="00A93CF0"/>
    <w:rsid w:val="00A94207"/>
    <w:rsid w:val="00A9466A"/>
    <w:rsid w:val="00A951CE"/>
    <w:rsid w:val="00A95BB1"/>
    <w:rsid w:val="00A95D30"/>
    <w:rsid w:val="00A96D24"/>
    <w:rsid w:val="00A97204"/>
    <w:rsid w:val="00AA077E"/>
    <w:rsid w:val="00AA08FD"/>
    <w:rsid w:val="00AA112E"/>
    <w:rsid w:val="00AA15A0"/>
    <w:rsid w:val="00AA180A"/>
    <w:rsid w:val="00AA1867"/>
    <w:rsid w:val="00AA1DC0"/>
    <w:rsid w:val="00AA22A8"/>
    <w:rsid w:val="00AA48E4"/>
    <w:rsid w:val="00AA49C0"/>
    <w:rsid w:val="00AA522F"/>
    <w:rsid w:val="00AA55DA"/>
    <w:rsid w:val="00AA6DD7"/>
    <w:rsid w:val="00AA74E1"/>
    <w:rsid w:val="00AA751B"/>
    <w:rsid w:val="00AA759C"/>
    <w:rsid w:val="00AA7626"/>
    <w:rsid w:val="00AA7775"/>
    <w:rsid w:val="00AB0317"/>
    <w:rsid w:val="00AB0CF2"/>
    <w:rsid w:val="00AB0D23"/>
    <w:rsid w:val="00AB2F5E"/>
    <w:rsid w:val="00AB3836"/>
    <w:rsid w:val="00AB4592"/>
    <w:rsid w:val="00AB60CF"/>
    <w:rsid w:val="00AB6376"/>
    <w:rsid w:val="00AB6597"/>
    <w:rsid w:val="00AB799F"/>
    <w:rsid w:val="00AC0697"/>
    <w:rsid w:val="00AC0A63"/>
    <w:rsid w:val="00AC1918"/>
    <w:rsid w:val="00AC1BC8"/>
    <w:rsid w:val="00AC1C89"/>
    <w:rsid w:val="00AC1F5F"/>
    <w:rsid w:val="00AC264E"/>
    <w:rsid w:val="00AC26C8"/>
    <w:rsid w:val="00AC337F"/>
    <w:rsid w:val="00AC3B73"/>
    <w:rsid w:val="00AC41F9"/>
    <w:rsid w:val="00AC4210"/>
    <w:rsid w:val="00AC43C4"/>
    <w:rsid w:val="00AC5296"/>
    <w:rsid w:val="00AC6170"/>
    <w:rsid w:val="00AC7249"/>
    <w:rsid w:val="00AC77EC"/>
    <w:rsid w:val="00AD00FF"/>
    <w:rsid w:val="00AD0705"/>
    <w:rsid w:val="00AD13B4"/>
    <w:rsid w:val="00AD16BB"/>
    <w:rsid w:val="00AD35B2"/>
    <w:rsid w:val="00AD436D"/>
    <w:rsid w:val="00AD5D35"/>
    <w:rsid w:val="00AD688E"/>
    <w:rsid w:val="00AE0A6E"/>
    <w:rsid w:val="00AE2204"/>
    <w:rsid w:val="00AE3EBE"/>
    <w:rsid w:val="00AE4104"/>
    <w:rsid w:val="00AE49C9"/>
    <w:rsid w:val="00AE4FFF"/>
    <w:rsid w:val="00AE519B"/>
    <w:rsid w:val="00AE5C39"/>
    <w:rsid w:val="00AE6D78"/>
    <w:rsid w:val="00AE77B8"/>
    <w:rsid w:val="00AE7B73"/>
    <w:rsid w:val="00AE7BCB"/>
    <w:rsid w:val="00AF0BE6"/>
    <w:rsid w:val="00AF12B3"/>
    <w:rsid w:val="00AF18C1"/>
    <w:rsid w:val="00AF19B5"/>
    <w:rsid w:val="00AF1B60"/>
    <w:rsid w:val="00AF2249"/>
    <w:rsid w:val="00AF3436"/>
    <w:rsid w:val="00AF37F3"/>
    <w:rsid w:val="00AF3F5D"/>
    <w:rsid w:val="00AF410B"/>
    <w:rsid w:val="00AF50FD"/>
    <w:rsid w:val="00AF6136"/>
    <w:rsid w:val="00AF6178"/>
    <w:rsid w:val="00AF61E4"/>
    <w:rsid w:val="00AF6532"/>
    <w:rsid w:val="00AF6548"/>
    <w:rsid w:val="00AF6658"/>
    <w:rsid w:val="00AF66C1"/>
    <w:rsid w:val="00AF6983"/>
    <w:rsid w:val="00AF6B7F"/>
    <w:rsid w:val="00AF6D86"/>
    <w:rsid w:val="00AF700E"/>
    <w:rsid w:val="00AF7181"/>
    <w:rsid w:val="00AF727E"/>
    <w:rsid w:val="00AF73AF"/>
    <w:rsid w:val="00AF79AF"/>
    <w:rsid w:val="00B008B6"/>
    <w:rsid w:val="00B00D86"/>
    <w:rsid w:val="00B00F18"/>
    <w:rsid w:val="00B015B7"/>
    <w:rsid w:val="00B0184B"/>
    <w:rsid w:val="00B018D0"/>
    <w:rsid w:val="00B01FA4"/>
    <w:rsid w:val="00B0295E"/>
    <w:rsid w:val="00B06369"/>
    <w:rsid w:val="00B06584"/>
    <w:rsid w:val="00B0703D"/>
    <w:rsid w:val="00B071D5"/>
    <w:rsid w:val="00B07A28"/>
    <w:rsid w:val="00B1004C"/>
    <w:rsid w:val="00B10480"/>
    <w:rsid w:val="00B113C7"/>
    <w:rsid w:val="00B11CD7"/>
    <w:rsid w:val="00B11F13"/>
    <w:rsid w:val="00B12091"/>
    <w:rsid w:val="00B123A8"/>
    <w:rsid w:val="00B14E77"/>
    <w:rsid w:val="00B15413"/>
    <w:rsid w:val="00B160A3"/>
    <w:rsid w:val="00B17999"/>
    <w:rsid w:val="00B2028A"/>
    <w:rsid w:val="00B20BB6"/>
    <w:rsid w:val="00B21725"/>
    <w:rsid w:val="00B21971"/>
    <w:rsid w:val="00B21B3C"/>
    <w:rsid w:val="00B22A4F"/>
    <w:rsid w:val="00B237DE"/>
    <w:rsid w:val="00B25853"/>
    <w:rsid w:val="00B2627B"/>
    <w:rsid w:val="00B26575"/>
    <w:rsid w:val="00B26994"/>
    <w:rsid w:val="00B26EBC"/>
    <w:rsid w:val="00B274E7"/>
    <w:rsid w:val="00B27833"/>
    <w:rsid w:val="00B32A63"/>
    <w:rsid w:val="00B3354A"/>
    <w:rsid w:val="00B34856"/>
    <w:rsid w:val="00B35D44"/>
    <w:rsid w:val="00B363A7"/>
    <w:rsid w:val="00B368C6"/>
    <w:rsid w:val="00B36BFB"/>
    <w:rsid w:val="00B37F4D"/>
    <w:rsid w:val="00B37F69"/>
    <w:rsid w:val="00B405C8"/>
    <w:rsid w:val="00B4104A"/>
    <w:rsid w:val="00B4188B"/>
    <w:rsid w:val="00B418B3"/>
    <w:rsid w:val="00B41F1D"/>
    <w:rsid w:val="00B42830"/>
    <w:rsid w:val="00B43690"/>
    <w:rsid w:val="00B43A15"/>
    <w:rsid w:val="00B43E92"/>
    <w:rsid w:val="00B44009"/>
    <w:rsid w:val="00B454E6"/>
    <w:rsid w:val="00B455BA"/>
    <w:rsid w:val="00B4560B"/>
    <w:rsid w:val="00B45837"/>
    <w:rsid w:val="00B458EB"/>
    <w:rsid w:val="00B45F71"/>
    <w:rsid w:val="00B462DC"/>
    <w:rsid w:val="00B47005"/>
    <w:rsid w:val="00B477AB"/>
    <w:rsid w:val="00B4797F"/>
    <w:rsid w:val="00B47F99"/>
    <w:rsid w:val="00B50EFF"/>
    <w:rsid w:val="00B51011"/>
    <w:rsid w:val="00B515FA"/>
    <w:rsid w:val="00B51FC3"/>
    <w:rsid w:val="00B539F1"/>
    <w:rsid w:val="00B53E4A"/>
    <w:rsid w:val="00B54678"/>
    <w:rsid w:val="00B547DE"/>
    <w:rsid w:val="00B54C93"/>
    <w:rsid w:val="00B554A3"/>
    <w:rsid w:val="00B558BD"/>
    <w:rsid w:val="00B55EE9"/>
    <w:rsid w:val="00B560B0"/>
    <w:rsid w:val="00B5664D"/>
    <w:rsid w:val="00B56A1A"/>
    <w:rsid w:val="00B56E48"/>
    <w:rsid w:val="00B57906"/>
    <w:rsid w:val="00B57B17"/>
    <w:rsid w:val="00B57D50"/>
    <w:rsid w:val="00B604CA"/>
    <w:rsid w:val="00B614EB"/>
    <w:rsid w:val="00B61BB6"/>
    <w:rsid w:val="00B628C1"/>
    <w:rsid w:val="00B63823"/>
    <w:rsid w:val="00B63979"/>
    <w:rsid w:val="00B63D8C"/>
    <w:rsid w:val="00B64037"/>
    <w:rsid w:val="00B6448A"/>
    <w:rsid w:val="00B64E44"/>
    <w:rsid w:val="00B66889"/>
    <w:rsid w:val="00B66C6D"/>
    <w:rsid w:val="00B703D2"/>
    <w:rsid w:val="00B708FE"/>
    <w:rsid w:val="00B70B1D"/>
    <w:rsid w:val="00B70EAB"/>
    <w:rsid w:val="00B71135"/>
    <w:rsid w:val="00B722A1"/>
    <w:rsid w:val="00B72B97"/>
    <w:rsid w:val="00B72F2C"/>
    <w:rsid w:val="00B73CFA"/>
    <w:rsid w:val="00B75ACA"/>
    <w:rsid w:val="00B75B23"/>
    <w:rsid w:val="00B76419"/>
    <w:rsid w:val="00B76A8A"/>
    <w:rsid w:val="00B8000F"/>
    <w:rsid w:val="00B8289D"/>
    <w:rsid w:val="00B82C83"/>
    <w:rsid w:val="00B83F07"/>
    <w:rsid w:val="00B846C8"/>
    <w:rsid w:val="00B84736"/>
    <w:rsid w:val="00B849F8"/>
    <w:rsid w:val="00B84BF1"/>
    <w:rsid w:val="00B85418"/>
    <w:rsid w:val="00B863AD"/>
    <w:rsid w:val="00B8739E"/>
    <w:rsid w:val="00B87B32"/>
    <w:rsid w:val="00B908E9"/>
    <w:rsid w:val="00B908EC"/>
    <w:rsid w:val="00B90AB6"/>
    <w:rsid w:val="00B90C32"/>
    <w:rsid w:val="00B90DB8"/>
    <w:rsid w:val="00B912CB"/>
    <w:rsid w:val="00B9206A"/>
    <w:rsid w:val="00B92364"/>
    <w:rsid w:val="00B925FA"/>
    <w:rsid w:val="00B92A9B"/>
    <w:rsid w:val="00B92F71"/>
    <w:rsid w:val="00B92FF6"/>
    <w:rsid w:val="00B93296"/>
    <w:rsid w:val="00B93776"/>
    <w:rsid w:val="00B93B9B"/>
    <w:rsid w:val="00B93E6A"/>
    <w:rsid w:val="00B94B02"/>
    <w:rsid w:val="00B94C67"/>
    <w:rsid w:val="00B95531"/>
    <w:rsid w:val="00B95737"/>
    <w:rsid w:val="00B95E56"/>
    <w:rsid w:val="00B96ADC"/>
    <w:rsid w:val="00B975CA"/>
    <w:rsid w:val="00B9773A"/>
    <w:rsid w:val="00B97B1A"/>
    <w:rsid w:val="00BA0BA5"/>
    <w:rsid w:val="00BA0E67"/>
    <w:rsid w:val="00BA16DA"/>
    <w:rsid w:val="00BA22D0"/>
    <w:rsid w:val="00BA2A5D"/>
    <w:rsid w:val="00BA2EE1"/>
    <w:rsid w:val="00BA3091"/>
    <w:rsid w:val="00BA3419"/>
    <w:rsid w:val="00BA3623"/>
    <w:rsid w:val="00BA43FF"/>
    <w:rsid w:val="00BA4FDD"/>
    <w:rsid w:val="00BA54BA"/>
    <w:rsid w:val="00BA54D3"/>
    <w:rsid w:val="00BA5A64"/>
    <w:rsid w:val="00BA6148"/>
    <w:rsid w:val="00BA6747"/>
    <w:rsid w:val="00BA73B0"/>
    <w:rsid w:val="00BA7D45"/>
    <w:rsid w:val="00BB04E1"/>
    <w:rsid w:val="00BB11F7"/>
    <w:rsid w:val="00BB1FA1"/>
    <w:rsid w:val="00BB2C0C"/>
    <w:rsid w:val="00BB346C"/>
    <w:rsid w:val="00BB350C"/>
    <w:rsid w:val="00BB4033"/>
    <w:rsid w:val="00BB4959"/>
    <w:rsid w:val="00BB509B"/>
    <w:rsid w:val="00BB5BB5"/>
    <w:rsid w:val="00BB63AC"/>
    <w:rsid w:val="00BB66D4"/>
    <w:rsid w:val="00BB74D1"/>
    <w:rsid w:val="00BC066F"/>
    <w:rsid w:val="00BC19B7"/>
    <w:rsid w:val="00BC258F"/>
    <w:rsid w:val="00BC3170"/>
    <w:rsid w:val="00BC4003"/>
    <w:rsid w:val="00BC46A1"/>
    <w:rsid w:val="00BC50F9"/>
    <w:rsid w:val="00BC5C4B"/>
    <w:rsid w:val="00BC60D7"/>
    <w:rsid w:val="00BC62C8"/>
    <w:rsid w:val="00BC7C9F"/>
    <w:rsid w:val="00BC7ED2"/>
    <w:rsid w:val="00BD151C"/>
    <w:rsid w:val="00BD183F"/>
    <w:rsid w:val="00BD2652"/>
    <w:rsid w:val="00BD2CA9"/>
    <w:rsid w:val="00BD3796"/>
    <w:rsid w:val="00BD3817"/>
    <w:rsid w:val="00BD3F9E"/>
    <w:rsid w:val="00BD4082"/>
    <w:rsid w:val="00BD433C"/>
    <w:rsid w:val="00BD4B98"/>
    <w:rsid w:val="00BD4D4C"/>
    <w:rsid w:val="00BD4E77"/>
    <w:rsid w:val="00BD51AA"/>
    <w:rsid w:val="00BD61D1"/>
    <w:rsid w:val="00BD6366"/>
    <w:rsid w:val="00BD6931"/>
    <w:rsid w:val="00BD6B6E"/>
    <w:rsid w:val="00BD6D2A"/>
    <w:rsid w:val="00BD6F4F"/>
    <w:rsid w:val="00BD725F"/>
    <w:rsid w:val="00BD7E7A"/>
    <w:rsid w:val="00BD7FDB"/>
    <w:rsid w:val="00BE0517"/>
    <w:rsid w:val="00BE1F64"/>
    <w:rsid w:val="00BE2531"/>
    <w:rsid w:val="00BE2C94"/>
    <w:rsid w:val="00BE2F46"/>
    <w:rsid w:val="00BE3631"/>
    <w:rsid w:val="00BE3AF8"/>
    <w:rsid w:val="00BE3DD6"/>
    <w:rsid w:val="00BE45DD"/>
    <w:rsid w:val="00BE51C0"/>
    <w:rsid w:val="00BE5866"/>
    <w:rsid w:val="00BE59E3"/>
    <w:rsid w:val="00BE5E3E"/>
    <w:rsid w:val="00BE6627"/>
    <w:rsid w:val="00BE6AC7"/>
    <w:rsid w:val="00BF157F"/>
    <w:rsid w:val="00BF1D30"/>
    <w:rsid w:val="00BF21CF"/>
    <w:rsid w:val="00BF240D"/>
    <w:rsid w:val="00BF2CA5"/>
    <w:rsid w:val="00BF3BDB"/>
    <w:rsid w:val="00BF3F98"/>
    <w:rsid w:val="00BF3FF6"/>
    <w:rsid w:val="00BF4121"/>
    <w:rsid w:val="00BF46A8"/>
    <w:rsid w:val="00BF4BF8"/>
    <w:rsid w:val="00BF4DCB"/>
    <w:rsid w:val="00BF5CA2"/>
    <w:rsid w:val="00BF6DBD"/>
    <w:rsid w:val="00BF70CD"/>
    <w:rsid w:val="00C015E8"/>
    <w:rsid w:val="00C01959"/>
    <w:rsid w:val="00C0200C"/>
    <w:rsid w:val="00C02A76"/>
    <w:rsid w:val="00C02BAD"/>
    <w:rsid w:val="00C02E8E"/>
    <w:rsid w:val="00C03601"/>
    <w:rsid w:val="00C03BC7"/>
    <w:rsid w:val="00C03E41"/>
    <w:rsid w:val="00C04B90"/>
    <w:rsid w:val="00C04F24"/>
    <w:rsid w:val="00C06163"/>
    <w:rsid w:val="00C06208"/>
    <w:rsid w:val="00C0646F"/>
    <w:rsid w:val="00C074D8"/>
    <w:rsid w:val="00C0791B"/>
    <w:rsid w:val="00C079D7"/>
    <w:rsid w:val="00C102CF"/>
    <w:rsid w:val="00C104C9"/>
    <w:rsid w:val="00C10674"/>
    <w:rsid w:val="00C1123D"/>
    <w:rsid w:val="00C1167C"/>
    <w:rsid w:val="00C11706"/>
    <w:rsid w:val="00C121F3"/>
    <w:rsid w:val="00C12BC4"/>
    <w:rsid w:val="00C12E8A"/>
    <w:rsid w:val="00C14395"/>
    <w:rsid w:val="00C1508E"/>
    <w:rsid w:val="00C15181"/>
    <w:rsid w:val="00C151C3"/>
    <w:rsid w:val="00C154D9"/>
    <w:rsid w:val="00C15F98"/>
    <w:rsid w:val="00C160CD"/>
    <w:rsid w:val="00C162F0"/>
    <w:rsid w:val="00C1720A"/>
    <w:rsid w:val="00C1754A"/>
    <w:rsid w:val="00C17CD1"/>
    <w:rsid w:val="00C202FB"/>
    <w:rsid w:val="00C207F6"/>
    <w:rsid w:val="00C20E83"/>
    <w:rsid w:val="00C20EA3"/>
    <w:rsid w:val="00C20FA0"/>
    <w:rsid w:val="00C212E5"/>
    <w:rsid w:val="00C215BF"/>
    <w:rsid w:val="00C21602"/>
    <w:rsid w:val="00C2216A"/>
    <w:rsid w:val="00C22439"/>
    <w:rsid w:val="00C22C4B"/>
    <w:rsid w:val="00C23047"/>
    <w:rsid w:val="00C23478"/>
    <w:rsid w:val="00C235C9"/>
    <w:rsid w:val="00C241CF"/>
    <w:rsid w:val="00C24609"/>
    <w:rsid w:val="00C2506C"/>
    <w:rsid w:val="00C25CDD"/>
    <w:rsid w:val="00C27481"/>
    <w:rsid w:val="00C27821"/>
    <w:rsid w:val="00C3001F"/>
    <w:rsid w:val="00C30081"/>
    <w:rsid w:val="00C301F5"/>
    <w:rsid w:val="00C306CE"/>
    <w:rsid w:val="00C30BF9"/>
    <w:rsid w:val="00C30C2D"/>
    <w:rsid w:val="00C30DAC"/>
    <w:rsid w:val="00C31104"/>
    <w:rsid w:val="00C31161"/>
    <w:rsid w:val="00C3131A"/>
    <w:rsid w:val="00C31D26"/>
    <w:rsid w:val="00C32506"/>
    <w:rsid w:val="00C327BD"/>
    <w:rsid w:val="00C32D76"/>
    <w:rsid w:val="00C32F2D"/>
    <w:rsid w:val="00C33160"/>
    <w:rsid w:val="00C3391A"/>
    <w:rsid w:val="00C33A18"/>
    <w:rsid w:val="00C33AF0"/>
    <w:rsid w:val="00C33BEC"/>
    <w:rsid w:val="00C33E93"/>
    <w:rsid w:val="00C34009"/>
    <w:rsid w:val="00C35222"/>
    <w:rsid w:val="00C35C55"/>
    <w:rsid w:val="00C3607A"/>
    <w:rsid w:val="00C363FF"/>
    <w:rsid w:val="00C366F9"/>
    <w:rsid w:val="00C3727A"/>
    <w:rsid w:val="00C3748E"/>
    <w:rsid w:val="00C37E52"/>
    <w:rsid w:val="00C37E85"/>
    <w:rsid w:val="00C402ED"/>
    <w:rsid w:val="00C4031F"/>
    <w:rsid w:val="00C40811"/>
    <w:rsid w:val="00C4148D"/>
    <w:rsid w:val="00C417A7"/>
    <w:rsid w:val="00C426EF"/>
    <w:rsid w:val="00C42765"/>
    <w:rsid w:val="00C43C8C"/>
    <w:rsid w:val="00C43D87"/>
    <w:rsid w:val="00C441B3"/>
    <w:rsid w:val="00C44597"/>
    <w:rsid w:val="00C44725"/>
    <w:rsid w:val="00C4502B"/>
    <w:rsid w:val="00C453C4"/>
    <w:rsid w:val="00C45440"/>
    <w:rsid w:val="00C458E5"/>
    <w:rsid w:val="00C46FD2"/>
    <w:rsid w:val="00C50151"/>
    <w:rsid w:val="00C5082A"/>
    <w:rsid w:val="00C50D23"/>
    <w:rsid w:val="00C52788"/>
    <w:rsid w:val="00C52827"/>
    <w:rsid w:val="00C53095"/>
    <w:rsid w:val="00C53099"/>
    <w:rsid w:val="00C53324"/>
    <w:rsid w:val="00C53744"/>
    <w:rsid w:val="00C537A0"/>
    <w:rsid w:val="00C542B7"/>
    <w:rsid w:val="00C546E5"/>
    <w:rsid w:val="00C55171"/>
    <w:rsid w:val="00C556D8"/>
    <w:rsid w:val="00C579D3"/>
    <w:rsid w:val="00C608D9"/>
    <w:rsid w:val="00C6148E"/>
    <w:rsid w:val="00C618D5"/>
    <w:rsid w:val="00C61E69"/>
    <w:rsid w:val="00C629A4"/>
    <w:rsid w:val="00C63964"/>
    <w:rsid w:val="00C64B77"/>
    <w:rsid w:val="00C64EAB"/>
    <w:rsid w:val="00C6518D"/>
    <w:rsid w:val="00C656E2"/>
    <w:rsid w:val="00C65D91"/>
    <w:rsid w:val="00C67259"/>
    <w:rsid w:val="00C708AF"/>
    <w:rsid w:val="00C72A57"/>
    <w:rsid w:val="00C72CB3"/>
    <w:rsid w:val="00C730E3"/>
    <w:rsid w:val="00C7341B"/>
    <w:rsid w:val="00C746B3"/>
    <w:rsid w:val="00C753B5"/>
    <w:rsid w:val="00C75600"/>
    <w:rsid w:val="00C75A29"/>
    <w:rsid w:val="00C75D8E"/>
    <w:rsid w:val="00C77956"/>
    <w:rsid w:val="00C800D1"/>
    <w:rsid w:val="00C8145B"/>
    <w:rsid w:val="00C81702"/>
    <w:rsid w:val="00C81F55"/>
    <w:rsid w:val="00C81F78"/>
    <w:rsid w:val="00C824FD"/>
    <w:rsid w:val="00C825F8"/>
    <w:rsid w:val="00C82D87"/>
    <w:rsid w:val="00C83168"/>
    <w:rsid w:val="00C833D2"/>
    <w:rsid w:val="00C8358B"/>
    <w:rsid w:val="00C845C6"/>
    <w:rsid w:val="00C84611"/>
    <w:rsid w:val="00C84D19"/>
    <w:rsid w:val="00C86180"/>
    <w:rsid w:val="00C87218"/>
    <w:rsid w:val="00C87F06"/>
    <w:rsid w:val="00C90132"/>
    <w:rsid w:val="00C9029E"/>
    <w:rsid w:val="00C902B7"/>
    <w:rsid w:val="00C90307"/>
    <w:rsid w:val="00C90371"/>
    <w:rsid w:val="00C903D4"/>
    <w:rsid w:val="00C911AB"/>
    <w:rsid w:val="00C9127A"/>
    <w:rsid w:val="00C91966"/>
    <w:rsid w:val="00C91B7C"/>
    <w:rsid w:val="00C91DBB"/>
    <w:rsid w:val="00C92F85"/>
    <w:rsid w:val="00C9320F"/>
    <w:rsid w:val="00C93216"/>
    <w:rsid w:val="00C93284"/>
    <w:rsid w:val="00C942E1"/>
    <w:rsid w:val="00C94CF7"/>
    <w:rsid w:val="00C95BF4"/>
    <w:rsid w:val="00C95F68"/>
    <w:rsid w:val="00C96307"/>
    <w:rsid w:val="00C97010"/>
    <w:rsid w:val="00C97819"/>
    <w:rsid w:val="00CA0923"/>
    <w:rsid w:val="00CA0FE5"/>
    <w:rsid w:val="00CA1586"/>
    <w:rsid w:val="00CA1988"/>
    <w:rsid w:val="00CA23AE"/>
    <w:rsid w:val="00CA2523"/>
    <w:rsid w:val="00CA3099"/>
    <w:rsid w:val="00CA39A2"/>
    <w:rsid w:val="00CA5C05"/>
    <w:rsid w:val="00CA5DED"/>
    <w:rsid w:val="00CA5F12"/>
    <w:rsid w:val="00CA604D"/>
    <w:rsid w:val="00CA6346"/>
    <w:rsid w:val="00CA70EB"/>
    <w:rsid w:val="00CA7606"/>
    <w:rsid w:val="00CA78D3"/>
    <w:rsid w:val="00CA7B21"/>
    <w:rsid w:val="00CA7BC3"/>
    <w:rsid w:val="00CA7BF7"/>
    <w:rsid w:val="00CB19D8"/>
    <w:rsid w:val="00CB210F"/>
    <w:rsid w:val="00CB235F"/>
    <w:rsid w:val="00CB2419"/>
    <w:rsid w:val="00CB2A79"/>
    <w:rsid w:val="00CB2E72"/>
    <w:rsid w:val="00CB3A93"/>
    <w:rsid w:val="00CB4690"/>
    <w:rsid w:val="00CB476E"/>
    <w:rsid w:val="00CB48FB"/>
    <w:rsid w:val="00CB4AAB"/>
    <w:rsid w:val="00CB72A6"/>
    <w:rsid w:val="00CB7AB1"/>
    <w:rsid w:val="00CB7C99"/>
    <w:rsid w:val="00CB7FE7"/>
    <w:rsid w:val="00CC03B9"/>
    <w:rsid w:val="00CC0966"/>
    <w:rsid w:val="00CC1B4C"/>
    <w:rsid w:val="00CC3440"/>
    <w:rsid w:val="00CC3732"/>
    <w:rsid w:val="00CC52DA"/>
    <w:rsid w:val="00CC5EE6"/>
    <w:rsid w:val="00CC5FAE"/>
    <w:rsid w:val="00CC5FC6"/>
    <w:rsid w:val="00CC6AD3"/>
    <w:rsid w:val="00CC75F8"/>
    <w:rsid w:val="00CC7D3C"/>
    <w:rsid w:val="00CD02FD"/>
    <w:rsid w:val="00CD041C"/>
    <w:rsid w:val="00CD0514"/>
    <w:rsid w:val="00CD0582"/>
    <w:rsid w:val="00CD0665"/>
    <w:rsid w:val="00CD2261"/>
    <w:rsid w:val="00CD2874"/>
    <w:rsid w:val="00CD346C"/>
    <w:rsid w:val="00CD360C"/>
    <w:rsid w:val="00CD3CA2"/>
    <w:rsid w:val="00CD61B4"/>
    <w:rsid w:val="00CD731D"/>
    <w:rsid w:val="00CD794D"/>
    <w:rsid w:val="00CD7C82"/>
    <w:rsid w:val="00CE080D"/>
    <w:rsid w:val="00CE108F"/>
    <w:rsid w:val="00CE1670"/>
    <w:rsid w:val="00CE19C4"/>
    <w:rsid w:val="00CE2048"/>
    <w:rsid w:val="00CE3F5C"/>
    <w:rsid w:val="00CE4926"/>
    <w:rsid w:val="00CE4BA0"/>
    <w:rsid w:val="00CE4DB0"/>
    <w:rsid w:val="00CE4F60"/>
    <w:rsid w:val="00CE6BE2"/>
    <w:rsid w:val="00CE72EC"/>
    <w:rsid w:val="00CE74F7"/>
    <w:rsid w:val="00CE7A2A"/>
    <w:rsid w:val="00CE7A52"/>
    <w:rsid w:val="00CE7B6E"/>
    <w:rsid w:val="00CE7BB5"/>
    <w:rsid w:val="00CF1A4B"/>
    <w:rsid w:val="00CF1B65"/>
    <w:rsid w:val="00CF2285"/>
    <w:rsid w:val="00CF246E"/>
    <w:rsid w:val="00CF3080"/>
    <w:rsid w:val="00CF35BC"/>
    <w:rsid w:val="00CF3938"/>
    <w:rsid w:val="00CF3A94"/>
    <w:rsid w:val="00CF3AB8"/>
    <w:rsid w:val="00CF46F6"/>
    <w:rsid w:val="00CF6B10"/>
    <w:rsid w:val="00CF7506"/>
    <w:rsid w:val="00CF789D"/>
    <w:rsid w:val="00CF7F0E"/>
    <w:rsid w:val="00D00544"/>
    <w:rsid w:val="00D005B9"/>
    <w:rsid w:val="00D0142B"/>
    <w:rsid w:val="00D01DED"/>
    <w:rsid w:val="00D021CA"/>
    <w:rsid w:val="00D02F10"/>
    <w:rsid w:val="00D0341F"/>
    <w:rsid w:val="00D04C25"/>
    <w:rsid w:val="00D04C50"/>
    <w:rsid w:val="00D05D09"/>
    <w:rsid w:val="00D061FB"/>
    <w:rsid w:val="00D068B2"/>
    <w:rsid w:val="00D07041"/>
    <w:rsid w:val="00D07875"/>
    <w:rsid w:val="00D079EC"/>
    <w:rsid w:val="00D07A1F"/>
    <w:rsid w:val="00D106DF"/>
    <w:rsid w:val="00D11605"/>
    <w:rsid w:val="00D1208B"/>
    <w:rsid w:val="00D1220C"/>
    <w:rsid w:val="00D12D57"/>
    <w:rsid w:val="00D1368F"/>
    <w:rsid w:val="00D136F4"/>
    <w:rsid w:val="00D13F69"/>
    <w:rsid w:val="00D143B8"/>
    <w:rsid w:val="00D14450"/>
    <w:rsid w:val="00D14F6A"/>
    <w:rsid w:val="00D15353"/>
    <w:rsid w:val="00D153FE"/>
    <w:rsid w:val="00D16845"/>
    <w:rsid w:val="00D16DE0"/>
    <w:rsid w:val="00D17339"/>
    <w:rsid w:val="00D17577"/>
    <w:rsid w:val="00D20027"/>
    <w:rsid w:val="00D20353"/>
    <w:rsid w:val="00D2171F"/>
    <w:rsid w:val="00D21750"/>
    <w:rsid w:val="00D23440"/>
    <w:rsid w:val="00D2366E"/>
    <w:rsid w:val="00D2417C"/>
    <w:rsid w:val="00D2468A"/>
    <w:rsid w:val="00D251F4"/>
    <w:rsid w:val="00D265DA"/>
    <w:rsid w:val="00D26A81"/>
    <w:rsid w:val="00D2716F"/>
    <w:rsid w:val="00D271BA"/>
    <w:rsid w:val="00D275D4"/>
    <w:rsid w:val="00D27AD1"/>
    <w:rsid w:val="00D27D40"/>
    <w:rsid w:val="00D30AEB"/>
    <w:rsid w:val="00D30D2D"/>
    <w:rsid w:val="00D30DA8"/>
    <w:rsid w:val="00D31B86"/>
    <w:rsid w:val="00D31C73"/>
    <w:rsid w:val="00D328E2"/>
    <w:rsid w:val="00D3386F"/>
    <w:rsid w:val="00D34801"/>
    <w:rsid w:val="00D35FCB"/>
    <w:rsid w:val="00D3639A"/>
    <w:rsid w:val="00D36628"/>
    <w:rsid w:val="00D3708F"/>
    <w:rsid w:val="00D3756D"/>
    <w:rsid w:val="00D401D6"/>
    <w:rsid w:val="00D404D0"/>
    <w:rsid w:val="00D4198F"/>
    <w:rsid w:val="00D41F42"/>
    <w:rsid w:val="00D41FC8"/>
    <w:rsid w:val="00D421BC"/>
    <w:rsid w:val="00D42A8F"/>
    <w:rsid w:val="00D441D9"/>
    <w:rsid w:val="00D4494C"/>
    <w:rsid w:val="00D44AFE"/>
    <w:rsid w:val="00D4535B"/>
    <w:rsid w:val="00D456C4"/>
    <w:rsid w:val="00D45990"/>
    <w:rsid w:val="00D47B16"/>
    <w:rsid w:val="00D47B5C"/>
    <w:rsid w:val="00D50207"/>
    <w:rsid w:val="00D5033A"/>
    <w:rsid w:val="00D5201A"/>
    <w:rsid w:val="00D529C2"/>
    <w:rsid w:val="00D53EFD"/>
    <w:rsid w:val="00D548A4"/>
    <w:rsid w:val="00D553E4"/>
    <w:rsid w:val="00D55547"/>
    <w:rsid w:val="00D555A5"/>
    <w:rsid w:val="00D5572B"/>
    <w:rsid w:val="00D568AA"/>
    <w:rsid w:val="00D5775D"/>
    <w:rsid w:val="00D57EF3"/>
    <w:rsid w:val="00D6012F"/>
    <w:rsid w:val="00D602AA"/>
    <w:rsid w:val="00D6216D"/>
    <w:rsid w:val="00D623F3"/>
    <w:rsid w:val="00D62C75"/>
    <w:rsid w:val="00D62DAD"/>
    <w:rsid w:val="00D6415F"/>
    <w:rsid w:val="00D65316"/>
    <w:rsid w:val="00D66136"/>
    <w:rsid w:val="00D66292"/>
    <w:rsid w:val="00D66F7B"/>
    <w:rsid w:val="00D67C69"/>
    <w:rsid w:val="00D7096D"/>
    <w:rsid w:val="00D715C1"/>
    <w:rsid w:val="00D7175A"/>
    <w:rsid w:val="00D71BBB"/>
    <w:rsid w:val="00D72118"/>
    <w:rsid w:val="00D72163"/>
    <w:rsid w:val="00D72EDD"/>
    <w:rsid w:val="00D731D8"/>
    <w:rsid w:val="00D73B1E"/>
    <w:rsid w:val="00D73C74"/>
    <w:rsid w:val="00D74462"/>
    <w:rsid w:val="00D76328"/>
    <w:rsid w:val="00D77D0D"/>
    <w:rsid w:val="00D80506"/>
    <w:rsid w:val="00D81548"/>
    <w:rsid w:val="00D815B1"/>
    <w:rsid w:val="00D818A2"/>
    <w:rsid w:val="00D8235A"/>
    <w:rsid w:val="00D82888"/>
    <w:rsid w:val="00D83556"/>
    <w:rsid w:val="00D84326"/>
    <w:rsid w:val="00D848D2"/>
    <w:rsid w:val="00D852F1"/>
    <w:rsid w:val="00D85FA3"/>
    <w:rsid w:val="00D86304"/>
    <w:rsid w:val="00D86569"/>
    <w:rsid w:val="00D86D48"/>
    <w:rsid w:val="00D90672"/>
    <w:rsid w:val="00D91366"/>
    <w:rsid w:val="00D9224B"/>
    <w:rsid w:val="00D9281F"/>
    <w:rsid w:val="00D933C8"/>
    <w:rsid w:val="00D9354F"/>
    <w:rsid w:val="00D947C9"/>
    <w:rsid w:val="00D94F32"/>
    <w:rsid w:val="00D956DE"/>
    <w:rsid w:val="00D9582A"/>
    <w:rsid w:val="00D961C2"/>
    <w:rsid w:val="00D96E6E"/>
    <w:rsid w:val="00D97032"/>
    <w:rsid w:val="00D970BE"/>
    <w:rsid w:val="00D9757F"/>
    <w:rsid w:val="00D97F88"/>
    <w:rsid w:val="00DA04FB"/>
    <w:rsid w:val="00DA06D6"/>
    <w:rsid w:val="00DA0AF5"/>
    <w:rsid w:val="00DA1053"/>
    <w:rsid w:val="00DA27BB"/>
    <w:rsid w:val="00DA3BC4"/>
    <w:rsid w:val="00DA420E"/>
    <w:rsid w:val="00DA422A"/>
    <w:rsid w:val="00DA4245"/>
    <w:rsid w:val="00DA55F3"/>
    <w:rsid w:val="00DA5D06"/>
    <w:rsid w:val="00DA6EF2"/>
    <w:rsid w:val="00DA7385"/>
    <w:rsid w:val="00DA73E1"/>
    <w:rsid w:val="00DB103F"/>
    <w:rsid w:val="00DB1237"/>
    <w:rsid w:val="00DB244B"/>
    <w:rsid w:val="00DB29F4"/>
    <w:rsid w:val="00DB2D54"/>
    <w:rsid w:val="00DB36DD"/>
    <w:rsid w:val="00DB5D3E"/>
    <w:rsid w:val="00DB6578"/>
    <w:rsid w:val="00DB72A6"/>
    <w:rsid w:val="00DB794A"/>
    <w:rsid w:val="00DB7990"/>
    <w:rsid w:val="00DB7B9E"/>
    <w:rsid w:val="00DC1441"/>
    <w:rsid w:val="00DC1CEE"/>
    <w:rsid w:val="00DC1FF3"/>
    <w:rsid w:val="00DC22EF"/>
    <w:rsid w:val="00DC2473"/>
    <w:rsid w:val="00DC311C"/>
    <w:rsid w:val="00DC3985"/>
    <w:rsid w:val="00DC5107"/>
    <w:rsid w:val="00DC5288"/>
    <w:rsid w:val="00DC53E1"/>
    <w:rsid w:val="00DC54BE"/>
    <w:rsid w:val="00DC5FDD"/>
    <w:rsid w:val="00DC6595"/>
    <w:rsid w:val="00DD0061"/>
    <w:rsid w:val="00DD01FD"/>
    <w:rsid w:val="00DD0E35"/>
    <w:rsid w:val="00DD15B9"/>
    <w:rsid w:val="00DD2260"/>
    <w:rsid w:val="00DD27CD"/>
    <w:rsid w:val="00DD2D52"/>
    <w:rsid w:val="00DD2F07"/>
    <w:rsid w:val="00DD342B"/>
    <w:rsid w:val="00DD35E0"/>
    <w:rsid w:val="00DD376B"/>
    <w:rsid w:val="00DD38AB"/>
    <w:rsid w:val="00DD4183"/>
    <w:rsid w:val="00DD41AF"/>
    <w:rsid w:val="00DD420A"/>
    <w:rsid w:val="00DD4B69"/>
    <w:rsid w:val="00DD516E"/>
    <w:rsid w:val="00DD5550"/>
    <w:rsid w:val="00DD5F0F"/>
    <w:rsid w:val="00DD5F50"/>
    <w:rsid w:val="00DD641C"/>
    <w:rsid w:val="00DD75DD"/>
    <w:rsid w:val="00DD7AB7"/>
    <w:rsid w:val="00DE0F24"/>
    <w:rsid w:val="00DE1955"/>
    <w:rsid w:val="00DE1A26"/>
    <w:rsid w:val="00DE1E7F"/>
    <w:rsid w:val="00DE224C"/>
    <w:rsid w:val="00DE2727"/>
    <w:rsid w:val="00DE30F6"/>
    <w:rsid w:val="00DE339D"/>
    <w:rsid w:val="00DE34D5"/>
    <w:rsid w:val="00DE39A2"/>
    <w:rsid w:val="00DE45B6"/>
    <w:rsid w:val="00DE538A"/>
    <w:rsid w:val="00DE5B7D"/>
    <w:rsid w:val="00DE5CBB"/>
    <w:rsid w:val="00DE5D79"/>
    <w:rsid w:val="00DE6382"/>
    <w:rsid w:val="00DE6883"/>
    <w:rsid w:val="00DE7114"/>
    <w:rsid w:val="00DE78B1"/>
    <w:rsid w:val="00DF016D"/>
    <w:rsid w:val="00DF18B9"/>
    <w:rsid w:val="00DF18C4"/>
    <w:rsid w:val="00DF1CA6"/>
    <w:rsid w:val="00DF1D5D"/>
    <w:rsid w:val="00DF261D"/>
    <w:rsid w:val="00DF35B4"/>
    <w:rsid w:val="00DF4013"/>
    <w:rsid w:val="00DF424D"/>
    <w:rsid w:val="00DF45F9"/>
    <w:rsid w:val="00DF4B53"/>
    <w:rsid w:val="00DF59CC"/>
    <w:rsid w:val="00DF5C41"/>
    <w:rsid w:val="00DF5C77"/>
    <w:rsid w:val="00DF5CAE"/>
    <w:rsid w:val="00DF68E1"/>
    <w:rsid w:val="00DF73F3"/>
    <w:rsid w:val="00E00C3D"/>
    <w:rsid w:val="00E01395"/>
    <w:rsid w:val="00E01398"/>
    <w:rsid w:val="00E01C7C"/>
    <w:rsid w:val="00E01E9C"/>
    <w:rsid w:val="00E01ECA"/>
    <w:rsid w:val="00E054A3"/>
    <w:rsid w:val="00E0559F"/>
    <w:rsid w:val="00E0585A"/>
    <w:rsid w:val="00E05D10"/>
    <w:rsid w:val="00E10441"/>
    <w:rsid w:val="00E1074A"/>
    <w:rsid w:val="00E115FF"/>
    <w:rsid w:val="00E1165D"/>
    <w:rsid w:val="00E11C0E"/>
    <w:rsid w:val="00E125E3"/>
    <w:rsid w:val="00E12695"/>
    <w:rsid w:val="00E130C0"/>
    <w:rsid w:val="00E1328B"/>
    <w:rsid w:val="00E14191"/>
    <w:rsid w:val="00E160AA"/>
    <w:rsid w:val="00E16824"/>
    <w:rsid w:val="00E1699F"/>
    <w:rsid w:val="00E16EC1"/>
    <w:rsid w:val="00E170BC"/>
    <w:rsid w:val="00E1768B"/>
    <w:rsid w:val="00E20986"/>
    <w:rsid w:val="00E211F3"/>
    <w:rsid w:val="00E21CB2"/>
    <w:rsid w:val="00E21F35"/>
    <w:rsid w:val="00E22C7E"/>
    <w:rsid w:val="00E23E58"/>
    <w:rsid w:val="00E25136"/>
    <w:rsid w:val="00E2518F"/>
    <w:rsid w:val="00E257CD"/>
    <w:rsid w:val="00E26049"/>
    <w:rsid w:val="00E261BB"/>
    <w:rsid w:val="00E26C55"/>
    <w:rsid w:val="00E27899"/>
    <w:rsid w:val="00E2796E"/>
    <w:rsid w:val="00E27D11"/>
    <w:rsid w:val="00E27DEE"/>
    <w:rsid w:val="00E311DC"/>
    <w:rsid w:val="00E3154F"/>
    <w:rsid w:val="00E316AA"/>
    <w:rsid w:val="00E32110"/>
    <w:rsid w:val="00E327A5"/>
    <w:rsid w:val="00E3334F"/>
    <w:rsid w:val="00E33732"/>
    <w:rsid w:val="00E337BF"/>
    <w:rsid w:val="00E33A63"/>
    <w:rsid w:val="00E34157"/>
    <w:rsid w:val="00E341FC"/>
    <w:rsid w:val="00E346B5"/>
    <w:rsid w:val="00E34F4F"/>
    <w:rsid w:val="00E356D1"/>
    <w:rsid w:val="00E35D25"/>
    <w:rsid w:val="00E36413"/>
    <w:rsid w:val="00E36454"/>
    <w:rsid w:val="00E3674C"/>
    <w:rsid w:val="00E36A18"/>
    <w:rsid w:val="00E37122"/>
    <w:rsid w:val="00E3774E"/>
    <w:rsid w:val="00E37775"/>
    <w:rsid w:val="00E37842"/>
    <w:rsid w:val="00E40208"/>
    <w:rsid w:val="00E410D8"/>
    <w:rsid w:val="00E413D1"/>
    <w:rsid w:val="00E418A0"/>
    <w:rsid w:val="00E421B8"/>
    <w:rsid w:val="00E42DBB"/>
    <w:rsid w:val="00E42EF9"/>
    <w:rsid w:val="00E43C95"/>
    <w:rsid w:val="00E45D2F"/>
    <w:rsid w:val="00E474F5"/>
    <w:rsid w:val="00E505BB"/>
    <w:rsid w:val="00E5083A"/>
    <w:rsid w:val="00E50EB8"/>
    <w:rsid w:val="00E52458"/>
    <w:rsid w:val="00E530C0"/>
    <w:rsid w:val="00E53138"/>
    <w:rsid w:val="00E5343B"/>
    <w:rsid w:val="00E53B4B"/>
    <w:rsid w:val="00E53D68"/>
    <w:rsid w:val="00E54896"/>
    <w:rsid w:val="00E54B01"/>
    <w:rsid w:val="00E55521"/>
    <w:rsid w:val="00E55828"/>
    <w:rsid w:val="00E55C68"/>
    <w:rsid w:val="00E5669D"/>
    <w:rsid w:val="00E56BA0"/>
    <w:rsid w:val="00E57432"/>
    <w:rsid w:val="00E57839"/>
    <w:rsid w:val="00E57AAA"/>
    <w:rsid w:val="00E60CEE"/>
    <w:rsid w:val="00E613AC"/>
    <w:rsid w:val="00E613AF"/>
    <w:rsid w:val="00E621D0"/>
    <w:rsid w:val="00E63355"/>
    <w:rsid w:val="00E640DF"/>
    <w:rsid w:val="00E65577"/>
    <w:rsid w:val="00E667CF"/>
    <w:rsid w:val="00E70C8C"/>
    <w:rsid w:val="00E70F3F"/>
    <w:rsid w:val="00E71095"/>
    <w:rsid w:val="00E71329"/>
    <w:rsid w:val="00E7168C"/>
    <w:rsid w:val="00E722ED"/>
    <w:rsid w:val="00E7285F"/>
    <w:rsid w:val="00E73C23"/>
    <w:rsid w:val="00E74793"/>
    <w:rsid w:val="00E74846"/>
    <w:rsid w:val="00E75039"/>
    <w:rsid w:val="00E757AC"/>
    <w:rsid w:val="00E7648E"/>
    <w:rsid w:val="00E76736"/>
    <w:rsid w:val="00E76867"/>
    <w:rsid w:val="00E76930"/>
    <w:rsid w:val="00E773EA"/>
    <w:rsid w:val="00E77D50"/>
    <w:rsid w:val="00E77E44"/>
    <w:rsid w:val="00E81C95"/>
    <w:rsid w:val="00E81E4C"/>
    <w:rsid w:val="00E81E63"/>
    <w:rsid w:val="00E81EF3"/>
    <w:rsid w:val="00E81F67"/>
    <w:rsid w:val="00E82502"/>
    <w:rsid w:val="00E82567"/>
    <w:rsid w:val="00E82651"/>
    <w:rsid w:val="00E84095"/>
    <w:rsid w:val="00E841D2"/>
    <w:rsid w:val="00E84946"/>
    <w:rsid w:val="00E85253"/>
    <w:rsid w:val="00E86525"/>
    <w:rsid w:val="00E868DB"/>
    <w:rsid w:val="00E879E9"/>
    <w:rsid w:val="00E87D4C"/>
    <w:rsid w:val="00E90555"/>
    <w:rsid w:val="00E90D24"/>
    <w:rsid w:val="00E910C9"/>
    <w:rsid w:val="00E91289"/>
    <w:rsid w:val="00E912B7"/>
    <w:rsid w:val="00E912D8"/>
    <w:rsid w:val="00E9134A"/>
    <w:rsid w:val="00E91BD8"/>
    <w:rsid w:val="00E91D34"/>
    <w:rsid w:val="00E91E13"/>
    <w:rsid w:val="00E92336"/>
    <w:rsid w:val="00E92661"/>
    <w:rsid w:val="00E93898"/>
    <w:rsid w:val="00E93B13"/>
    <w:rsid w:val="00E93D34"/>
    <w:rsid w:val="00E9509B"/>
    <w:rsid w:val="00E95A82"/>
    <w:rsid w:val="00E96620"/>
    <w:rsid w:val="00E9719A"/>
    <w:rsid w:val="00EA065F"/>
    <w:rsid w:val="00EA0B1E"/>
    <w:rsid w:val="00EA0CA3"/>
    <w:rsid w:val="00EA182A"/>
    <w:rsid w:val="00EA20FB"/>
    <w:rsid w:val="00EA2F9E"/>
    <w:rsid w:val="00EA3D47"/>
    <w:rsid w:val="00EA4B9B"/>
    <w:rsid w:val="00EA52A1"/>
    <w:rsid w:val="00EA5E09"/>
    <w:rsid w:val="00EA6012"/>
    <w:rsid w:val="00EA65AF"/>
    <w:rsid w:val="00EA666A"/>
    <w:rsid w:val="00EA7DE6"/>
    <w:rsid w:val="00EB0119"/>
    <w:rsid w:val="00EB0701"/>
    <w:rsid w:val="00EB19BC"/>
    <w:rsid w:val="00EB22DC"/>
    <w:rsid w:val="00EB2824"/>
    <w:rsid w:val="00EB2BD4"/>
    <w:rsid w:val="00EB377C"/>
    <w:rsid w:val="00EB3C86"/>
    <w:rsid w:val="00EB4383"/>
    <w:rsid w:val="00EB47D2"/>
    <w:rsid w:val="00EB4EAF"/>
    <w:rsid w:val="00EB50D8"/>
    <w:rsid w:val="00EB53EC"/>
    <w:rsid w:val="00EB5B21"/>
    <w:rsid w:val="00EB6221"/>
    <w:rsid w:val="00EB6FB6"/>
    <w:rsid w:val="00EB77CF"/>
    <w:rsid w:val="00EB7E60"/>
    <w:rsid w:val="00EC072E"/>
    <w:rsid w:val="00EC0E57"/>
    <w:rsid w:val="00EC21B8"/>
    <w:rsid w:val="00EC23A7"/>
    <w:rsid w:val="00EC2FEF"/>
    <w:rsid w:val="00EC320A"/>
    <w:rsid w:val="00EC3880"/>
    <w:rsid w:val="00EC4E45"/>
    <w:rsid w:val="00EC4F1E"/>
    <w:rsid w:val="00EC5429"/>
    <w:rsid w:val="00EC57EF"/>
    <w:rsid w:val="00EC5B16"/>
    <w:rsid w:val="00EC5CC9"/>
    <w:rsid w:val="00EC70AA"/>
    <w:rsid w:val="00EC7980"/>
    <w:rsid w:val="00EC7EF1"/>
    <w:rsid w:val="00EC7F67"/>
    <w:rsid w:val="00ED0450"/>
    <w:rsid w:val="00ED0D8B"/>
    <w:rsid w:val="00ED1EFF"/>
    <w:rsid w:val="00ED28C5"/>
    <w:rsid w:val="00ED336B"/>
    <w:rsid w:val="00ED3DA2"/>
    <w:rsid w:val="00ED41D7"/>
    <w:rsid w:val="00ED5078"/>
    <w:rsid w:val="00ED52B7"/>
    <w:rsid w:val="00ED5CBD"/>
    <w:rsid w:val="00ED7E3F"/>
    <w:rsid w:val="00EE08AF"/>
    <w:rsid w:val="00EE10F9"/>
    <w:rsid w:val="00EE24C3"/>
    <w:rsid w:val="00EE2868"/>
    <w:rsid w:val="00EE2DD4"/>
    <w:rsid w:val="00EE3859"/>
    <w:rsid w:val="00EE439F"/>
    <w:rsid w:val="00EE511F"/>
    <w:rsid w:val="00EE51A4"/>
    <w:rsid w:val="00EE51EE"/>
    <w:rsid w:val="00EE56D2"/>
    <w:rsid w:val="00EE6BE4"/>
    <w:rsid w:val="00EE74DB"/>
    <w:rsid w:val="00EE7E8A"/>
    <w:rsid w:val="00EE7F1B"/>
    <w:rsid w:val="00EF084F"/>
    <w:rsid w:val="00EF0FFD"/>
    <w:rsid w:val="00EF1617"/>
    <w:rsid w:val="00EF23F7"/>
    <w:rsid w:val="00EF28A6"/>
    <w:rsid w:val="00EF31B2"/>
    <w:rsid w:val="00EF35CD"/>
    <w:rsid w:val="00EF3855"/>
    <w:rsid w:val="00EF3F06"/>
    <w:rsid w:val="00EF4575"/>
    <w:rsid w:val="00EF56FC"/>
    <w:rsid w:val="00EF578D"/>
    <w:rsid w:val="00EF5E8E"/>
    <w:rsid w:val="00EF5FDF"/>
    <w:rsid w:val="00EF6139"/>
    <w:rsid w:val="00EF620D"/>
    <w:rsid w:val="00EF66CB"/>
    <w:rsid w:val="00EF6915"/>
    <w:rsid w:val="00EF7161"/>
    <w:rsid w:val="00EF733D"/>
    <w:rsid w:val="00F00B0C"/>
    <w:rsid w:val="00F019FE"/>
    <w:rsid w:val="00F02A22"/>
    <w:rsid w:val="00F032E9"/>
    <w:rsid w:val="00F036F7"/>
    <w:rsid w:val="00F03A18"/>
    <w:rsid w:val="00F04D90"/>
    <w:rsid w:val="00F05394"/>
    <w:rsid w:val="00F05A84"/>
    <w:rsid w:val="00F05C19"/>
    <w:rsid w:val="00F06CC3"/>
    <w:rsid w:val="00F0752D"/>
    <w:rsid w:val="00F07DB7"/>
    <w:rsid w:val="00F10181"/>
    <w:rsid w:val="00F1127D"/>
    <w:rsid w:val="00F1218D"/>
    <w:rsid w:val="00F1229A"/>
    <w:rsid w:val="00F12328"/>
    <w:rsid w:val="00F129BD"/>
    <w:rsid w:val="00F12C60"/>
    <w:rsid w:val="00F13567"/>
    <w:rsid w:val="00F1388B"/>
    <w:rsid w:val="00F138CE"/>
    <w:rsid w:val="00F14F5E"/>
    <w:rsid w:val="00F1526A"/>
    <w:rsid w:val="00F155B2"/>
    <w:rsid w:val="00F159A7"/>
    <w:rsid w:val="00F1643B"/>
    <w:rsid w:val="00F164ED"/>
    <w:rsid w:val="00F16A99"/>
    <w:rsid w:val="00F16A9E"/>
    <w:rsid w:val="00F16D69"/>
    <w:rsid w:val="00F17201"/>
    <w:rsid w:val="00F17497"/>
    <w:rsid w:val="00F176D4"/>
    <w:rsid w:val="00F17AB8"/>
    <w:rsid w:val="00F17D6D"/>
    <w:rsid w:val="00F2111D"/>
    <w:rsid w:val="00F21852"/>
    <w:rsid w:val="00F22B26"/>
    <w:rsid w:val="00F22D70"/>
    <w:rsid w:val="00F2320C"/>
    <w:rsid w:val="00F232EF"/>
    <w:rsid w:val="00F2430E"/>
    <w:rsid w:val="00F2706F"/>
    <w:rsid w:val="00F27073"/>
    <w:rsid w:val="00F27464"/>
    <w:rsid w:val="00F27E9A"/>
    <w:rsid w:val="00F30780"/>
    <w:rsid w:val="00F3091F"/>
    <w:rsid w:val="00F30FFE"/>
    <w:rsid w:val="00F3208D"/>
    <w:rsid w:val="00F32239"/>
    <w:rsid w:val="00F32506"/>
    <w:rsid w:val="00F332BB"/>
    <w:rsid w:val="00F337F0"/>
    <w:rsid w:val="00F33D81"/>
    <w:rsid w:val="00F3444D"/>
    <w:rsid w:val="00F35C82"/>
    <w:rsid w:val="00F35FE8"/>
    <w:rsid w:val="00F36F38"/>
    <w:rsid w:val="00F4030A"/>
    <w:rsid w:val="00F42008"/>
    <w:rsid w:val="00F42298"/>
    <w:rsid w:val="00F425EA"/>
    <w:rsid w:val="00F429A7"/>
    <w:rsid w:val="00F44DB6"/>
    <w:rsid w:val="00F4550C"/>
    <w:rsid w:val="00F45B26"/>
    <w:rsid w:val="00F46264"/>
    <w:rsid w:val="00F46440"/>
    <w:rsid w:val="00F47E8F"/>
    <w:rsid w:val="00F50A66"/>
    <w:rsid w:val="00F50CB9"/>
    <w:rsid w:val="00F50DE6"/>
    <w:rsid w:val="00F51393"/>
    <w:rsid w:val="00F51EF5"/>
    <w:rsid w:val="00F52C9C"/>
    <w:rsid w:val="00F5352E"/>
    <w:rsid w:val="00F5383C"/>
    <w:rsid w:val="00F540A2"/>
    <w:rsid w:val="00F54D78"/>
    <w:rsid w:val="00F5559C"/>
    <w:rsid w:val="00F556BD"/>
    <w:rsid w:val="00F55883"/>
    <w:rsid w:val="00F5591F"/>
    <w:rsid w:val="00F55D20"/>
    <w:rsid w:val="00F5615F"/>
    <w:rsid w:val="00F5681F"/>
    <w:rsid w:val="00F56901"/>
    <w:rsid w:val="00F56954"/>
    <w:rsid w:val="00F56DEF"/>
    <w:rsid w:val="00F56E06"/>
    <w:rsid w:val="00F579EF"/>
    <w:rsid w:val="00F57DFD"/>
    <w:rsid w:val="00F6026D"/>
    <w:rsid w:val="00F6275D"/>
    <w:rsid w:val="00F62795"/>
    <w:rsid w:val="00F62CE7"/>
    <w:rsid w:val="00F63C52"/>
    <w:rsid w:val="00F64B01"/>
    <w:rsid w:val="00F65526"/>
    <w:rsid w:val="00F66C66"/>
    <w:rsid w:val="00F67077"/>
    <w:rsid w:val="00F67196"/>
    <w:rsid w:val="00F70391"/>
    <w:rsid w:val="00F70772"/>
    <w:rsid w:val="00F709D2"/>
    <w:rsid w:val="00F70B93"/>
    <w:rsid w:val="00F7230C"/>
    <w:rsid w:val="00F725E5"/>
    <w:rsid w:val="00F726E0"/>
    <w:rsid w:val="00F7292E"/>
    <w:rsid w:val="00F72E02"/>
    <w:rsid w:val="00F732A1"/>
    <w:rsid w:val="00F736D7"/>
    <w:rsid w:val="00F7372C"/>
    <w:rsid w:val="00F73959"/>
    <w:rsid w:val="00F73CF3"/>
    <w:rsid w:val="00F73E88"/>
    <w:rsid w:val="00F73EC7"/>
    <w:rsid w:val="00F746AB"/>
    <w:rsid w:val="00F74773"/>
    <w:rsid w:val="00F7479F"/>
    <w:rsid w:val="00F74B82"/>
    <w:rsid w:val="00F7531E"/>
    <w:rsid w:val="00F75437"/>
    <w:rsid w:val="00F75873"/>
    <w:rsid w:val="00F764EF"/>
    <w:rsid w:val="00F76705"/>
    <w:rsid w:val="00F768E6"/>
    <w:rsid w:val="00F76C0F"/>
    <w:rsid w:val="00F76F8A"/>
    <w:rsid w:val="00F7747C"/>
    <w:rsid w:val="00F8031A"/>
    <w:rsid w:val="00F803A2"/>
    <w:rsid w:val="00F81CB4"/>
    <w:rsid w:val="00F81DA6"/>
    <w:rsid w:val="00F8297C"/>
    <w:rsid w:val="00F8349C"/>
    <w:rsid w:val="00F83ED4"/>
    <w:rsid w:val="00F840B4"/>
    <w:rsid w:val="00F84748"/>
    <w:rsid w:val="00F84813"/>
    <w:rsid w:val="00F858C4"/>
    <w:rsid w:val="00F85B0C"/>
    <w:rsid w:val="00F86143"/>
    <w:rsid w:val="00F864B7"/>
    <w:rsid w:val="00F868E6"/>
    <w:rsid w:val="00F86FCE"/>
    <w:rsid w:val="00F87171"/>
    <w:rsid w:val="00F874E1"/>
    <w:rsid w:val="00F90185"/>
    <w:rsid w:val="00F91437"/>
    <w:rsid w:val="00F91551"/>
    <w:rsid w:val="00F92363"/>
    <w:rsid w:val="00F926E3"/>
    <w:rsid w:val="00F93A3F"/>
    <w:rsid w:val="00F93A53"/>
    <w:rsid w:val="00F948CF"/>
    <w:rsid w:val="00F951A2"/>
    <w:rsid w:val="00F978EC"/>
    <w:rsid w:val="00F97F21"/>
    <w:rsid w:val="00FA0366"/>
    <w:rsid w:val="00FA0888"/>
    <w:rsid w:val="00FA123A"/>
    <w:rsid w:val="00FA3A9C"/>
    <w:rsid w:val="00FA3B5B"/>
    <w:rsid w:val="00FA3F47"/>
    <w:rsid w:val="00FA552F"/>
    <w:rsid w:val="00FA55CC"/>
    <w:rsid w:val="00FA5D04"/>
    <w:rsid w:val="00FA633C"/>
    <w:rsid w:val="00FA6E52"/>
    <w:rsid w:val="00FA6FD7"/>
    <w:rsid w:val="00FA7515"/>
    <w:rsid w:val="00FA7F43"/>
    <w:rsid w:val="00FB01A3"/>
    <w:rsid w:val="00FB0201"/>
    <w:rsid w:val="00FB0495"/>
    <w:rsid w:val="00FB04DB"/>
    <w:rsid w:val="00FB0655"/>
    <w:rsid w:val="00FB06EE"/>
    <w:rsid w:val="00FB1DEA"/>
    <w:rsid w:val="00FB1F26"/>
    <w:rsid w:val="00FB289B"/>
    <w:rsid w:val="00FB28D4"/>
    <w:rsid w:val="00FB29C2"/>
    <w:rsid w:val="00FB3698"/>
    <w:rsid w:val="00FB4FB1"/>
    <w:rsid w:val="00FB53C0"/>
    <w:rsid w:val="00FB57B9"/>
    <w:rsid w:val="00FB5E57"/>
    <w:rsid w:val="00FB678C"/>
    <w:rsid w:val="00FB68CD"/>
    <w:rsid w:val="00FB6CE2"/>
    <w:rsid w:val="00FB72BD"/>
    <w:rsid w:val="00FB72D8"/>
    <w:rsid w:val="00FB7564"/>
    <w:rsid w:val="00FB7B92"/>
    <w:rsid w:val="00FC0EC5"/>
    <w:rsid w:val="00FC18EF"/>
    <w:rsid w:val="00FC1BB8"/>
    <w:rsid w:val="00FC26E6"/>
    <w:rsid w:val="00FC2E21"/>
    <w:rsid w:val="00FC2F1B"/>
    <w:rsid w:val="00FC314F"/>
    <w:rsid w:val="00FC429C"/>
    <w:rsid w:val="00FC5809"/>
    <w:rsid w:val="00FC582F"/>
    <w:rsid w:val="00FC779A"/>
    <w:rsid w:val="00FD0728"/>
    <w:rsid w:val="00FD0BA5"/>
    <w:rsid w:val="00FD0DC1"/>
    <w:rsid w:val="00FD0E0C"/>
    <w:rsid w:val="00FD0F71"/>
    <w:rsid w:val="00FD12FA"/>
    <w:rsid w:val="00FD2188"/>
    <w:rsid w:val="00FD2D86"/>
    <w:rsid w:val="00FD3A21"/>
    <w:rsid w:val="00FD3FBE"/>
    <w:rsid w:val="00FD4292"/>
    <w:rsid w:val="00FD4308"/>
    <w:rsid w:val="00FD4E21"/>
    <w:rsid w:val="00FD4E8B"/>
    <w:rsid w:val="00FD5B7C"/>
    <w:rsid w:val="00FD611A"/>
    <w:rsid w:val="00FD6E97"/>
    <w:rsid w:val="00FD79B4"/>
    <w:rsid w:val="00FE036E"/>
    <w:rsid w:val="00FE0ABF"/>
    <w:rsid w:val="00FE13F8"/>
    <w:rsid w:val="00FE356E"/>
    <w:rsid w:val="00FE39A9"/>
    <w:rsid w:val="00FE4561"/>
    <w:rsid w:val="00FE5772"/>
    <w:rsid w:val="00FE59CD"/>
    <w:rsid w:val="00FE60F0"/>
    <w:rsid w:val="00FE62AD"/>
    <w:rsid w:val="00FE68B8"/>
    <w:rsid w:val="00FE6DD9"/>
    <w:rsid w:val="00FE6E8D"/>
    <w:rsid w:val="00FF0539"/>
    <w:rsid w:val="00FF073D"/>
    <w:rsid w:val="00FF081F"/>
    <w:rsid w:val="00FF11E8"/>
    <w:rsid w:val="00FF123C"/>
    <w:rsid w:val="00FF15F9"/>
    <w:rsid w:val="00FF1C35"/>
    <w:rsid w:val="00FF1D30"/>
    <w:rsid w:val="00FF3CAD"/>
    <w:rsid w:val="00FF3DD7"/>
    <w:rsid w:val="00FF3E8A"/>
    <w:rsid w:val="00FF3F9A"/>
    <w:rsid w:val="00FF4E31"/>
    <w:rsid w:val="00FF4F0C"/>
    <w:rsid w:val="00FF521F"/>
    <w:rsid w:val="00FF53C3"/>
    <w:rsid w:val="00FF545F"/>
    <w:rsid w:val="00FF563F"/>
    <w:rsid w:val="00FF59A7"/>
    <w:rsid w:val="00FF6962"/>
    <w:rsid w:val="00FF6987"/>
    <w:rsid w:val="00FF7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3E916"/>
  <w15:docId w15:val="{D8F4A400-5260-4736-ACEC-65E444F4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739E"/>
    <w:pPr>
      <w:spacing w:before="120" w:after="120"/>
      <w:ind w:left="1702" w:hanging="851"/>
      <w:jc w:val="both"/>
    </w:pPr>
    <w:rPr>
      <w:rFonts w:asciiTheme="minorHAnsi" w:hAnsiTheme="minorHAnsi"/>
      <w:sz w:val="22"/>
      <w:lang w:eastAsia="en-US"/>
    </w:rPr>
  </w:style>
  <w:style w:type="paragraph" w:styleId="Nadpis1">
    <w:name w:val="heading 1"/>
    <w:basedOn w:val="Normln"/>
    <w:next w:val="Normln"/>
    <w:link w:val="Nadpis1Char"/>
    <w:qFormat/>
    <w:rsid w:val="00F00B0C"/>
    <w:pPr>
      <w:keepNext/>
      <w:numPr>
        <w:numId w:val="1"/>
      </w:numPr>
      <w:spacing w:before="480"/>
      <w:jc w:val="left"/>
      <w:outlineLvl w:val="0"/>
    </w:pPr>
    <w:rPr>
      <w:rFonts w:ascii="Times New Roman Bold" w:hAnsi="Times New Roman Bold"/>
      <w:b/>
      <w:caps/>
      <w:kern w:val="28"/>
      <w:szCs w:val="22"/>
    </w:rPr>
  </w:style>
  <w:style w:type="paragraph" w:styleId="Nadpis2">
    <w:name w:val="heading 2"/>
    <w:basedOn w:val="Normln"/>
    <w:next w:val="Normln"/>
    <w:link w:val="Nadpis2Char"/>
    <w:uiPriority w:val="99"/>
    <w:qFormat/>
    <w:rsid w:val="00F00B0C"/>
    <w:pPr>
      <w:keepNext/>
      <w:numPr>
        <w:ilvl w:val="1"/>
        <w:numId w:val="1"/>
      </w:numPr>
      <w:outlineLvl w:val="1"/>
    </w:pPr>
  </w:style>
  <w:style w:type="paragraph" w:styleId="Nadpis3">
    <w:name w:val="heading 3"/>
    <w:basedOn w:val="Normln"/>
    <w:next w:val="Normln"/>
    <w:link w:val="Nadpis3Char"/>
    <w:qFormat/>
    <w:rsid w:val="00F00B0C"/>
    <w:pPr>
      <w:keepNext/>
      <w:numPr>
        <w:ilvl w:val="2"/>
        <w:numId w:val="1"/>
      </w:numPr>
      <w:outlineLvl w:val="2"/>
    </w:pPr>
  </w:style>
  <w:style w:type="paragraph" w:styleId="Nadpis4">
    <w:name w:val="heading 4"/>
    <w:basedOn w:val="Normln"/>
    <w:next w:val="Normln"/>
    <w:link w:val="Nadpis4Char"/>
    <w:qFormat/>
    <w:rsid w:val="00F00B0C"/>
    <w:pPr>
      <w:keepNext/>
      <w:numPr>
        <w:ilvl w:val="3"/>
        <w:numId w:val="1"/>
      </w:numPr>
      <w:outlineLvl w:val="3"/>
    </w:pPr>
  </w:style>
  <w:style w:type="paragraph" w:styleId="Nadpis5">
    <w:name w:val="heading 5"/>
    <w:aliases w:val="Heading 5(unused),Level 3 - (i)"/>
    <w:basedOn w:val="Normln"/>
    <w:next w:val="Normln"/>
    <w:qFormat/>
    <w:rsid w:val="00F00B0C"/>
    <w:pPr>
      <w:numPr>
        <w:ilvl w:val="4"/>
        <w:numId w:val="1"/>
      </w:numPr>
      <w:outlineLvl w:val="4"/>
    </w:pPr>
  </w:style>
  <w:style w:type="paragraph" w:styleId="Nadpis6">
    <w:name w:val="heading 6"/>
    <w:basedOn w:val="Normln"/>
    <w:next w:val="Normln"/>
    <w:qFormat/>
    <w:rsid w:val="00F00B0C"/>
    <w:pPr>
      <w:numPr>
        <w:ilvl w:val="5"/>
        <w:numId w:val="1"/>
      </w:numPr>
      <w:spacing w:before="240" w:after="60"/>
      <w:outlineLvl w:val="5"/>
    </w:pPr>
    <w:rPr>
      <w:i/>
    </w:rPr>
  </w:style>
  <w:style w:type="paragraph" w:styleId="Nadpis7">
    <w:name w:val="heading 7"/>
    <w:basedOn w:val="Normln"/>
    <w:next w:val="Normln"/>
    <w:qFormat/>
    <w:rsid w:val="00F00B0C"/>
    <w:pPr>
      <w:numPr>
        <w:ilvl w:val="6"/>
        <w:numId w:val="1"/>
      </w:numPr>
      <w:spacing w:before="240" w:after="60"/>
      <w:outlineLvl w:val="6"/>
    </w:pPr>
    <w:rPr>
      <w:rFonts w:ascii="Arial" w:hAnsi="Arial"/>
      <w:sz w:val="20"/>
    </w:rPr>
  </w:style>
  <w:style w:type="paragraph" w:styleId="Nadpis8">
    <w:name w:val="heading 8"/>
    <w:basedOn w:val="Normln"/>
    <w:next w:val="Normln"/>
    <w:qFormat/>
    <w:rsid w:val="00F00B0C"/>
    <w:pPr>
      <w:numPr>
        <w:ilvl w:val="7"/>
        <w:numId w:val="1"/>
      </w:numPr>
      <w:spacing w:before="240" w:after="60"/>
      <w:outlineLvl w:val="7"/>
    </w:pPr>
    <w:rPr>
      <w:rFonts w:ascii="Arial" w:hAnsi="Arial"/>
      <w:i/>
      <w:sz w:val="20"/>
    </w:rPr>
  </w:style>
  <w:style w:type="paragraph" w:styleId="Nadpis9">
    <w:name w:val="heading 9"/>
    <w:basedOn w:val="Normln"/>
    <w:next w:val="Normln"/>
    <w:qFormat/>
    <w:rsid w:val="00F00B0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00B0C"/>
    <w:pPr>
      <w:tabs>
        <w:tab w:val="center" w:pos="4153"/>
        <w:tab w:val="right" w:pos="8306"/>
      </w:tabs>
    </w:pPr>
  </w:style>
  <w:style w:type="character" w:styleId="Znakapoznpodarou">
    <w:name w:val="footnote reference"/>
    <w:semiHidden/>
    <w:rsid w:val="00F00B0C"/>
    <w:rPr>
      <w:vertAlign w:val="superscript"/>
    </w:rPr>
  </w:style>
  <w:style w:type="paragraph" w:styleId="Textpoznpodarou">
    <w:name w:val="footnote text"/>
    <w:basedOn w:val="Normln"/>
    <w:semiHidden/>
    <w:rsid w:val="00F00B0C"/>
    <w:pPr>
      <w:spacing w:before="40" w:after="40"/>
    </w:pPr>
    <w:rPr>
      <w:sz w:val="18"/>
    </w:rPr>
  </w:style>
  <w:style w:type="paragraph" w:styleId="Zhlav">
    <w:name w:val="header"/>
    <w:basedOn w:val="Normln"/>
    <w:rsid w:val="00F00B0C"/>
    <w:pPr>
      <w:tabs>
        <w:tab w:val="center" w:pos="4153"/>
        <w:tab w:val="right" w:pos="8306"/>
      </w:tabs>
    </w:pPr>
  </w:style>
  <w:style w:type="character" w:styleId="Hypertextovodkaz">
    <w:name w:val="Hyperlink"/>
    <w:uiPriority w:val="99"/>
    <w:qFormat/>
    <w:rsid w:val="00F00B0C"/>
    <w:rPr>
      <w:color w:val="0000FF"/>
      <w:u w:val="single"/>
    </w:rPr>
  </w:style>
  <w:style w:type="paragraph" w:customStyle="1" w:styleId="Normal2">
    <w:name w:val="Normal 2"/>
    <w:basedOn w:val="Normln"/>
    <w:rsid w:val="00F00B0C"/>
    <w:pPr>
      <w:spacing w:before="0"/>
      <w:ind w:left="851"/>
    </w:pPr>
  </w:style>
  <w:style w:type="paragraph" w:customStyle="1" w:styleId="Normal3">
    <w:name w:val="Normal 3"/>
    <w:basedOn w:val="Normln"/>
    <w:rsid w:val="00F00B0C"/>
    <w:pPr>
      <w:ind w:left="1701"/>
    </w:pPr>
  </w:style>
  <w:style w:type="paragraph" w:customStyle="1" w:styleId="Normal4">
    <w:name w:val="Normal 4"/>
    <w:basedOn w:val="Normln"/>
    <w:rsid w:val="00F00B0C"/>
    <w:pPr>
      <w:ind w:left="2268"/>
    </w:pPr>
  </w:style>
  <w:style w:type="paragraph" w:customStyle="1" w:styleId="st">
    <w:name w:val="Část"/>
    <w:basedOn w:val="Normln"/>
    <w:next w:val="Nadpis1"/>
    <w:rsid w:val="00F00B0C"/>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Preambule">
    <w:name w:val="Preambule"/>
    <w:basedOn w:val="Nadpis1"/>
    <w:rsid w:val="00F00B0C"/>
    <w:pPr>
      <w:numPr>
        <w:numId w:val="0"/>
      </w:numPr>
      <w:spacing w:before="120"/>
      <w:jc w:val="center"/>
    </w:pPr>
    <w:rPr>
      <w:kern w:val="0"/>
    </w:rPr>
  </w:style>
  <w:style w:type="paragraph" w:customStyle="1" w:styleId="BodPreambule">
    <w:name w:val="Bod Preambule"/>
    <w:basedOn w:val="Normln"/>
    <w:rsid w:val="00F00B0C"/>
    <w:pPr>
      <w:numPr>
        <w:numId w:val="3"/>
      </w:numPr>
      <w:tabs>
        <w:tab w:val="clear" w:pos="3970"/>
        <w:tab w:val="num" w:pos="709"/>
      </w:tabs>
      <w:ind w:left="709"/>
    </w:pPr>
  </w:style>
  <w:style w:type="paragraph" w:styleId="Textbubliny">
    <w:name w:val="Balloon Text"/>
    <w:basedOn w:val="Normln"/>
    <w:semiHidden/>
    <w:rsid w:val="00F00B0C"/>
    <w:rPr>
      <w:rFonts w:ascii="Tahoma" w:hAnsi="Tahoma" w:cs="Tahoma"/>
      <w:sz w:val="16"/>
      <w:szCs w:val="16"/>
    </w:rPr>
  </w:style>
  <w:style w:type="paragraph" w:styleId="Obsah1">
    <w:name w:val="toc 1"/>
    <w:basedOn w:val="Normln"/>
    <w:next w:val="Normln"/>
    <w:autoRedefine/>
    <w:uiPriority w:val="39"/>
    <w:rsid w:val="00F00B0C"/>
    <w:pPr>
      <w:tabs>
        <w:tab w:val="left" w:pos="720"/>
        <w:tab w:val="right" w:leader="dot" w:pos="9343"/>
      </w:tabs>
      <w:ind w:left="709" w:hanging="709"/>
    </w:pPr>
  </w:style>
  <w:style w:type="paragraph" w:styleId="Obsah2">
    <w:name w:val="toc 2"/>
    <w:basedOn w:val="Normln"/>
    <w:next w:val="Normln"/>
    <w:autoRedefine/>
    <w:semiHidden/>
    <w:rsid w:val="00F00B0C"/>
    <w:pPr>
      <w:ind w:left="220"/>
    </w:pPr>
  </w:style>
  <w:style w:type="paragraph" w:styleId="Obsah3">
    <w:name w:val="toc 3"/>
    <w:basedOn w:val="Normln"/>
    <w:next w:val="Normln"/>
    <w:autoRedefine/>
    <w:semiHidden/>
    <w:rsid w:val="00F00B0C"/>
    <w:pPr>
      <w:ind w:left="440"/>
    </w:pPr>
  </w:style>
  <w:style w:type="paragraph" w:styleId="Obsah4">
    <w:name w:val="toc 4"/>
    <w:basedOn w:val="Normln"/>
    <w:next w:val="Normln"/>
    <w:autoRedefine/>
    <w:semiHidden/>
    <w:rsid w:val="00F00B0C"/>
    <w:pPr>
      <w:spacing w:before="0" w:after="0"/>
      <w:ind w:left="720"/>
      <w:jc w:val="left"/>
    </w:pPr>
    <w:rPr>
      <w:sz w:val="24"/>
      <w:szCs w:val="24"/>
      <w:lang w:eastAsia="cs-CZ"/>
    </w:rPr>
  </w:style>
  <w:style w:type="paragraph" w:styleId="Obsah5">
    <w:name w:val="toc 5"/>
    <w:basedOn w:val="Normln"/>
    <w:next w:val="Normln"/>
    <w:autoRedefine/>
    <w:semiHidden/>
    <w:rsid w:val="00F00B0C"/>
    <w:pPr>
      <w:spacing w:before="0" w:after="0"/>
      <w:ind w:left="960"/>
      <w:jc w:val="left"/>
    </w:pPr>
    <w:rPr>
      <w:sz w:val="24"/>
      <w:szCs w:val="24"/>
      <w:lang w:eastAsia="cs-CZ"/>
    </w:rPr>
  </w:style>
  <w:style w:type="paragraph" w:styleId="Obsah6">
    <w:name w:val="toc 6"/>
    <w:basedOn w:val="Normln"/>
    <w:next w:val="Normln"/>
    <w:autoRedefine/>
    <w:semiHidden/>
    <w:rsid w:val="00F00B0C"/>
    <w:pPr>
      <w:spacing w:before="0" w:after="0"/>
      <w:ind w:left="1200"/>
      <w:jc w:val="left"/>
    </w:pPr>
    <w:rPr>
      <w:sz w:val="24"/>
      <w:szCs w:val="24"/>
      <w:lang w:eastAsia="cs-CZ"/>
    </w:rPr>
  </w:style>
  <w:style w:type="paragraph" w:styleId="Obsah7">
    <w:name w:val="toc 7"/>
    <w:basedOn w:val="Normln"/>
    <w:next w:val="Normln"/>
    <w:autoRedefine/>
    <w:semiHidden/>
    <w:rsid w:val="00F00B0C"/>
    <w:pPr>
      <w:spacing w:before="0" w:after="0"/>
      <w:ind w:left="1440"/>
      <w:jc w:val="left"/>
    </w:pPr>
    <w:rPr>
      <w:sz w:val="24"/>
      <w:szCs w:val="24"/>
      <w:lang w:eastAsia="cs-CZ"/>
    </w:rPr>
  </w:style>
  <w:style w:type="paragraph" w:styleId="Obsah8">
    <w:name w:val="toc 8"/>
    <w:basedOn w:val="Normln"/>
    <w:next w:val="Normln"/>
    <w:autoRedefine/>
    <w:semiHidden/>
    <w:rsid w:val="00F00B0C"/>
    <w:pPr>
      <w:spacing w:before="0" w:after="0"/>
      <w:ind w:left="1680"/>
      <w:jc w:val="left"/>
    </w:pPr>
    <w:rPr>
      <w:sz w:val="24"/>
      <w:szCs w:val="24"/>
      <w:lang w:eastAsia="cs-CZ"/>
    </w:rPr>
  </w:style>
  <w:style w:type="paragraph" w:styleId="Obsah9">
    <w:name w:val="toc 9"/>
    <w:basedOn w:val="Normln"/>
    <w:next w:val="Normln"/>
    <w:autoRedefine/>
    <w:semiHidden/>
    <w:rsid w:val="00F00B0C"/>
    <w:pPr>
      <w:spacing w:before="0" w:after="0"/>
      <w:ind w:left="1920"/>
      <w:jc w:val="left"/>
    </w:pPr>
    <w:rPr>
      <w:sz w:val="24"/>
      <w:szCs w:val="24"/>
      <w:lang w:eastAsia="cs-CZ"/>
    </w:rPr>
  </w:style>
  <w:style w:type="character" w:styleId="slostrnky">
    <w:name w:val="page number"/>
    <w:basedOn w:val="Standardnpsmoodstavce"/>
    <w:rsid w:val="00F00B0C"/>
  </w:style>
  <w:style w:type="paragraph" w:styleId="Zkladntext">
    <w:name w:val="Body Text"/>
    <w:basedOn w:val="Normln"/>
    <w:rsid w:val="00F00B0C"/>
    <w:pPr>
      <w:tabs>
        <w:tab w:val="left" w:pos="907"/>
        <w:tab w:val="left" w:pos="1644"/>
        <w:tab w:val="left" w:pos="2381"/>
        <w:tab w:val="left" w:pos="3119"/>
        <w:tab w:val="left" w:pos="3856"/>
        <w:tab w:val="left" w:pos="4593"/>
        <w:tab w:val="left" w:pos="5330"/>
        <w:tab w:val="left" w:pos="6067"/>
      </w:tabs>
      <w:suppressAutoHyphens/>
      <w:spacing w:before="240"/>
    </w:pPr>
    <w:rPr>
      <w:rFonts w:ascii="Tahoma" w:hAnsi="Tahoma" w:cs="Tahoma"/>
      <w:sz w:val="20"/>
      <w:lang w:val="en-GB"/>
    </w:rPr>
  </w:style>
  <w:style w:type="paragraph" w:styleId="Seznam2">
    <w:name w:val="List 2"/>
    <w:basedOn w:val="Normln"/>
    <w:rsid w:val="00F00B0C"/>
    <w:pPr>
      <w:spacing w:before="0" w:after="0"/>
      <w:ind w:left="566" w:hanging="283"/>
      <w:jc w:val="left"/>
    </w:pPr>
    <w:rPr>
      <w:sz w:val="20"/>
      <w:lang w:eastAsia="cs-CZ"/>
    </w:rPr>
  </w:style>
  <w:style w:type="character" w:styleId="Odkaznakoment">
    <w:name w:val="annotation reference"/>
    <w:uiPriority w:val="99"/>
    <w:rsid w:val="00F00B0C"/>
    <w:rPr>
      <w:sz w:val="16"/>
      <w:szCs w:val="16"/>
    </w:rPr>
  </w:style>
  <w:style w:type="paragraph" w:styleId="Textkomente">
    <w:name w:val="annotation text"/>
    <w:basedOn w:val="Normln"/>
    <w:link w:val="TextkomenteChar"/>
    <w:uiPriority w:val="99"/>
    <w:rsid w:val="00F00B0C"/>
    <w:rPr>
      <w:sz w:val="20"/>
    </w:rPr>
  </w:style>
  <w:style w:type="paragraph" w:styleId="Pedmtkomente">
    <w:name w:val="annotation subject"/>
    <w:basedOn w:val="Textkomente"/>
    <w:next w:val="Textkomente"/>
    <w:semiHidden/>
    <w:rsid w:val="00FB678C"/>
    <w:rPr>
      <w:b/>
      <w:bCs/>
    </w:rPr>
  </w:style>
  <w:style w:type="numbering" w:styleId="111111">
    <w:name w:val="Outline List 2"/>
    <w:basedOn w:val="Bezseznamu"/>
    <w:rsid w:val="002264C8"/>
    <w:pPr>
      <w:numPr>
        <w:numId w:val="4"/>
      </w:numPr>
    </w:pPr>
  </w:style>
  <w:style w:type="paragraph" w:styleId="Normlnweb">
    <w:name w:val="Normal (Web)"/>
    <w:basedOn w:val="Normln"/>
    <w:uiPriority w:val="99"/>
    <w:rsid w:val="000B7B02"/>
    <w:pPr>
      <w:spacing w:before="100" w:beforeAutospacing="1" w:after="100" w:afterAutospacing="1"/>
      <w:jc w:val="left"/>
    </w:pPr>
    <w:rPr>
      <w:sz w:val="24"/>
      <w:szCs w:val="24"/>
      <w:lang w:eastAsia="cs-CZ"/>
    </w:rPr>
  </w:style>
  <w:style w:type="paragraph" w:customStyle="1" w:styleId="UOdr3">
    <w:name w:val="U_Odr3"/>
    <w:basedOn w:val="Normln"/>
    <w:rsid w:val="00A96D24"/>
    <w:pPr>
      <w:numPr>
        <w:numId w:val="5"/>
      </w:numPr>
      <w:spacing w:before="0" w:after="0"/>
    </w:pPr>
    <w:rPr>
      <w:sz w:val="24"/>
      <w:szCs w:val="24"/>
      <w:lang w:eastAsia="cs-CZ"/>
    </w:rPr>
  </w:style>
  <w:style w:type="paragraph" w:customStyle="1" w:styleId="Level2">
    <w:name w:val="Level 2"/>
    <w:basedOn w:val="Normln"/>
    <w:rsid w:val="00A61F59"/>
    <w:pPr>
      <w:numPr>
        <w:ilvl w:val="1"/>
        <w:numId w:val="6"/>
      </w:numPr>
      <w:suppressAutoHyphens/>
      <w:spacing w:before="0" w:after="240" w:line="312" w:lineRule="auto"/>
      <w:outlineLvl w:val="1"/>
    </w:pPr>
    <w:rPr>
      <w:rFonts w:ascii="Verdana" w:hAnsi="Verdana"/>
      <w:sz w:val="20"/>
      <w:lang w:val="en-GB" w:eastAsia="ar-SA"/>
    </w:rPr>
  </w:style>
  <w:style w:type="paragraph" w:customStyle="1" w:styleId="Level3">
    <w:name w:val="Level 3"/>
    <w:basedOn w:val="Normln"/>
    <w:rsid w:val="00A61F59"/>
    <w:pPr>
      <w:numPr>
        <w:ilvl w:val="2"/>
        <w:numId w:val="6"/>
      </w:numPr>
      <w:suppressAutoHyphens/>
      <w:spacing w:before="0" w:after="240" w:line="312" w:lineRule="auto"/>
      <w:outlineLvl w:val="2"/>
    </w:pPr>
    <w:rPr>
      <w:rFonts w:ascii="Verdana" w:hAnsi="Verdana"/>
      <w:sz w:val="20"/>
      <w:lang w:val="en-GB" w:eastAsia="ar-SA"/>
    </w:rPr>
  </w:style>
  <w:style w:type="paragraph" w:customStyle="1" w:styleId="Level1">
    <w:name w:val="Level 1"/>
    <w:basedOn w:val="Normln"/>
    <w:rsid w:val="00A61F59"/>
    <w:pPr>
      <w:numPr>
        <w:numId w:val="6"/>
      </w:numPr>
      <w:tabs>
        <w:tab w:val="left" w:pos="1843"/>
        <w:tab w:val="left" w:pos="3119"/>
        <w:tab w:val="left" w:pos="4253"/>
      </w:tabs>
      <w:suppressAutoHyphens/>
      <w:spacing w:before="0" w:after="240" w:line="312" w:lineRule="auto"/>
      <w:outlineLvl w:val="0"/>
    </w:pPr>
    <w:rPr>
      <w:rFonts w:ascii="Verdana" w:hAnsi="Verdana"/>
      <w:sz w:val="20"/>
      <w:lang w:val="en-GB" w:eastAsia="ar-SA"/>
    </w:rPr>
  </w:style>
  <w:style w:type="paragraph" w:customStyle="1" w:styleId="Level4">
    <w:name w:val="Level 4"/>
    <w:basedOn w:val="Normln"/>
    <w:rsid w:val="00A61F59"/>
    <w:pPr>
      <w:numPr>
        <w:ilvl w:val="3"/>
        <w:numId w:val="6"/>
      </w:numPr>
      <w:suppressAutoHyphens/>
      <w:spacing w:before="0" w:after="240" w:line="312" w:lineRule="auto"/>
      <w:outlineLvl w:val="3"/>
    </w:pPr>
    <w:rPr>
      <w:rFonts w:ascii="Verdana" w:hAnsi="Verdana"/>
      <w:sz w:val="20"/>
      <w:lang w:val="en-GB" w:eastAsia="ar-SA"/>
    </w:rPr>
  </w:style>
  <w:style w:type="paragraph" w:customStyle="1" w:styleId="Level5">
    <w:name w:val="Level 5"/>
    <w:basedOn w:val="Normln"/>
    <w:rsid w:val="00A61F59"/>
    <w:pPr>
      <w:numPr>
        <w:ilvl w:val="4"/>
        <w:numId w:val="6"/>
      </w:numPr>
      <w:suppressAutoHyphens/>
      <w:spacing w:before="0" w:after="240" w:line="312" w:lineRule="auto"/>
      <w:outlineLvl w:val="4"/>
    </w:pPr>
    <w:rPr>
      <w:rFonts w:ascii="Verdana" w:hAnsi="Verdana"/>
      <w:sz w:val="20"/>
      <w:lang w:val="en-GB" w:eastAsia="ar-SA"/>
    </w:rPr>
  </w:style>
  <w:style w:type="character" w:customStyle="1" w:styleId="Nadpis2Char">
    <w:name w:val="Nadpis 2 Char"/>
    <w:link w:val="Nadpis2"/>
    <w:uiPriority w:val="99"/>
    <w:rsid w:val="00A24EAD"/>
    <w:rPr>
      <w:rFonts w:asciiTheme="minorHAnsi" w:hAnsiTheme="minorHAnsi"/>
      <w:sz w:val="22"/>
      <w:lang w:eastAsia="en-US"/>
    </w:rPr>
  </w:style>
  <w:style w:type="paragraph" w:styleId="Revize">
    <w:name w:val="Revision"/>
    <w:hidden/>
    <w:uiPriority w:val="99"/>
    <w:semiHidden/>
    <w:rsid w:val="00B12091"/>
    <w:rPr>
      <w:sz w:val="22"/>
      <w:lang w:eastAsia="en-US"/>
    </w:rPr>
  </w:style>
  <w:style w:type="paragraph" w:customStyle="1" w:styleId="Default">
    <w:name w:val="Default"/>
    <w:rsid w:val="00D85FA3"/>
    <w:pPr>
      <w:widowControl w:val="0"/>
      <w:autoSpaceDE w:val="0"/>
      <w:autoSpaceDN w:val="0"/>
      <w:adjustRightInd w:val="0"/>
    </w:pPr>
    <w:rPr>
      <w:rFonts w:ascii="Helvetica" w:hAnsi="Helvetica" w:cs="Helvetica"/>
      <w:color w:val="000000"/>
      <w:sz w:val="24"/>
      <w:szCs w:val="24"/>
    </w:rPr>
  </w:style>
  <w:style w:type="paragraph" w:customStyle="1" w:styleId="CM79">
    <w:name w:val="CM79"/>
    <w:basedOn w:val="Default"/>
    <w:next w:val="Default"/>
    <w:rsid w:val="00D85FA3"/>
    <w:pPr>
      <w:spacing w:after="113"/>
    </w:pPr>
    <w:rPr>
      <w:rFonts w:cs="Times New Roman"/>
      <w:color w:val="auto"/>
    </w:rPr>
  </w:style>
  <w:style w:type="paragraph" w:styleId="Textvbloku">
    <w:name w:val="Block Text"/>
    <w:basedOn w:val="Normln"/>
    <w:rsid w:val="00B8739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Odstavecseseznamem">
    <w:name w:val="List Paragraph"/>
    <w:aliases w:val="Nad,List Paragraph,Odstavec cíl se seznamem,Odstavec se seznamem5,Odstavec_muj,Odrážky"/>
    <w:basedOn w:val="Normln"/>
    <w:link w:val="OdstavecseseznamemChar"/>
    <w:uiPriority w:val="34"/>
    <w:qFormat/>
    <w:rsid w:val="002019F3"/>
    <w:pPr>
      <w:spacing w:before="0" w:after="0"/>
      <w:ind w:left="720" w:firstLine="0"/>
      <w:jc w:val="left"/>
    </w:pPr>
    <w:rPr>
      <w:rFonts w:ascii="Calibri" w:eastAsiaTheme="minorHAnsi" w:hAnsi="Calibri" w:cs="Calibri"/>
      <w:szCs w:val="22"/>
      <w:lang w:eastAsia="cs-CZ"/>
    </w:rPr>
  </w:style>
  <w:style w:type="paragraph" w:customStyle="1" w:styleId="odstavec1">
    <w:name w:val="odstavec1"/>
    <w:basedOn w:val="Normln"/>
    <w:rsid w:val="006C1C6B"/>
    <w:pPr>
      <w:tabs>
        <w:tab w:val="left" w:pos="720"/>
      </w:tabs>
      <w:spacing w:after="0" w:line="240" w:lineRule="atLeast"/>
      <w:ind w:left="720" w:hanging="720"/>
    </w:pPr>
    <w:rPr>
      <w:sz w:val="24"/>
      <w:lang w:eastAsia="cs-CZ"/>
    </w:rPr>
  </w:style>
  <w:style w:type="character" w:customStyle="1" w:styleId="ZpatChar">
    <w:name w:val="Zápatí Char"/>
    <w:basedOn w:val="Standardnpsmoodstavce"/>
    <w:link w:val="Zpat"/>
    <w:rsid w:val="00A655C6"/>
    <w:rPr>
      <w:sz w:val="22"/>
      <w:lang w:eastAsia="en-US"/>
    </w:rPr>
  </w:style>
  <w:style w:type="character" w:customStyle="1" w:styleId="Nadpis1Char">
    <w:name w:val="Nadpis 1 Char"/>
    <w:basedOn w:val="Standardnpsmoodstavce"/>
    <w:link w:val="Nadpis1"/>
    <w:rsid w:val="00D1220C"/>
    <w:rPr>
      <w:rFonts w:ascii="Times New Roman Bold" w:hAnsi="Times New Roman Bold"/>
      <w:b/>
      <w:caps/>
      <w:kern w:val="28"/>
      <w:sz w:val="22"/>
      <w:szCs w:val="22"/>
      <w:lang w:eastAsia="en-US"/>
    </w:rPr>
  </w:style>
  <w:style w:type="character" w:customStyle="1" w:styleId="Nadpis3Char">
    <w:name w:val="Nadpis 3 Char"/>
    <w:basedOn w:val="Standardnpsmoodstavce"/>
    <w:link w:val="Nadpis3"/>
    <w:rsid w:val="00D1220C"/>
    <w:rPr>
      <w:rFonts w:asciiTheme="minorHAnsi" w:hAnsiTheme="minorHAnsi"/>
      <w:sz w:val="22"/>
      <w:lang w:eastAsia="en-US"/>
    </w:rPr>
  </w:style>
  <w:style w:type="paragraph" w:customStyle="1" w:styleId="slovan">
    <w:name w:val="Číslovaný"/>
    <w:basedOn w:val="Normln"/>
    <w:rsid w:val="00FD5B7C"/>
    <w:pPr>
      <w:numPr>
        <w:numId w:val="8"/>
      </w:numPr>
      <w:spacing w:before="60" w:after="0"/>
    </w:pPr>
    <w:rPr>
      <w:rFonts w:ascii="Arial" w:hAnsi="Arial"/>
      <w:lang w:eastAsia="cs-CZ"/>
    </w:rPr>
  </w:style>
  <w:style w:type="paragraph" w:customStyle="1" w:styleId="Textodstavce">
    <w:name w:val="Text odstavce"/>
    <w:basedOn w:val="Normln"/>
    <w:rsid w:val="00FD2D86"/>
    <w:pPr>
      <w:numPr>
        <w:ilvl w:val="6"/>
        <w:numId w:val="9"/>
      </w:numPr>
      <w:tabs>
        <w:tab w:val="left" w:pos="851"/>
      </w:tabs>
      <w:outlineLvl w:val="6"/>
    </w:pPr>
    <w:rPr>
      <w:sz w:val="24"/>
      <w:lang w:eastAsia="cs-CZ"/>
    </w:rPr>
  </w:style>
  <w:style w:type="paragraph" w:customStyle="1" w:styleId="Textbodu">
    <w:name w:val="Text bodu"/>
    <w:basedOn w:val="Normln"/>
    <w:rsid w:val="00FD2D86"/>
    <w:pPr>
      <w:numPr>
        <w:ilvl w:val="8"/>
        <w:numId w:val="9"/>
      </w:numPr>
      <w:spacing w:before="0" w:after="0"/>
      <w:outlineLvl w:val="8"/>
    </w:pPr>
    <w:rPr>
      <w:sz w:val="24"/>
      <w:lang w:eastAsia="cs-CZ"/>
    </w:rPr>
  </w:style>
  <w:style w:type="paragraph" w:customStyle="1" w:styleId="Textpsmene">
    <w:name w:val="Text písmene"/>
    <w:basedOn w:val="Normln"/>
    <w:rsid w:val="00FD2D86"/>
    <w:pPr>
      <w:numPr>
        <w:ilvl w:val="7"/>
        <w:numId w:val="9"/>
      </w:numPr>
      <w:spacing w:before="0" w:after="0"/>
      <w:outlineLvl w:val="7"/>
    </w:pPr>
    <w:rPr>
      <w:sz w:val="24"/>
      <w:lang w:eastAsia="cs-CZ"/>
    </w:rPr>
  </w:style>
  <w:style w:type="paragraph" w:customStyle="1" w:styleId="Normln15">
    <w:name w:val="Normální 1.5"/>
    <w:basedOn w:val="Normln"/>
    <w:rsid w:val="00613CD1"/>
    <w:pPr>
      <w:widowControl w:val="0"/>
      <w:tabs>
        <w:tab w:val="left" w:pos="851"/>
        <w:tab w:val="left" w:pos="1418"/>
      </w:tabs>
      <w:spacing w:before="0" w:after="0"/>
      <w:ind w:left="851" w:firstLine="0"/>
    </w:pPr>
    <w:rPr>
      <w:rFonts w:ascii="Arial" w:hAnsi="Arial"/>
      <w:sz w:val="24"/>
      <w:lang w:eastAsia="cs-CZ"/>
    </w:rPr>
  </w:style>
  <w:style w:type="paragraph" w:customStyle="1" w:styleId="Zkladntextodsazen21">
    <w:name w:val="Základní text odsazený 21"/>
    <w:basedOn w:val="Normln"/>
    <w:rsid w:val="00613CD1"/>
    <w:pPr>
      <w:widowControl w:val="0"/>
      <w:tabs>
        <w:tab w:val="left" w:pos="1418"/>
      </w:tabs>
      <w:spacing w:after="0"/>
      <w:ind w:left="1418" w:hanging="567"/>
    </w:pPr>
    <w:rPr>
      <w:rFonts w:ascii="Arial" w:hAnsi="Arial"/>
      <w:sz w:val="24"/>
      <w:lang w:eastAsia="cs-CZ"/>
    </w:rPr>
  </w:style>
  <w:style w:type="paragraph" w:customStyle="1" w:styleId="Odstavec">
    <w:name w:val="Odstavec"/>
    <w:basedOn w:val="Normln"/>
    <w:rsid w:val="00B84BF1"/>
    <w:pPr>
      <w:spacing w:before="60"/>
      <w:ind w:left="851" w:firstLine="0"/>
    </w:pPr>
    <w:rPr>
      <w:rFonts w:ascii="Arial" w:hAnsi="Arial"/>
      <w:kern w:val="28"/>
      <w:sz w:val="24"/>
      <w:lang w:eastAsia="cs-CZ"/>
    </w:rPr>
  </w:style>
  <w:style w:type="character" w:customStyle="1" w:styleId="TextkomenteChar">
    <w:name w:val="Text komentáře Char"/>
    <w:link w:val="Textkomente"/>
    <w:uiPriority w:val="99"/>
    <w:rsid w:val="00B90C32"/>
    <w:rPr>
      <w:lang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065F"/>
    <w:rPr>
      <w:rFonts w:ascii="Calibri" w:eastAsiaTheme="minorHAnsi" w:hAnsi="Calibri" w:cs="Calibri"/>
      <w:sz w:val="22"/>
      <w:szCs w:val="22"/>
    </w:rPr>
  </w:style>
  <w:style w:type="paragraph" w:styleId="Bezmezer">
    <w:name w:val="No Spacing"/>
    <w:uiPriority w:val="1"/>
    <w:qFormat/>
    <w:rsid w:val="008B5838"/>
    <w:rPr>
      <w:rFonts w:ascii="Calibri" w:eastAsia="Calibri" w:hAnsi="Calibri"/>
      <w:sz w:val="22"/>
      <w:szCs w:val="22"/>
      <w:lang w:eastAsia="en-US"/>
    </w:rPr>
  </w:style>
  <w:style w:type="character" w:customStyle="1" w:styleId="TextkomenteChar1">
    <w:name w:val="Text komentáře Char1"/>
    <w:locked/>
    <w:rsid w:val="00CC3440"/>
    <w:rPr>
      <w:rFonts w:ascii="Times New Roman" w:eastAsia="Times New Roman" w:hAnsi="Times New Roman" w:cs="Times New Roman"/>
      <w:sz w:val="20"/>
      <w:szCs w:val="20"/>
      <w:lang w:eastAsia="cs-CZ"/>
    </w:rPr>
  </w:style>
  <w:style w:type="table" w:styleId="Mkatabulky">
    <w:name w:val="Table Grid"/>
    <w:basedOn w:val="Normlntabulka"/>
    <w:uiPriority w:val="39"/>
    <w:unhideWhenUsed/>
    <w:rsid w:val="0087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Zkladn">
    <w:name w:val="B-Základní"/>
    <w:basedOn w:val="Zkladntextodsazen"/>
    <w:next w:val="Normln"/>
    <w:rsid w:val="00130892"/>
    <w:pPr>
      <w:keepLines/>
      <w:numPr>
        <w:numId w:val="15"/>
      </w:numPr>
      <w:tabs>
        <w:tab w:val="clear" w:pos="360"/>
        <w:tab w:val="num" w:pos="2836"/>
      </w:tabs>
      <w:spacing w:before="0"/>
      <w:ind w:left="2836" w:hanging="851"/>
      <w:jc w:val="left"/>
    </w:pPr>
    <w:rPr>
      <w:sz w:val="24"/>
      <w:lang w:eastAsia="cs-CZ"/>
    </w:rPr>
  </w:style>
  <w:style w:type="paragraph" w:styleId="Zkladntextodsazen">
    <w:name w:val="Body Text Indent"/>
    <w:basedOn w:val="Normln"/>
    <w:link w:val="ZkladntextodsazenChar"/>
    <w:semiHidden/>
    <w:unhideWhenUsed/>
    <w:rsid w:val="00130892"/>
    <w:pPr>
      <w:ind w:left="283"/>
    </w:pPr>
  </w:style>
  <w:style w:type="character" w:customStyle="1" w:styleId="ZkladntextodsazenChar">
    <w:name w:val="Základní text odsazený Char"/>
    <w:basedOn w:val="Standardnpsmoodstavce"/>
    <w:link w:val="Zkladntextodsazen"/>
    <w:semiHidden/>
    <w:rsid w:val="00130892"/>
    <w:rPr>
      <w:sz w:val="22"/>
      <w:lang w:eastAsia="en-US"/>
    </w:rPr>
  </w:style>
  <w:style w:type="paragraph" w:styleId="Nzev">
    <w:name w:val="Title"/>
    <w:basedOn w:val="Normln"/>
    <w:link w:val="NzevChar"/>
    <w:qFormat/>
    <w:rsid w:val="00A400C2"/>
    <w:pPr>
      <w:spacing w:before="0" w:after="0"/>
      <w:ind w:left="0" w:firstLine="0"/>
      <w:jc w:val="center"/>
    </w:pPr>
    <w:rPr>
      <w:b/>
      <w:bCs/>
      <w:color w:val="FF0000"/>
      <w:sz w:val="32"/>
      <w:szCs w:val="32"/>
      <w:lang w:eastAsia="cs-CZ"/>
    </w:rPr>
  </w:style>
  <w:style w:type="character" w:customStyle="1" w:styleId="NzevChar">
    <w:name w:val="Název Char"/>
    <w:basedOn w:val="Standardnpsmoodstavce"/>
    <w:link w:val="Nzev"/>
    <w:rsid w:val="00A400C2"/>
    <w:rPr>
      <w:b/>
      <w:bCs/>
      <w:color w:val="FF0000"/>
      <w:sz w:val="32"/>
      <w:szCs w:val="32"/>
    </w:rPr>
  </w:style>
  <w:style w:type="character" w:customStyle="1" w:styleId="textyChar">
    <w:name w:val="texty Char"/>
    <w:basedOn w:val="Standardnpsmoodstavce"/>
    <w:link w:val="texty"/>
    <w:locked/>
    <w:rsid w:val="00C154D9"/>
    <w:rPr>
      <w:rFonts w:ascii="Arial" w:hAnsi="Arial" w:cs="Arial"/>
    </w:rPr>
  </w:style>
  <w:style w:type="paragraph" w:customStyle="1" w:styleId="texty">
    <w:name w:val="texty"/>
    <w:basedOn w:val="Normln"/>
    <w:link w:val="textyChar"/>
    <w:rsid w:val="00C154D9"/>
    <w:pPr>
      <w:spacing w:before="200" w:line="360" w:lineRule="auto"/>
      <w:ind w:left="0" w:firstLine="0"/>
    </w:pPr>
    <w:rPr>
      <w:rFonts w:ascii="Arial" w:hAnsi="Arial" w:cs="Arial"/>
      <w:sz w:val="20"/>
      <w:lang w:eastAsia="cs-CZ"/>
    </w:rPr>
  </w:style>
  <w:style w:type="character" w:customStyle="1" w:styleId="Nevyeenzmnka1">
    <w:name w:val="Nevyřešená zmínka1"/>
    <w:basedOn w:val="Standardnpsmoodstavce"/>
    <w:uiPriority w:val="99"/>
    <w:semiHidden/>
    <w:unhideWhenUsed/>
    <w:rsid w:val="00817AA1"/>
    <w:rPr>
      <w:color w:val="605E5C"/>
      <w:shd w:val="clear" w:color="auto" w:fill="E1DFDD"/>
    </w:rPr>
  </w:style>
  <w:style w:type="paragraph" w:customStyle="1" w:styleId="RLTextlnkuslovan">
    <w:name w:val="RL Text článku číslovaný"/>
    <w:basedOn w:val="Normln"/>
    <w:link w:val="RLTextlnkuslovanChar"/>
    <w:qFormat/>
    <w:rsid w:val="00DE1955"/>
    <w:pPr>
      <w:tabs>
        <w:tab w:val="num" w:pos="1474"/>
      </w:tabs>
      <w:spacing w:before="0" w:line="280" w:lineRule="exact"/>
      <w:ind w:left="1474" w:hanging="737"/>
    </w:pPr>
    <w:rPr>
      <w:rFonts w:ascii="Calibri" w:hAnsi="Calibri"/>
      <w:szCs w:val="24"/>
      <w:lang w:eastAsia="cs-CZ"/>
    </w:rPr>
  </w:style>
  <w:style w:type="character" w:customStyle="1" w:styleId="RLTextlnkuslovanChar">
    <w:name w:val="RL Text článku číslovaný Char"/>
    <w:link w:val="RLTextlnkuslovan"/>
    <w:rsid w:val="00DE1955"/>
    <w:rPr>
      <w:rFonts w:ascii="Calibri" w:hAnsi="Calibri"/>
      <w:sz w:val="22"/>
      <w:szCs w:val="24"/>
    </w:rPr>
  </w:style>
  <w:style w:type="paragraph" w:customStyle="1" w:styleId="text">
    <w:name w:val="text"/>
    <w:rsid w:val="00F27073"/>
    <w:pPr>
      <w:widowControl w:val="0"/>
      <w:snapToGrid w:val="0"/>
      <w:spacing w:before="240" w:line="240" w:lineRule="exact"/>
      <w:jc w:val="both"/>
    </w:pPr>
    <w:rPr>
      <w:rFonts w:ascii="Arial" w:hAnsi="Arial" w:cs="Arial"/>
      <w:sz w:val="24"/>
      <w:szCs w:val="24"/>
      <w:lang w:eastAsia="en-US"/>
    </w:rPr>
  </w:style>
  <w:style w:type="paragraph" w:customStyle="1" w:styleId="odrky">
    <w:name w:val="odrážky"/>
    <w:basedOn w:val="Normln"/>
    <w:link w:val="odrkyChar"/>
    <w:qFormat/>
    <w:rsid w:val="00B8739E"/>
    <w:pPr>
      <w:numPr>
        <w:numId w:val="22"/>
      </w:numPr>
      <w:spacing w:after="0"/>
      <w:ind w:left="1702" w:hanging="284"/>
      <w:contextualSpacing/>
    </w:pPr>
    <w:rPr>
      <w:szCs w:val="22"/>
    </w:rPr>
  </w:style>
  <w:style w:type="character" w:customStyle="1" w:styleId="odrkyChar">
    <w:name w:val="odrážky Char"/>
    <w:basedOn w:val="Standardnpsmoodstavce"/>
    <w:link w:val="odrky"/>
    <w:rsid w:val="00645A1E"/>
    <w:rPr>
      <w:rFonts w:asciiTheme="minorHAnsi" w:hAnsiTheme="minorHAnsi"/>
      <w:sz w:val="22"/>
      <w:szCs w:val="22"/>
      <w:lang w:eastAsia="en-US"/>
    </w:rPr>
  </w:style>
  <w:style w:type="character" w:styleId="Sledovanodkaz">
    <w:name w:val="FollowedHyperlink"/>
    <w:basedOn w:val="Standardnpsmoodstavce"/>
    <w:semiHidden/>
    <w:unhideWhenUsed/>
    <w:rsid w:val="006D00DE"/>
    <w:rPr>
      <w:color w:val="800080" w:themeColor="followedHyperlink"/>
      <w:u w:val="single"/>
    </w:rPr>
  </w:style>
  <w:style w:type="character" w:styleId="Nevyeenzmnka">
    <w:name w:val="Unresolved Mention"/>
    <w:basedOn w:val="Standardnpsmoodstavce"/>
    <w:uiPriority w:val="99"/>
    <w:semiHidden/>
    <w:unhideWhenUsed/>
    <w:rsid w:val="00B8739E"/>
    <w:rPr>
      <w:color w:val="605E5C"/>
      <w:shd w:val="clear" w:color="auto" w:fill="E1DFDD"/>
    </w:rPr>
  </w:style>
  <w:style w:type="character" w:customStyle="1" w:styleId="Nadpis4Char">
    <w:name w:val="Nadpis 4 Char"/>
    <w:basedOn w:val="Standardnpsmoodstavce"/>
    <w:link w:val="Nadpis4"/>
    <w:rsid w:val="00841C0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1042">
      <w:bodyDiv w:val="1"/>
      <w:marLeft w:val="0"/>
      <w:marRight w:val="0"/>
      <w:marTop w:val="0"/>
      <w:marBottom w:val="0"/>
      <w:divBdr>
        <w:top w:val="none" w:sz="0" w:space="0" w:color="auto"/>
        <w:left w:val="none" w:sz="0" w:space="0" w:color="auto"/>
        <w:bottom w:val="none" w:sz="0" w:space="0" w:color="auto"/>
        <w:right w:val="none" w:sz="0" w:space="0" w:color="auto"/>
      </w:divBdr>
    </w:div>
    <w:div w:id="108277039">
      <w:bodyDiv w:val="1"/>
      <w:marLeft w:val="0"/>
      <w:marRight w:val="0"/>
      <w:marTop w:val="0"/>
      <w:marBottom w:val="0"/>
      <w:divBdr>
        <w:top w:val="none" w:sz="0" w:space="0" w:color="auto"/>
        <w:left w:val="none" w:sz="0" w:space="0" w:color="auto"/>
        <w:bottom w:val="none" w:sz="0" w:space="0" w:color="auto"/>
        <w:right w:val="none" w:sz="0" w:space="0" w:color="auto"/>
      </w:divBdr>
    </w:div>
    <w:div w:id="114295448">
      <w:bodyDiv w:val="1"/>
      <w:marLeft w:val="0"/>
      <w:marRight w:val="0"/>
      <w:marTop w:val="0"/>
      <w:marBottom w:val="0"/>
      <w:divBdr>
        <w:top w:val="none" w:sz="0" w:space="0" w:color="auto"/>
        <w:left w:val="none" w:sz="0" w:space="0" w:color="auto"/>
        <w:bottom w:val="none" w:sz="0" w:space="0" w:color="auto"/>
        <w:right w:val="none" w:sz="0" w:space="0" w:color="auto"/>
      </w:divBdr>
    </w:div>
    <w:div w:id="145126805">
      <w:bodyDiv w:val="1"/>
      <w:marLeft w:val="0"/>
      <w:marRight w:val="0"/>
      <w:marTop w:val="0"/>
      <w:marBottom w:val="0"/>
      <w:divBdr>
        <w:top w:val="none" w:sz="0" w:space="0" w:color="auto"/>
        <w:left w:val="none" w:sz="0" w:space="0" w:color="auto"/>
        <w:bottom w:val="none" w:sz="0" w:space="0" w:color="auto"/>
        <w:right w:val="none" w:sz="0" w:space="0" w:color="auto"/>
      </w:divBdr>
    </w:div>
    <w:div w:id="157237493">
      <w:bodyDiv w:val="1"/>
      <w:marLeft w:val="0"/>
      <w:marRight w:val="0"/>
      <w:marTop w:val="0"/>
      <w:marBottom w:val="0"/>
      <w:divBdr>
        <w:top w:val="none" w:sz="0" w:space="0" w:color="auto"/>
        <w:left w:val="none" w:sz="0" w:space="0" w:color="auto"/>
        <w:bottom w:val="none" w:sz="0" w:space="0" w:color="auto"/>
        <w:right w:val="none" w:sz="0" w:space="0" w:color="auto"/>
      </w:divBdr>
    </w:div>
    <w:div w:id="161822406">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80073652">
      <w:bodyDiv w:val="1"/>
      <w:marLeft w:val="0"/>
      <w:marRight w:val="0"/>
      <w:marTop w:val="0"/>
      <w:marBottom w:val="0"/>
      <w:divBdr>
        <w:top w:val="none" w:sz="0" w:space="0" w:color="auto"/>
        <w:left w:val="none" w:sz="0" w:space="0" w:color="auto"/>
        <w:bottom w:val="none" w:sz="0" w:space="0" w:color="auto"/>
        <w:right w:val="none" w:sz="0" w:space="0" w:color="auto"/>
      </w:divBdr>
    </w:div>
    <w:div w:id="536818237">
      <w:bodyDiv w:val="1"/>
      <w:marLeft w:val="0"/>
      <w:marRight w:val="0"/>
      <w:marTop w:val="0"/>
      <w:marBottom w:val="0"/>
      <w:divBdr>
        <w:top w:val="none" w:sz="0" w:space="0" w:color="auto"/>
        <w:left w:val="none" w:sz="0" w:space="0" w:color="auto"/>
        <w:bottom w:val="none" w:sz="0" w:space="0" w:color="auto"/>
        <w:right w:val="none" w:sz="0" w:space="0" w:color="auto"/>
      </w:divBdr>
    </w:div>
    <w:div w:id="582836196">
      <w:bodyDiv w:val="1"/>
      <w:marLeft w:val="0"/>
      <w:marRight w:val="0"/>
      <w:marTop w:val="0"/>
      <w:marBottom w:val="0"/>
      <w:divBdr>
        <w:top w:val="none" w:sz="0" w:space="0" w:color="auto"/>
        <w:left w:val="none" w:sz="0" w:space="0" w:color="auto"/>
        <w:bottom w:val="none" w:sz="0" w:space="0" w:color="auto"/>
        <w:right w:val="none" w:sz="0" w:space="0" w:color="auto"/>
      </w:divBdr>
    </w:div>
    <w:div w:id="609557398">
      <w:bodyDiv w:val="1"/>
      <w:marLeft w:val="0"/>
      <w:marRight w:val="0"/>
      <w:marTop w:val="0"/>
      <w:marBottom w:val="0"/>
      <w:divBdr>
        <w:top w:val="none" w:sz="0" w:space="0" w:color="auto"/>
        <w:left w:val="none" w:sz="0" w:space="0" w:color="auto"/>
        <w:bottom w:val="none" w:sz="0" w:space="0" w:color="auto"/>
        <w:right w:val="none" w:sz="0" w:space="0" w:color="auto"/>
      </w:divBdr>
      <w:divsChild>
        <w:div w:id="1697851729">
          <w:marLeft w:val="0"/>
          <w:marRight w:val="0"/>
          <w:marTop w:val="0"/>
          <w:marBottom w:val="0"/>
          <w:divBdr>
            <w:top w:val="none" w:sz="0" w:space="0" w:color="auto"/>
            <w:left w:val="none" w:sz="0" w:space="0" w:color="auto"/>
            <w:bottom w:val="none" w:sz="0" w:space="0" w:color="auto"/>
            <w:right w:val="none" w:sz="0" w:space="0" w:color="auto"/>
          </w:divBdr>
          <w:divsChild>
            <w:div w:id="1712460237">
              <w:marLeft w:val="0"/>
              <w:marRight w:val="0"/>
              <w:marTop w:val="0"/>
              <w:marBottom w:val="0"/>
              <w:divBdr>
                <w:top w:val="none" w:sz="0" w:space="0" w:color="auto"/>
                <w:left w:val="none" w:sz="0" w:space="0" w:color="auto"/>
                <w:bottom w:val="none" w:sz="0" w:space="0" w:color="auto"/>
                <w:right w:val="none" w:sz="0" w:space="0" w:color="auto"/>
              </w:divBdr>
              <w:divsChild>
                <w:div w:id="915944057">
                  <w:marLeft w:val="0"/>
                  <w:marRight w:val="0"/>
                  <w:marTop w:val="0"/>
                  <w:marBottom w:val="0"/>
                  <w:divBdr>
                    <w:top w:val="none" w:sz="0" w:space="0" w:color="auto"/>
                    <w:left w:val="none" w:sz="0" w:space="0" w:color="auto"/>
                    <w:bottom w:val="none" w:sz="0" w:space="0" w:color="auto"/>
                    <w:right w:val="none" w:sz="0" w:space="0" w:color="auto"/>
                  </w:divBdr>
                  <w:divsChild>
                    <w:div w:id="17535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1371">
      <w:bodyDiv w:val="1"/>
      <w:marLeft w:val="0"/>
      <w:marRight w:val="0"/>
      <w:marTop w:val="0"/>
      <w:marBottom w:val="0"/>
      <w:divBdr>
        <w:top w:val="none" w:sz="0" w:space="0" w:color="auto"/>
        <w:left w:val="none" w:sz="0" w:space="0" w:color="auto"/>
        <w:bottom w:val="none" w:sz="0" w:space="0" w:color="auto"/>
        <w:right w:val="none" w:sz="0" w:space="0" w:color="auto"/>
      </w:divBdr>
    </w:div>
    <w:div w:id="741102219">
      <w:bodyDiv w:val="1"/>
      <w:marLeft w:val="0"/>
      <w:marRight w:val="0"/>
      <w:marTop w:val="0"/>
      <w:marBottom w:val="0"/>
      <w:divBdr>
        <w:top w:val="none" w:sz="0" w:space="0" w:color="auto"/>
        <w:left w:val="none" w:sz="0" w:space="0" w:color="auto"/>
        <w:bottom w:val="none" w:sz="0" w:space="0" w:color="auto"/>
        <w:right w:val="none" w:sz="0" w:space="0" w:color="auto"/>
      </w:divBdr>
    </w:div>
    <w:div w:id="788739888">
      <w:bodyDiv w:val="1"/>
      <w:marLeft w:val="0"/>
      <w:marRight w:val="0"/>
      <w:marTop w:val="0"/>
      <w:marBottom w:val="0"/>
      <w:divBdr>
        <w:top w:val="none" w:sz="0" w:space="0" w:color="auto"/>
        <w:left w:val="none" w:sz="0" w:space="0" w:color="auto"/>
        <w:bottom w:val="none" w:sz="0" w:space="0" w:color="auto"/>
        <w:right w:val="none" w:sz="0" w:space="0" w:color="auto"/>
      </w:divBdr>
    </w:div>
    <w:div w:id="819927619">
      <w:bodyDiv w:val="1"/>
      <w:marLeft w:val="0"/>
      <w:marRight w:val="0"/>
      <w:marTop w:val="0"/>
      <w:marBottom w:val="0"/>
      <w:divBdr>
        <w:top w:val="none" w:sz="0" w:space="0" w:color="auto"/>
        <w:left w:val="none" w:sz="0" w:space="0" w:color="auto"/>
        <w:bottom w:val="none" w:sz="0" w:space="0" w:color="auto"/>
        <w:right w:val="none" w:sz="0" w:space="0" w:color="auto"/>
      </w:divBdr>
    </w:div>
    <w:div w:id="879786261">
      <w:bodyDiv w:val="1"/>
      <w:marLeft w:val="0"/>
      <w:marRight w:val="0"/>
      <w:marTop w:val="0"/>
      <w:marBottom w:val="0"/>
      <w:divBdr>
        <w:top w:val="none" w:sz="0" w:space="0" w:color="auto"/>
        <w:left w:val="none" w:sz="0" w:space="0" w:color="auto"/>
        <w:bottom w:val="none" w:sz="0" w:space="0" w:color="auto"/>
        <w:right w:val="none" w:sz="0" w:space="0" w:color="auto"/>
      </w:divBdr>
    </w:div>
    <w:div w:id="984310222">
      <w:bodyDiv w:val="1"/>
      <w:marLeft w:val="0"/>
      <w:marRight w:val="0"/>
      <w:marTop w:val="0"/>
      <w:marBottom w:val="0"/>
      <w:divBdr>
        <w:top w:val="none" w:sz="0" w:space="0" w:color="auto"/>
        <w:left w:val="none" w:sz="0" w:space="0" w:color="auto"/>
        <w:bottom w:val="none" w:sz="0" w:space="0" w:color="auto"/>
        <w:right w:val="none" w:sz="0" w:space="0" w:color="auto"/>
      </w:divBdr>
    </w:div>
    <w:div w:id="1052778448">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139882061">
      <w:bodyDiv w:val="1"/>
      <w:marLeft w:val="0"/>
      <w:marRight w:val="0"/>
      <w:marTop w:val="0"/>
      <w:marBottom w:val="0"/>
      <w:divBdr>
        <w:top w:val="none" w:sz="0" w:space="0" w:color="auto"/>
        <w:left w:val="none" w:sz="0" w:space="0" w:color="auto"/>
        <w:bottom w:val="none" w:sz="0" w:space="0" w:color="auto"/>
        <w:right w:val="none" w:sz="0" w:space="0" w:color="auto"/>
      </w:divBdr>
    </w:div>
    <w:div w:id="1364550535">
      <w:bodyDiv w:val="1"/>
      <w:marLeft w:val="0"/>
      <w:marRight w:val="0"/>
      <w:marTop w:val="0"/>
      <w:marBottom w:val="0"/>
      <w:divBdr>
        <w:top w:val="none" w:sz="0" w:space="0" w:color="auto"/>
        <w:left w:val="none" w:sz="0" w:space="0" w:color="auto"/>
        <w:bottom w:val="none" w:sz="0" w:space="0" w:color="auto"/>
        <w:right w:val="none" w:sz="0" w:space="0" w:color="auto"/>
      </w:divBdr>
    </w:div>
    <w:div w:id="1381058198">
      <w:bodyDiv w:val="1"/>
      <w:marLeft w:val="0"/>
      <w:marRight w:val="0"/>
      <w:marTop w:val="0"/>
      <w:marBottom w:val="0"/>
      <w:divBdr>
        <w:top w:val="none" w:sz="0" w:space="0" w:color="auto"/>
        <w:left w:val="none" w:sz="0" w:space="0" w:color="auto"/>
        <w:bottom w:val="none" w:sz="0" w:space="0" w:color="auto"/>
        <w:right w:val="none" w:sz="0" w:space="0" w:color="auto"/>
      </w:divBdr>
    </w:div>
    <w:div w:id="1396902047">
      <w:bodyDiv w:val="1"/>
      <w:marLeft w:val="0"/>
      <w:marRight w:val="0"/>
      <w:marTop w:val="0"/>
      <w:marBottom w:val="0"/>
      <w:divBdr>
        <w:top w:val="none" w:sz="0" w:space="0" w:color="auto"/>
        <w:left w:val="none" w:sz="0" w:space="0" w:color="auto"/>
        <w:bottom w:val="none" w:sz="0" w:space="0" w:color="auto"/>
        <w:right w:val="none" w:sz="0" w:space="0" w:color="auto"/>
      </w:divBdr>
    </w:div>
    <w:div w:id="1403676822">
      <w:bodyDiv w:val="1"/>
      <w:marLeft w:val="0"/>
      <w:marRight w:val="0"/>
      <w:marTop w:val="0"/>
      <w:marBottom w:val="0"/>
      <w:divBdr>
        <w:top w:val="none" w:sz="0" w:space="0" w:color="auto"/>
        <w:left w:val="none" w:sz="0" w:space="0" w:color="auto"/>
        <w:bottom w:val="none" w:sz="0" w:space="0" w:color="auto"/>
        <w:right w:val="none" w:sz="0" w:space="0" w:color="auto"/>
      </w:divBdr>
    </w:div>
    <w:div w:id="1561089652">
      <w:bodyDiv w:val="1"/>
      <w:marLeft w:val="0"/>
      <w:marRight w:val="0"/>
      <w:marTop w:val="0"/>
      <w:marBottom w:val="0"/>
      <w:divBdr>
        <w:top w:val="none" w:sz="0" w:space="0" w:color="auto"/>
        <w:left w:val="none" w:sz="0" w:space="0" w:color="auto"/>
        <w:bottom w:val="none" w:sz="0" w:space="0" w:color="auto"/>
        <w:right w:val="none" w:sz="0" w:space="0" w:color="auto"/>
      </w:divBdr>
    </w:div>
    <w:div w:id="1759716612">
      <w:bodyDiv w:val="1"/>
      <w:marLeft w:val="0"/>
      <w:marRight w:val="0"/>
      <w:marTop w:val="0"/>
      <w:marBottom w:val="0"/>
      <w:divBdr>
        <w:top w:val="none" w:sz="0" w:space="0" w:color="auto"/>
        <w:left w:val="none" w:sz="0" w:space="0" w:color="auto"/>
        <w:bottom w:val="none" w:sz="0" w:space="0" w:color="auto"/>
        <w:right w:val="none" w:sz="0" w:space="0" w:color="auto"/>
      </w:divBdr>
    </w:div>
    <w:div w:id="181117192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2006516868">
      <w:bodyDiv w:val="1"/>
      <w:marLeft w:val="0"/>
      <w:marRight w:val="0"/>
      <w:marTop w:val="0"/>
      <w:marBottom w:val="0"/>
      <w:divBdr>
        <w:top w:val="none" w:sz="0" w:space="0" w:color="auto"/>
        <w:left w:val="none" w:sz="0" w:space="0" w:color="auto"/>
        <w:bottom w:val="none" w:sz="0" w:space="0" w:color="auto"/>
        <w:right w:val="none" w:sz="0" w:space="0" w:color="auto"/>
      </w:divBdr>
    </w:div>
    <w:div w:id="2008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d.cz/vseobecne-nakupni-podminky" TargetMode="External"/><Relationship Id="rId13" Type="http://schemas.openxmlformats.org/officeDocument/2006/relationships/hyperlink" Target="https://www.egd.cz/certifikaty-politika-is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czso.cz%2Fcsu%2Fczso%2Fmira_inflace&amp;data=05%7C01%7Clenka.popelkova%40egd.cz%7Ca7d3fa1dc9f945deceb608da275f4696%7Cb914a242e718443ba47c6b4c649d8c0a%7C0%7C0%7C637865587394992825%7CUnknown%7CTWFpbGZsb3d8eyJWIjoiMC4wLjAwMDAiLCJQIjoiV2luMzIiLCJBTiI6Ik1haWwiLCJXVCI6Mn0%3D%7C3000%7C%7C%7C&amp;sdata=uta0kmlrPZuSjEDE0qR8BjwGsjjXcgQnt471ZQoKwks%3D&amp;reserved=0" TargetMode="External"/><Relationship Id="rId5" Type="http://schemas.openxmlformats.org/officeDocument/2006/relationships/webSettings" Target="webSettings.xml"/><Relationship Id="rId15" Type="http://schemas.openxmlformats.org/officeDocument/2006/relationships/hyperlink" Target="https://www.egd.cz/certifikaty-politika-isr" TargetMode="External"/><Relationship Id="rId10" Type="http://schemas.openxmlformats.org/officeDocument/2006/relationships/hyperlink" Target="https://www.egd.cz/certifikaty-politika-is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gd.cz/vseobecne-nakupni-podminky" TargetMode="External"/><Relationship Id="rId14" Type="http://schemas.openxmlformats.org/officeDocument/2006/relationships/hyperlink" Target="https://www.egd.cz/vseobecne-nakupni-podmin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C4B1-3BB9-4D1F-806E-4D687128DDA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23</TotalTime>
  <Pages>44</Pages>
  <Words>19353</Words>
  <Characters>120281</Characters>
  <Application>Microsoft Office Word</Application>
  <DocSecurity>0</DocSecurity>
  <Lines>1002</Lines>
  <Paragraphs>278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139356</CharactersWithSpaces>
  <SharedDoc>false</SharedDoc>
  <HLinks>
    <vt:vector size="126" baseType="variant">
      <vt:variant>
        <vt:i4>1769529</vt:i4>
      </vt:variant>
      <vt:variant>
        <vt:i4>122</vt:i4>
      </vt:variant>
      <vt:variant>
        <vt:i4>0</vt:i4>
      </vt:variant>
      <vt:variant>
        <vt:i4>5</vt:i4>
      </vt:variant>
      <vt:variant>
        <vt:lpwstr/>
      </vt:variant>
      <vt:variant>
        <vt:lpwstr>_Toc335579834</vt:lpwstr>
      </vt:variant>
      <vt:variant>
        <vt:i4>1769529</vt:i4>
      </vt:variant>
      <vt:variant>
        <vt:i4>116</vt:i4>
      </vt:variant>
      <vt:variant>
        <vt:i4>0</vt:i4>
      </vt:variant>
      <vt:variant>
        <vt:i4>5</vt:i4>
      </vt:variant>
      <vt:variant>
        <vt:lpwstr/>
      </vt:variant>
      <vt:variant>
        <vt:lpwstr>_Toc335579833</vt:lpwstr>
      </vt:variant>
      <vt:variant>
        <vt:i4>1769529</vt:i4>
      </vt:variant>
      <vt:variant>
        <vt:i4>110</vt:i4>
      </vt:variant>
      <vt:variant>
        <vt:i4>0</vt:i4>
      </vt:variant>
      <vt:variant>
        <vt:i4>5</vt:i4>
      </vt:variant>
      <vt:variant>
        <vt:lpwstr/>
      </vt:variant>
      <vt:variant>
        <vt:lpwstr>_Toc335579832</vt:lpwstr>
      </vt:variant>
      <vt:variant>
        <vt:i4>1769529</vt:i4>
      </vt:variant>
      <vt:variant>
        <vt:i4>104</vt:i4>
      </vt:variant>
      <vt:variant>
        <vt:i4>0</vt:i4>
      </vt:variant>
      <vt:variant>
        <vt:i4>5</vt:i4>
      </vt:variant>
      <vt:variant>
        <vt:lpwstr/>
      </vt:variant>
      <vt:variant>
        <vt:lpwstr>_Toc335579831</vt:lpwstr>
      </vt:variant>
      <vt:variant>
        <vt:i4>1769529</vt:i4>
      </vt:variant>
      <vt:variant>
        <vt:i4>98</vt:i4>
      </vt:variant>
      <vt:variant>
        <vt:i4>0</vt:i4>
      </vt:variant>
      <vt:variant>
        <vt:i4>5</vt:i4>
      </vt:variant>
      <vt:variant>
        <vt:lpwstr/>
      </vt:variant>
      <vt:variant>
        <vt:lpwstr>_Toc335579830</vt:lpwstr>
      </vt:variant>
      <vt:variant>
        <vt:i4>1703993</vt:i4>
      </vt:variant>
      <vt:variant>
        <vt:i4>92</vt:i4>
      </vt:variant>
      <vt:variant>
        <vt:i4>0</vt:i4>
      </vt:variant>
      <vt:variant>
        <vt:i4>5</vt:i4>
      </vt:variant>
      <vt:variant>
        <vt:lpwstr/>
      </vt:variant>
      <vt:variant>
        <vt:lpwstr>_Toc335579829</vt:lpwstr>
      </vt:variant>
      <vt:variant>
        <vt:i4>1703993</vt:i4>
      </vt:variant>
      <vt:variant>
        <vt:i4>86</vt:i4>
      </vt:variant>
      <vt:variant>
        <vt:i4>0</vt:i4>
      </vt:variant>
      <vt:variant>
        <vt:i4>5</vt:i4>
      </vt:variant>
      <vt:variant>
        <vt:lpwstr/>
      </vt:variant>
      <vt:variant>
        <vt:lpwstr>_Toc335579828</vt:lpwstr>
      </vt:variant>
      <vt:variant>
        <vt:i4>1703993</vt:i4>
      </vt:variant>
      <vt:variant>
        <vt:i4>80</vt:i4>
      </vt:variant>
      <vt:variant>
        <vt:i4>0</vt:i4>
      </vt:variant>
      <vt:variant>
        <vt:i4>5</vt:i4>
      </vt:variant>
      <vt:variant>
        <vt:lpwstr/>
      </vt:variant>
      <vt:variant>
        <vt:lpwstr>_Toc335579827</vt:lpwstr>
      </vt:variant>
      <vt:variant>
        <vt:i4>1703993</vt:i4>
      </vt:variant>
      <vt:variant>
        <vt:i4>74</vt:i4>
      </vt:variant>
      <vt:variant>
        <vt:i4>0</vt:i4>
      </vt:variant>
      <vt:variant>
        <vt:i4>5</vt:i4>
      </vt:variant>
      <vt:variant>
        <vt:lpwstr/>
      </vt:variant>
      <vt:variant>
        <vt:lpwstr>_Toc335579826</vt:lpwstr>
      </vt:variant>
      <vt:variant>
        <vt:i4>1703993</vt:i4>
      </vt:variant>
      <vt:variant>
        <vt:i4>68</vt:i4>
      </vt:variant>
      <vt:variant>
        <vt:i4>0</vt:i4>
      </vt:variant>
      <vt:variant>
        <vt:i4>5</vt:i4>
      </vt:variant>
      <vt:variant>
        <vt:lpwstr/>
      </vt:variant>
      <vt:variant>
        <vt:lpwstr>_Toc335579825</vt:lpwstr>
      </vt:variant>
      <vt:variant>
        <vt:i4>1703993</vt:i4>
      </vt:variant>
      <vt:variant>
        <vt:i4>62</vt:i4>
      </vt:variant>
      <vt:variant>
        <vt:i4>0</vt:i4>
      </vt:variant>
      <vt:variant>
        <vt:i4>5</vt:i4>
      </vt:variant>
      <vt:variant>
        <vt:lpwstr/>
      </vt:variant>
      <vt:variant>
        <vt:lpwstr>_Toc335579824</vt:lpwstr>
      </vt:variant>
      <vt:variant>
        <vt:i4>1703993</vt:i4>
      </vt:variant>
      <vt:variant>
        <vt:i4>56</vt:i4>
      </vt:variant>
      <vt:variant>
        <vt:i4>0</vt:i4>
      </vt:variant>
      <vt:variant>
        <vt:i4>5</vt:i4>
      </vt:variant>
      <vt:variant>
        <vt:lpwstr/>
      </vt:variant>
      <vt:variant>
        <vt:lpwstr>_Toc335579823</vt:lpwstr>
      </vt:variant>
      <vt:variant>
        <vt:i4>1703993</vt:i4>
      </vt:variant>
      <vt:variant>
        <vt:i4>50</vt:i4>
      </vt:variant>
      <vt:variant>
        <vt:i4>0</vt:i4>
      </vt:variant>
      <vt:variant>
        <vt:i4>5</vt:i4>
      </vt:variant>
      <vt:variant>
        <vt:lpwstr/>
      </vt:variant>
      <vt:variant>
        <vt:lpwstr>_Toc335579822</vt:lpwstr>
      </vt:variant>
      <vt:variant>
        <vt:i4>1703993</vt:i4>
      </vt:variant>
      <vt:variant>
        <vt:i4>44</vt:i4>
      </vt:variant>
      <vt:variant>
        <vt:i4>0</vt:i4>
      </vt:variant>
      <vt:variant>
        <vt:i4>5</vt:i4>
      </vt:variant>
      <vt:variant>
        <vt:lpwstr/>
      </vt:variant>
      <vt:variant>
        <vt:lpwstr>_Toc335579821</vt:lpwstr>
      </vt:variant>
      <vt:variant>
        <vt:i4>1703993</vt:i4>
      </vt:variant>
      <vt:variant>
        <vt:i4>38</vt:i4>
      </vt:variant>
      <vt:variant>
        <vt:i4>0</vt:i4>
      </vt:variant>
      <vt:variant>
        <vt:i4>5</vt:i4>
      </vt:variant>
      <vt:variant>
        <vt:lpwstr/>
      </vt:variant>
      <vt:variant>
        <vt:lpwstr>_Toc335579820</vt:lpwstr>
      </vt:variant>
      <vt:variant>
        <vt:i4>1638457</vt:i4>
      </vt:variant>
      <vt:variant>
        <vt:i4>32</vt:i4>
      </vt:variant>
      <vt:variant>
        <vt:i4>0</vt:i4>
      </vt:variant>
      <vt:variant>
        <vt:i4>5</vt:i4>
      </vt:variant>
      <vt:variant>
        <vt:lpwstr/>
      </vt:variant>
      <vt:variant>
        <vt:lpwstr>_Toc335579819</vt:lpwstr>
      </vt:variant>
      <vt:variant>
        <vt:i4>1638457</vt:i4>
      </vt:variant>
      <vt:variant>
        <vt:i4>26</vt:i4>
      </vt:variant>
      <vt:variant>
        <vt:i4>0</vt:i4>
      </vt:variant>
      <vt:variant>
        <vt:i4>5</vt:i4>
      </vt:variant>
      <vt:variant>
        <vt:lpwstr/>
      </vt:variant>
      <vt:variant>
        <vt:lpwstr>_Toc335579818</vt:lpwstr>
      </vt:variant>
      <vt:variant>
        <vt:i4>1638457</vt:i4>
      </vt:variant>
      <vt:variant>
        <vt:i4>20</vt:i4>
      </vt:variant>
      <vt:variant>
        <vt:i4>0</vt:i4>
      </vt:variant>
      <vt:variant>
        <vt:i4>5</vt:i4>
      </vt:variant>
      <vt:variant>
        <vt:lpwstr/>
      </vt:variant>
      <vt:variant>
        <vt:lpwstr>_Toc335579817</vt:lpwstr>
      </vt:variant>
      <vt:variant>
        <vt:i4>1638457</vt:i4>
      </vt:variant>
      <vt:variant>
        <vt:i4>14</vt:i4>
      </vt:variant>
      <vt:variant>
        <vt:i4>0</vt:i4>
      </vt:variant>
      <vt:variant>
        <vt:i4>5</vt:i4>
      </vt:variant>
      <vt:variant>
        <vt:lpwstr/>
      </vt:variant>
      <vt:variant>
        <vt:lpwstr>_Toc335579816</vt:lpwstr>
      </vt:variant>
      <vt:variant>
        <vt:i4>1638457</vt:i4>
      </vt:variant>
      <vt:variant>
        <vt:i4>8</vt:i4>
      </vt:variant>
      <vt:variant>
        <vt:i4>0</vt:i4>
      </vt:variant>
      <vt:variant>
        <vt:i4>5</vt:i4>
      </vt:variant>
      <vt:variant>
        <vt:lpwstr/>
      </vt:variant>
      <vt:variant>
        <vt:lpwstr>_Toc335579815</vt:lpwstr>
      </vt:variant>
      <vt:variant>
        <vt:i4>1638457</vt:i4>
      </vt:variant>
      <vt:variant>
        <vt:i4>2</vt:i4>
      </vt:variant>
      <vt:variant>
        <vt:i4>0</vt:i4>
      </vt:variant>
      <vt:variant>
        <vt:i4>5</vt:i4>
      </vt:variant>
      <vt:variant>
        <vt:lpwstr/>
      </vt:variant>
      <vt:variant>
        <vt:lpwstr>_Toc335579814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Popelková, Lenka</dc:creator>
  <cp:lastModifiedBy>Jiroušková, Anna</cp:lastModifiedBy>
  <cp:revision>7</cp:revision>
  <cp:lastPrinted>2025-07-22T11:21:00Z</cp:lastPrinted>
  <dcterms:created xsi:type="dcterms:W3CDTF">2025-08-15T12:47:00Z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2022-09-05T05:20:57Z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307bd970-c2bb-4ce6-b355-3e2c149184ab</vt:lpwstr>
  </property>
  <property fmtid="{D5CDD505-2E9C-101B-9397-08002B2CF9AE}" pid="8" name="MSIP_Label_42f063bf-ce3a-473c-8609-3866002c85b0_ContentBits">
    <vt:lpwstr>0</vt:lpwstr>
  </property>
</Properties>
</file>