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843B2" w14:textId="374CBD4E" w:rsidR="005B33CA" w:rsidRPr="00FB42E2" w:rsidRDefault="00FB42E2" w:rsidP="00FB42E2">
      <w:pPr>
        <w:spacing w:after="240"/>
        <w:jc w:val="center"/>
        <w:rPr>
          <w:rFonts w:ascii="Arial" w:hAnsi="Arial" w:cs="Arial"/>
          <w:b/>
          <w:caps/>
          <w:sz w:val="26"/>
          <w:szCs w:val="26"/>
        </w:rPr>
      </w:pPr>
      <w:r w:rsidRPr="00FB42E2">
        <w:rPr>
          <w:rFonts w:ascii="Arial" w:hAnsi="Arial" w:cs="Arial"/>
          <w:b/>
          <w:sz w:val="26"/>
          <w:szCs w:val="26"/>
        </w:rPr>
        <w:t>Čestné prohlášení dodavatele o neexistenci zákazu zadání veřejné zakázky</w:t>
      </w:r>
      <w:r w:rsidR="006F2D43" w:rsidRPr="00FB42E2">
        <w:rPr>
          <w:rFonts w:ascii="Arial" w:hAnsi="Arial" w:cs="Arial"/>
          <w:b/>
          <w:caps/>
          <w:sz w:val="26"/>
          <w:szCs w:val="26"/>
        </w:rPr>
        <w:t xml:space="preserve"> </w:t>
      </w:r>
    </w:p>
    <w:p w14:paraId="7C80152F" w14:textId="02D91C7E" w:rsidR="00F66B50" w:rsidRDefault="00F66B50" w:rsidP="00FB42E2">
      <w:pPr>
        <w:spacing w:after="240"/>
        <w:ind w:left="708" w:hanging="708"/>
        <w:jc w:val="center"/>
        <w:rPr>
          <w:rFonts w:ascii="Arial" w:hAnsi="Arial" w:cs="Arial"/>
        </w:rPr>
      </w:pPr>
      <w:r w:rsidRPr="00FB42E2">
        <w:rPr>
          <w:rFonts w:ascii="Arial" w:hAnsi="Arial" w:cs="Arial"/>
        </w:rPr>
        <w:t>k sektorové veřejné zakázce s</w:t>
      </w:r>
      <w:r w:rsidR="00FB42E2">
        <w:rPr>
          <w:rFonts w:ascii="Arial" w:hAnsi="Arial" w:cs="Arial"/>
        </w:rPr>
        <w:t> </w:t>
      </w:r>
      <w:r w:rsidRPr="00FB42E2">
        <w:rPr>
          <w:rFonts w:ascii="Arial" w:hAnsi="Arial" w:cs="Arial"/>
        </w:rPr>
        <w:t>názvem</w:t>
      </w:r>
    </w:p>
    <w:p w14:paraId="3BA77A1D" w14:textId="1CF1B53F" w:rsidR="00FB42E2" w:rsidRPr="00FB42E2" w:rsidRDefault="00FB42E2" w:rsidP="00FB42E2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Hlk64449391"/>
      <w:bookmarkStart w:id="1" w:name="_Hlk5963686"/>
      <w:bookmarkStart w:id="2" w:name="_Hlk51747044"/>
      <w:r w:rsidRPr="00FB42E2">
        <w:rPr>
          <w:rFonts w:ascii="Arial" w:hAnsi="Arial" w:cs="Arial"/>
          <w:b/>
          <w:sz w:val="28"/>
          <w:szCs w:val="28"/>
        </w:rPr>
        <w:t>Odstraňování a oklešťování stromoví podél DS (Průseky)</w:t>
      </w:r>
      <w:bookmarkEnd w:id="0"/>
      <w:r w:rsidRPr="00FB42E2">
        <w:rPr>
          <w:rFonts w:ascii="Arial" w:hAnsi="Arial" w:cs="Arial"/>
          <w:b/>
          <w:sz w:val="28"/>
          <w:szCs w:val="28"/>
        </w:rPr>
        <w:t xml:space="preserve"> V</w:t>
      </w:r>
      <w:r w:rsidR="0066547B">
        <w:rPr>
          <w:rFonts w:ascii="Arial" w:hAnsi="Arial" w:cs="Arial"/>
          <w:b/>
          <w:sz w:val="28"/>
          <w:szCs w:val="28"/>
        </w:rPr>
        <w:t>I</w:t>
      </w:r>
      <w:r w:rsidR="00316DF2">
        <w:rPr>
          <w:rFonts w:ascii="Arial" w:hAnsi="Arial" w:cs="Arial"/>
          <w:b/>
          <w:sz w:val="28"/>
          <w:szCs w:val="28"/>
        </w:rPr>
        <w:t>I</w:t>
      </w:r>
    </w:p>
    <w:bookmarkEnd w:id="1"/>
    <w:p w14:paraId="681C6720" w14:textId="77777777" w:rsidR="00B61BEE" w:rsidRPr="00FA322A" w:rsidRDefault="00B61BEE" w:rsidP="00B61BEE">
      <w:pPr>
        <w:rPr>
          <w:rFonts w:ascii="Arial" w:hAnsi="Arial" w:cs="Arial"/>
          <w:i/>
          <w:snapToGrid w:val="0"/>
        </w:rPr>
      </w:pPr>
    </w:p>
    <w:p w14:paraId="0BD5E178" w14:textId="77777777" w:rsidR="00FB42E2" w:rsidRDefault="00FB42E2" w:rsidP="00B61BEE">
      <w:pPr>
        <w:rPr>
          <w:rFonts w:ascii="Arial" w:hAnsi="Arial" w:cs="Arial"/>
          <w:iCs/>
          <w:snapToGrid w:val="0"/>
          <w:highlight w:val="yellow"/>
        </w:rPr>
      </w:pPr>
    </w:p>
    <w:p w14:paraId="24AD2572" w14:textId="3407019E" w:rsidR="00B61BEE" w:rsidRPr="00FB42E2" w:rsidRDefault="00B61BEE" w:rsidP="00B61BEE">
      <w:pPr>
        <w:rPr>
          <w:rFonts w:ascii="Arial" w:hAnsi="Arial" w:cs="Arial"/>
          <w:iCs/>
          <w:snapToGrid w:val="0"/>
          <w:highlight w:val="yellow"/>
        </w:rPr>
      </w:pPr>
      <w:r w:rsidRPr="00FB42E2">
        <w:rPr>
          <w:rFonts w:ascii="Arial" w:hAnsi="Arial" w:cs="Arial"/>
          <w:iCs/>
          <w:snapToGrid w:val="0"/>
          <w:highlight w:val="yellow"/>
        </w:rPr>
        <w:t>obchodní firma / jméno a příjmení</w:t>
      </w:r>
      <w:r w:rsidRPr="00FB42E2">
        <w:rPr>
          <w:rFonts w:ascii="Arial" w:hAnsi="Arial" w:cs="Arial"/>
          <w:iCs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se sídlem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FA322A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FA322A">
        <w:rPr>
          <w:rFonts w:ascii="Arial" w:hAnsi="Arial" w:cs="Arial"/>
          <w:snapToGrid w:val="0"/>
          <w:highlight w:val="yellow"/>
        </w:rPr>
        <w:t>…</w:t>
      </w:r>
    </w:p>
    <w:p w14:paraId="0166C4FB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FA322A" w:rsidRDefault="00B61BEE" w:rsidP="00B61BEE">
      <w:pPr>
        <w:rPr>
          <w:rFonts w:ascii="Arial" w:hAnsi="Arial" w:cs="Arial"/>
          <w:snapToGrid w:val="0"/>
        </w:rPr>
      </w:pPr>
      <w:r w:rsidRPr="00FA322A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FA322A" w:rsidRDefault="00816D42" w:rsidP="00816D42">
      <w:pPr>
        <w:rPr>
          <w:rFonts w:ascii="Arial" w:hAnsi="Arial" w:cs="Arial"/>
        </w:rPr>
      </w:pPr>
    </w:p>
    <w:p w14:paraId="7F1E78C6" w14:textId="77777777" w:rsidR="00621CED" w:rsidRDefault="00621CED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</w:t>
      </w:r>
      <w:r w:rsidR="00556C7E">
        <w:rPr>
          <w:rFonts w:ascii="Arial" w:hAnsi="Arial" w:cs="Arial"/>
        </w:rPr>
        <w:t>poddo</w:t>
      </w:r>
      <w:r>
        <w:rPr>
          <w:rFonts w:ascii="Arial" w:hAnsi="Arial" w:cs="Arial"/>
        </w:rPr>
        <w:t>davatelů dodavatele.</w:t>
      </w:r>
    </w:p>
    <w:p w14:paraId="4F0C36A5" w14:textId="77777777" w:rsidR="00E0571E" w:rsidRPr="00674E04" w:rsidRDefault="00E0571E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22993561" w14:textId="77777777" w:rsidR="00E0571E" w:rsidRPr="00674E04" w:rsidRDefault="00E0571E" w:rsidP="00E0571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AA1911E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Default="00E0571E" w:rsidP="00E0571E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0DA4070C" w14:textId="1FA97B6A" w:rsidR="004710F1" w:rsidRPr="004710F1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spojenými a uvedenými v sankčním seznamu v příloze nařízení Rady (EU) č. 269/2014 ve spojení s prováděcím nařízením Rady (EU) č. 2022/581, nařízení Rady (EU) č. 208/2014 a nařízení Rady (ES) č. 765/2006 nebo v jejich prospěch</w:t>
      </w:r>
      <w:r w:rsidR="00451174">
        <w:rPr>
          <w:rStyle w:val="Znakapoznpodarou"/>
          <w:rFonts w:ascii="Arial" w:hAnsi="Arial" w:cs="Arial"/>
        </w:rPr>
        <w:footnoteReference w:id="2"/>
      </w:r>
      <w:r w:rsidRPr="004710F1">
        <w:rPr>
          <w:rFonts w:ascii="Arial" w:hAnsi="Arial" w:cs="Arial"/>
        </w:rPr>
        <w:t>.</w:t>
      </w:r>
    </w:p>
    <w:p w14:paraId="16DA76AC" w14:textId="68AEFD59" w:rsidR="00621CED" w:rsidRPr="00674E04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V případě změny výše uvedeného bude dodavatel neprodleně zadavatele informovat.</w:t>
      </w:r>
    </w:p>
    <w:p w14:paraId="56076C31" w14:textId="77777777" w:rsidR="00CA5CEF" w:rsidRPr="00E0571E" w:rsidRDefault="00E0571E" w:rsidP="00DA3D0B">
      <w:pPr>
        <w:shd w:val="clear" w:color="auto" w:fill="FFFFFF"/>
        <w:spacing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75CE671E" w14:textId="77777777" w:rsidR="00703A00" w:rsidRPr="00E57BEA" w:rsidRDefault="00703A00" w:rsidP="00703A00">
      <w:pPr>
        <w:rPr>
          <w:rFonts w:ascii="Calibri" w:hAnsi="Calibri" w:cs="Calibri"/>
        </w:rPr>
      </w:pPr>
    </w:p>
    <w:p w14:paraId="0A56E981" w14:textId="77777777" w:rsidR="00E0571E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0160660" w14:textId="40DC7FA1" w:rsidR="00E0571E" w:rsidRDefault="0086525D" w:rsidP="00DA3D0B">
      <w:pPr>
        <w:pStyle w:val="Nadpis4"/>
        <w:rPr>
          <w:rFonts w:ascii="Arial" w:hAnsi="Arial" w:cs="Arial"/>
          <w:color w:val="000000"/>
          <w:spacing w:val="-6"/>
          <w:sz w:val="20"/>
        </w:rPr>
      </w:pPr>
      <w:r w:rsidRPr="00FA322A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FA322A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</w:t>
      </w:r>
      <w:r w:rsidR="00F539B7" w:rsidRPr="00FA322A">
        <w:rPr>
          <w:rFonts w:ascii="Arial" w:hAnsi="Arial" w:cs="Arial"/>
          <w:color w:val="000000"/>
          <w:spacing w:val="-6"/>
          <w:sz w:val="20"/>
        </w:rPr>
        <w:t xml:space="preserve">        </w:t>
      </w:r>
    </w:p>
    <w:p w14:paraId="2A928BB4" w14:textId="77777777" w:rsidR="00FB42E2" w:rsidRDefault="00FB42E2" w:rsidP="00FB42E2"/>
    <w:p w14:paraId="328AEA42" w14:textId="77777777" w:rsidR="00FB42E2" w:rsidRDefault="00FB42E2" w:rsidP="00FB42E2"/>
    <w:p w14:paraId="21CFDA76" w14:textId="77777777" w:rsidR="00FB42E2" w:rsidRDefault="00FB42E2" w:rsidP="00FB42E2"/>
    <w:p w14:paraId="1E32A160" w14:textId="77777777" w:rsidR="00FB42E2" w:rsidRDefault="00FB42E2" w:rsidP="00FB42E2"/>
    <w:p w14:paraId="315F3803" w14:textId="77777777" w:rsidR="00FB42E2" w:rsidRPr="00FB42E2" w:rsidRDefault="00FB42E2" w:rsidP="00FB42E2"/>
    <w:p w14:paraId="17FF792E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5EE6C04F" w14:textId="6644BC68" w:rsidR="00066E6C" w:rsidRPr="00406EBF" w:rsidRDefault="00F539B7" w:rsidP="00406EB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bookmarkEnd w:id="2"/>
    </w:p>
    <w:sectPr w:rsidR="00066E6C" w:rsidRPr="00406EBF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63A4C" w14:textId="77777777" w:rsidR="00BB628B" w:rsidRDefault="00BB628B">
      <w:r>
        <w:separator/>
      </w:r>
    </w:p>
  </w:endnote>
  <w:endnote w:type="continuationSeparator" w:id="0">
    <w:p w14:paraId="2ECCA044" w14:textId="77777777" w:rsidR="00BB628B" w:rsidRDefault="00BB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51A74" w14:textId="77777777" w:rsidR="00BB628B" w:rsidRDefault="00BB628B">
      <w:r>
        <w:separator/>
      </w:r>
    </w:p>
  </w:footnote>
  <w:footnote w:type="continuationSeparator" w:id="0">
    <w:p w14:paraId="066BB18F" w14:textId="77777777" w:rsidR="00BB628B" w:rsidRDefault="00BB628B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43F0565E" w14:textId="389EA209" w:rsidR="00451174" w:rsidRPr="00451174" w:rsidRDefault="00451174">
      <w:pPr>
        <w:pStyle w:val="Textpoznpodarou"/>
        <w:rPr>
          <w:rFonts w:cs="Arial"/>
          <w:sz w:val="16"/>
          <w:szCs w:val="16"/>
        </w:rPr>
      </w:pPr>
      <w:r w:rsidRPr="00451174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A</w:t>
      </w:r>
      <w:r w:rsidRPr="003B0904">
        <w:rPr>
          <w:rFonts w:cs="Arial"/>
          <w:sz w:val="16"/>
          <w:szCs w:val="16"/>
        </w:rPr>
        <w:t xml:space="preserve">ktuální seznam sankcionovaných osob je uveden na </w:t>
      </w:r>
      <w:hyperlink r:id="rId1" w:history="1">
        <w:r w:rsidRPr="00451174">
          <w:rPr>
            <w:rFonts w:cs="Arial"/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21A5" w14:textId="3D9D49F0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3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2E5491">
      <w:rPr>
        <w:rFonts w:ascii="Arial" w:hAnsi="Arial" w:cs="Arial"/>
      </w:rPr>
      <w:t>4 ZD</w:t>
    </w:r>
    <w:r w:rsidR="00FB42E2">
      <w:rPr>
        <w:rFonts w:ascii="Arial" w:hAnsi="Arial" w:cs="Arial"/>
      </w:rPr>
      <w:t xml:space="preserve"> –</w:t>
    </w:r>
    <w:r w:rsidR="00F66B50" w:rsidRPr="00FA322A">
      <w:rPr>
        <w:rFonts w:ascii="Arial" w:hAnsi="Arial" w:cs="Arial"/>
      </w:rPr>
      <w:t xml:space="preserve">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3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945189910">
    <w:abstractNumId w:val="8"/>
  </w:num>
  <w:num w:numId="2" w16cid:durableId="1096439656">
    <w:abstractNumId w:val="6"/>
  </w:num>
  <w:num w:numId="3" w16cid:durableId="1722364049">
    <w:abstractNumId w:val="0"/>
  </w:num>
  <w:num w:numId="4" w16cid:durableId="201133230">
    <w:abstractNumId w:val="9"/>
  </w:num>
  <w:num w:numId="5" w16cid:durableId="527639916">
    <w:abstractNumId w:val="10"/>
  </w:num>
  <w:num w:numId="6" w16cid:durableId="19209044">
    <w:abstractNumId w:val="10"/>
  </w:num>
  <w:num w:numId="7" w16cid:durableId="1595623360">
    <w:abstractNumId w:val="10"/>
  </w:num>
  <w:num w:numId="8" w16cid:durableId="195972312">
    <w:abstractNumId w:val="4"/>
  </w:num>
  <w:num w:numId="9" w16cid:durableId="579602506">
    <w:abstractNumId w:val="7"/>
  </w:num>
  <w:num w:numId="10" w16cid:durableId="1355690437">
    <w:abstractNumId w:val="12"/>
  </w:num>
  <w:num w:numId="11" w16cid:durableId="1154953039">
    <w:abstractNumId w:val="1"/>
  </w:num>
  <w:num w:numId="12" w16cid:durableId="283007174">
    <w:abstractNumId w:val="3"/>
  </w:num>
  <w:num w:numId="13" w16cid:durableId="1527670681">
    <w:abstractNumId w:val="5"/>
  </w:num>
  <w:num w:numId="14" w16cid:durableId="1744913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1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0135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E5491"/>
    <w:rsid w:val="002F29CF"/>
    <w:rsid w:val="003169A3"/>
    <w:rsid w:val="00316DF2"/>
    <w:rsid w:val="003977F8"/>
    <w:rsid w:val="003B01AF"/>
    <w:rsid w:val="003B1C2F"/>
    <w:rsid w:val="003B7F82"/>
    <w:rsid w:val="003E48CE"/>
    <w:rsid w:val="00406EBF"/>
    <w:rsid w:val="00416483"/>
    <w:rsid w:val="00426022"/>
    <w:rsid w:val="00433C62"/>
    <w:rsid w:val="00434449"/>
    <w:rsid w:val="004426F5"/>
    <w:rsid w:val="00451174"/>
    <w:rsid w:val="00452AB0"/>
    <w:rsid w:val="00452AC4"/>
    <w:rsid w:val="0046282E"/>
    <w:rsid w:val="004710F1"/>
    <w:rsid w:val="004809DB"/>
    <w:rsid w:val="00485015"/>
    <w:rsid w:val="004A6972"/>
    <w:rsid w:val="004E23AB"/>
    <w:rsid w:val="004F7507"/>
    <w:rsid w:val="005000EE"/>
    <w:rsid w:val="0051270A"/>
    <w:rsid w:val="00515EF5"/>
    <w:rsid w:val="00530A1A"/>
    <w:rsid w:val="00530CB4"/>
    <w:rsid w:val="00545CCD"/>
    <w:rsid w:val="00556C7E"/>
    <w:rsid w:val="005716A1"/>
    <w:rsid w:val="00587AD3"/>
    <w:rsid w:val="005A1D48"/>
    <w:rsid w:val="005A7196"/>
    <w:rsid w:val="005B1610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6547B"/>
    <w:rsid w:val="006717CB"/>
    <w:rsid w:val="00675DD2"/>
    <w:rsid w:val="006A3CFF"/>
    <w:rsid w:val="006A5F8E"/>
    <w:rsid w:val="006D29AB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56439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9E528C"/>
    <w:rsid w:val="00A11756"/>
    <w:rsid w:val="00A206D9"/>
    <w:rsid w:val="00A22810"/>
    <w:rsid w:val="00A51A7A"/>
    <w:rsid w:val="00A821BC"/>
    <w:rsid w:val="00AB3B81"/>
    <w:rsid w:val="00AB6E21"/>
    <w:rsid w:val="00AD5724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B628B"/>
    <w:rsid w:val="00BC758B"/>
    <w:rsid w:val="00BD1751"/>
    <w:rsid w:val="00BE6B26"/>
    <w:rsid w:val="00BF40F9"/>
    <w:rsid w:val="00C04179"/>
    <w:rsid w:val="00C23E51"/>
    <w:rsid w:val="00C34EDE"/>
    <w:rsid w:val="00C467ED"/>
    <w:rsid w:val="00C626AE"/>
    <w:rsid w:val="00C75A5E"/>
    <w:rsid w:val="00C775EB"/>
    <w:rsid w:val="00C85F30"/>
    <w:rsid w:val="00CA5CEF"/>
    <w:rsid w:val="00CD656E"/>
    <w:rsid w:val="00CF6FD1"/>
    <w:rsid w:val="00D1254D"/>
    <w:rsid w:val="00D1495A"/>
    <w:rsid w:val="00D15B4C"/>
    <w:rsid w:val="00D17BE2"/>
    <w:rsid w:val="00D223CC"/>
    <w:rsid w:val="00D34775"/>
    <w:rsid w:val="00D42BE9"/>
    <w:rsid w:val="00D43919"/>
    <w:rsid w:val="00D61815"/>
    <w:rsid w:val="00D623ED"/>
    <w:rsid w:val="00D67502"/>
    <w:rsid w:val="00D875CB"/>
    <w:rsid w:val="00D900B0"/>
    <w:rsid w:val="00D929CF"/>
    <w:rsid w:val="00DA0ADB"/>
    <w:rsid w:val="00DA3D0B"/>
    <w:rsid w:val="00DB0F80"/>
    <w:rsid w:val="00DB1387"/>
    <w:rsid w:val="00DB2A25"/>
    <w:rsid w:val="00DB6706"/>
    <w:rsid w:val="00DD4426"/>
    <w:rsid w:val="00DE33BD"/>
    <w:rsid w:val="00DE3F4B"/>
    <w:rsid w:val="00DF1C99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B42E2"/>
    <w:rsid w:val="00FC0763"/>
    <w:rsid w:val="00FE3A81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Jiroušková, Anna</cp:lastModifiedBy>
  <cp:revision>6</cp:revision>
  <cp:lastPrinted>2012-09-10T07:14:00Z</cp:lastPrinted>
  <dcterms:created xsi:type="dcterms:W3CDTF">2024-01-05T14:34:00Z</dcterms:created>
  <dcterms:modified xsi:type="dcterms:W3CDTF">2025-09-08T13:21:00Z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