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D9AC" w14:textId="5327DFD7" w:rsidR="005D5AD0" w:rsidRPr="00F07087" w:rsidRDefault="005D5AD0" w:rsidP="005D5AD0">
      <w:pPr>
        <w:spacing w:line="276" w:lineRule="auto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07087">
        <w:rPr>
          <w:rFonts w:asciiTheme="minorHAnsi" w:hAnsiTheme="minorHAnsi" w:cstheme="minorHAnsi"/>
          <w:b/>
          <w:sz w:val="40"/>
          <w:szCs w:val="40"/>
        </w:rPr>
        <w:t xml:space="preserve">SMLOUVA O PŘÍSTUPU DO </w:t>
      </w:r>
      <w:r w:rsidR="00804611" w:rsidRPr="00F07087">
        <w:rPr>
          <w:rFonts w:asciiTheme="minorHAnsi" w:hAnsiTheme="minorHAnsi" w:cstheme="minorHAnsi"/>
          <w:b/>
          <w:sz w:val="40"/>
          <w:szCs w:val="40"/>
        </w:rPr>
        <w:t>EMS</w:t>
      </w:r>
    </w:p>
    <w:p w14:paraId="3D9176BF" w14:textId="77777777" w:rsidR="005D5AD0" w:rsidRPr="00F07087" w:rsidRDefault="005D5AD0" w:rsidP="005D5AD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ab/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Pr="00F07087">
        <w:rPr>
          <w:rFonts w:asciiTheme="minorHAnsi" w:hAnsiTheme="minorHAnsi" w:cstheme="minorHAnsi"/>
          <w:sz w:val="20"/>
          <w:szCs w:val="20"/>
        </w:rPr>
        <w:tab/>
      </w:r>
    </w:p>
    <w:p w14:paraId="1085605F" w14:textId="77777777" w:rsidR="005D5AD0" w:rsidRPr="00F07087" w:rsidRDefault="005D5AD0" w:rsidP="005D5AD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7CECDF6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>Jednající strany:</w:t>
      </w:r>
    </w:p>
    <w:p w14:paraId="03C05214" w14:textId="77777777" w:rsidR="005D5AD0" w:rsidRPr="00F07087" w:rsidRDefault="005D5AD0" w:rsidP="005D5AD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4197879" w14:textId="77777777" w:rsidR="005D5AD0" w:rsidRPr="00F07087" w:rsidRDefault="005D5AD0" w:rsidP="005D5AD0">
      <w:pPr>
        <w:numPr>
          <w:ilvl w:val="1"/>
          <w:numId w:val="1"/>
        </w:numPr>
        <w:spacing w:after="120" w:line="276" w:lineRule="auto"/>
        <w:ind w:left="357" w:hanging="357"/>
        <w:rPr>
          <w:rFonts w:asciiTheme="minorHAnsi" w:hAnsiTheme="minorHAnsi" w:cstheme="minorHAnsi"/>
          <w:b/>
          <w:sz w:val="20"/>
          <w:szCs w:val="20"/>
        </w:rPr>
      </w:pPr>
      <w:r w:rsidRPr="00F07087">
        <w:rPr>
          <w:rFonts w:asciiTheme="minorHAnsi" w:hAnsiTheme="minorHAnsi" w:cstheme="minorHAnsi"/>
          <w:b/>
          <w:sz w:val="20"/>
          <w:szCs w:val="20"/>
        </w:rPr>
        <w:t xml:space="preserve">Poskytovatel  </w:t>
      </w:r>
      <w:r w:rsidRPr="00F07087">
        <w:rPr>
          <w:rFonts w:asciiTheme="minorHAnsi" w:hAnsiTheme="minorHAnsi" w:cstheme="minorHAnsi"/>
          <w:b/>
          <w:sz w:val="20"/>
          <w:szCs w:val="20"/>
        </w:rPr>
        <w:tab/>
      </w:r>
    </w:p>
    <w:p w14:paraId="602F7E11" w14:textId="1BBD0BE1" w:rsidR="005D5AD0" w:rsidRPr="00F07087" w:rsidRDefault="005D5AD0" w:rsidP="005D5AD0">
      <w:pPr>
        <w:tabs>
          <w:tab w:val="left" w:pos="1985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F07087">
        <w:rPr>
          <w:rFonts w:asciiTheme="minorHAnsi" w:hAnsiTheme="minorHAnsi" w:cstheme="minorHAnsi"/>
          <w:sz w:val="20"/>
          <w:szCs w:val="20"/>
        </w:rPr>
        <w:t>Firma: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="00756D2A" w:rsidRPr="00F07087">
        <w:rPr>
          <w:rFonts w:asciiTheme="minorHAnsi" w:hAnsiTheme="minorHAnsi" w:cstheme="minorHAnsi"/>
          <w:b/>
          <w:bCs/>
        </w:rPr>
        <w:t>EG.D</w:t>
      </w:r>
      <w:proofErr w:type="gramEnd"/>
      <w:r w:rsidR="00106F26" w:rsidRPr="00F07087">
        <w:rPr>
          <w:rFonts w:asciiTheme="minorHAnsi" w:hAnsiTheme="minorHAnsi" w:cstheme="minorHAnsi"/>
          <w:b/>
          <w:bCs/>
        </w:rPr>
        <w:t xml:space="preserve">, </w:t>
      </w:r>
      <w:r w:rsidR="00756D2A" w:rsidRPr="00F07087">
        <w:rPr>
          <w:rFonts w:asciiTheme="minorHAnsi" w:hAnsiTheme="minorHAnsi" w:cstheme="minorHAnsi"/>
          <w:b/>
          <w:bCs/>
        </w:rPr>
        <w:t>s.r.o.</w:t>
      </w:r>
    </w:p>
    <w:p w14:paraId="3BF0E3DA" w14:textId="77777777" w:rsidR="00F07087" w:rsidRDefault="005D5AD0" w:rsidP="00F07087">
      <w:pPr>
        <w:tabs>
          <w:tab w:val="left" w:pos="1985"/>
        </w:tabs>
        <w:spacing w:line="276" w:lineRule="auto"/>
        <w:ind w:left="1985" w:hanging="1985"/>
        <w:rPr>
          <w:rFonts w:asciiTheme="minorHAnsi" w:hAnsiTheme="minorHAnsi" w:cstheme="minorHAnsi"/>
          <w:color w:val="FF0000"/>
          <w:sz w:val="22"/>
          <w:szCs w:val="22"/>
        </w:rPr>
      </w:pPr>
      <w:r w:rsidRPr="00F07087">
        <w:rPr>
          <w:rFonts w:asciiTheme="minorHAnsi" w:hAnsiTheme="minorHAnsi" w:cstheme="minorHAnsi"/>
          <w:sz w:val="20"/>
          <w:szCs w:val="20"/>
        </w:rPr>
        <w:tab/>
      </w:r>
      <w:r w:rsidR="00F85CF3" w:rsidRPr="00D36555">
        <w:rPr>
          <w:rFonts w:asciiTheme="minorHAnsi" w:hAnsiTheme="minorHAnsi" w:cstheme="minorHAnsi"/>
          <w:sz w:val="20"/>
          <w:szCs w:val="20"/>
        </w:rPr>
        <w:t xml:space="preserve">Společnost je </w:t>
      </w:r>
      <w:r w:rsidR="00E02085" w:rsidRPr="00D36555">
        <w:rPr>
          <w:rFonts w:asciiTheme="minorHAnsi" w:hAnsiTheme="minorHAnsi" w:cstheme="minorHAnsi"/>
          <w:sz w:val="20"/>
          <w:szCs w:val="20"/>
        </w:rPr>
        <w:t xml:space="preserve">zapsaná v obchodním rejstříku </w:t>
      </w:r>
      <w:r w:rsidR="00F07087" w:rsidRPr="00D36555">
        <w:rPr>
          <w:rFonts w:asciiTheme="minorHAnsi" w:hAnsiTheme="minorHAnsi" w:cstheme="minorHAnsi"/>
          <w:sz w:val="22"/>
          <w:szCs w:val="22"/>
        </w:rPr>
        <w:t xml:space="preserve">vedeném u Krajského soudu v Brně, </w:t>
      </w:r>
      <w:bookmarkStart w:id="0" w:name="_Hlk195608749"/>
      <w:r w:rsidR="00F07087" w:rsidRPr="00D36555">
        <w:rPr>
          <w:rFonts w:asciiTheme="minorHAnsi" w:hAnsiTheme="minorHAnsi" w:cstheme="minorHAnsi"/>
          <w:sz w:val="22"/>
          <w:szCs w:val="22"/>
        </w:rPr>
        <w:t>spisová značka C 142374</w:t>
      </w:r>
      <w:bookmarkEnd w:id="0"/>
    </w:p>
    <w:p w14:paraId="50BD3FC1" w14:textId="26198430" w:rsidR="005D5AD0" w:rsidRPr="00F07087" w:rsidRDefault="005D5AD0" w:rsidP="00F07087">
      <w:pPr>
        <w:tabs>
          <w:tab w:val="left" w:pos="1985"/>
        </w:tabs>
        <w:spacing w:line="276" w:lineRule="auto"/>
        <w:ind w:left="1985" w:hanging="1985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IČ: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="008E3118" w:rsidRPr="00F07087">
        <w:rPr>
          <w:rFonts w:asciiTheme="minorHAnsi" w:hAnsiTheme="minorHAnsi" w:cstheme="minorHAnsi"/>
          <w:sz w:val="20"/>
          <w:szCs w:val="20"/>
        </w:rPr>
        <w:t>210 55 050</w:t>
      </w:r>
    </w:p>
    <w:p w14:paraId="0743A3C9" w14:textId="76BA47DF" w:rsidR="005D5AD0" w:rsidRPr="00F07087" w:rsidRDefault="005D5AD0" w:rsidP="005D5AD0">
      <w:pPr>
        <w:tabs>
          <w:tab w:val="left" w:pos="1985"/>
        </w:tabs>
        <w:spacing w:after="60" w:line="276" w:lineRule="auto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DIČ:</w:t>
      </w:r>
      <w:r w:rsidRPr="00F07087">
        <w:rPr>
          <w:rFonts w:asciiTheme="minorHAnsi" w:hAnsiTheme="minorHAnsi" w:cstheme="minorHAnsi"/>
          <w:sz w:val="20"/>
          <w:szCs w:val="20"/>
        </w:rPr>
        <w:tab/>
        <w:t>CZ</w:t>
      </w:r>
      <w:r w:rsidR="004D7925" w:rsidRPr="00F07087">
        <w:rPr>
          <w:rFonts w:asciiTheme="minorHAnsi" w:hAnsiTheme="minorHAnsi" w:cstheme="minorHAnsi"/>
          <w:sz w:val="20"/>
          <w:szCs w:val="20"/>
        </w:rPr>
        <w:t>210 55 050</w:t>
      </w:r>
    </w:p>
    <w:p w14:paraId="48EF133C" w14:textId="77777777" w:rsidR="005D5AD0" w:rsidRPr="00F07087" w:rsidRDefault="005D5AD0" w:rsidP="005D5AD0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F07087">
        <w:rPr>
          <w:rFonts w:asciiTheme="minorHAnsi" w:hAnsiTheme="minorHAnsi" w:cstheme="minorHAnsi"/>
          <w:b w:val="0"/>
          <w:sz w:val="20"/>
          <w:szCs w:val="20"/>
        </w:rPr>
        <w:t>Sídlo:</w:t>
      </w:r>
      <w:r w:rsidRPr="00F07087">
        <w:rPr>
          <w:rFonts w:asciiTheme="minorHAnsi" w:hAnsiTheme="minorHAnsi" w:cstheme="minorHAnsi"/>
          <w:b w:val="0"/>
          <w:sz w:val="20"/>
          <w:szCs w:val="20"/>
        </w:rPr>
        <w:tab/>
        <w:t>Lidická 1873/36, Černá Pole, 602 00 Brno</w:t>
      </w:r>
    </w:p>
    <w:p w14:paraId="16C1CE00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Zastoupená: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Pr="00F07087">
        <w:rPr>
          <w:rFonts w:asciiTheme="minorHAnsi" w:hAnsiTheme="minorHAnsi" w:cstheme="minorHAnsi"/>
          <w:bCs/>
          <w:sz w:val="20"/>
          <w:szCs w:val="20"/>
        </w:rPr>
        <w:t>Radek Havelka – vedoucí Správy GIS</w:t>
      </w:r>
      <w:r w:rsidRPr="00F07087">
        <w:rPr>
          <w:rFonts w:asciiTheme="minorHAnsi" w:hAnsiTheme="minorHAnsi" w:cstheme="minorHAnsi"/>
          <w:sz w:val="20"/>
          <w:szCs w:val="20"/>
        </w:rPr>
        <w:t xml:space="preserve"> a systémů dokumentace</w:t>
      </w:r>
    </w:p>
    <w:p w14:paraId="24088A60" w14:textId="0A2A052B" w:rsidR="005D5AD0" w:rsidRPr="00F07087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Kontaktní spojení:</w:t>
      </w:r>
      <w:r w:rsidRPr="00F07087">
        <w:rPr>
          <w:rFonts w:asciiTheme="minorHAnsi" w:hAnsiTheme="minorHAnsi" w:cstheme="minorHAnsi"/>
          <w:sz w:val="20"/>
          <w:szCs w:val="20"/>
        </w:rPr>
        <w:tab/>
        <w:t>E: radek.havelka@egd.cz</w:t>
      </w:r>
    </w:p>
    <w:p w14:paraId="76B15D70" w14:textId="77777777" w:rsidR="005D5AD0" w:rsidRPr="00F07087" w:rsidRDefault="005D5AD0" w:rsidP="005D5AD0">
      <w:pPr>
        <w:pStyle w:val="Nadpis2"/>
        <w:rPr>
          <w:rFonts w:asciiTheme="minorHAnsi" w:hAnsiTheme="minorHAnsi" w:cstheme="minorHAnsi"/>
          <w:sz w:val="20"/>
          <w:szCs w:val="20"/>
        </w:rPr>
      </w:pPr>
      <w:bookmarkStart w:id="1" w:name="OLE_LINK1"/>
    </w:p>
    <w:p w14:paraId="278A6CA5" w14:textId="77777777" w:rsidR="00983C04" w:rsidRPr="00F07087" w:rsidRDefault="00983C04" w:rsidP="00983C04">
      <w:pPr>
        <w:pStyle w:val="Nadpis2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Zástupce pro projednávání ve věcech realizace:</w:t>
      </w:r>
    </w:p>
    <w:p w14:paraId="0476C2BF" w14:textId="0A42F09A" w:rsidR="00983C04" w:rsidRPr="00F07087" w:rsidRDefault="00983C04" w:rsidP="00983C04">
      <w:pPr>
        <w:tabs>
          <w:tab w:val="left" w:pos="1985"/>
          <w:tab w:val="left" w:leader="dot" w:pos="2835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Kontaktní spojení: 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r w:rsidR="004D7925" w:rsidRPr="00F07087">
        <w:rPr>
          <w:rFonts w:asciiTheme="minorHAnsi" w:hAnsiTheme="minorHAnsi" w:cstheme="minorHAnsi"/>
          <w:bCs/>
          <w:sz w:val="20"/>
          <w:szCs w:val="20"/>
        </w:rPr>
        <w:t xml:space="preserve">Hana </w:t>
      </w:r>
      <w:proofErr w:type="spellStart"/>
      <w:r w:rsidR="004D7925" w:rsidRPr="00F07087">
        <w:rPr>
          <w:rFonts w:asciiTheme="minorHAnsi" w:hAnsiTheme="minorHAnsi" w:cstheme="minorHAnsi"/>
          <w:bCs/>
          <w:sz w:val="20"/>
          <w:szCs w:val="20"/>
        </w:rPr>
        <w:t>Gramanová</w:t>
      </w:r>
      <w:proofErr w:type="spellEnd"/>
      <w:r w:rsidRPr="00F07087">
        <w:rPr>
          <w:rFonts w:asciiTheme="minorHAnsi" w:hAnsiTheme="minorHAnsi" w:cstheme="minorHAnsi"/>
          <w:bCs/>
          <w:sz w:val="20"/>
          <w:szCs w:val="20"/>
        </w:rPr>
        <w:t xml:space="preserve"> – Správce mapových služeb a sdílených dat</w:t>
      </w:r>
    </w:p>
    <w:p w14:paraId="5B19D3D4" w14:textId="00285306" w:rsidR="00983C04" w:rsidRPr="00F07087" w:rsidRDefault="00983C04" w:rsidP="0012562B">
      <w:pPr>
        <w:tabs>
          <w:tab w:val="left" w:pos="1985"/>
          <w:tab w:val="left" w:leader="dot" w:pos="2835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F07087">
        <w:rPr>
          <w:rFonts w:asciiTheme="minorHAnsi" w:hAnsiTheme="minorHAnsi" w:cstheme="minorHAnsi"/>
          <w:bCs/>
          <w:sz w:val="20"/>
          <w:szCs w:val="20"/>
        </w:rPr>
        <w:tab/>
        <w:t xml:space="preserve">M: </w:t>
      </w:r>
      <w:r w:rsidR="0012562B" w:rsidRPr="00F07087">
        <w:rPr>
          <w:rFonts w:asciiTheme="minorHAnsi" w:hAnsiTheme="minorHAnsi" w:cstheme="minorHAnsi"/>
          <w:bCs/>
          <w:sz w:val="20"/>
          <w:szCs w:val="20"/>
        </w:rPr>
        <w:t>+420 705 623 729</w:t>
      </w:r>
      <w:r w:rsidRPr="00F07087">
        <w:rPr>
          <w:rFonts w:asciiTheme="minorHAnsi" w:hAnsiTheme="minorHAnsi" w:cstheme="minorHAnsi"/>
          <w:bCs/>
          <w:sz w:val="20"/>
          <w:szCs w:val="20"/>
        </w:rPr>
        <w:t xml:space="preserve">; E: </w:t>
      </w:r>
      <w:hyperlink r:id="rId10" w:history="1">
        <w:r w:rsidR="00E25101" w:rsidRPr="00F07087">
          <w:rPr>
            <w:rStyle w:val="Hypertextovodkaz"/>
            <w:rFonts w:asciiTheme="minorHAnsi" w:hAnsiTheme="minorHAnsi" w:cstheme="minorHAnsi"/>
            <w:bCs/>
            <w:sz w:val="20"/>
            <w:szCs w:val="20"/>
          </w:rPr>
          <w:t>hana.gramanova@egd.cz</w:t>
        </w:r>
      </w:hyperlink>
    </w:p>
    <w:bookmarkEnd w:id="1"/>
    <w:p w14:paraId="3C365FB8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D02E738" w14:textId="77777777" w:rsidR="005D5AD0" w:rsidRPr="00F07087" w:rsidRDefault="005D5AD0" w:rsidP="005D5AD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07087">
        <w:rPr>
          <w:rFonts w:asciiTheme="minorHAnsi" w:hAnsiTheme="minorHAnsi" w:cstheme="minorHAnsi"/>
          <w:b/>
        </w:rPr>
        <w:t>a</w:t>
      </w:r>
    </w:p>
    <w:p w14:paraId="436D0CDC" w14:textId="77777777" w:rsidR="005D5AD0" w:rsidRPr="00F07087" w:rsidRDefault="005D5AD0" w:rsidP="005D5AD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9332A2" w14:textId="77777777" w:rsidR="005D5AD0" w:rsidRPr="00F07087" w:rsidRDefault="005D5AD0" w:rsidP="005D5AD0">
      <w:pPr>
        <w:numPr>
          <w:ilvl w:val="1"/>
          <w:numId w:val="1"/>
        </w:numPr>
        <w:spacing w:after="60" w:line="276" w:lineRule="auto"/>
        <w:ind w:left="357" w:hanging="357"/>
        <w:rPr>
          <w:rFonts w:asciiTheme="minorHAnsi" w:hAnsiTheme="minorHAnsi" w:cstheme="minorHAnsi"/>
          <w:b/>
          <w:sz w:val="20"/>
          <w:szCs w:val="20"/>
        </w:rPr>
      </w:pPr>
      <w:r w:rsidRPr="00F07087">
        <w:rPr>
          <w:rFonts w:asciiTheme="minorHAnsi" w:hAnsiTheme="minorHAnsi" w:cstheme="minorHAnsi"/>
          <w:b/>
          <w:sz w:val="20"/>
          <w:szCs w:val="20"/>
        </w:rPr>
        <w:t xml:space="preserve"> Nabyvatel </w:t>
      </w:r>
    </w:p>
    <w:p w14:paraId="368A54E0" w14:textId="25CAC971" w:rsidR="005D5AD0" w:rsidRPr="00B31E12" w:rsidRDefault="005D5AD0" w:rsidP="00B31E12">
      <w:pPr>
        <w:tabs>
          <w:tab w:val="left" w:pos="1985"/>
        </w:tabs>
        <w:spacing w:line="276" w:lineRule="auto"/>
        <w:ind w:right="-1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Firma: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="Calibri" w:hAnsi="Calibri"/>
            <w:b/>
            <w:bCs/>
            <w:highlight w:val="yellow"/>
          </w:rPr>
          <w:alias w:val="Organizace"/>
          <w:tag w:val="Organizace_x003a_N_x00e1_zev_x00"/>
          <w:id w:val="519430087"/>
          <w:placeholder>
            <w:docPart w:val="DB77407C07E549858DDBFDCA6459B3D9"/>
          </w:placeholder>
          <w:text/>
        </w:sdtPr>
        <w:sdtEndPr/>
        <w:sdtContent>
          <w:r w:rsidR="00BB6025" w:rsidRPr="00BB6025">
            <w:rPr>
              <w:rFonts w:ascii="Calibri" w:hAnsi="Calibri"/>
              <w:b/>
              <w:bCs/>
              <w:highlight w:val="yellow"/>
            </w:rPr>
            <w:t xml:space="preserve">[bude doplněno </w:t>
          </w:r>
          <w:r w:rsidR="00DF6A37">
            <w:rPr>
              <w:rFonts w:ascii="Calibri" w:hAnsi="Calibri"/>
              <w:b/>
              <w:bCs/>
              <w:highlight w:val="yellow"/>
            </w:rPr>
            <w:t>Naby</w:t>
          </w:r>
          <w:r w:rsidR="00B31E12">
            <w:rPr>
              <w:rFonts w:ascii="Calibri" w:hAnsi="Calibri"/>
              <w:b/>
              <w:bCs/>
              <w:highlight w:val="yellow"/>
            </w:rPr>
            <w:t xml:space="preserve">vatelem </w:t>
          </w:r>
          <w:r w:rsidR="00BB6025" w:rsidRPr="00BB6025">
            <w:rPr>
              <w:rFonts w:ascii="Calibri" w:hAnsi="Calibri"/>
              <w:b/>
              <w:bCs/>
              <w:highlight w:val="yellow"/>
            </w:rPr>
            <w:t>před uzavřením Smlouvy]</w:t>
          </w:r>
        </w:sdtContent>
      </w:sdt>
    </w:p>
    <w:p w14:paraId="73E6D596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IČ: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IČ"/>
          <w:tag w:val="Organizace_x003A_I_x010c_"/>
          <w:id w:val="-1707560143"/>
          <w:placeholder>
            <w:docPart w:val="9F15C80D10834D7090D959DDE64F9B91"/>
          </w:placeholder>
          <w:showingPlcHdr/>
          <w:text/>
        </w:sdtPr>
        <w:sdtEndPr/>
        <w:sdtContent>
          <w:r w:rsidR="00D13099" w:rsidRPr="00F07087">
            <w:rPr>
              <w:rStyle w:val="ZkladnpsmoodstavceChar"/>
              <w:rFonts w:asciiTheme="minorHAnsi" w:eastAsiaTheme="minorHAnsi" w:hAnsiTheme="minorHAnsi" w:cstheme="minorHAnsi"/>
            </w:rPr>
            <w:t>Klikněte sem a zadejte text.</w:t>
          </w:r>
        </w:sdtContent>
      </w:sdt>
    </w:p>
    <w:p w14:paraId="799CCEE1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DIČ: 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DIČ"/>
          <w:tag w:val="Organizace_x003A_DI_x010c_"/>
          <w:id w:val="615179924"/>
          <w:placeholder>
            <w:docPart w:val="DefaultPlaceholder_1082065158"/>
          </w:placeholder>
          <w:showingPlcHdr/>
          <w:text/>
        </w:sdtPr>
        <w:sdtEndPr/>
        <w:sdtContent>
          <w:r w:rsidR="00D13099" w:rsidRPr="00F07087">
            <w:rPr>
              <w:rStyle w:val="ZkladnpsmoodstavceChar"/>
              <w:rFonts w:asciiTheme="minorHAnsi" w:eastAsiaTheme="minorHAnsi" w:hAnsiTheme="minorHAnsi" w:cstheme="minorHAnsi"/>
            </w:rPr>
            <w:t>Klikněte sem a zadejte text.</w:t>
          </w:r>
        </w:sdtContent>
      </w:sdt>
    </w:p>
    <w:p w14:paraId="0FB98374" w14:textId="4FE0211D" w:rsidR="000E3F03" w:rsidRPr="00F07087" w:rsidRDefault="005D5AD0" w:rsidP="005D5AD0">
      <w:pPr>
        <w:tabs>
          <w:tab w:val="left" w:pos="1985"/>
          <w:tab w:val="left" w:leader="dot" w:pos="2835"/>
        </w:tabs>
        <w:spacing w:after="6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Sídlo: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Ulice"/>
          <w:tag w:val="Organizace_x003A_Ulice"/>
          <w:id w:val="565223636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F07087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5AF4BA67" w14:textId="77777777" w:rsidR="000E3F03" w:rsidRPr="00F07087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Zastoupená:</w:t>
      </w:r>
      <w:r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Zástupce"/>
          <w:tag w:val="Organizace_x003A_Z_x00e1_stupce"/>
          <w:id w:val="87976066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F07087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799FE345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Kontaktní spojení:</w:t>
      </w:r>
      <w:r w:rsidRPr="00F07087">
        <w:rPr>
          <w:rFonts w:asciiTheme="minorHAnsi" w:hAnsiTheme="minorHAnsi" w:cstheme="minorHAnsi"/>
          <w:sz w:val="20"/>
          <w:szCs w:val="20"/>
        </w:rPr>
        <w:tab/>
        <w:t xml:space="preserve">T: </w:t>
      </w:r>
      <w:sdt>
        <w:sdtPr>
          <w:rPr>
            <w:rFonts w:asciiTheme="minorHAnsi" w:hAnsiTheme="minorHAnsi" w:cstheme="minorHAnsi"/>
          </w:rPr>
          <w:alias w:val="Telefon zástupce"/>
          <w:tag w:val="Organizace_x003A_Telefon"/>
          <w:id w:val="2088027907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F07087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05DED6D0" w14:textId="77777777" w:rsidR="005D5AD0" w:rsidRPr="00F07087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ab/>
        <w:t xml:space="preserve">E: </w:t>
      </w:r>
      <w:sdt>
        <w:sdtPr>
          <w:rPr>
            <w:rFonts w:asciiTheme="minorHAnsi" w:hAnsiTheme="minorHAnsi" w:cstheme="minorHAnsi"/>
          </w:rPr>
          <w:alias w:val="Email zástupce"/>
          <w:tag w:val="Organizace_x003A_Email"/>
          <w:id w:val="-1918239694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F07087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50E3B012" w14:textId="77777777" w:rsidR="005D5AD0" w:rsidRPr="00F07087" w:rsidRDefault="005D5AD0" w:rsidP="005D5AD0">
      <w:pPr>
        <w:pStyle w:val="Nadpis2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Zástupce pro projednávání ve věcech realizace:</w:t>
      </w:r>
    </w:p>
    <w:p w14:paraId="49E67975" w14:textId="453E22A4" w:rsidR="005D5AD0" w:rsidRPr="00F07087" w:rsidRDefault="005D5AD0" w:rsidP="004F1E1C">
      <w:pPr>
        <w:pStyle w:val="Zkladnpsmoodstavce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>kontaktní spojení (</w:t>
      </w:r>
      <w:r w:rsidRPr="00F07087">
        <w:rPr>
          <w:rFonts w:asciiTheme="minorHAnsi" w:hAnsiTheme="minorHAnsi" w:cstheme="minorHAnsi"/>
          <w:b/>
          <w:bCs/>
        </w:rPr>
        <w:t xml:space="preserve">s přístupem do </w:t>
      </w:r>
      <w:r w:rsidR="00804611" w:rsidRPr="00F07087">
        <w:rPr>
          <w:rFonts w:asciiTheme="minorHAnsi" w:hAnsiTheme="minorHAnsi" w:cstheme="minorHAnsi"/>
          <w:b/>
          <w:bCs/>
        </w:rPr>
        <w:t>EMS</w:t>
      </w:r>
      <w:r w:rsidRPr="00F07087">
        <w:rPr>
          <w:rFonts w:asciiTheme="minorHAnsi" w:hAnsiTheme="minorHAnsi" w:cstheme="minorHAnsi"/>
        </w:rPr>
        <w:t>):</w:t>
      </w:r>
      <w:r w:rsidRPr="00F07087">
        <w:rPr>
          <w:rFonts w:asciiTheme="minorHAnsi" w:hAnsiTheme="minorHAnsi" w:cstheme="minorHAnsi"/>
        </w:rPr>
        <w:tab/>
      </w:r>
    </w:p>
    <w:p w14:paraId="29CE4BF5" w14:textId="4527D726" w:rsidR="005D5AD0" w:rsidRPr="00B226AB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J</w:t>
      </w:r>
      <w:r w:rsidR="005D5AD0" w:rsidRPr="00F07087">
        <w:rPr>
          <w:rFonts w:asciiTheme="minorHAnsi" w:hAnsiTheme="minorHAnsi" w:cstheme="minorHAnsi"/>
          <w:sz w:val="20"/>
          <w:szCs w:val="20"/>
        </w:rPr>
        <w:t>méno a příjmení:</w:t>
      </w:r>
      <w:r w:rsidR="005D5AD0" w:rsidRPr="00F07087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Titul žadatele"/>
          <w:tag w:val="Suffix"/>
          <w:id w:val="318085725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B226AB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  <w:r w:rsidR="000E3F03" w:rsidRPr="00B226A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44B04C" w14:textId="77777777" w:rsidR="005D5AD0" w:rsidRPr="00B226AB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B226AB">
        <w:rPr>
          <w:rFonts w:asciiTheme="minorHAnsi" w:hAnsiTheme="minorHAnsi" w:cstheme="minorHAnsi"/>
          <w:sz w:val="20"/>
          <w:szCs w:val="20"/>
        </w:rPr>
        <w:t>M</w:t>
      </w:r>
      <w:r w:rsidR="005D5AD0" w:rsidRPr="00B226AB">
        <w:rPr>
          <w:rFonts w:asciiTheme="minorHAnsi" w:hAnsiTheme="minorHAnsi" w:cstheme="minorHAnsi"/>
          <w:sz w:val="20"/>
          <w:szCs w:val="20"/>
        </w:rPr>
        <w:t xml:space="preserve">obil: </w:t>
      </w:r>
      <w:r w:rsidR="005D5AD0" w:rsidRPr="00B226A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Telefon žadatele"/>
          <w:tag w:val="Telefon"/>
          <w:id w:val="-1155134169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B226AB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682C3996" w14:textId="77777777" w:rsidR="005D5AD0" w:rsidRPr="00B226AB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B226AB">
        <w:rPr>
          <w:rFonts w:asciiTheme="minorHAnsi" w:hAnsiTheme="minorHAnsi" w:cstheme="minorHAnsi"/>
          <w:sz w:val="20"/>
          <w:szCs w:val="20"/>
        </w:rPr>
        <w:t>E</w:t>
      </w:r>
      <w:r w:rsidR="005D5AD0" w:rsidRPr="00B226AB">
        <w:rPr>
          <w:rFonts w:asciiTheme="minorHAnsi" w:hAnsiTheme="minorHAnsi" w:cstheme="minorHAnsi"/>
          <w:sz w:val="20"/>
          <w:szCs w:val="20"/>
        </w:rPr>
        <w:t xml:space="preserve">-mail: </w:t>
      </w:r>
      <w:r w:rsidR="005D5AD0" w:rsidRPr="00B226A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Email žadatele"/>
          <w:tag w:val="EMail"/>
          <w:id w:val="-1848475879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B226AB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03AA1181" w14:textId="77777777" w:rsidR="005D5AD0" w:rsidRPr="00B226AB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Theme="minorHAnsi" w:hAnsiTheme="minorHAnsi" w:cstheme="minorHAnsi"/>
          <w:sz w:val="20"/>
          <w:szCs w:val="20"/>
        </w:rPr>
      </w:pPr>
      <w:r w:rsidRPr="00B226AB">
        <w:rPr>
          <w:rFonts w:asciiTheme="minorHAnsi" w:hAnsiTheme="minorHAnsi" w:cstheme="minorHAnsi"/>
          <w:sz w:val="20"/>
          <w:szCs w:val="20"/>
        </w:rPr>
        <w:t>Přístup s rolí</w:t>
      </w:r>
      <w:r w:rsidR="005D5AD0" w:rsidRPr="00B226AB">
        <w:rPr>
          <w:rFonts w:asciiTheme="minorHAnsi" w:hAnsiTheme="minorHAnsi" w:cstheme="minorHAnsi"/>
          <w:sz w:val="20"/>
          <w:szCs w:val="20"/>
        </w:rPr>
        <w:t>:</w:t>
      </w:r>
      <w:r w:rsidR="005D5AD0" w:rsidRPr="00B226A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</w:rPr>
          <w:alias w:val="Role žadatele"/>
          <w:tag w:val="PrirazeneRole"/>
          <w:id w:val="-930967882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B226AB">
            <w:rPr>
              <w:rStyle w:val="ZkladnpsmoodstavceChar"/>
              <w:rFonts w:asciiTheme="minorHAnsi" w:eastAsia="Arial Unicode MS" w:hAnsiTheme="minorHAnsi" w:cstheme="minorHAnsi"/>
            </w:rPr>
            <w:t>Klikněte sem a zadejte text.</w:t>
          </w:r>
        </w:sdtContent>
      </w:sdt>
    </w:p>
    <w:p w14:paraId="2E6E2575" w14:textId="77777777" w:rsidR="006956E4" w:rsidRPr="00F07087" w:rsidRDefault="006956E4" w:rsidP="006956E4">
      <w:pPr>
        <w:spacing w:after="160" w:line="259" w:lineRule="auto"/>
        <w:rPr>
          <w:rFonts w:asciiTheme="minorHAnsi" w:hAnsiTheme="minorHAnsi" w:cstheme="minorHAnsi"/>
          <w:b/>
        </w:rPr>
      </w:pPr>
    </w:p>
    <w:p w14:paraId="529FB7B2" w14:textId="77777777" w:rsidR="005D5AD0" w:rsidRPr="00F07087" w:rsidRDefault="005D5AD0" w:rsidP="006956E4">
      <w:pPr>
        <w:spacing w:after="160" w:line="259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F07087">
        <w:rPr>
          <w:rFonts w:asciiTheme="minorHAnsi" w:hAnsiTheme="minorHAnsi" w:cstheme="minorHAnsi"/>
          <w:b/>
        </w:rPr>
        <w:t>uzavírají tuto Smlouvu</w:t>
      </w:r>
    </w:p>
    <w:p w14:paraId="5456F85C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lastRenderedPageBreak/>
        <w:t>Předmět Smlouvy</w:t>
      </w:r>
    </w:p>
    <w:p w14:paraId="2782D351" w14:textId="29454495" w:rsidR="005D5AD0" w:rsidRPr="000A05C9" w:rsidRDefault="005D5AD0" w:rsidP="002C05E7">
      <w:pPr>
        <w:numPr>
          <w:ilvl w:val="0"/>
          <w:numId w:val="8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A05C9">
        <w:rPr>
          <w:rFonts w:asciiTheme="minorHAnsi" w:hAnsiTheme="minorHAnsi" w:cstheme="minorHAnsi"/>
          <w:sz w:val="20"/>
          <w:szCs w:val="20"/>
        </w:rPr>
        <w:t xml:space="preserve">Poskytovatel se na základě </w:t>
      </w:r>
      <w:r w:rsidR="00D52307" w:rsidRPr="000A05C9">
        <w:rPr>
          <w:rFonts w:asciiTheme="minorHAnsi" w:hAnsiTheme="minorHAnsi" w:cstheme="minorHAnsi"/>
          <w:sz w:val="20"/>
          <w:szCs w:val="20"/>
        </w:rPr>
        <w:t xml:space="preserve">uzavřené </w:t>
      </w:r>
      <w:r w:rsidR="00CA0E6F">
        <w:rPr>
          <w:rFonts w:asciiTheme="minorHAnsi" w:hAnsiTheme="minorHAnsi" w:cstheme="minorHAnsi"/>
          <w:sz w:val="20"/>
          <w:szCs w:val="20"/>
        </w:rPr>
        <w:t xml:space="preserve">hlavní </w:t>
      </w:r>
      <w:r w:rsidR="002C05E7" w:rsidRPr="000A05C9">
        <w:rPr>
          <w:rFonts w:asciiTheme="minorHAnsi" w:hAnsiTheme="minorHAnsi" w:cstheme="minorHAnsi"/>
          <w:sz w:val="20"/>
          <w:szCs w:val="20"/>
        </w:rPr>
        <w:t>smlouvy „</w:t>
      </w:r>
      <w:r w:rsidR="002C05E7" w:rsidRPr="002C05E7">
        <w:rPr>
          <w:rFonts w:asciiTheme="minorHAnsi" w:hAnsiTheme="minorHAnsi" w:cstheme="minorHAnsi"/>
          <w:sz w:val="20"/>
          <w:szCs w:val="20"/>
        </w:rPr>
        <w:t>Administrativní zajištění věcných břemen včetně zajištění souvisejících geodetických prací II.</w:t>
      </w:r>
      <w:r w:rsidR="000A05C9" w:rsidRPr="000A05C9">
        <w:rPr>
          <w:rFonts w:asciiTheme="minorHAnsi" w:hAnsiTheme="minorHAnsi" w:cstheme="minorHAnsi"/>
          <w:sz w:val="20"/>
          <w:szCs w:val="20"/>
        </w:rPr>
        <w:t xml:space="preserve">“ a na základě </w:t>
      </w:r>
      <w:r w:rsidRPr="000A05C9">
        <w:rPr>
          <w:rFonts w:asciiTheme="minorHAnsi" w:hAnsiTheme="minorHAnsi" w:cstheme="minorHAnsi"/>
          <w:sz w:val="20"/>
          <w:szCs w:val="20"/>
        </w:rPr>
        <w:t xml:space="preserve">této </w:t>
      </w:r>
      <w:r w:rsidR="000A05C9">
        <w:rPr>
          <w:rFonts w:asciiTheme="minorHAnsi" w:hAnsiTheme="minorHAnsi" w:cstheme="minorHAnsi"/>
          <w:sz w:val="20"/>
          <w:szCs w:val="20"/>
        </w:rPr>
        <w:t xml:space="preserve">navazující </w:t>
      </w:r>
      <w:r w:rsidRPr="000A05C9">
        <w:rPr>
          <w:rFonts w:asciiTheme="minorHAnsi" w:hAnsiTheme="minorHAnsi" w:cstheme="minorHAnsi"/>
          <w:sz w:val="20"/>
          <w:szCs w:val="20"/>
        </w:rPr>
        <w:t>Smlouvy zavazuje umožnit Nabyvateli bezúplatně přístup do Externí mapové služby</w:t>
      </w:r>
      <w:r w:rsidR="006B3871" w:rsidRPr="000A05C9">
        <w:rPr>
          <w:rFonts w:asciiTheme="minorHAnsi" w:hAnsiTheme="minorHAnsi" w:cstheme="minorHAnsi"/>
          <w:sz w:val="20"/>
          <w:szCs w:val="20"/>
        </w:rPr>
        <w:t>.</w:t>
      </w:r>
    </w:p>
    <w:p w14:paraId="60F1817F" w14:textId="1DF1C623" w:rsidR="005D5AD0" w:rsidRPr="00F07087" w:rsidRDefault="005D5AD0" w:rsidP="005D5AD0">
      <w:pPr>
        <w:numPr>
          <w:ilvl w:val="0"/>
          <w:numId w:val="8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Přístupem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je Nabyvateli umožněn přístup k níže uvedeným službám a jejich využití a přístup k níže uvedeným datům: </w:t>
      </w:r>
    </w:p>
    <w:p w14:paraId="2C01D262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stažení předprojektového zaměření stavby (dále jen PZS),</w:t>
      </w:r>
    </w:p>
    <w:p w14:paraId="5CF0CCFF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stažení dokumentace skutečného provedení </w:t>
      </w:r>
      <w:proofErr w:type="gramStart"/>
      <w:r w:rsidRPr="00F07087">
        <w:rPr>
          <w:rFonts w:asciiTheme="minorHAnsi" w:hAnsiTheme="minorHAnsi" w:cstheme="minorHAnsi"/>
          <w:sz w:val="20"/>
          <w:szCs w:val="20"/>
        </w:rPr>
        <w:t>stavby - geodetické</w:t>
      </w:r>
      <w:proofErr w:type="gramEnd"/>
      <w:r w:rsidRPr="00F07087">
        <w:rPr>
          <w:rFonts w:asciiTheme="minorHAnsi" w:hAnsiTheme="minorHAnsi" w:cstheme="minorHAnsi"/>
          <w:sz w:val="20"/>
          <w:szCs w:val="20"/>
        </w:rPr>
        <w:t xml:space="preserve"> části (dále jen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>),</w:t>
      </w:r>
    </w:p>
    <w:p w14:paraId="1CF532D9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stažení dokumentace stávajících sítí (dále jen STS),</w:t>
      </w:r>
    </w:p>
    <w:p w14:paraId="05AC6B01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stažení digitální podoby projektové dokumentace (dále jen PD),</w:t>
      </w:r>
    </w:p>
    <w:p w14:paraId="4291B35F" w14:textId="3429BE02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služba plně automatických databázových softwarových kontrol (dále jen DBSW KO) příslušných elektronicky vložených dat Nabyvatelem do služby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včetně notifikace Nabyvateli o vložení dat prostřednictvím e-mailu,</w:t>
      </w:r>
    </w:p>
    <w:p w14:paraId="6A9B0B37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služba vyzvednutí Nabyvatelem vložených a prostřednictvím DBSW KO zkontrolovaných dat zahrnující rovněž vyzvednutí všech souvisejících kontrolních protokolů včetně notifikace Nabyvateli prostřednictvím e-mailu o možnosti vyzvednutí si dat,</w:t>
      </w:r>
    </w:p>
    <w:p w14:paraId="590A36AA" w14:textId="662CFB4D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služba přístupu k přehledu statistik týkajících se Nabyvatele, zejména statistik o množství přihlášení Nabyvatele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, statistik o provedených kontrolách dat Nabyvatele (PZS,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, STS, PD) prostřednictvím DBSW KO, statistik o provedených stažení 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, STS a PD statistik o chybovosti zpracovaných dat 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>, STS a PD,</w:t>
      </w:r>
    </w:p>
    <w:p w14:paraId="77DFF0FF" w14:textId="77777777" w:rsidR="005D5AD0" w:rsidRPr="00F07087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přidělení čísla stavby, pokud Nabyvatel neobdrží ze strany </w:t>
      </w:r>
      <w:proofErr w:type="gramStart"/>
      <w:r w:rsidRPr="00F07087">
        <w:rPr>
          <w:rFonts w:asciiTheme="minorHAnsi" w:hAnsiTheme="minorHAnsi" w:cstheme="minorHAnsi"/>
          <w:sz w:val="20"/>
          <w:szCs w:val="20"/>
        </w:rPr>
        <w:t>E</w:t>
      </w:r>
      <w:r w:rsidR="00D67312" w:rsidRPr="00F07087">
        <w:rPr>
          <w:rFonts w:asciiTheme="minorHAnsi" w:hAnsiTheme="minorHAnsi" w:cstheme="minorHAnsi"/>
          <w:sz w:val="20"/>
          <w:szCs w:val="20"/>
        </w:rPr>
        <w:t>G.D</w:t>
      </w:r>
      <w:proofErr w:type="gramEnd"/>
      <w:r w:rsidRPr="00F07087">
        <w:rPr>
          <w:rFonts w:asciiTheme="minorHAnsi" w:hAnsiTheme="minorHAnsi" w:cstheme="minorHAnsi"/>
          <w:sz w:val="20"/>
          <w:szCs w:val="20"/>
        </w:rPr>
        <w:t xml:space="preserve"> (platí hlavně pro STS, výjimku může tvořit 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 i PD),</w:t>
      </w:r>
    </w:p>
    <w:p w14:paraId="652D4D49" w14:textId="77777777" w:rsidR="005D5AD0" w:rsidRPr="00F07087" w:rsidRDefault="005D5AD0" w:rsidP="00031479">
      <w:pPr>
        <w:numPr>
          <w:ilvl w:val="1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informovanost Nabyvatele o novinkách a změnách (dále jen Aktuality).</w:t>
      </w:r>
    </w:p>
    <w:p w14:paraId="15FAE408" w14:textId="4725F28B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 xml:space="preserve">Účel užití a ochrana dat, případně dalších informací vedených v </w:t>
      </w:r>
      <w:r w:rsidR="00804611" w:rsidRPr="00F07087">
        <w:rPr>
          <w:rFonts w:asciiTheme="minorHAnsi" w:hAnsiTheme="minorHAnsi" w:cstheme="minorHAnsi"/>
        </w:rPr>
        <w:t>EMS</w:t>
      </w:r>
      <w:r w:rsidRPr="00F07087">
        <w:rPr>
          <w:rFonts w:asciiTheme="minorHAnsi" w:hAnsiTheme="minorHAnsi" w:cstheme="minorHAnsi"/>
        </w:rPr>
        <w:t xml:space="preserve"> (dále jen „data“)</w:t>
      </w:r>
    </w:p>
    <w:p w14:paraId="550AB9B5" w14:textId="77777777" w:rsidR="005D5AD0" w:rsidRPr="00F07087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Nabyvatel má v souladu s touto Smlouvou právo ke stažení výše uvedených dat a využití služeb uvedených v článku II. této Smlouvy, ale pouze a výhradně za účelem, v rozsahu a v čase, který je nezbytně nutný pro zajištění:</w:t>
      </w:r>
    </w:p>
    <w:p w14:paraId="17833471" w14:textId="77777777" w:rsidR="005D5AD0" w:rsidRPr="00F07087" w:rsidRDefault="005D5AD0" w:rsidP="005D5AD0">
      <w:pPr>
        <w:numPr>
          <w:ilvl w:val="0"/>
          <w:numId w:val="10"/>
        </w:numPr>
        <w:spacing w:after="120"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realizace konkrétního smluvního vztahu na dodávku služeb (vyhotovení 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, STS, PD, vyhotovení geometrického plánu pro věcná břemena, zpracování dokumentace pro technickou evidenci (dále jen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DpTE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>), apod.), který má Nabyvatel s Poskytovatelem uzavřen nebo,</w:t>
      </w:r>
    </w:p>
    <w:p w14:paraId="1F7F84CE" w14:textId="77777777" w:rsidR="005D5AD0" w:rsidRPr="00F07087" w:rsidRDefault="005D5AD0" w:rsidP="005D5AD0">
      <w:pPr>
        <w:numPr>
          <w:ilvl w:val="0"/>
          <w:numId w:val="10"/>
        </w:numPr>
        <w:spacing w:after="120"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realizace konkrétního plnění (vyhotovení PZS,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DSPSg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, STS, PD, </w:t>
      </w:r>
      <w:proofErr w:type="spellStart"/>
      <w:r w:rsidRPr="00F07087">
        <w:rPr>
          <w:rFonts w:asciiTheme="minorHAnsi" w:hAnsiTheme="minorHAnsi" w:cstheme="minorHAnsi"/>
          <w:sz w:val="20"/>
          <w:szCs w:val="20"/>
        </w:rPr>
        <w:t>DpTE</w:t>
      </w:r>
      <w:proofErr w:type="spellEnd"/>
      <w:r w:rsidRPr="00F07087">
        <w:rPr>
          <w:rFonts w:asciiTheme="minorHAnsi" w:hAnsiTheme="minorHAnsi" w:cstheme="minorHAnsi"/>
          <w:sz w:val="20"/>
          <w:szCs w:val="20"/>
        </w:rPr>
        <w:t xml:space="preserve"> apod.), kdy je Nabyvatel v postavení dodavatele realizujícího konkrétní plnění pro osobu, se kterou má Poskytovatel, nebo osoba náležející do stejného koncernu jako Poskytovatel, uzavřen konkrétní smluvní vztah, pokud realizace konkrétního plnění Nabyvatelem vyplývá z tohoto smluvního vztahu. Nabyvatel se tak ve výše specifikovaném případě nachází v postavení subdodavatele Poskytovatele;</w:t>
      </w:r>
    </w:p>
    <w:p w14:paraId="7A169DB0" w14:textId="30DB7099" w:rsidR="005D5AD0" w:rsidRPr="00F07087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Nabyvatel je povinen po realizaci konkrétního plnění, ke kterému je nutné využití dat a služeb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>, ihned trvale odstranit veškerá stažená či jinak z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získaná data ze svých technických prostředků s výjimkou pasivní archivní zálohy realizované služby k datu jejího vzniku;</w:t>
      </w:r>
    </w:p>
    <w:p w14:paraId="50AC5462" w14:textId="664E504D" w:rsidR="005D5AD0" w:rsidRPr="00F07087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Nabyvatel se zavazuje, že neužije stažená či jinak z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získaná data k vytvoření jiného díla, či k realizaci jiného plnění, než na které má s Poskytovatelem uzavřený smluvní vztah, či které plní jako subdodavatel </w:t>
      </w:r>
      <w:r w:rsidRPr="00F07087">
        <w:rPr>
          <w:rFonts w:asciiTheme="minorHAnsi" w:hAnsiTheme="minorHAnsi" w:cstheme="minorHAnsi"/>
          <w:sz w:val="20"/>
          <w:szCs w:val="20"/>
        </w:rPr>
        <w:lastRenderedPageBreak/>
        <w:t>nebo poddodavatel Poskytovatele pro osobu, se kterou má Poskytovatel uzavřen smluvní vztah. Nabyvatel se dále zavazuje, že stažená či jinak z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získaná data nepoužije k reklamním ani marketingovým účelům;</w:t>
      </w:r>
    </w:p>
    <w:p w14:paraId="7E2E1FB8" w14:textId="048BA47D" w:rsidR="005D5AD0" w:rsidRPr="00F07087" w:rsidRDefault="005D5AD0" w:rsidP="005D5AD0">
      <w:pPr>
        <w:pStyle w:val="Zkladntex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Nabyvatel se zavazuje vkládat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data v příslušné Poskytovatelem požadované struktuře, která je specifikována v interním dokumentu Poskytovatele Dokumentace </w:t>
      </w:r>
      <w:proofErr w:type="gramStart"/>
      <w:r w:rsidRPr="00F07087">
        <w:rPr>
          <w:rFonts w:asciiTheme="minorHAnsi" w:hAnsiTheme="minorHAnsi" w:cstheme="minorHAnsi"/>
          <w:sz w:val="20"/>
          <w:szCs w:val="20"/>
        </w:rPr>
        <w:t>zařízení - Pravidla</w:t>
      </w:r>
      <w:proofErr w:type="gramEnd"/>
      <w:r w:rsidRPr="00F07087">
        <w:rPr>
          <w:rFonts w:asciiTheme="minorHAnsi" w:hAnsiTheme="minorHAnsi" w:cstheme="minorHAnsi"/>
          <w:sz w:val="20"/>
          <w:szCs w:val="20"/>
        </w:rPr>
        <w:t xml:space="preserve"> pro tvorbu geodetické části dokumentace energetického zařízení pro elektro a plyn (dále jen PEGD) a Technické podmínky pro projektování</w:t>
      </w:r>
      <w:r w:rsidR="006E31D9" w:rsidRPr="00F07087">
        <w:rPr>
          <w:rFonts w:asciiTheme="minorHAnsi" w:hAnsiTheme="minorHAnsi" w:cstheme="minorHAnsi"/>
          <w:sz w:val="20"/>
          <w:szCs w:val="20"/>
        </w:rPr>
        <w:t>, v jejich aktuálním znění</w:t>
      </w:r>
      <w:r w:rsidRPr="00F07087">
        <w:rPr>
          <w:rFonts w:asciiTheme="minorHAnsi" w:hAnsiTheme="minorHAnsi" w:cstheme="minorHAnsi"/>
          <w:sz w:val="20"/>
          <w:szCs w:val="20"/>
        </w:rPr>
        <w:t>. Podpisem této Smlouvy Nabyvatel prohlašuje, že se s těmito dokumenty dostatečně seznámil, rozumí jim a bude se jimi řídit.</w:t>
      </w:r>
    </w:p>
    <w:p w14:paraId="4A83DA2B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>Zpracování osobních údajů</w:t>
      </w:r>
    </w:p>
    <w:p w14:paraId="3F557512" w14:textId="77777777" w:rsidR="00576692" w:rsidRPr="00F07087" w:rsidRDefault="00576692" w:rsidP="00576692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Pro případy, kdy bude při realizaci této Smlouvy docházet ke zpracování osobních údajů fyzických osob, bude Nabyvatel jednat v souladu s právními předpisy jejichž předmětem je ochrana osobních údajů a v souladu s právy a povinnostmi, ke kterým se vůči datům Poskytovatele obsahujícím osobní údaje zavázal. </w:t>
      </w:r>
    </w:p>
    <w:p w14:paraId="4C78F806" w14:textId="77777777" w:rsidR="00A25CC3" w:rsidRPr="00F07087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Zástupce </w:t>
      </w:r>
      <w:r w:rsidR="0053311A" w:rsidRPr="00F07087">
        <w:rPr>
          <w:rFonts w:asciiTheme="minorHAnsi" w:hAnsiTheme="minorHAnsi" w:cstheme="minorHAnsi"/>
          <w:sz w:val="20"/>
          <w:szCs w:val="20"/>
        </w:rPr>
        <w:t>Nabyvatele</w:t>
      </w:r>
      <w:r w:rsidRPr="00F07087">
        <w:rPr>
          <w:rFonts w:asciiTheme="minorHAnsi" w:hAnsiTheme="minorHAnsi" w:cstheme="minorHAnsi"/>
          <w:sz w:val="20"/>
          <w:szCs w:val="20"/>
        </w:rPr>
        <w:t xml:space="preserve"> nebo jiná osoba oprávněná jednat za </w:t>
      </w:r>
      <w:r w:rsidR="0053311A" w:rsidRPr="00F07087">
        <w:rPr>
          <w:rFonts w:asciiTheme="minorHAnsi" w:hAnsiTheme="minorHAnsi" w:cstheme="minorHAnsi"/>
          <w:sz w:val="20"/>
          <w:szCs w:val="20"/>
        </w:rPr>
        <w:t>Nabyvatele</w:t>
      </w:r>
      <w:r w:rsidRPr="00F07087">
        <w:rPr>
          <w:rFonts w:asciiTheme="minorHAnsi" w:hAnsiTheme="minorHAnsi" w:cstheme="minorHAnsi"/>
          <w:sz w:val="20"/>
          <w:szCs w:val="20"/>
        </w:rPr>
        <w:t xml:space="preserve"> bere na vědomí, že její identifikační a kontaktní údaje a záznamy vzájemné komunikace zpracovává </w:t>
      </w:r>
      <w:r w:rsidR="0053311A" w:rsidRPr="00F07087">
        <w:rPr>
          <w:rFonts w:asciiTheme="minorHAnsi" w:hAnsiTheme="minorHAnsi" w:cstheme="minorHAnsi"/>
          <w:sz w:val="20"/>
          <w:szCs w:val="20"/>
        </w:rPr>
        <w:t>Poskytovatel</w:t>
      </w:r>
      <w:r w:rsidRPr="00F07087">
        <w:rPr>
          <w:rFonts w:asciiTheme="minorHAnsi" w:hAnsiTheme="minorHAnsi" w:cstheme="minorHAnsi"/>
          <w:sz w:val="20"/>
          <w:szCs w:val="20"/>
        </w:rPr>
        <w:t xml:space="preserve"> na základě oprávněného zájmu, a to pro přípravu, uzavření a realizaci plnění smlouvy s dodavateli a obchodními partnery, provozní potřeby a ochranu právních nároků. </w:t>
      </w:r>
    </w:p>
    <w:p w14:paraId="57CFD8C4" w14:textId="77777777" w:rsidR="00A25CC3" w:rsidRPr="00F07087" w:rsidRDefault="0053311A" w:rsidP="00DC773A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Nabyvatel</w:t>
      </w:r>
      <w:r w:rsidR="00A25CC3" w:rsidRPr="00F07087">
        <w:rPr>
          <w:rFonts w:asciiTheme="minorHAnsi" w:hAnsiTheme="minorHAnsi" w:cstheme="minorHAnsi"/>
          <w:sz w:val="20"/>
          <w:szCs w:val="20"/>
        </w:rPr>
        <w:t xml:space="preserve"> se zavazuje informovat kontaktní osoby </w:t>
      </w:r>
      <w:r w:rsidRPr="00F07087">
        <w:rPr>
          <w:rFonts w:asciiTheme="minorHAnsi" w:hAnsiTheme="minorHAnsi" w:cstheme="minorHAnsi"/>
          <w:sz w:val="20"/>
          <w:szCs w:val="20"/>
        </w:rPr>
        <w:t>Nabyvatele</w:t>
      </w:r>
      <w:r w:rsidR="00A25CC3" w:rsidRPr="00F07087">
        <w:rPr>
          <w:rFonts w:asciiTheme="minorHAnsi" w:hAnsiTheme="minorHAnsi" w:cstheme="minorHAnsi"/>
          <w:sz w:val="20"/>
          <w:szCs w:val="20"/>
        </w:rPr>
        <w:t xml:space="preserve"> o zpracování jejich identifikačních a kontaktních údajů a záznamů vzájemné komunikace s</w:t>
      </w:r>
      <w:r w:rsidRPr="00F07087">
        <w:rPr>
          <w:rFonts w:asciiTheme="minorHAnsi" w:hAnsiTheme="minorHAnsi" w:cstheme="minorHAnsi"/>
          <w:sz w:val="20"/>
          <w:szCs w:val="20"/>
        </w:rPr>
        <w:t xml:space="preserve"> Poskytovatelem </w:t>
      </w:r>
      <w:r w:rsidR="00A25CC3" w:rsidRPr="00F07087">
        <w:rPr>
          <w:rFonts w:asciiTheme="minorHAnsi" w:hAnsiTheme="minorHAnsi" w:cstheme="minorHAnsi"/>
          <w:sz w:val="20"/>
          <w:szCs w:val="20"/>
        </w:rPr>
        <w:t>na základě oprávněného zájmu, a to pro přípravu, uzavření a realizaci plnění smlouvy s dodavateli a obchodními partnery, provozní potřeby a ochranu právních nároků, a o právech s tím souvisejících.</w:t>
      </w:r>
    </w:p>
    <w:p w14:paraId="5BBBC832" w14:textId="77777777" w:rsidR="00A25CC3" w:rsidRPr="00F07087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Zástupce </w:t>
      </w:r>
      <w:r w:rsidR="0053311A" w:rsidRPr="00F07087">
        <w:rPr>
          <w:rFonts w:asciiTheme="minorHAnsi" w:hAnsiTheme="minorHAnsi" w:cstheme="minorHAnsi"/>
          <w:sz w:val="20"/>
          <w:szCs w:val="20"/>
        </w:rPr>
        <w:t>Nabyvatele</w:t>
      </w:r>
      <w:r w:rsidRPr="00F07087">
        <w:rPr>
          <w:rFonts w:asciiTheme="minorHAnsi" w:hAnsiTheme="minorHAnsi" w:cstheme="minorHAnsi"/>
          <w:sz w:val="20"/>
          <w:szCs w:val="20"/>
        </w:rPr>
        <w:t xml:space="preserve">, jiná osoba oprávněná jednat za </w:t>
      </w:r>
      <w:r w:rsidR="0053311A" w:rsidRPr="00F07087">
        <w:rPr>
          <w:rFonts w:asciiTheme="minorHAnsi" w:hAnsiTheme="minorHAnsi" w:cstheme="minorHAnsi"/>
          <w:sz w:val="20"/>
          <w:szCs w:val="20"/>
        </w:rPr>
        <w:t>Nabyvatele</w:t>
      </w:r>
      <w:r w:rsidRPr="00F07087">
        <w:rPr>
          <w:rFonts w:asciiTheme="minorHAnsi" w:hAnsiTheme="minorHAnsi" w:cstheme="minorHAnsi"/>
          <w:sz w:val="20"/>
          <w:szCs w:val="20"/>
        </w:rPr>
        <w:t xml:space="preserve"> nebo jakákoliv kontaktní osoba má v souvislosti se zpracováním svých osobních údajů právo na přístup k osobním údajům, právo na jejich opravu a výmaz, právo na omezení zpracování a právo podat námitku proti zpracování. </w:t>
      </w:r>
    </w:p>
    <w:p w14:paraId="4DFBFCB5" w14:textId="77777777" w:rsidR="00A25CC3" w:rsidRPr="00F07087" w:rsidRDefault="0053311A" w:rsidP="00DC773A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Poskytovatel</w:t>
      </w:r>
      <w:r w:rsidR="00A25CC3" w:rsidRPr="00F07087">
        <w:rPr>
          <w:rFonts w:asciiTheme="minorHAnsi" w:hAnsiTheme="minorHAnsi" w:cstheme="minorHAnsi"/>
          <w:sz w:val="20"/>
          <w:szCs w:val="20"/>
        </w:rPr>
        <w:t xml:space="preserve"> zpracovává osobní údaje po dobu trvání této smlouvy a dále do doby uplynutí promlčecí doby práv vzniklých z případného porušení této smlouvy či protiprávního jednání </w:t>
      </w:r>
      <w:r w:rsidRPr="00F07087">
        <w:rPr>
          <w:rFonts w:asciiTheme="minorHAnsi" w:hAnsiTheme="minorHAnsi" w:cstheme="minorHAnsi"/>
          <w:sz w:val="20"/>
          <w:szCs w:val="20"/>
        </w:rPr>
        <w:t>Nabyvatele</w:t>
      </w:r>
      <w:r w:rsidR="00A25CC3" w:rsidRPr="00F07087">
        <w:rPr>
          <w:rFonts w:asciiTheme="minorHAnsi" w:hAnsiTheme="minorHAnsi" w:cstheme="minorHAnsi"/>
          <w:sz w:val="20"/>
          <w:szCs w:val="20"/>
        </w:rPr>
        <w:t xml:space="preserve"> nebo jeho kontaktních osob.</w:t>
      </w:r>
    </w:p>
    <w:p w14:paraId="571A7DB9" w14:textId="77777777" w:rsidR="00A25CC3" w:rsidRPr="00F07087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Další informace o zpracování osobních údajů jsou trvale dostupné na www.</w:t>
      </w:r>
      <w:r w:rsidR="0053311A" w:rsidRPr="00F07087">
        <w:rPr>
          <w:rFonts w:asciiTheme="minorHAnsi" w:hAnsiTheme="minorHAnsi" w:cstheme="minorHAnsi"/>
          <w:sz w:val="20"/>
          <w:szCs w:val="20"/>
        </w:rPr>
        <w:t>egd</w:t>
      </w:r>
      <w:r w:rsidRPr="00F07087">
        <w:rPr>
          <w:rFonts w:asciiTheme="minorHAnsi" w:hAnsiTheme="minorHAnsi" w:cstheme="minorHAnsi"/>
          <w:sz w:val="20"/>
          <w:szCs w:val="20"/>
        </w:rPr>
        <w:t>.cz v sekci Ochrana osobních údajů.</w:t>
      </w:r>
    </w:p>
    <w:p w14:paraId="2E561779" w14:textId="5ACBF37E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 xml:space="preserve">Způsob zajištění přístupu do </w:t>
      </w:r>
      <w:r w:rsidR="00804611" w:rsidRPr="00F07087">
        <w:rPr>
          <w:rFonts w:asciiTheme="minorHAnsi" w:hAnsiTheme="minorHAnsi" w:cstheme="minorHAnsi"/>
        </w:rPr>
        <w:t>EMS</w:t>
      </w:r>
    </w:p>
    <w:p w14:paraId="37CF3AB3" w14:textId="57829559" w:rsidR="005D5AD0" w:rsidRPr="00F07087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Poskytovatel po podpisu této Smlouvy předá oprávněné osobě Nabyvatele přístupové heslo do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>;</w:t>
      </w:r>
    </w:p>
    <w:p w14:paraId="240BB248" w14:textId="22B70EB2" w:rsidR="005D5AD0" w:rsidRPr="00F07087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Poskytovatel zajistí oprávněné osobě Nabyvatele úvodní vstupní školení před jeho prvním přístupem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>;</w:t>
      </w:r>
    </w:p>
    <w:p w14:paraId="6FC3320B" w14:textId="32FA6D86" w:rsidR="005D5AD0" w:rsidRPr="00F07087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Poskytovatel zajistí oprávněným osobám Nabyvatele 24hodinový přístup do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s výjimkou předem ohlášených servisních zásahů;</w:t>
      </w:r>
    </w:p>
    <w:p w14:paraId="2E63D18C" w14:textId="0B222CD5" w:rsidR="005D5AD0" w:rsidRPr="00F07087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Nabyvatel se zavazuje, že zamezí v přístupu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třetím osobám a zabezpečí ochranu stažených dat proti neoprávněnému nebo nahodilému přístupu ze strany třetích osob;</w:t>
      </w:r>
    </w:p>
    <w:p w14:paraId="466AC3F2" w14:textId="67B72341" w:rsidR="005D5AD0" w:rsidRPr="00F07087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Nabyvatel bere na vědomí, že Poskytovatel vede přesnou časovou evidenci přístupů Nabyvatele do 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, včetně rozsahu stahovaných dat a rozsahu využití ostatních služeb Nabyvatelem. </w:t>
      </w:r>
    </w:p>
    <w:p w14:paraId="082864E0" w14:textId="63CD599D" w:rsidR="000B5BE7" w:rsidRPr="00F07087" w:rsidRDefault="000B5BE7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Rozváže-li Nabyvatel pracovněprávní či obdobný vztah s oprávněnou osobou Nabyvatele</w:t>
      </w:r>
      <w:r w:rsidR="00337B98" w:rsidRPr="00F07087">
        <w:rPr>
          <w:rFonts w:asciiTheme="minorHAnsi" w:hAnsiTheme="minorHAnsi" w:cstheme="minorHAnsi"/>
          <w:sz w:val="20"/>
          <w:szCs w:val="20"/>
        </w:rPr>
        <w:t xml:space="preserve">, která má přístup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="00337B98" w:rsidRPr="00F07087">
        <w:rPr>
          <w:rFonts w:asciiTheme="minorHAnsi" w:hAnsiTheme="minorHAnsi" w:cstheme="minorHAnsi"/>
          <w:sz w:val="20"/>
          <w:szCs w:val="20"/>
        </w:rPr>
        <w:t>,</w:t>
      </w:r>
      <w:r w:rsidRPr="00F07087">
        <w:rPr>
          <w:rFonts w:asciiTheme="minorHAnsi" w:hAnsiTheme="minorHAnsi" w:cstheme="minorHAnsi"/>
          <w:sz w:val="20"/>
          <w:szCs w:val="20"/>
        </w:rPr>
        <w:t xml:space="preserve"> či přestane-li</w:t>
      </w:r>
      <w:r w:rsidR="00337B98" w:rsidRPr="00F07087">
        <w:rPr>
          <w:rFonts w:asciiTheme="minorHAnsi" w:hAnsiTheme="minorHAnsi" w:cstheme="minorHAnsi"/>
          <w:sz w:val="20"/>
          <w:szCs w:val="20"/>
        </w:rPr>
        <w:t xml:space="preserve"> daná</w:t>
      </w:r>
      <w:r w:rsidRPr="00F07087">
        <w:rPr>
          <w:rFonts w:asciiTheme="minorHAnsi" w:hAnsiTheme="minorHAnsi" w:cstheme="minorHAnsi"/>
          <w:sz w:val="20"/>
          <w:szCs w:val="20"/>
        </w:rPr>
        <w:t xml:space="preserve"> oprávněná osoba Nabyvatele</w:t>
      </w:r>
      <w:r w:rsidR="00337B98" w:rsidRPr="00F07087">
        <w:rPr>
          <w:rFonts w:asciiTheme="minorHAnsi" w:hAnsiTheme="minorHAnsi" w:cstheme="minorHAnsi"/>
          <w:sz w:val="20"/>
          <w:szCs w:val="20"/>
        </w:rPr>
        <w:t xml:space="preserve"> </w:t>
      </w:r>
      <w:r w:rsidRPr="00F07087">
        <w:rPr>
          <w:rFonts w:asciiTheme="minorHAnsi" w:hAnsiTheme="minorHAnsi" w:cstheme="minorHAnsi"/>
          <w:sz w:val="20"/>
          <w:szCs w:val="20"/>
        </w:rPr>
        <w:t>vykonávat činnost související s</w:t>
      </w:r>
      <w:r w:rsidR="00337B98" w:rsidRPr="00F07087">
        <w:rPr>
          <w:rFonts w:asciiTheme="minorHAnsi" w:hAnsiTheme="minorHAnsi" w:cstheme="minorHAnsi"/>
          <w:sz w:val="20"/>
          <w:szCs w:val="20"/>
        </w:rPr>
        <w:t xml:space="preserve"> plněním této Smlouvy, například z důvodu </w:t>
      </w:r>
      <w:r w:rsidR="006E439E" w:rsidRPr="00F07087">
        <w:rPr>
          <w:rFonts w:asciiTheme="minorHAnsi" w:hAnsiTheme="minorHAnsi" w:cstheme="minorHAnsi"/>
          <w:sz w:val="20"/>
          <w:szCs w:val="20"/>
        </w:rPr>
        <w:t>změny vykonávané činnosti pro Nabyvatele</w:t>
      </w:r>
      <w:r w:rsidRPr="00F07087">
        <w:rPr>
          <w:rFonts w:asciiTheme="minorHAnsi" w:hAnsiTheme="minorHAnsi" w:cstheme="minorHAnsi"/>
          <w:sz w:val="20"/>
          <w:szCs w:val="20"/>
        </w:rPr>
        <w:t xml:space="preserve">, </w:t>
      </w:r>
      <w:r w:rsidR="00337B98" w:rsidRPr="00F07087">
        <w:rPr>
          <w:rFonts w:asciiTheme="minorHAnsi" w:hAnsiTheme="minorHAnsi" w:cstheme="minorHAnsi"/>
          <w:sz w:val="20"/>
          <w:szCs w:val="20"/>
        </w:rPr>
        <w:t>zavazuje se Nabyvatel o této skutečnosti Poskytovatele informovat, a to do 5 pracovních dnů od rozhodného okamžiku.</w:t>
      </w:r>
      <w:r w:rsidR="006E439E" w:rsidRPr="00F07087">
        <w:rPr>
          <w:rFonts w:asciiTheme="minorHAnsi" w:hAnsiTheme="minorHAnsi" w:cstheme="minorHAnsi"/>
          <w:sz w:val="20"/>
          <w:szCs w:val="20"/>
        </w:rPr>
        <w:t xml:space="preserve"> Poskytovatel zamezí výše specifikované fyzické osobě přístup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="006E439E" w:rsidRPr="00F07087">
        <w:rPr>
          <w:rFonts w:asciiTheme="minorHAnsi" w:hAnsiTheme="minorHAnsi" w:cstheme="minorHAnsi"/>
          <w:sz w:val="20"/>
          <w:szCs w:val="20"/>
        </w:rPr>
        <w:t>.</w:t>
      </w:r>
    </w:p>
    <w:p w14:paraId="08EBFDD3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lastRenderedPageBreak/>
        <w:t>Doba plnění</w:t>
      </w:r>
    </w:p>
    <w:p w14:paraId="60753223" w14:textId="1E7240E3" w:rsidR="005D5AD0" w:rsidRPr="00F07087" w:rsidRDefault="005D5AD0" w:rsidP="005D5AD0">
      <w:p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Přístup Nabyvatele do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není časově omezen. Poskytovatel má však právo kdykoliv Nabyvateli přístup zamezit a to bez nutnosti předchozího upozornění, zejména v případě porušení této Smlouvy ze strany Nabyvatele, v případě ukončení smluvní spolupráce mezi Poskytovatelem a Nabyvatelem při zajišťování </w:t>
      </w:r>
      <w:r w:rsidR="000D63ED">
        <w:rPr>
          <w:rFonts w:asciiTheme="minorHAnsi" w:hAnsiTheme="minorHAnsi" w:cstheme="minorHAnsi"/>
          <w:sz w:val="20"/>
          <w:szCs w:val="20"/>
        </w:rPr>
        <w:t xml:space="preserve">hlavní </w:t>
      </w:r>
      <w:r w:rsidR="000D63ED" w:rsidRPr="000A05C9">
        <w:rPr>
          <w:rFonts w:asciiTheme="minorHAnsi" w:hAnsiTheme="minorHAnsi" w:cstheme="minorHAnsi"/>
          <w:sz w:val="20"/>
          <w:szCs w:val="20"/>
        </w:rPr>
        <w:t>smlouvy „</w:t>
      </w:r>
      <w:r w:rsidR="002C05E7" w:rsidRPr="002C05E7">
        <w:rPr>
          <w:rFonts w:asciiTheme="minorHAnsi" w:hAnsiTheme="minorHAnsi" w:cstheme="minorHAnsi"/>
          <w:sz w:val="20"/>
          <w:szCs w:val="20"/>
        </w:rPr>
        <w:t>Administrativní zajištění věcných břemen včetně zajištění souvisejících geodetických prací II.</w:t>
      </w:r>
      <w:r w:rsidR="000D63ED" w:rsidRPr="000A05C9">
        <w:rPr>
          <w:rFonts w:asciiTheme="minorHAnsi" w:hAnsiTheme="minorHAnsi" w:cstheme="minorHAnsi"/>
          <w:sz w:val="20"/>
          <w:szCs w:val="20"/>
        </w:rPr>
        <w:t>“</w:t>
      </w:r>
      <w:r w:rsidR="002C05E7">
        <w:rPr>
          <w:rFonts w:asciiTheme="minorHAnsi" w:hAnsiTheme="minorHAnsi" w:cstheme="minorHAnsi"/>
          <w:sz w:val="20"/>
          <w:szCs w:val="20"/>
        </w:rPr>
        <w:t xml:space="preserve"> </w:t>
      </w:r>
      <w:r w:rsidRPr="00F07087">
        <w:rPr>
          <w:rFonts w:asciiTheme="minorHAnsi" w:hAnsiTheme="minorHAnsi" w:cstheme="minorHAnsi"/>
          <w:sz w:val="20"/>
          <w:szCs w:val="20"/>
        </w:rPr>
        <w:t>pro Poskytovatele, nebo při ukončení spolupráce s třetí osobou, se kterou je Poskytovatel nebo jiná společnost náležející do stejného koncernu jako Poskytovatel ve smluvním vztahu, a pro niž Nabyvatel plnil určitou část plnění jako subdodavatel Poskytovatele, apod.</w:t>
      </w:r>
    </w:p>
    <w:p w14:paraId="0B11422F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>Sankční ustanovení</w:t>
      </w:r>
    </w:p>
    <w:p w14:paraId="3024B3E8" w14:textId="25FD22A4" w:rsidR="005D5AD0" w:rsidRPr="00F07087" w:rsidRDefault="005D5AD0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Pro případ prokázaného porušení kterékoliv z povinností Nabyvatele uvedených v čl. III. a IV. této Smlouvy se Nabyvatel zavazuje zaplatit Poskytovateli smluvní pokutu ve výši </w:t>
      </w:r>
      <w:proofErr w:type="gramStart"/>
      <w:r w:rsidRPr="00F07087">
        <w:rPr>
          <w:rFonts w:asciiTheme="minorHAnsi" w:hAnsiTheme="minorHAnsi" w:cstheme="minorHAnsi"/>
          <w:sz w:val="20"/>
          <w:szCs w:val="20"/>
        </w:rPr>
        <w:t>100.000,-</w:t>
      </w:r>
      <w:proofErr w:type="gramEnd"/>
      <w:r w:rsidRPr="00F07087">
        <w:rPr>
          <w:rFonts w:asciiTheme="minorHAnsi" w:hAnsiTheme="minorHAnsi" w:cstheme="minorHAnsi"/>
          <w:sz w:val="20"/>
          <w:szCs w:val="20"/>
        </w:rPr>
        <w:t xml:space="preserve"> Kč za každé takovéto porušení, a to nejpozději do 14 dnů ode dne doručení výzvy Nabyvateli k zaplacení. </w:t>
      </w:r>
    </w:p>
    <w:p w14:paraId="42AF920C" w14:textId="2EA5F954" w:rsidR="000E6205" w:rsidRPr="00F07087" w:rsidRDefault="000E6205" w:rsidP="000E6205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Poruší-li Nabyvatel svou povinnost v článku V. odst. 6, vzniká Poskytovateli nárok na smluvní pokutu ve výši </w:t>
      </w:r>
      <w:proofErr w:type="gramStart"/>
      <w:r w:rsidR="00C16412" w:rsidRPr="00F07087">
        <w:rPr>
          <w:rFonts w:asciiTheme="minorHAnsi" w:hAnsiTheme="minorHAnsi" w:cstheme="minorHAnsi"/>
          <w:sz w:val="20"/>
          <w:szCs w:val="20"/>
        </w:rPr>
        <w:t>20.000,-</w:t>
      </w:r>
      <w:proofErr w:type="gramEnd"/>
      <w:r w:rsidRPr="00F07087">
        <w:rPr>
          <w:rFonts w:asciiTheme="minorHAnsi" w:hAnsiTheme="minorHAnsi" w:cstheme="minorHAnsi"/>
          <w:sz w:val="20"/>
          <w:szCs w:val="20"/>
        </w:rPr>
        <w:t xml:space="preserve"> Kč, se splatností do</w:t>
      </w:r>
      <w:r w:rsidR="00C16412" w:rsidRPr="00F07087">
        <w:rPr>
          <w:rFonts w:asciiTheme="minorHAnsi" w:hAnsiTheme="minorHAnsi" w:cstheme="minorHAnsi"/>
          <w:sz w:val="20"/>
          <w:szCs w:val="20"/>
        </w:rPr>
        <w:t xml:space="preserve"> 14 </w:t>
      </w:r>
      <w:r w:rsidRPr="00F07087">
        <w:rPr>
          <w:rFonts w:asciiTheme="minorHAnsi" w:hAnsiTheme="minorHAnsi" w:cstheme="minorHAnsi"/>
          <w:sz w:val="20"/>
          <w:szCs w:val="20"/>
        </w:rPr>
        <w:t>dn</w:t>
      </w:r>
      <w:r w:rsidR="00C16412" w:rsidRPr="00F07087">
        <w:rPr>
          <w:rFonts w:asciiTheme="minorHAnsi" w:hAnsiTheme="minorHAnsi" w:cstheme="minorHAnsi"/>
          <w:sz w:val="20"/>
          <w:szCs w:val="20"/>
        </w:rPr>
        <w:t>ů</w:t>
      </w:r>
      <w:r w:rsidRPr="00F07087">
        <w:rPr>
          <w:rFonts w:asciiTheme="minorHAnsi" w:hAnsiTheme="minorHAnsi" w:cstheme="minorHAnsi"/>
          <w:sz w:val="20"/>
          <w:szCs w:val="20"/>
        </w:rPr>
        <w:t xml:space="preserve"> od doručení faktury na adresu </w:t>
      </w:r>
      <w:r w:rsidR="00C16412" w:rsidRPr="00F07087">
        <w:rPr>
          <w:rFonts w:asciiTheme="minorHAnsi" w:hAnsiTheme="minorHAnsi" w:cstheme="minorHAnsi"/>
          <w:sz w:val="20"/>
          <w:szCs w:val="20"/>
        </w:rPr>
        <w:t>Nabyvatele</w:t>
      </w:r>
      <w:r w:rsidRPr="00F07087">
        <w:rPr>
          <w:rFonts w:asciiTheme="minorHAnsi" w:hAnsiTheme="minorHAnsi" w:cstheme="minorHAnsi"/>
          <w:sz w:val="20"/>
          <w:szCs w:val="20"/>
        </w:rPr>
        <w:t>.</w:t>
      </w:r>
    </w:p>
    <w:p w14:paraId="4391928A" w14:textId="17EB7A7F" w:rsidR="000E6205" w:rsidRPr="00F07087" w:rsidRDefault="000E6205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Smluvní pokuty dle této smlouvy neomezují co do důvodu a výše nárok Poskytovatele na náhradu škody vzniklé v souvislosti s porušením některé z povinností ze strany Nabyvatele, na kterou je vázán nárok na smluvní pokutu;</w:t>
      </w:r>
    </w:p>
    <w:p w14:paraId="0B1692EB" w14:textId="1401E302" w:rsidR="005D5AD0" w:rsidRPr="00F07087" w:rsidRDefault="005D5AD0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Nabyvatel bere na vědomí, že neoprávněné užití nebo rozšiřování výsledků zeměměřičských činností publikovaných v </w:t>
      </w:r>
      <w:r w:rsidR="00804611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 pro jiné účely než je stanoveno touto Smlouvou, je porušením pořádku na úseku zeměměřictví ve smyslu § 17a odst. 1 písm. d) zákona č. 200/1994 Sb., o zeměměřictví, ve znění pozdějších předpisů, případně i projevem nekalé soutěže ve smyslu § 2976 a násl. Zákona č. 89/2012 Sb., Občanského zákoníku, ve znění pozdějších předpisů a může být posuzováno i podle trestního zákona a dalších obecně závazných právních předpisů.</w:t>
      </w:r>
    </w:p>
    <w:p w14:paraId="7C0EE75B" w14:textId="77777777" w:rsidR="005D5AD0" w:rsidRPr="00F07087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Theme="minorHAnsi" w:hAnsiTheme="minorHAnsi" w:cstheme="minorHAnsi"/>
        </w:rPr>
      </w:pPr>
      <w:r w:rsidRPr="00F07087">
        <w:rPr>
          <w:rFonts w:asciiTheme="minorHAnsi" w:hAnsiTheme="minorHAnsi" w:cstheme="minorHAnsi"/>
        </w:rPr>
        <w:t>Závěrečná ustanovení</w:t>
      </w:r>
    </w:p>
    <w:p w14:paraId="51440BF4" w14:textId="03ED76E7" w:rsidR="0062108B" w:rsidRPr="00F07087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Smlouva nabývá platnosti a </w:t>
      </w:r>
      <w:r w:rsidR="00E128EB">
        <w:rPr>
          <w:rFonts w:asciiTheme="minorHAnsi" w:hAnsiTheme="minorHAnsi" w:cstheme="minorHAnsi"/>
          <w:sz w:val="20"/>
          <w:szCs w:val="20"/>
        </w:rPr>
        <w:t xml:space="preserve">její účinnost </w:t>
      </w:r>
      <w:r w:rsidR="00CF10B8">
        <w:rPr>
          <w:rFonts w:asciiTheme="minorHAnsi" w:hAnsiTheme="minorHAnsi" w:cstheme="minorHAnsi"/>
          <w:sz w:val="20"/>
          <w:szCs w:val="20"/>
        </w:rPr>
        <w:t>se řídí</w:t>
      </w:r>
      <w:r w:rsidR="00E16323">
        <w:rPr>
          <w:rFonts w:asciiTheme="minorHAnsi" w:hAnsiTheme="minorHAnsi" w:cstheme="minorHAnsi"/>
          <w:sz w:val="20"/>
          <w:szCs w:val="20"/>
        </w:rPr>
        <w:t> dobou platnosti</w:t>
      </w:r>
      <w:r w:rsidRPr="00F07087">
        <w:rPr>
          <w:rFonts w:asciiTheme="minorHAnsi" w:hAnsiTheme="minorHAnsi" w:cstheme="minorHAnsi"/>
          <w:sz w:val="20"/>
          <w:szCs w:val="20"/>
        </w:rPr>
        <w:t xml:space="preserve"> </w:t>
      </w:r>
      <w:r w:rsidR="0036374F">
        <w:rPr>
          <w:rFonts w:asciiTheme="minorHAnsi" w:hAnsiTheme="minorHAnsi" w:cstheme="minorHAnsi"/>
          <w:sz w:val="20"/>
          <w:szCs w:val="20"/>
        </w:rPr>
        <w:t xml:space="preserve">hlavní </w:t>
      </w:r>
      <w:r w:rsidR="00B7424F" w:rsidRPr="000A05C9">
        <w:rPr>
          <w:rFonts w:asciiTheme="minorHAnsi" w:hAnsiTheme="minorHAnsi" w:cstheme="minorHAnsi"/>
          <w:sz w:val="20"/>
          <w:szCs w:val="20"/>
        </w:rPr>
        <w:t>smlouvy „</w:t>
      </w:r>
      <w:r w:rsidR="00B7424F" w:rsidRPr="002C05E7">
        <w:rPr>
          <w:rFonts w:asciiTheme="minorHAnsi" w:hAnsiTheme="minorHAnsi" w:cstheme="minorHAnsi"/>
          <w:sz w:val="20"/>
          <w:szCs w:val="20"/>
        </w:rPr>
        <w:t>Administrativní zajištění věcných břemen včetně zajištění souvisejících geodetických prací II.</w:t>
      </w:r>
      <w:r w:rsidR="0036374F" w:rsidRPr="000A05C9">
        <w:rPr>
          <w:rFonts w:asciiTheme="minorHAnsi" w:hAnsiTheme="minorHAnsi" w:cstheme="minorHAnsi"/>
          <w:sz w:val="20"/>
          <w:szCs w:val="20"/>
        </w:rPr>
        <w:t>“</w:t>
      </w:r>
      <w:r w:rsidR="006407B2" w:rsidRPr="00F0708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2CE91C8" w14:textId="33F5FFED" w:rsidR="005D5AD0" w:rsidRPr="00F07087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Platnost této Smlouvy může být ukončena dohodou smluvních stran nebo písemnou výpovědí i bez uvedení důvodu kteroukoli ze smluvních stran s</w:t>
      </w:r>
      <w:r w:rsidR="00BB3EE2" w:rsidRPr="00F07087">
        <w:rPr>
          <w:rFonts w:asciiTheme="minorHAnsi" w:hAnsiTheme="minorHAnsi" w:cstheme="minorHAnsi"/>
          <w:sz w:val="20"/>
          <w:szCs w:val="20"/>
        </w:rPr>
        <w:t> </w:t>
      </w:r>
      <w:r w:rsidRPr="00F07087">
        <w:rPr>
          <w:rFonts w:asciiTheme="minorHAnsi" w:hAnsiTheme="minorHAnsi" w:cstheme="minorHAnsi"/>
          <w:sz w:val="20"/>
          <w:szCs w:val="20"/>
        </w:rPr>
        <w:t>1měsíční výpovědní dobou. Právo Poskytovatele na zamezení přístupu Nabyvateli dle čl. V. zůstává nedotčeno;</w:t>
      </w:r>
    </w:p>
    <w:p w14:paraId="29BB8C16" w14:textId="77777777" w:rsidR="005D5AD0" w:rsidRPr="00F07087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Odpověď strany této Smlouvy, podle § 1740 odst. 3 zákona č. 89/2012 Sb., Občanského zákoníku, s dodatkem nebo odchylkou, není přijetím nabídky na uzavření této Smlouvy, ani když podstatně nemění podmínky nabídky;</w:t>
      </w:r>
    </w:p>
    <w:p w14:paraId="1AF9E716" w14:textId="01CF87B3" w:rsidR="005D5AD0" w:rsidRPr="00F07087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>Tato Smlouva může být měněna pouze písemně, formou číslovaných dodatků k této Smlouvě</w:t>
      </w:r>
      <w:r w:rsidR="00154208" w:rsidRPr="00F07087">
        <w:rPr>
          <w:rFonts w:asciiTheme="minorHAnsi" w:hAnsiTheme="minorHAnsi" w:cstheme="minorHAnsi"/>
          <w:sz w:val="20"/>
          <w:szCs w:val="20"/>
        </w:rPr>
        <w:t>, není-li ve Smlouvě uvedeno jinak</w:t>
      </w:r>
      <w:r w:rsidRPr="00F07087">
        <w:rPr>
          <w:rFonts w:asciiTheme="minorHAnsi" w:hAnsiTheme="minorHAnsi" w:cstheme="minorHAnsi"/>
          <w:sz w:val="20"/>
          <w:szCs w:val="20"/>
        </w:rPr>
        <w:t>;</w:t>
      </w:r>
    </w:p>
    <w:p w14:paraId="56339325" w14:textId="7517178A" w:rsidR="00080BEF" w:rsidRPr="00F07087" w:rsidRDefault="00080BEF" w:rsidP="00080BEF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087">
        <w:rPr>
          <w:rFonts w:asciiTheme="minorHAnsi" w:hAnsiTheme="minorHAnsi" w:cstheme="minorHAnsi"/>
          <w:sz w:val="20"/>
          <w:szCs w:val="20"/>
        </w:rPr>
        <w:t xml:space="preserve">Smluvní strany se dohodly, že za účelem změny využívaného softwaru k plnění vzájemných práv a povinností, uzavřením této smlouvy nahrazují Smlouvu o přístupu do </w:t>
      </w:r>
      <w:r w:rsidR="005B389B" w:rsidRPr="00F07087">
        <w:rPr>
          <w:rFonts w:asciiTheme="minorHAnsi" w:hAnsiTheme="minorHAnsi" w:cstheme="minorHAnsi"/>
          <w:sz w:val="20"/>
          <w:szCs w:val="20"/>
        </w:rPr>
        <w:t>EMS</w:t>
      </w:r>
      <w:r w:rsidRPr="00F07087">
        <w:rPr>
          <w:rFonts w:asciiTheme="minorHAnsi" w:hAnsiTheme="minorHAnsi" w:cstheme="minorHAnsi"/>
          <w:sz w:val="20"/>
          <w:szCs w:val="20"/>
        </w:rPr>
        <w:t xml:space="preserve">, byla-li mezi smluvními stranami uzavřena.  </w:t>
      </w:r>
    </w:p>
    <w:p w14:paraId="22983FC3" w14:textId="4E390B91" w:rsidR="00BB3EE2" w:rsidRPr="00A01461" w:rsidRDefault="005D5AD0" w:rsidP="003A6415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A01461">
        <w:rPr>
          <w:rFonts w:asciiTheme="minorHAnsi" w:hAnsiTheme="minorHAnsi" w:cstheme="minorHAnsi"/>
          <w:sz w:val="20"/>
          <w:szCs w:val="20"/>
        </w:rPr>
        <w:t xml:space="preserve">Smluvní strany prohlašují, že si tuto Smlouvu před podpisem přečetly, že byla uzavřena po vzájemném projednání na základě jejich svobodné vůle, určitě, vážně a srozumitelně, nikoli v tísni nebo za nápadně nevýhodných </w:t>
      </w:r>
      <w:commentRangeStart w:id="2"/>
      <w:r w:rsidRPr="00A01461">
        <w:rPr>
          <w:rFonts w:asciiTheme="minorHAnsi" w:hAnsiTheme="minorHAnsi" w:cstheme="minorHAnsi"/>
          <w:sz w:val="20"/>
          <w:szCs w:val="20"/>
        </w:rPr>
        <w:t>podmínek</w:t>
      </w:r>
      <w:commentRangeEnd w:id="2"/>
      <w:r w:rsidR="00A01461">
        <w:rPr>
          <w:rStyle w:val="Odkaznakoment"/>
        </w:rPr>
        <w:commentReference w:id="2"/>
      </w:r>
      <w:r w:rsidRPr="00A01461">
        <w:rPr>
          <w:rFonts w:asciiTheme="minorHAnsi" w:hAnsiTheme="minorHAnsi" w:cstheme="minorHAnsi"/>
          <w:sz w:val="20"/>
          <w:szCs w:val="20"/>
        </w:rPr>
        <w:t>.</w:t>
      </w:r>
    </w:p>
    <w:p w14:paraId="452B73CB" w14:textId="2F06114F" w:rsidR="00BB3EE2" w:rsidRPr="00BB3EE2" w:rsidRDefault="00BB3EE2" w:rsidP="00BB3EE2">
      <w:pPr>
        <w:tabs>
          <w:tab w:val="left" w:pos="11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BB3EE2" w:rsidRPr="00BB3EE2" w:rsidSect="00C638B1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Vavřinová, Olga" w:date="2025-09-15T18:17:00Z" w:initials="OV">
    <w:p w14:paraId="56679BFD" w14:textId="77777777" w:rsidR="000715C2" w:rsidRDefault="00A01461" w:rsidP="000715C2">
      <w:pPr>
        <w:pStyle w:val="Textkomente"/>
      </w:pPr>
      <w:r>
        <w:rPr>
          <w:rStyle w:val="Odkaznakoment"/>
        </w:rPr>
        <w:annotationRef/>
      </w:r>
      <w:r w:rsidR="000715C2">
        <w:t>Umazala jsem prázdnou str. 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6679B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922DD58" w16cex:dateUtc="2025-09-15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679BFD" w16cid:durableId="0922DD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74093" w14:textId="77777777" w:rsidR="004F5005" w:rsidRDefault="004F5005" w:rsidP="005D5AD0">
      <w:r>
        <w:separator/>
      </w:r>
    </w:p>
  </w:endnote>
  <w:endnote w:type="continuationSeparator" w:id="0">
    <w:p w14:paraId="0C82969D" w14:textId="77777777" w:rsidR="004F5005" w:rsidRDefault="004F5005" w:rsidP="005D5AD0">
      <w:r>
        <w:continuationSeparator/>
      </w:r>
    </w:p>
  </w:endnote>
  <w:endnote w:type="continuationNotice" w:id="1">
    <w:p w14:paraId="7C3F95DD" w14:textId="77777777" w:rsidR="004F5005" w:rsidRDefault="004F5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58DEF" w14:textId="77777777" w:rsidR="00E27FC4" w:rsidRDefault="0003487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6F02E4B6" w14:textId="77777777" w:rsidR="00E27FC4" w:rsidRDefault="00E27FC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9985A" w14:textId="77777777" w:rsidR="00C638B1" w:rsidRDefault="00C638B1">
    <w:pPr>
      <w:pStyle w:val="Nadpis3"/>
      <w:tabs>
        <w:tab w:val="left" w:pos="1985"/>
      </w:tabs>
      <w:spacing w:line="276" w:lineRule="auto"/>
      <w:ind w:left="1980" w:hanging="1980"/>
      <w:jc w:val="left"/>
      <w:rPr>
        <w:rFonts w:cs="Arial"/>
        <w:b w:val="0"/>
        <w:bCs/>
        <w:color w:val="404040" w:themeColor="text1" w:themeTint="BF"/>
        <w:sz w:val="20"/>
        <w:szCs w:val="20"/>
      </w:rPr>
    </w:pPr>
  </w:p>
  <w:p w14:paraId="56DD99D2" w14:textId="489B3200" w:rsidR="00E27FC4" w:rsidRPr="00A04799" w:rsidRDefault="00CF22F4">
    <w:pPr>
      <w:pStyle w:val="Nadpis3"/>
      <w:tabs>
        <w:tab w:val="left" w:pos="1985"/>
      </w:tabs>
      <w:spacing w:line="276" w:lineRule="auto"/>
      <w:ind w:left="1980" w:hanging="1980"/>
      <w:jc w:val="left"/>
      <w:rPr>
        <w:rFonts w:cs="Arial"/>
        <w:b w:val="0"/>
        <w:color w:val="404040" w:themeColor="text1" w:themeTint="BF"/>
        <w:sz w:val="20"/>
        <w:szCs w:val="20"/>
      </w:rPr>
    </w:pPr>
    <w:proofErr w:type="gramStart"/>
    <w:r w:rsidRPr="00A04799">
      <w:rPr>
        <w:rFonts w:cs="Arial"/>
        <w:b w:val="0"/>
        <w:bCs/>
        <w:color w:val="404040" w:themeColor="text1" w:themeTint="BF"/>
        <w:sz w:val="20"/>
        <w:szCs w:val="20"/>
      </w:rPr>
      <w:t>EG.D</w:t>
    </w:r>
    <w:proofErr w:type="gramEnd"/>
    <w:r w:rsidRPr="00A04799">
      <w:rPr>
        <w:rFonts w:cs="Arial"/>
        <w:b w:val="0"/>
        <w:bCs/>
        <w:color w:val="404040" w:themeColor="text1" w:themeTint="BF"/>
        <w:sz w:val="20"/>
        <w:szCs w:val="20"/>
      </w:rPr>
      <w:t xml:space="preserve">, s.r.o., </w:t>
    </w:r>
    <w:r w:rsidR="00034872" w:rsidRPr="00A04799">
      <w:rPr>
        <w:rFonts w:cs="Arial"/>
        <w:b w:val="0"/>
        <w:color w:val="404040" w:themeColor="text1" w:themeTint="BF"/>
        <w:sz w:val="20"/>
        <w:szCs w:val="20"/>
      </w:rPr>
      <w:t>Správa GIS a systémů dokumentace</w:t>
    </w:r>
  </w:p>
  <w:p w14:paraId="0E62E0C3" w14:textId="77777777" w:rsidR="00E27FC4" w:rsidRPr="009C6856" w:rsidRDefault="00034872">
    <w:pPr>
      <w:pStyle w:val="Nadpis3"/>
      <w:tabs>
        <w:tab w:val="left" w:pos="1985"/>
      </w:tabs>
      <w:spacing w:line="276" w:lineRule="auto"/>
      <w:ind w:left="1980" w:hanging="1980"/>
      <w:jc w:val="left"/>
      <w:rPr>
        <w:rFonts w:cs="Arial"/>
        <w:b w:val="0"/>
        <w:color w:val="404040" w:themeColor="text1" w:themeTint="BF"/>
        <w:sz w:val="20"/>
        <w:szCs w:val="20"/>
      </w:rPr>
    </w:pPr>
    <w:r w:rsidRPr="00A04799">
      <w:rPr>
        <w:rFonts w:cs="Arial"/>
        <w:b w:val="0"/>
        <w:color w:val="404040" w:themeColor="text1" w:themeTint="BF"/>
        <w:sz w:val="20"/>
        <w:szCs w:val="20"/>
      </w:rPr>
      <w:t>Lidická 1873/36, Brno – Černá Pole, 602 00 Brno</w:t>
    </w:r>
    <w:r w:rsidRPr="00A04799">
      <w:rPr>
        <w:rFonts w:cs="Arial"/>
        <w:b w:val="0"/>
        <w:color w:val="404040" w:themeColor="text1" w:themeTint="BF"/>
        <w:sz w:val="20"/>
        <w:szCs w:val="20"/>
      </w:rPr>
      <w:tab/>
    </w:r>
    <w:r w:rsidRPr="00A04799">
      <w:rPr>
        <w:rFonts w:cs="Arial"/>
        <w:b w:val="0"/>
        <w:color w:val="404040" w:themeColor="text1" w:themeTint="BF"/>
        <w:sz w:val="20"/>
        <w:szCs w:val="20"/>
      </w:rPr>
      <w:tab/>
    </w:r>
    <w:r w:rsidRPr="00A04799">
      <w:rPr>
        <w:rFonts w:cs="Arial"/>
        <w:b w:val="0"/>
        <w:color w:val="404040" w:themeColor="text1" w:themeTint="BF"/>
        <w:sz w:val="20"/>
        <w:szCs w:val="20"/>
      </w:rPr>
      <w:tab/>
    </w:r>
    <w:r w:rsidRPr="00A04799">
      <w:rPr>
        <w:rFonts w:cs="Arial"/>
        <w:b w:val="0"/>
        <w:color w:val="404040" w:themeColor="text1" w:themeTint="BF"/>
        <w:sz w:val="20"/>
        <w:szCs w:val="20"/>
      </w:rPr>
      <w:tab/>
    </w:r>
    <w:sdt>
      <w:sdtPr>
        <w:rPr>
          <w:rFonts w:cs="Arial"/>
          <w:color w:val="404040" w:themeColor="text1" w:themeTint="BF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="Arial"/>
              <w:color w:val="404040" w:themeColor="text1" w:themeTint="BF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tab/>
              <w:t xml:space="preserve">Stránka </w: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begin"/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instrText>PAGE</w:instrTex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separate"/>
            </w:r>
            <w:r w:rsidR="00983C04" w:rsidRPr="00A04799">
              <w:rPr>
                <w:rFonts w:cs="Arial"/>
                <w:noProof/>
                <w:color w:val="404040" w:themeColor="text1" w:themeTint="BF"/>
                <w:sz w:val="20"/>
                <w:szCs w:val="20"/>
              </w:rPr>
              <w:t>3</w: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end"/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t xml:space="preserve"> z </w: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begin"/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instrText>NUMPAGES</w:instrTex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separate"/>
            </w:r>
            <w:r w:rsidR="00983C04" w:rsidRPr="00A04799">
              <w:rPr>
                <w:rFonts w:cs="Arial"/>
                <w:noProof/>
                <w:color w:val="404040" w:themeColor="text1" w:themeTint="BF"/>
                <w:sz w:val="20"/>
                <w:szCs w:val="20"/>
              </w:rPr>
              <w:t>5</w:t>
            </w:r>
            <w:r w:rsidRPr="00A04799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end"/>
            </w:r>
          </w:sdtContent>
        </w:sdt>
      </w:sdtContent>
    </w:sdt>
  </w:p>
  <w:p w14:paraId="025559A8" w14:textId="77777777" w:rsidR="00E27FC4" w:rsidRPr="009436EA" w:rsidRDefault="00E27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ED2B5" w14:textId="77777777" w:rsidR="004F5005" w:rsidRDefault="004F5005" w:rsidP="005D5AD0">
      <w:r>
        <w:separator/>
      </w:r>
    </w:p>
  </w:footnote>
  <w:footnote w:type="continuationSeparator" w:id="0">
    <w:p w14:paraId="3F9C726C" w14:textId="77777777" w:rsidR="004F5005" w:rsidRDefault="004F5005" w:rsidP="005D5AD0">
      <w:r>
        <w:continuationSeparator/>
      </w:r>
    </w:p>
  </w:footnote>
  <w:footnote w:type="continuationNotice" w:id="1">
    <w:p w14:paraId="420BA76E" w14:textId="77777777" w:rsidR="004F5005" w:rsidRDefault="004F5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E47A4" w14:textId="7292749E" w:rsidR="005954B7" w:rsidRPr="00714142" w:rsidRDefault="00034872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SMLOUVA O PŘÍSTUPU DO </w:t>
    </w:r>
    <w:r w:rsidR="00821CB5" w:rsidRPr="00CF22F4">
      <w:rPr>
        <w:rFonts w:ascii="Arial" w:hAnsi="Arial" w:cs="Arial"/>
        <w:color w:val="404040" w:themeColor="text1" w:themeTint="BF"/>
        <w:sz w:val="20"/>
        <w:szCs w:val="20"/>
      </w:rPr>
      <w:t>E</w:t>
    </w:r>
    <w:r w:rsidR="006956E4" w:rsidRPr="00CF22F4">
      <w:rPr>
        <w:rFonts w:ascii="Arial" w:hAnsi="Arial" w:cs="Arial"/>
        <w:color w:val="404040" w:themeColor="text1" w:themeTint="BF"/>
        <w:sz w:val="20"/>
        <w:szCs w:val="20"/>
      </w:rPr>
      <w:t>MS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25101" w:rsidRPr="00A04799">
      <w:rPr>
        <w:rFonts w:ascii="Arial" w:hAnsi="Arial" w:cs="Arial"/>
        <w:color w:val="404040" w:themeColor="text1" w:themeTint="BF"/>
        <w:sz w:val="20"/>
        <w:szCs w:val="20"/>
      </w:rPr>
      <w:t>20250101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DC48" w14:textId="7FE81243" w:rsidR="00E27FC4" w:rsidRDefault="00502762">
    <w:pPr>
      <w:pStyle w:val="Zhlav"/>
    </w:pPr>
    <w:r>
      <w:rPr>
        <w:noProof/>
      </w:rPr>
      <w:drawing>
        <wp:inline distT="0" distB="0" distL="0" distR="0" wp14:anchorId="6F302CE6" wp14:editId="263769F1">
          <wp:extent cx="1188720" cy="542925"/>
          <wp:effectExtent l="0" t="0" r="0" b="952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BC2">
      <w:tab/>
    </w:r>
    <w:r w:rsidR="00385BC2">
      <w:tab/>
    </w:r>
    <w:r w:rsidR="00402B05" w:rsidRPr="00610C59">
      <w:rPr>
        <w:rFonts w:ascii="Arial" w:hAnsi="Arial" w:cs="Arial"/>
        <w:color w:val="404040" w:themeColor="text1" w:themeTint="BF"/>
        <w:sz w:val="20"/>
        <w:szCs w:val="20"/>
        <w:highlight w:val="yellow"/>
      </w:rPr>
      <w:t>20250101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E6D05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C4C2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60065108">
    <w:abstractNumId w:val="5"/>
  </w:num>
  <w:num w:numId="2" w16cid:durableId="194391724">
    <w:abstractNumId w:val="1"/>
  </w:num>
  <w:num w:numId="3" w16cid:durableId="852112240">
    <w:abstractNumId w:val="9"/>
  </w:num>
  <w:num w:numId="4" w16cid:durableId="1410081935">
    <w:abstractNumId w:val="11"/>
  </w:num>
  <w:num w:numId="5" w16cid:durableId="1649823352">
    <w:abstractNumId w:val="6"/>
  </w:num>
  <w:num w:numId="6" w16cid:durableId="666055902">
    <w:abstractNumId w:val="10"/>
  </w:num>
  <w:num w:numId="7" w16cid:durableId="1002124934">
    <w:abstractNumId w:val="7"/>
  </w:num>
  <w:num w:numId="8" w16cid:durableId="1530412578">
    <w:abstractNumId w:val="0"/>
  </w:num>
  <w:num w:numId="9" w16cid:durableId="1098059739">
    <w:abstractNumId w:val="3"/>
  </w:num>
  <w:num w:numId="10" w16cid:durableId="1757941482">
    <w:abstractNumId w:val="8"/>
  </w:num>
  <w:num w:numId="11" w16cid:durableId="295792884">
    <w:abstractNumId w:val="4"/>
  </w:num>
  <w:num w:numId="12" w16cid:durableId="94249268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vřinová, Olga">
    <w15:presenceInfo w15:providerId="AD" w15:userId="S::O4801@eon.com::5bcd6af7-3006-4439-a9b6-f210f0c8b5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D0"/>
    <w:rsid w:val="00031479"/>
    <w:rsid w:val="00034872"/>
    <w:rsid w:val="00045A48"/>
    <w:rsid w:val="000577A4"/>
    <w:rsid w:val="00066AF3"/>
    <w:rsid w:val="000715C2"/>
    <w:rsid w:val="00080BEF"/>
    <w:rsid w:val="000A05C9"/>
    <w:rsid w:val="000B5BE7"/>
    <w:rsid w:val="000D08BA"/>
    <w:rsid w:val="000D63ED"/>
    <w:rsid w:val="000E1D29"/>
    <w:rsid w:val="000E3F03"/>
    <w:rsid w:val="000E6205"/>
    <w:rsid w:val="000F6956"/>
    <w:rsid w:val="00106F26"/>
    <w:rsid w:val="0012562B"/>
    <w:rsid w:val="00154208"/>
    <w:rsid w:val="00154288"/>
    <w:rsid w:val="001545D7"/>
    <w:rsid w:val="00164E59"/>
    <w:rsid w:val="00176EED"/>
    <w:rsid w:val="001949C4"/>
    <w:rsid w:val="001B07D8"/>
    <w:rsid w:val="0021051A"/>
    <w:rsid w:val="0021057C"/>
    <w:rsid w:val="0024718B"/>
    <w:rsid w:val="00265363"/>
    <w:rsid w:val="002A4A9F"/>
    <w:rsid w:val="002B6990"/>
    <w:rsid w:val="002C05E7"/>
    <w:rsid w:val="002D7388"/>
    <w:rsid w:val="002E07DE"/>
    <w:rsid w:val="002F2721"/>
    <w:rsid w:val="00334B89"/>
    <w:rsid w:val="00337B98"/>
    <w:rsid w:val="0036374F"/>
    <w:rsid w:val="00376FE9"/>
    <w:rsid w:val="00385BC2"/>
    <w:rsid w:val="003947D3"/>
    <w:rsid w:val="003A108A"/>
    <w:rsid w:val="003E429F"/>
    <w:rsid w:val="00402B05"/>
    <w:rsid w:val="00433BB6"/>
    <w:rsid w:val="00434480"/>
    <w:rsid w:val="00486C11"/>
    <w:rsid w:val="00492F30"/>
    <w:rsid w:val="004C4955"/>
    <w:rsid w:val="004D2D3D"/>
    <w:rsid w:val="004D4226"/>
    <w:rsid w:val="004D4B4E"/>
    <w:rsid w:val="004D7925"/>
    <w:rsid w:val="004E4F4D"/>
    <w:rsid w:val="004F1E1C"/>
    <w:rsid w:val="004F5005"/>
    <w:rsid w:val="00502762"/>
    <w:rsid w:val="00517D87"/>
    <w:rsid w:val="0053311A"/>
    <w:rsid w:val="00572544"/>
    <w:rsid w:val="00576692"/>
    <w:rsid w:val="00591D0B"/>
    <w:rsid w:val="005954B7"/>
    <w:rsid w:val="005B389B"/>
    <w:rsid w:val="005D5AD0"/>
    <w:rsid w:val="005E16BA"/>
    <w:rsid w:val="005E7542"/>
    <w:rsid w:val="00610C59"/>
    <w:rsid w:val="0062108B"/>
    <w:rsid w:val="0062234A"/>
    <w:rsid w:val="006407B2"/>
    <w:rsid w:val="00644CB3"/>
    <w:rsid w:val="00650AE6"/>
    <w:rsid w:val="00673F06"/>
    <w:rsid w:val="006956E4"/>
    <w:rsid w:val="006B3871"/>
    <w:rsid w:val="006D2FD7"/>
    <w:rsid w:val="006D5E2E"/>
    <w:rsid w:val="006E31D9"/>
    <w:rsid w:val="006E439E"/>
    <w:rsid w:val="00706047"/>
    <w:rsid w:val="00710F90"/>
    <w:rsid w:val="0071141C"/>
    <w:rsid w:val="007129C9"/>
    <w:rsid w:val="00714506"/>
    <w:rsid w:val="007164B5"/>
    <w:rsid w:val="00731B4C"/>
    <w:rsid w:val="00751ADD"/>
    <w:rsid w:val="00756D2A"/>
    <w:rsid w:val="00780B4F"/>
    <w:rsid w:val="00791512"/>
    <w:rsid w:val="007A63D5"/>
    <w:rsid w:val="007C298E"/>
    <w:rsid w:val="007D1F0A"/>
    <w:rsid w:val="007F3BDC"/>
    <w:rsid w:val="00804611"/>
    <w:rsid w:val="00821CB5"/>
    <w:rsid w:val="00824ED5"/>
    <w:rsid w:val="00860312"/>
    <w:rsid w:val="00860DFA"/>
    <w:rsid w:val="008A5847"/>
    <w:rsid w:val="008B0C80"/>
    <w:rsid w:val="008C314B"/>
    <w:rsid w:val="008E3118"/>
    <w:rsid w:val="0090727A"/>
    <w:rsid w:val="009150E1"/>
    <w:rsid w:val="009205E1"/>
    <w:rsid w:val="00946897"/>
    <w:rsid w:val="00983C04"/>
    <w:rsid w:val="009A0AA0"/>
    <w:rsid w:val="009A3289"/>
    <w:rsid w:val="009C4103"/>
    <w:rsid w:val="009C6856"/>
    <w:rsid w:val="009E24D7"/>
    <w:rsid w:val="009E47BD"/>
    <w:rsid w:val="00A01461"/>
    <w:rsid w:val="00A04799"/>
    <w:rsid w:val="00A15367"/>
    <w:rsid w:val="00A25CC3"/>
    <w:rsid w:val="00A44031"/>
    <w:rsid w:val="00A44E6F"/>
    <w:rsid w:val="00A94AB2"/>
    <w:rsid w:val="00A953DB"/>
    <w:rsid w:val="00A97E7D"/>
    <w:rsid w:val="00AB080F"/>
    <w:rsid w:val="00AC74FC"/>
    <w:rsid w:val="00AE78F7"/>
    <w:rsid w:val="00B06432"/>
    <w:rsid w:val="00B10171"/>
    <w:rsid w:val="00B12B4B"/>
    <w:rsid w:val="00B17BAC"/>
    <w:rsid w:val="00B226AB"/>
    <w:rsid w:val="00B30D46"/>
    <w:rsid w:val="00B31E12"/>
    <w:rsid w:val="00B7424F"/>
    <w:rsid w:val="00BA2827"/>
    <w:rsid w:val="00BB0690"/>
    <w:rsid w:val="00BB3EE2"/>
    <w:rsid w:val="00BB6025"/>
    <w:rsid w:val="00BD1AC6"/>
    <w:rsid w:val="00BE02ED"/>
    <w:rsid w:val="00BE4C23"/>
    <w:rsid w:val="00BE65AC"/>
    <w:rsid w:val="00BF1D18"/>
    <w:rsid w:val="00C16412"/>
    <w:rsid w:val="00C26CEF"/>
    <w:rsid w:val="00C37D11"/>
    <w:rsid w:val="00C638B1"/>
    <w:rsid w:val="00C864A2"/>
    <w:rsid w:val="00CA0E6F"/>
    <w:rsid w:val="00CA1054"/>
    <w:rsid w:val="00CD7D2E"/>
    <w:rsid w:val="00CF10B8"/>
    <w:rsid w:val="00CF1845"/>
    <w:rsid w:val="00CF222D"/>
    <w:rsid w:val="00CF22F4"/>
    <w:rsid w:val="00D13099"/>
    <w:rsid w:val="00D36555"/>
    <w:rsid w:val="00D52307"/>
    <w:rsid w:val="00D67312"/>
    <w:rsid w:val="00D829C4"/>
    <w:rsid w:val="00DB0CF2"/>
    <w:rsid w:val="00DC51F8"/>
    <w:rsid w:val="00DC773A"/>
    <w:rsid w:val="00DF6A37"/>
    <w:rsid w:val="00E02085"/>
    <w:rsid w:val="00E022C6"/>
    <w:rsid w:val="00E128EB"/>
    <w:rsid w:val="00E16323"/>
    <w:rsid w:val="00E25101"/>
    <w:rsid w:val="00E26BCF"/>
    <w:rsid w:val="00E27FC4"/>
    <w:rsid w:val="00E32DFB"/>
    <w:rsid w:val="00E42316"/>
    <w:rsid w:val="00E74367"/>
    <w:rsid w:val="00E826B7"/>
    <w:rsid w:val="00E939C0"/>
    <w:rsid w:val="00EA4F98"/>
    <w:rsid w:val="00EC5041"/>
    <w:rsid w:val="00EE2846"/>
    <w:rsid w:val="00F02678"/>
    <w:rsid w:val="00F07087"/>
    <w:rsid w:val="00F72AF1"/>
    <w:rsid w:val="00F85CF3"/>
    <w:rsid w:val="00FA19BB"/>
    <w:rsid w:val="00FB26D0"/>
    <w:rsid w:val="00FB6BAB"/>
    <w:rsid w:val="00FC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A7A85"/>
  <w15:docId w15:val="{F38B446E-AE5B-4846-BF67-7F31154D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D5AD0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link w:val="Nadpis3Char"/>
    <w:qFormat/>
    <w:rsid w:val="005D5AD0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D5AD0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D5AD0"/>
    <w:rPr>
      <w:rFonts w:ascii="Arial" w:eastAsia="Times New Roman" w:hAnsi="Arial" w:cs="Times New Roman"/>
      <w:b/>
      <w:szCs w:val="24"/>
      <w:lang w:eastAsia="cs-CZ"/>
    </w:rPr>
  </w:style>
  <w:style w:type="paragraph" w:styleId="Zkladntext">
    <w:name w:val="Body Text"/>
    <w:basedOn w:val="Normln"/>
    <w:link w:val="ZkladntextChar"/>
    <w:rsid w:val="005D5AD0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5D5AD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5D5A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D5AD0"/>
  </w:style>
  <w:style w:type="paragraph" w:styleId="Zhlav">
    <w:name w:val="header"/>
    <w:basedOn w:val="Normln"/>
    <w:link w:val="ZhlavChar"/>
    <w:uiPriority w:val="99"/>
    <w:unhideWhenUsed/>
    <w:rsid w:val="005D5A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5D5AD0"/>
    <w:rPr>
      <w:rFonts w:cs="Times New Roman"/>
      <w:b/>
      <w:bCs/>
    </w:rPr>
  </w:style>
  <w:style w:type="paragraph" w:styleId="Normlnweb">
    <w:name w:val="Normal (Web)"/>
    <w:basedOn w:val="Normln"/>
    <w:rsid w:val="005D5AD0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5D5A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D5A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5A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A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AD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29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29C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13099"/>
    <w:rPr>
      <w:color w:val="808080"/>
    </w:rPr>
  </w:style>
  <w:style w:type="paragraph" w:customStyle="1" w:styleId="Zkladnpsmoodstavce">
    <w:name w:val="Základní písmo odstavce"/>
    <w:basedOn w:val="Normln"/>
    <w:link w:val="ZkladnpsmoodstavceChar"/>
    <w:qFormat/>
    <w:rsid w:val="004F1E1C"/>
    <w:pPr>
      <w:spacing w:after="60" w:line="276" w:lineRule="auto"/>
      <w:ind w:right="-113"/>
    </w:pPr>
    <w:rPr>
      <w:rFonts w:ascii="Arial" w:hAnsi="Arial" w:cs="Arial"/>
      <w:sz w:val="20"/>
      <w:szCs w:val="20"/>
    </w:rPr>
  </w:style>
  <w:style w:type="character" w:customStyle="1" w:styleId="ZkladnpsmoodstavceChar">
    <w:name w:val="Základní písmo odstavce Char"/>
    <w:basedOn w:val="Standardnpsmoodstavce"/>
    <w:link w:val="Zkladnpsmoodstavce"/>
    <w:rsid w:val="004F1E1C"/>
    <w:rPr>
      <w:rFonts w:ascii="Arial" w:eastAsia="Times New Roman" w:hAnsi="Arial" w:cs="Arial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2510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72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60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hana.gramanova@egd.cz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5B8D4-90DD-4C3D-BEE5-FECA33D86986}"/>
      </w:docPartPr>
      <w:docPartBody>
        <w:p w:rsidR="00EE2722" w:rsidRDefault="00503569">
          <w:r w:rsidRPr="00A106DB">
            <w:rPr>
              <w:rStyle w:val="Zstupntext"/>
            </w:rPr>
            <w:t>Klikněte sem a zadejte text.</w:t>
          </w:r>
        </w:p>
      </w:docPartBody>
    </w:docPart>
    <w:docPart>
      <w:docPartPr>
        <w:name w:val="DB77407C07E549858DDBFDCA6459B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E24DA-A796-4D37-9C9B-A4EAC7336101}"/>
      </w:docPartPr>
      <w:docPartBody>
        <w:p w:rsidR="00EE2722" w:rsidRDefault="00503569" w:rsidP="00503569">
          <w:pPr>
            <w:pStyle w:val="DB77407C07E549858DDBFDCA6459B3D9"/>
          </w:pPr>
          <w:r w:rsidRPr="00A106DB">
            <w:rPr>
              <w:rStyle w:val="Zstupntext"/>
              <w:rFonts w:eastAsiaTheme="minorHAnsi"/>
            </w:rPr>
            <w:t>Klikněte sem a zadejte text.</w:t>
          </w:r>
        </w:p>
      </w:docPartBody>
    </w:docPart>
    <w:docPart>
      <w:docPartPr>
        <w:name w:val="9F15C80D10834D7090D959DDE64F9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6ABCD-5FCB-4D73-9FF1-321EC55430F4}"/>
      </w:docPartPr>
      <w:docPartBody>
        <w:p w:rsidR="00EE2722" w:rsidRDefault="00503569" w:rsidP="00503569">
          <w:pPr>
            <w:pStyle w:val="9F15C80D10834D7090D959DDE64F9B91"/>
          </w:pPr>
          <w:r w:rsidRPr="00A106DB">
            <w:rPr>
              <w:rStyle w:val="Zstupntext"/>
              <w:rFonts w:eastAsiaTheme="minorHAnsi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569"/>
    <w:rsid w:val="00036A67"/>
    <w:rsid w:val="000D08BA"/>
    <w:rsid w:val="001505DD"/>
    <w:rsid w:val="001C6A22"/>
    <w:rsid w:val="001F5272"/>
    <w:rsid w:val="002962C2"/>
    <w:rsid w:val="00342A61"/>
    <w:rsid w:val="003947D3"/>
    <w:rsid w:val="003E5DB9"/>
    <w:rsid w:val="00432DCC"/>
    <w:rsid w:val="00503569"/>
    <w:rsid w:val="00517D87"/>
    <w:rsid w:val="005843DE"/>
    <w:rsid w:val="005D7FCE"/>
    <w:rsid w:val="005E16BA"/>
    <w:rsid w:val="00703041"/>
    <w:rsid w:val="007473EC"/>
    <w:rsid w:val="007C4650"/>
    <w:rsid w:val="008A5847"/>
    <w:rsid w:val="00946897"/>
    <w:rsid w:val="009C4103"/>
    <w:rsid w:val="00A3343A"/>
    <w:rsid w:val="00A44031"/>
    <w:rsid w:val="00A44E6F"/>
    <w:rsid w:val="00C70FEC"/>
    <w:rsid w:val="00C72C9F"/>
    <w:rsid w:val="00E16530"/>
    <w:rsid w:val="00E26BCF"/>
    <w:rsid w:val="00E53F11"/>
    <w:rsid w:val="00E54118"/>
    <w:rsid w:val="00EC5041"/>
    <w:rsid w:val="00EE2722"/>
    <w:rsid w:val="00E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A64F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5DB9"/>
    <w:rPr>
      <w:color w:val="808080"/>
    </w:rPr>
  </w:style>
  <w:style w:type="paragraph" w:customStyle="1" w:styleId="DB77407C07E549858DDBFDCA6459B3D9">
    <w:name w:val="DB77407C07E549858DDBFDCA6459B3D9"/>
    <w:rsid w:val="0050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5C80D10834D7090D959DDE64F9B91">
    <w:name w:val="9F15C80D10834D7090D959DDE64F9B91"/>
    <w:rsid w:val="0050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CA8068D742142A0CBA4318881A8E1" ma:contentTypeVersion="14" ma:contentTypeDescription="Vytvoří nový dokument" ma:contentTypeScope="" ma:versionID="7ab512a7a00bb2fe5bdb1e5f6e390280">
  <xsd:schema xmlns:xsd="http://www.w3.org/2001/XMLSchema" xmlns:xs="http://www.w3.org/2001/XMLSchema" xmlns:p="http://schemas.microsoft.com/office/2006/metadata/properties" xmlns:ns2="f8d2a8e1-1ace-4e19-ba1e-77ff26c5ff13" xmlns:ns3="b04bcdaf-16b4-4815-8026-89d5e965015e" targetNamespace="http://schemas.microsoft.com/office/2006/metadata/properties" ma:root="true" ma:fieldsID="d2c3522af09ad5d2827df5ef9341895d" ns2:_="" ns3:_="">
    <xsd:import namespace="f8d2a8e1-1ace-4e19-ba1e-77ff26c5ff13"/>
    <xsd:import namespace="b04bcdaf-16b4-4815-8026-89d5e9650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a8e1-1ace-4e19-ba1e-77ff26c5ff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bcdaf-16b4-4815-8026-89d5e9650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2a8e1-1ace-4e19-ba1e-77ff26c5ff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B296D9-539F-4CB1-98F7-40C9E7CE0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2a8e1-1ace-4e19-ba1e-77ff26c5ff13"/>
    <ds:schemaRef ds:uri="b04bcdaf-16b4-4815-8026-89d5e9650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C1535-D4AE-4ED9-8EF2-0C7A218BE406}">
  <ds:schemaRefs>
    <ds:schemaRef ds:uri="http://schemas.microsoft.com/office/2006/metadata/properties"/>
    <ds:schemaRef ds:uri="http://schemas.microsoft.com/office/infopath/2007/PartnerControls"/>
    <ds:schemaRef ds:uri="f8d2a8e1-1ace-4e19-ba1e-77ff26c5ff13"/>
  </ds:schemaRefs>
</ds:datastoreItem>
</file>

<file path=customXml/itemProps3.xml><?xml version="1.0" encoding="utf-8"?>
<ds:datastoreItem xmlns:ds="http://schemas.openxmlformats.org/officeDocument/2006/customXml" ds:itemID="{FDF5E93E-1C34-45BE-96B7-A273D1C7BDA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1594</Words>
  <Characters>9409</Characters>
  <Application>Microsoft Office Word</Application>
  <DocSecurity>4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EMS21+ - PO</vt:lpstr>
    </vt:vector>
  </TitlesOfParts>
  <Company/>
  <LinksUpToDate>false</LinksUpToDate>
  <CharactersWithSpaces>10982</CharactersWithSpaces>
  <SharedDoc>false</SharedDoc>
  <HLinks>
    <vt:vector size="6" baseType="variant"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mailto:hana.gramanova@egd.cz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EMS21+ - PO</dc:title>
  <dc:subject/>
  <dc:creator>Tóthová Iren Ing.</dc:creator>
  <cp:keywords>EMS21+PO</cp:keywords>
  <dc:description>SMLOUVA O PŘÍSTUPU DO EMS21+ – PO</dc:description>
  <cp:lastModifiedBy>Štěrbová, Lenka</cp:lastModifiedBy>
  <cp:revision>2</cp:revision>
  <cp:lastPrinted>2023-09-27T21:58:00Z</cp:lastPrinted>
  <dcterms:created xsi:type="dcterms:W3CDTF">2025-09-16T10:40:00Z</dcterms:created>
  <dcterms:modified xsi:type="dcterms:W3CDTF">2025-09-16T10:40:00Z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0x0101005A7CA8068D742142A0CBA4318881A8E1</vt:lpwstr>
  </property>
  <property fmtid="{D5CDD505-2E9C-101B-9397-08002B2CF9AE}" pid="3" name="_dlc_DocIdItemGuid">
    <vt:lpwstr>528c98d6-c933-4d2c-8a05-d989b8b56561</vt:lpwstr>
  </property>
  <property fmtid="{D5CDD505-2E9C-101B-9397-08002B2CF9AE}" pid="4" name="_NewReviewCycle">
    <vt:lpwstr/>
  </property>
  <property fmtid="{D5CDD505-2E9C-101B-9397-08002B2CF9AE}" pid="5" name="MediaServiceImageTags">
    <vt:lpwstr/>
  </property>
</Properties>
</file>