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20F20" w14:textId="639BEC52" w:rsidR="001E281E" w:rsidRDefault="001E281E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  <w:r w:rsidRPr="001E281E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 xml:space="preserve">ČESTNÉ PROHLÁŠENÍ O </w:t>
      </w:r>
      <w:r w:rsidR="002C4985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>MATERIÁLECH, SUROVINÁCH A JEJICH PODSTATNÝCH SLOŽKÁCH</w:t>
      </w:r>
    </w:p>
    <w:p w14:paraId="3DD5E8AD" w14:textId="77777777" w:rsidR="001E281E" w:rsidRDefault="001E281E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14:paraId="1F0AF01D" w14:textId="025DB143" w:rsidR="001E281E" w:rsidRPr="001E281E" w:rsidRDefault="001E281E" w:rsidP="00B42DE2">
      <w:pPr>
        <w:spacing w:after="0"/>
        <w:jc w:val="center"/>
        <w:rPr>
          <w:rFonts w:ascii="Arial" w:hAnsi="Arial" w:cs="Arial"/>
          <w:snapToGrid w:val="0"/>
          <w:sz w:val="20"/>
          <w:szCs w:val="20"/>
          <w:lang w:val="cs-CZ"/>
        </w:rPr>
      </w:pPr>
      <w:r w:rsidRPr="001E281E">
        <w:rPr>
          <w:rFonts w:ascii="Arial" w:hAnsi="Arial" w:cs="Arial"/>
          <w:snapToGrid w:val="0"/>
          <w:sz w:val="20"/>
          <w:szCs w:val="20"/>
          <w:lang w:val="cs-CZ"/>
        </w:rPr>
        <w:t>pro účely zařazení dodavatele do systému kvalifikace s</w:t>
      </w:r>
      <w:r>
        <w:rPr>
          <w:rFonts w:ascii="Arial" w:hAnsi="Arial" w:cs="Arial"/>
          <w:snapToGrid w:val="0"/>
          <w:sz w:val="20"/>
          <w:szCs w:val="20"/>
          <w:lang w:val="cs-CZ"/>
        </w:rPr>
        <w:t> </w:t>
      </w:r>
      <w:r w:rsidRPr="001E281E">
        <w:rPr>
          <w:rFonts w:ascii="Arial" w:hAnsi="Arial" w:cs="Arial"/>
          <w:snapToGrid w:val="0"/>
          <w:sz w:val="20"/>
          <w:szCs w:val="20"/>
          <w:lang w:val="cs-CZ"/>
        </w:rPr>
        <w:t>názvem</w:t>
      </w:r>
      <w:r>
        <w:rPr>
          <w:rFonts w:ascii="Arial" w:hAnsi="Arial" w:cs="Arial"/>
          <w:snapToGrid w:val="0"/>
          <w:sz w:val="20"/>
          <w:szCs w:val="20"/>
          <w:lang w:val="cs-CZ"/>
        </w:rPr>
        <w:t>:</w:t>
      </w:r>
    </w:p>
    <w:p w14:paraId="7DA1702B" w14:textId="77777777" w:rsidR="001E281E" w:rsidRDefault="001E281E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14:paraId="151979FE" w14:textId="69EBB469" w:rsidR="001120A7" w:rsidRPr="004E3E46" w:rsidRDefault="00D270C0" w:rsidP="00B42DE2">
      <w:pPr>
        <w:spacing w:after="0"/>
        <w:jc w:val="center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>Systém kvalifikace –</w:t>
      </w:r>
      <w:r w:rsidR="00932431" w:rsidRPr="004E3E46">
        <w:rPr>
          <w:rFonts w:ascii="Arial" w:hAnsi="Arial" w:cs="Arial"/>
          <w:b/>
          <w:sz w:val="20"/>
          <w:szCs w:val="20"/>
          <w:lang w:val="cs-CZ"/>
        </w:rPr>
        <w:t xml:space="preserve"> Nákup </w:t>
      </w:r>
      <w:r w:rsidR="006E2A9D">
        <w:rPr>
          <w:rFonts w:ascii="Arial" w:hAnsi="Arial" w:cs="Arial"/>
          <w:b/>
          <w:sz w:val="20"/>
          <w:szCs w:val="20"/>
          <w:lang w:val="cs-CZ"/>
        </w:rPr>
        <w:t>kabelů</w:t>
      </w:r>
      <w:r w:rsidR="007003D1">
        <w:rPr>
          <w:rFonts w:ascii="Arial" w:hAnsi="Arial" w:cs="Arial"/>
          <w:b/>
          <w:sz w:val="20"/>
          <w:szCs w:val="20"/>
          <w:lang w:val="cs-CZ"/>
        </w:rPr>
        <w:t xml:space="preserve"> VN, NN</w:t>
      </w:r>
    </w:p>
    <w:p w14:paraId="2A241CD5" w14:textId="77777777" w:rsidR="00682808" w:rsidRPr="004E3E46" w:rsidRDefault="00682808" w:rsidP="00AC7059">
      <w:pPr>
        <w:spacing w:after="0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</w:p>
    <w:p w14:paraId="2ADB0553" w14:textId="0094A784" w:rsidR="00C84F74" w:rsidRPr="004E3E46" w:rsidRDefault="004D1DCC" w:rsidP="001120A7">
      <w:pPr>
        <w:spacing w:after="0"/>
        <w:rPr>
          <w:rFonts w:ascii="Arial" w:hAnsi="Arial" w:cs="Arial"/>
          <w:b/>
          <w:bCs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b/>
          <w:bCs/>
          <w:snapToGrid w:val="0"/>
          <w:sz w:val="20"/>
          <w:szCs w:val="20"/>
          <w:lang w:val="cs-CZ"/>
        </w:rPr>
        <w:t xml:space="preserve">                                                   </w:t>
      </w:r>
    </w:p>
    <w:p w14:paraId="2F68038B" w14:textId="77777777" w:rsidR="00C84F74" w:rsidRPr="004E3E46" w:rsidRDefault="00C84F74" w:rsidP="00C84F74">
      <w:pPr>
        <w:rPr>
          <w:rFonts w:ascii="Arial" w:hAnsi="Arial" w:cs="Arial"/>
          <w:iCs/>
          <w:snapToGrid w:val="0"/>
          <w:sz w:val="20"/>
          <w:szCs w:val="20"/>
          <w:highlight w:val="yellow"/>
          <w:lang w:val="cs-CZ"/>
        </w:rPr>
      </w:pPr>
      <w:bookmarkStart w:id="0" w:name="_Hlk17713913"/>
      <w:r w:rsidRPr="004E3E46">
        <w:rPr>
          <w:rFonts w:ascii="Arial" w:hAnsi="Arial" w:cs="Arial"/>
          <w:iCs/>
          <w:snapToGrid w:val="0"/>
          <w:sz w:val="20"/>
          <w:szCs w:val="20"/>
          <w:highlight w:val="yellow"/>
          <w:lang w:val="cs-CZ"/>
        </w:rPr>
        <w:t>obchodní firma / jméno a příjmení</w:t>
      </w:r>
      <w:r w:rsidRPr="004E3E46">
        <w:rPr>
          <w:rFonts w:ascii="Arial" w:hAnsi="Arial" w:cs="Arial"/>
          <w:iCs/>
          <w:snapToGrid w:val="0"/>
          <w:sz w:val="20"/>
          <w:szCs w:val="20"/>
          <w:highlight w:val="yellow"/>
          <w:vertAlign w:val="superscript"/>
          <w:lang w:val="cs-CZ"/>
        </w:rPr>
        <w:footnoteReference w:id="1"/>
      </w:r>
    </w:p>
    <w:p w14:paraId="445CB36D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se sídlem</w:t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  <w:t xml:space="preserve"> / trvale bytem……</w:t>
      </w:r>
    </w:p>
    <w:p w14:paraId="335C44D3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proofErr w:type="gramStart"/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IČO:…</w:t>
      </w:r>
      <w:proofErr w:type="gramEnd"/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…</w:t>
      </w:r>
    </w:p>
    <w:p w14:paraId="75C91F87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společnost zapsaná v obchodním rejstříku vedeném ……,</w:t>
      </w:r>
    </w:p>
    <w:p w14:paraId="3FCB65D2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highlight w:val="yellow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 xml:space="preserve">oddíl ……, vložka </w:t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</w: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softHyphen/>
        <w:t>……</w:t>
      </w:r>
    </w:p>
    <w:p w14:paraId="790DF2CA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highlight w:val="yellow"/>
          <w:lang w:val="cs-CZ"/>
        </w:rPr>
        <w:t>zastoupená: ……</w:t>
      </w:r>
    </w:p>
    <w:bookmarkEnd w:id="0"/>
    <w:p w14:paraId="272836DB" w14:textId="77777777" w:rsidR="00C84F74" w:rsidRPr="004E3E46" w:rsidRDefault="00C84F74" w:rsidP="00C84F74">
      <w:pPr>
        <w:spacing w:after="120"/>
        <w:rPr>
          <w:rFonts w:ascii="Arial" w:hAnsi="Arial" w:cs="Arial"/>
          <w:sz w:val="20"/>
          <w:szCs w:val="20"/>
          <w:lang w:val="cs-CZ"/>
        </w:rPr>
      </w:pPr>
    </w:p>
    <w:p w14:paraId="0E527A1E" w14:textId="77777777" w:rsidR="002C4985" w:rsidRDefault="00C84F74" w:rsidP="00C84F74">
      <w:pPr>
        <w:spacing w:after="120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tímto čestně prohlašuje, že</w:t>
      </w:r>
      <w:r w:rsidR="002C4985">
        <w:rPr>
          <w:rFonts w:ascii="Arial" w:hAnsi="Arial" w:cs="Arial"/>
          <w:sz w:val="20"/>
          <w:szCs w:val="20"/>
          <w:lang w:val="cs-CZ"/>
        </w:rPr>
        <w:t>:</w:t>
      </w:r>
    </w:p>
    <w:p w14:paraId="7D3864BD" w14:textId="07F9E162" w:rsidR="00C84F74" w:rsidRPr="004E3E46" w:rsidRDefault="002C4985" w:rsidP="002C4985">
      <w:p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2C4985">
        <w:rPr>
          <w:rFonts w:ascii="Arial" w:hAnsi="Arial" w:cs="Arial"/>
          <w:sz w:val="20"/>
          <w:szCs w:val="20"/>
          <w:lang w:val="cs-CZ"/>
        </w:rPr>
        <w:t>že žádné materiály, suroviny ani jejich podstatné složky použité při plnění</w:t>
      </w:r>
      <w:r>
        <w:rPr>
          <w:rFonts w:ascii="Arial" w:hAnsi="Arial" w:cs="Arial"/>
          <w:sz w:val="20"/>
          <w:szCs w:val="20"/>
          <w:lang w:val="cs-CZ"/>
        </w:rPr>
        <w:t xml:space="preserve"> budoucích</w:t>
      </w:r>
      <w:r w:rsidRPr="002C4985">
        <w:rPr>
          <w:rFonts w:ascii="Arial" w:hAnsi="Arial" w:cs="Arial"/>
          <w:sz w:val="20"/>
          <w:szCs w:val="20"/>
          <w:lang w:val="cs-CZ"/>
        </w:rPr>
        <w:t xml:space="preserve"> veřejn</w:t>
      </w:r>
      <w:r>
        <w:rPr>
          <w:rFonts w:ascii="Arial" w:hAnsi="Arial" w:cs="Arial"/>
          <w:sz w:val="20"/>
          <w:szCs w:val="20"/>
          <w:lang w:val="cs-CZ"/>
        </w:rPr>
        <w:t>ých</w:t>
      </w:r>
      <w:r w:rsidRPr="002C4985">
        <w:rPr>
          <w:rFonts w:ascii="Arial" w:hAnsi="Arial" w:cs="Arial"/>
          <w:sz w:val="20"/>
          <w:szCs w:val="20"/>
          <w:lang w:val="cs-CZ"/>
        </w:rPr>
        <w:t xml:space="preserve"> zakáz</w:t>
      </w:r>
      <w:r>
        <w:rPr>
          <w:rFonts w:ascii="Arial" w:hAnsi="Arial" w:cs="Arial"/>
          <w:sz w:val="20"/>
          <w:szCs w:val="20"/>
          <w:lang w:val="cs-CZ"/>
        </w:rPr>
        <w:t>ek navazujících na tento systém kvalifikace</w:t>
      </w:r>
      <w:r w:rsidRPr="002C4985">
        <w:rPr>
          <w:rFonts w:ascii="Arial" w:hAnsi="Arial" w:cs="Arial"/>
          <w:sz w:val="20"/>
          <w:szCs w:val="20"/>
          <w:lang w:val="cs-CZ"/>
        </w:rPr>
        <w:t xml:space="preserve"> (i) nepochází z Ruské federace ani Běloruské republiky, (</w:t>
      </w:r>
      <w:proofErr w:type="spellStart"/>
      <w:r w:rsidRPr="002C4985">
        <w:rPr>
          <w:rFonts w:ascii="Arial" w:hAnsi="Arial" w:cs="Arial"/>
          <w:sz w:val="20"/>
          <w:szCs w:val="20"/>
          <w:lang w:val="cs-CZ"/>
        </w:rPr>
        <w:t>ii</w:t>
      </w:r>
      <w:proofErr w:type="spellEnd"/>
      <w:r w:rsidRPr="002C4985">
        <w:rPr>
          <w:rFonts w:ascii="Arial" w:hAnsi="Arial" w:cs="Arial"/>
          <w:sz w:val="20"/>
          <w:szCs w:val="20"/>
          <w:lang w:val="cs-CZ"/>
        </w:rPr>
        <w:t>) nejsou nakupovány od subjektů se sídlem nebo výrobou v těchto zemích, ani (</w:t>
      </w:r>
      <w:proofErr w:type="spellStart"/>
      <w:r w:rsidRPr="002C4985">
        <w:rPr>
          <w:rFonts w:ascii="Arial" w:hAnsi="Arial" w:cs="Arial"/>
          <w:sz w:val="20"/>
          <w:szCs w:val="20"/>
          <w:lang w:val="cs-CZ"/>
        </w:rPr>
        <w:t>iii</w:t>
      </w:r>
      <w:proofErr w:type="spellEnd"/>
      <w:r w:rsidRPr="002C4985">
        <w:rPr>
          <w:rFonts w:ascii="Arial" w:hAnsi="Arial" w:cs="Arial"/>
          <w:sz w:val="20"/>
          <w:szCs w:val="20"/>
          <w:lang w:val="cs-CZ"/>
        </w:rPr>
        <w:t>) nepodléhají omezením vyplývajícím z mezinárodních, unijních nebo vnitrostátních sankcí.</w:t>
      </w:r>
    </w:p>
    <w:p w14:paraId="777DA6A2" w14:textId="77777777" w:rsidR="00C84F74" w:rsidRPr="004E3E46" w:rsidRDefault="00C84F74" w:rsidP="002C4985">
      <w:pPr>
        <w:spacing w:after="120"/>
        <w:jc w:val="both"/>
        <w:rPr>
          <w:rFonts w:ascii="Arial" w:hAnsi="Arial" w:cs="Arial"/>
          <w:sz w:val="20"/>
          <w:szCs w:val="20"/>
          <w:lang w:val="cs-CZ"/>
        </w:rPr>
      </w:pPr>
      <w:r w:rsidRPr="004E3E46">
        <w:rPr>
          <w:rFonts w:ascii="Arial" w:hAnsi="Arial" w:cs="Arial"/>
          <w:sz w:val="20"/>
          <w:szCs w:val="20"/>
          <w:lang w:val="cs-CZ"/>
        </w:rPr>
        <w:t>Toto čestné prohlášení činí dodavatel na základě své vážné a svobodné vůle a je si vědom všech následků plynoucích z uvedení nepravdivých údajů.</w:t>
      </w:r>
    </w:p>
    <w:p w14:paraId="2A6E9E59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14:paraId="70BD7BCB" w14:textId="77777777" w:rsidR="00C84F74" w:rsidRPr="004E3E46" w:rsidRDefault="00C84F74" w:rsidP="00C84F74">
      <w:pPr>
        <w:rPr>
          <w:rFonts w:ascii="Arial" w:hAnsi="Arial" w:cs="Arial"/>
          <w:snapToGrid w:val="0"/>
          <w:sz w:val="20"/>
          <w:szCs w:val="20"/>
          <w:lang w:val="cs-CZ"/>
        </w:rPr>
      </w:pPr>
    </w:p>
    <w:p w14:paraId="7C463AF9" w14:textId="184821F4" w:rsidR="00D270C0" w:rsidRPr="002C4985" w:rsidRDefault="005558DE">
      <w:pPr>
        <w:rPr>
          <w:rFonts w:ascii="Arial" w:hAnsi="Arial" w:cs="Arial"/>
          <w:snapToGrid w:val="0"/>
          <w:sz w:val="20"/>
          <w:szCs w:val="20"/>
          <w:lang w:val="cs-CZ"/>
        </w:rPr>
      </w:pPr>
      <w:r w:rsidRPr="004E3E46">
        <w:rPr>
          <w:rFonts w:ascii="Arial" w:hAnsi="Arial" w:cs="Arial"/>
          <w:snapToGrid w:val="0"/>
          <w:sz w:val="20"/>
          <w:szCs w:val="20"/>
          <w:lang w:val="cs-CZ"/>
        </w:rPr>
        <w:t>V</w:t>
      </w:r>
      <w:r w:rsidR="001727B3">
        <w:rPr>
          <w:rFonts w:ascii="Arial" w:hAnsi="Arial" w:cs="Arial"/>
          <w:snapToGrid w:val="0"/>
          <w:sz w:val="20"/>
          <w:szCs w:val="20"/>
          <w:lang w:val="cs-CZ"/>
        </w:rPr>
        <w:t xml:space="preserve"> </w:t>
      </w:r>
      <w:r w:rsidRPr="004E3E46">
        <w:rPr>
          <w:rFonts w:ascii="Arial" w:hAnsi="Arial" w:cs="Arial"/>
          <w:snapToGrid w:val="0"/>
          <w:sz w:val="20"/>
          <w:szCs w:val="20"/>
          <w:lang w:val="cs-CZ"/>
        </w:rPr>
        <w:t>___________________</w:t>
      </w:r>
      <w:r w:rsidR="00DA55E3">
        <w:rPr>
          <w:rFonts w:ascii="Arial" w:hAnsi="Arial" w:cs="Arial"/>
          <w:snapToGrid w:val="0"/>
          <w:sz w:val="20"/>
          <w:szCs w:val="20"/>
          <w:lang w:val="cs-CZ"/>
        </w:rPr>
        <w:t xml:space="preserve"> </w:t>
      </w:r>
      <w:r w:rsidR="00C84F74" w:rsidRPr="004E3E46">
        <w:rPr>
          <w:rFonts w:ascii="Arial" w:hAnsi="Arial" w:cs="Arial"/>
          <w:snapToGrid w:val="0"/>
          <w:sz w:val="20"/>
          <w:szCs w:val="20"/>
          <w:lang w:val="cs-CZ"/>
        </w:rPr>
        <w:t>Datum: ________________</w:t>
      </w:r>
    </w:p>
    <w:sectPr w:rsidR="00D270C0" w:rsidRPr="002C49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385AD" w14:textId="77777777" w:rsidR="00684E75" w:rsidRDefault="00684E75" w:rsidP="00C84F74">
      <w:pPr>
        <w:spacing w:after="0" w:line="240" w:lineRule="auto"/>
      </w:pPr>
      <w:r>
        <w:separator/>
      </w:r>
    </w:p>
  </w:endnote>
  <w:endnote w:type="continuationSeparator" w:id="0">
    <w:p w14:paraId="1B69BA70" w14:textId="77777777" w:rsidR="00684E75" w:rsidRDefault="00684E75" w:rsidP="00C8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718B" w14:textId="77777777" w:rsidR="00684E75" w:rsidRDefault="00684E75" w:rsidP="00C84F74">
      <w:pPr>
        <w:spacing w:after="0" w:line="240" w:lineRule="auto"/>
      </w:pPr>
      <w:r>
        <w:separator/>
      </w:r>
    </w:p>
  </w:footnote>
  <w:footnote w:type="continuationSeparator" w:id="0">
    <w:p w14:paraId="1DACAD3A" w14:textId="77777777" w:rsidR="00684E75" w:rsidRDefault="00684E75" w:rsidP="00C84F74">
      <w:pPr>
        <w:spacing w:after="0" w:line="240" w:lineRule="auto"/>
      </w:pPr>
      <w:r>
        <w:continuationSeparator/>
      </w:r>
    </w:p>
  </w:footnote>
  <w:footnote w:id="1">
    <w:p w14:paraId="2FAB8591" w14:textId="77777777" w:rsidR="00C84F74" w:rsidRPr="001120A7" w:rsidRDefault="00C84F74" w:rsidP="00C84F74">
      <w:pPr>
        <w:pStyle w:val="Textpoznpodarou"/>
        <w:rPr>
          <w:rFonts w:cs="Arial"/>
          <w:sz w:val="16"/>
          <w:szCs w:val="16"/>
        </w:rPr>
      </w:pPr>
      <w:r w:rsidRPr="001120A7">
        <w:rPr>
          <w:rStyle w:val="Znakapoznpodarou"/>
          <w:rFonts w:ascii="Arial" w:hAnsi="Arial" w:cs="Arial"/>
          <w:sz w:val="16"/>
          <w:szCs w:val="16"/>
        </w:rPr>
        <w:footnoteRef/>
      </w:r>
      <w:r w:rsidRPr="001120A7">
        <w:rPr>
          <w:rFonts w:cs="Arial"/>
          <w:sz w:val="16"/>
          <w:szCs w:val="16"/>
        </w:rPr>
        <w:t xml:space="preserve"> Identifikační údaje doplní dodavatel dle skutečnosti, zda se jedná o dodavatele – fyzickou či právnickou osobu.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DAC9D" w14:textId="170E12F8" w:rsidR="00B74E48" w:rsidRPr="000A5E3D" w:rsidRDefault="419EBB5A" w:rsidP="000F0912">
    <w:pPr>
      <w:pStyle w:val="Zhlav"/>
      <w:jc w:val="right"/>
      <w:rPr>
        <w:rFonts w:ascii="Arial" w:hAnsi="Arial" w:cs="Arial"/>
        <w:sz w:val="16"/>
        <w:szCs w:val="16"/>
      </w:rPr>
    </w:pPr>
    <w:r w:rsidRPr="002C4985">
      <w:rPr>
        <w:rFonts w:ascii="Arial" w:hAnsi="Arial" w:cs="Arial"/>
        <w:kern w:val="28"/>
        <w:sz w:val="16"/>
        <w:szCs w:val="16"/>
        <w:lang w:val="cs-CZ" w:eastAsia="cs-CZ" w:bidi="ar-SA"/>
      </w:rPr>
      <w:t>Priloha_10_SK_CP_materialy_suroviny_podstatne_slozky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652E358"/>
    <w:lvl w:ilvl="0">
      <w:start w:val="1"/>
      <w:numFmt w:val="decimal"/>
      <w:pStyle w:val="Nadpis1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419"/>
        </w:tabs>
        <w:ind w:left="851" w:firstLine="0"/>
      </w:pPr>
      <w:rPr>
        <w:rFonts w:hint="default"/>
        <w:b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asciiTheme="minorHAnsi" w:hAnsiTheme="minorHAnsi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Theme="minorHAnsi" w:hAnsiTheme="minorHAnsi" w:cstheme="minorHAnsi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6D1D3C68"/>
    <w:multiLevelType w:val="hybridMultilevel"/>
    <w:tmpl w:val="DBF4CCFA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4259452">
    <w:abstractNumId w:val="0"/>
  </w:num>
  <w:num w:numId="2" w16cid:durableId="1148396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F74"/>
    <w:rsid w:val="000A5E3D"/>
    <w:rsid w:val="000F0912"/>
    <w:rsid w:val="001120A7"/>
    <w:rsid w:val="00114A7C"/>
    <w:rsid w:val="00146DE0"/>
    <w:rsid w:val="001727B3"/>
    <w:rsid w:val="001E281E"/>
    <w:rsid w:val="00220F74"/>
    <w:rsid w:val="002362EA"/>
    <w:rsid w:val="00293C66"/>
    <w:rsid w:val="002C4985"/>
    <w:rsid w:val="002D68DF"/>
    <w:rsid w:val="00372937"/>
    <w:rsid w:val="003A0974"/>
    <w:rsid w:val="003C3179"/>
    <w:rsid w:val="00426A97"/>
    <w:rsid w:val="00431F3E"/>
    <w:rsid w:val="00455EFD"/>
    <w:rsid w:val="00471320"/>
    <w:rsid w:val="004D1DCC"/>
    <w:rsid w:val="004E3E46"/>
    <w:rsid w:val="0053781F"/>
    <w:rsid w:val="005558DE"/>
    <w:rsid w:val="0057692B"/>
    <w:rsid w:val="0059587B"/>
    <w:rsid w:val="005A0537"/>
    <w:rsid w:val="005A5F35"/>
    <w:rsid w:val="005B350C"/>
    <w:rsid w:val="005D105E"/>
    <w:rsid w:val="005E0417"/>
    <w:rsid w:val="00682808"/>
    <w:rsid w:val="00684E75"/>
    <w:rsid w:val="00695886"/>
    <w:rsid w:val="006E2A9D"/>
    <w:rsid w:val="007003D1"/>
    <w:rsid w:val="007136EC"/>
    <w:rsid w:val="008337CA"/>
    <w:rsid w:val="00882206"/>
    <w:rsid w:val="008941CA"/>
    <w:rsid w:val="008B635A"/>
    <w:rsid w:val="008D1676"/>
    <w:rsid w:val="00926BFD"/>
    <w:rsid w:val="00932431"/>
    <w:rsid w:val="00944E44"/>
    <w:rsid w:val="00984A6A"/>
    <w:rsid w:val="009878FE"/>
    <w:rsid w:val="009A1A7F"/>
    <w:rsid w:val="009A30CD"/>
    <w:rsid w:val="00A320EB"/>
    <w:rsid w:val="00A43255"/>
    <w:rsid w:val="00A444E0"/>
    <w:rsid w:val="00AC7059"/>
    <w:rsid w:val="00AD162B"/>
    <w:rsid w:val="00AE43C7"/>
    <w:rsid w:val="00B00733"/>
    <w:rsid w:val="00B16AE2"/>
    <w:rsid w:val="00B23CAF"/>
    <w:rsid w:val="00B42DE2"/>
    <w:rsid w:val="00B74E48"/>
    <w:rsid w:val="00BC75E3"/>
    <w:rsid w:val="00BD0A22"/>
    <w:rsid w:val="00C538FA"/>
    <w:rsid w:val="00C81A3B"/>
    <w:rsid w:val="00C84F74"/>
    <w:rsid w:val="00CF7B27"/>
    <w:rsid w:val="00D270C0"/>
    <w:rsid w:val="00D36004"/>
    <w:rsid w:val="00D45A04"/>
    <w:rsid w:val="00D6079E"/>
    <w:rsid w:val="00D761EB"/>
    <w:rsid w:val="00D848B8"/>
    <w:rsid w:val="00DA55E3"/>
    <w:rsid w:val="00DC657B"/>
    <w:rsid w:val="00DD5FC3"/>
    <w:rsid w:val="00E04F97"/>
    <w:rsid w:val="00E50060"/>
    <w:rsid w:val="00E77F28"/>
    <w:rsid w:val="00E85A18"/>
    <w:rsid w:val="00EE1A45"/>
    <w:rsid w:val="00F17D83"/>
    <w:rsid w:val="00F555CE"/>
    <w:rsid w:val="00F854FB"/>
    <w:rsid w:val="00F966A6"/>
    <w:rsid w:val="419EB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DE335"/>
  <w15:docId w15:val="{D7A8667A-C34B-49C3-986F-861FB6294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84F74"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Nadpis1">
    <w:name w:val="heading 1"/>
    <w:aliases w:val="Heading 1 - Nadpis 1. úrovně,H1,Chapter,1,section,ASAPHeading 1,Celého textu,V_Head1,Záhlaví 1,h1,1.,Kapitola1,Kapitola2,Kapitola3,Kapitola4,Kapitola5,Kapitola11,Kapitola21,Kapitola31,Kapitola41,Kapitola6,Kapitola12,Kapitola22,Kapitola32"/>
    <w:basedOn w:val="Normln"/>
    <w:next w:val="Normln"/>
    <w:link w:val="Nadpis1Char"/>
    <w:qFormat/>
    <w:rsid w:val="00C84F74"/>
    <w:pPr>
      <w:keepNext/>
      <w:widowControl w:val="0"/>
      <w:numPr>
        <w:numId w:val="1"/>
      </w:numPr>
      <w:shd w:val="pct5" w:color="auto" w:fill="auto"/>
      <w:spacing w:before="600" w:after="300" w:line="300" w:lineRule="auto"/>
      <w:jc w:val="both"/>
      <w:outlineLvl w:val="0"/>
    </w:pPr>
    <w:rPr>
      <w:rFonts w:asciiTheme="minorHAnsi" w:hAnsiTheme="minorHAnsi" w:cstheme="minorHAnsi"/>
      <w:b/>
      <w:kern w:val="28"/>
      <w:sz w:val="26"/>
      <w:lang w:val="cs-CZ" w:eastAsia="cs-CZ" w:bidi="ar-SA"/>
    </w:rPr>
  </w:style>
  <w:style w:type="paragraph" w:styleId="Nadpis2">
    <w:name w:val="heading 2"/>
    <w:aliases w:val="Heading 2 - Nadpis 2. úrovně,14b B"/>
    <w:basedOn w:val="Normln"/>
    <w:next w:val="Normln"/>
    <w:link w:val="Nadpis2Char"/>
    <w:autoRedefine/>
    <w:uiPriority w:val="99"/>
    <w:qFormat/>
    <w:rsid w:val="00C84F74"/>
    <w:pPr>
      <w:widowControl w:val="0"/>
      <w:numPr>
        <w:ilvl w:val="1"/>
        <w:numId w:val="1"/>
      </w:numPr>
      <w:spacing w:before="240" w:after="120" w:line="300" w:lineRule="auto"/>
      <w:jc w:val="both"/>
      <w:outlineLvl w:val="1"/>
    </w:pPr>
    <w:rPr>
      <w:rFonts w:asciiTheme="minorHAnsi" w:hAnsiTheme="minorHAnsi" w:cstheme="minorHAnsi"/>
      <w:b/>
      <w:bCs/>
      <w:sz w:val="24"/>
      <w:szCs w:val="20"/>
      <w:lang w:val="cs-CZ" w:eastAsia="ar-SA" w:bidi="ar-SA"/>
    </w:rPr>
  </w:style>
  <w:style w:type="paragraph" w:styleId="Nadpis3">
    <w:name w:val="heading 3"/>
    <w:aliases w:val="Podpodkapitola,adpis 3,Heading 3 - napdis 3. úrovně,Záhlaví 3,V_Head3,V_Head31,V_Head32,Podkapitola2,H3,Nadpis_3_úroveň,ASAPHeading 3,Sub Paragraph,Podkapitola21,1.1.1,Podkapitola 2,Podkapitola 21,Podkapitola 22,Podkapitola 23,Podkapitola 24,bh"/>
    <w:basedOn w:val="Normln"/>
    <w:next w:val="Normln"/>
    <w:link w:val="Nadpis3Char"/>
    <w:qFormat/>
    <w:rsid w:val="00C84F74"/>
    <w:pPr>
      <w:widowControl w:val="0"/>
      <w:numPr>
        <w:ilvl w:val="2"/>
        <w:numId w:val="1"/>
      </w:numPr>
      <w:spacing w:before="120" w:after="120" w:line="300" w:lineRule="auto"/>
      <w:jc w:val="both"/>
      <w:outlineLvl w:val="2"/>
    </w:pPr>
    <w:rPr>
      <w:rFonts w:asciiTheme="minorHAnsi" w:hAnsiTheme="minorHAnsi" w:cs="Arial"/>
      <w:b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eading 1 - Nadpis 1. úrovně Char,H1 Char,Chapter Char,1 Char,section Char,ASAPHeading 1 Char,Celého textu Char,V_Head1 Char,Záhlaví 1 Char,h1 Char,1. Char,Kapitola1 Char,Kapitola2 Char,Kapitola3 Char,Kapitola4 Char,Kapitola5 Char"/>
    <w:basedOn w:val="Standardnpsmoodstavce"/>
    <w:link w:val="Nadpis1"/>
    <w:rsid w:val="00C84F74"/>
    <w:rPr>
      <w:rFonts w:eastAsia="Times New Roman" w:cstheme="minorHAnsi"/>
      <w:b/>
      <w:kern w:val="28"/>
      <w:sz w:val="26"/>
      <w:szCs w:val="22"/>
      <w:shd w:val="pct5" w:color="auto" w:fill="auto"/>
      <w:lang w:eastAsia="cs-CZ"/>
    </w:rPr>
  </w:style>
  <w:style w:type="character" w:customStyle="1" w:styleId="Nadpis2Char">
    <w:name w:val="Nadpis 2 Char"/>
    <w:aliases w:val="Heading 2 - Nadpis 2. úrovně Char,14b B Char"/>
    <w:basedOn w:val="Standardnpsmoodstavce"/>
    <w:link w:val="Nadpis2"/>
    <w:uiPriority w:val="99"/>
    <w:rsid w:val="00C84F74"/>
    <w:rPr>
      <w:rFonts w:eastAsia="Times New Roman" w:cstheme="minorHAnsi"/>
      <w:b/>
      <w:bCs/>
      <w:szCs w:val="20"/>
      <w:lang w:eastAsia="ar-SA"/>
    </w:rPr>
  </w:style>
  <w:style w:type="character" w:customStyle="1" w:styleId="Nadpis3Char">
    <w:name w:val="Nadpis 3 Char"/>
    <w:aliases w:val="Podpodkapitola Char,adpis 3 Char,Heading 3 - napdis 3. úrovně Char,Záhlaví 3 Char,V_Head3 Char,V_Head31 Char,V_Head32 Char,Podkapitola2 Char,H3 Char,Nadpis_3_úroveň Char,ASAPHeading 3 Char,Sub Paragraph Char,Podkapitola21 Char,1.1.1 Char"/>
    <w:basedOn w:val="Standardnpsmoodstavce"/>
    <w:link w:val="Nadpis3"/>
    <w:rsid w:val="00C84F74"/>
    <w:rPr>
      <w:rFonts w:eastAsia="Times New Roman" w:cs="Arial"/>
      <w:b/>
      <w:sz w:val="22"/>
      <w:szCs w:val="22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84F74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C84F74"/>
    <w:pPr>
      <w:spacing w:after="0" w:line="240" w:lineRule="auto"/>
      <w:jc w:val="both"/>
    </w:pPr>
    <w:rPr>
      <w:rFonts w:ascii="Arial" w:eastAsia="Calibri" w:hAnsi="Arial"/>
      <w:sz w:val="20"/>
      <w:szCs w:val="20"/>
      <w:lang w:val="cs-CZ" w:eastAsia="cs-CZ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84F74"/>
    <w:rPr>
      <w:rFonts w:ascii="Arial" w:eastAsia="Calibri" w:hAnsi="Arial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C84F74"/>
    <w:rPr>
      <w:rFonts w:ascii="Times New Roman" w:hAnsi="Times New Roman" w:cs="Times New Roman" w:hint="default"/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rsid w:val="00C84F74"/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Zhlav">
    <w:name w:val="header"/>
    <w:basedOn w:val="Normln"/>
    <w:link w:val="ZhlavChar"/>
    <w:uiPriority w:val="99"/>
    <w:unhideWhenUsed/>
    <w:rsid w:val="00B7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74E48"/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Zpat">
    <w:name w:val="footer"/>
    <w:basedOn w:val="Normln"/>
    <w:link w:val="ZpatChar"/>
    <w:uiPriority w:val="99"/>
    <w:unhideWhenUsed/>
    <w:rsid w:val="00B7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74E48"/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1120A7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1120A7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character" w:styleId="Odkaznavysvtlivky">
    <w:name w:val="endnote reference"/>
    <w:basedOn w:val="Standardnpsmoodstavce"/>
    <w:uiPriority w:val="99"/>
    <w:semiHidden/>
    <w:unhideWhenUsed/>
    <w:rsid w:val="001120A7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8B635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B635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B635A"/>
    <w:rPr>
      <w:rFonts w:ascii="Times New Roman" w:eastAsia="Times New Roman" w:hAnsi="Times New Roman" w:cs="Times New Roman"/>
      <w:sz w:val="20"/>
      <w:szCs w:val="20"/>
      <w:lang w:val="en-US" w:eastAsia="en-US" w:bidi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635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635A"/>
    <w:rPr>
      <w:rFonts w:ascii="Times New Roman" w:eastAsia="Times New Roman" w:hAnsi="Times New Roman" w:cs="Times New Roman"/>
      <w:b/>
      <w:bCs/>
      <w:sz w:val="20"/>
      <w:szCs w:val="20"/>
      <w:lang w:val="en-US" w:eastAsia="en-US" w:bidi="en-US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698FACAD33849BD7AF0B41AAD145A" ma:contentTypeVersion="3" ma:contentTypeDescription="Vytvoří nový dokument" ma:contentTypeScope="" ma:versionID="5fe1a7807aa8cad1b25b4650926bbdb6">
  <xsd:schema xmlns:xsd="http://www.w3.org/2001/XMLSchema" xmlns:xs="http://www.w3.org/2001/XMLSchema" xmlns:p="http://schemas.microsoft.com/office/2006/metadata/properties" xmlns:ns2="de8e4f6b-0335-4603-9548-e642176681bb" targetNamespace="http://schemas.microsoft.com/office/2006/metadata/properties" ma:root="true" ma:fieldsID="67cb12b46f01832504a98779cb736bc5" ns2:_="">
    <xsd:import namespace="de8e4f6b-0335-4603-9548-e642176681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e4f6b-0335-4603-9548-e642176681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8D81D-C834-4700-89C0-D05440EC761A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de8e4f6b-0335-4603-9548-e642176681bb"/>
    <ds:schemaRef ds:uri="http://purl.org/dc/dcmitype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248E63F-49C4-47CE-B9D8-CEB6DA233133}"/>
</file>

<file path=customXml/itemProps3.xml><?xml version="1.0" encoding="utf-8"?>
<ds:datastoreItem xmlns:ds="http://schemas.openxmlformats.org/officeDocument/2006/customXml" ds:itemID="{83B2512E-710B-4793-A8F3-3F9A01C6BD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0B9472-B851-4AC1-9639-0F6B85201EB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848</Characters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2026-01-27T09:27:00Z</dcterms:created>
  <dcterms:modified xsi:type="dcterms:W3CDTF">2026-02-02T07:32:00Z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0x010100B75698FACAD33849BD7AF0B41AAD145A</vt:lpwstr>
  </property>
</Properties>
</file>