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0A571" w14:textId="3979D14F" w:rsidR="00577F26" w:rsidRPr="007126BA" w:rsidRDefault="00577F26" w:rsidP="00577F26">
      <w:pPr>
        <w:tabs>
          <w:tab w:val="clear" w:pos="1418"/>
          <w:tab w:val="clear" w:pos="1985"/>
        </w:tabs>
        <w:spacing w:before="0" w:after="160" w:line="259" w:lineRule="auto"/>
        <w:ind w:left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bookmarkStart w:id="0" w:name="_Toc41064618"/>
      <w:bookmarkStart w:id="1" w:name="_Toc216960855"/>
      <w:bookmarkStart w:id="2" w:name="_Hlk220377605"/>
      <w:r>
        <w:rPr>
          <w:rFonts w:ascii="Arial" w:hAnsi="Arial"/>
          <w:b/>
          <w:sz w:val="20"/>
        </w:rPr>
        <w:t>ANNEX No.</w:t>
      </w:r>
      <w:r w:rsidR="002634C8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9</w:t>
      </w:r>
    </w:p>
    <w:p w14:paraId="2E37D46A" w14:textId="69845FA2" w:rsidR="00577F26" w:rsidRPr="007126BA" w:rsidRDefault="00577F26" w:rsidP="00577F26">
      <w:pPr>
        <w:tabs>
          <w:tab w:val="clear" w:pos="1418"/>
          <w:tab w:val="clear" w:pos="1985"/>
        </w:tabs>
        <w:spacing w:before="0" w:after="160" w:line="259" w:lineRule="auto"/>
        <w:ind w:left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>
        <w:rPr>
          <w:rFonts w:ascii="Arial" w:hAnsi="Arial"/>
          <w:b/>
          <w:sz w:val="20"/>
        </w:rPr>
        <w:t xml:space="preserve">Qualification System – Purchase of </w:t>
      </w:r>
      <w:r w:rsidR="00E16A64">
        <w:rPr>
          <w:rFonts w:ascii="Arial" w:hAnsi="Arial"/>
          <w:b/>
          <w:sz w:val="20"/>
        </w:rPr>
        <w:t xml:space="preserve">MV </w:t>
      </w:r>
      <w:r>
        <w:rPr>
          <w:rFonts w:ascii="Arial" w:hAnsi="Arial"/>
          <w:b/>
          <w:sz w:val="20"/>
        </w:rPr>
        <w:t>and LV Cables</w:t>
      </w:r>
    </w:p>
    <w:p w14:paraId="2EDCC3CB" w14:textId="1C3FA7E7" w:rsidR="00577F26" w:rsidRPr="007126BA" w:rsidRDefault="002634C8" w:rsidP="002634C8">
      <w:pPr>
        <w:tabs>
          <w:tab w:val="clear" w:pos="1418"/>
          <w:tab w:val="clear" w:pos="1985"/>
          <w:tab w:val="center" w:pos="4818"/>
          <w:tab w:val="left" w:pos="6728"/>
        </w:tabs>
        <w:spacing w:before="0" w:after="160" w:line="259" w:lineRule="auto"/>
        <w:ind w:left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>
        <w:rPr>
          <w:rFonts w:ascii="Arial" w:hAnsi="Arial"/>
          <w:b/>
          <w:sz w:val="20"/>
        </w:rPr>
        <w:tab/>
      </w:r>
      <w:r w:rsidR="00313057">
        <w:rPr>
          <w:rFonts w:ascii="Arial" w:hAnsi="Arial"/>
          <w:b/>
          <w:sz w:val="20"/>
        </w:rPr>
        <w:t>List of Cables and Conductors</w:t>
      </w:r>
      <w:r>
        <w:rPr>
          <w:rFonts w:ascii="Arial" w:hAnsi="Arial"/>
          <w:b/>
          <w:sz w:val="20"/>
        </w:rPr>
        <w:tab/>
      </w:r>
    </w:p>
    <w:tbl>
      <w:tblPr>
        <w:tblStyle w:val="Mkatabulky"/>
        <w:tblpPr w:leftFromText="141" w:rightFromText="141" w:vertAnchor="text" w:tblpXSpec="center" w:tblpY="1"/>
        <w:tblOverlap w:val="never"/>
        <w:tblW w:w="9787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562"/>
        <w:gridCol w:w="1276"/>
        <w:gridCol w:w="992"/>
        <w:gridCol w:w="2325"/>
        <w:gridCol w:w="13"/>
        <w:gridCol w:w="4619"/>
      </w:tblGrid>
      <w:tr w:rsidR="00280771" w:rsidRPr="00DA5E6E" w14:paraId="5994C248" w14:textId="77777777" w:rsidTr="0016646B">
        <w:trPr>
          <w:trHeight w:val="624"/>
        </w:trPr>
        <w:tc>
          <w:tcPr>
            <w:tcW w:w="5155" w:type="dxa"/>
            <w:gridSpan w:val="4"/>
            <w:shd w:val="clear" w:color="auto" w:fill="D9D9D9" w:themeFill="background1" w:themeFillShade="D9"/>
            <w:vAlign w:val="center"/>
          </w:tcPr>
          <w:p w14:paraId="1AB366C5" w14:textId="26C0EF2A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bookmarkStart w:id="3" w:name="_Hlk210143948"/>
            <w:bookmarkEnd w:id="0"/>
            <w:bookmarkEnd w:id="1"/>
            <w:bookmarkEnd w:id="2"/>
            <w:r>
              <w:rPr>
                <w:b/>
                <w:sz w:val="20"/>
              </w:rPr>
              <w:t>Standard cable for a distribution network</w:t>
            </w:r>
            <w:r w:rsidR="00E16A64">
              <w:rPr>
                <w:b/>
                <w:sz w:val="20"/>
              </w:rPr>
              <w:t xml:space="preserve"> LV</w:t>
            </w:r>
            <w:r>
              <w:rPr>
                <w:b/>
                <w:sz w:val="20"/>
              </w:rPr>
              <w:t>, outer sheath of PVC</w:t>
            </w:r>
          </w:p>
        </w:tc>
        <w:tc>
          <w:tcPr>
            <w:tcW w:w="4632" w:type="dxa"/>
            <w:gridSpan w:val="2"/>
            <w:vMerge w:val="restart"/>
            <w:vAlign w:val="center"/>
          </w:tcPr>
          <w:p w14:paraId="2D7AC2ED" w14:textId="6F06B8C6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bookmarkEnd w:id="3"/>
      <w:tr w:rsidR="00280771" w:rsidRPr="00DA5E6E" w14:paraId="5812320B" w14:textId="77777777" w:rsidTr="00E16A64">
        <w:trPr>
          <w:trHeight w:val="789"/>
        </w:trPr>
        <w:tc>
          <w:tcPr>
            <w:tcW w:w="562" w:type="dxa"/>
          </w:tcPr>
          <w:p w14:paraId="3AEE293C" w14:textId="441FB2D8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B0BDE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992" w:type="dxa"/>
          </w:tcPr>
          <w:p w14:paraId="607268B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Number of conductors</w:t>
            </w:r>
          </w:p>
        </w:tc>
        <w:tc>
          <w:tcPr>
            <w:tcW w:w="2325" w:type="dxa"/>
          </w:tcPr>
          <w:p w14:paraId="202707F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Conductor cross-section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32" w:type="dxa"/>
            <w:gridSpan w:val="2"/>
            <w:vMerge/>
          </w:tcPr>
          <w:p w14:paraId="146A963C" w14:textId="77777777" w:rsidR="00280771" w:rsidRPr="00DA5E6E" w:rsidRDefault="00280771" w:rsidP="00E16A64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280771" w:rsidRPr="00DA5E6E" w14:paraId="76FF0A7D" w14:textId="77777777" w:rsidTr="00E16A64">
        <w:tc>
          <w:tcPr>
            <w:tcW w:w="562" w:type="dxa"/>
            <w:vAlign w:val="center"/>
          </w:tcPr>
          <w:p w14:paraId="4D16BD5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C69A6C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NAYY-J</w:t>
            </w:r>
          </w:p>
        </w:tc>
        <w:tc>
          <w:tcPr>
            <w:tcW w:w="992" w:type="dxa"/>
            <w:vAlign w:val="center"/>
          </w:tcPr>
          <w:p w14:paraId="7C306F7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25" w:type="dxa"/>
            <w:vAlign w:val="center"/>
          </w:tcPr>
          <w:p w14:paraId="6931319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57FE84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7ED398E" w14:textId="77777777" w:rsidTr="00E16A64">
        <w:tc>
          <w:tcPr>
            <w:tcW w:w="562" w:type="dxa"/>
            <w:vAlign w:val="center"/>
          </w:tcPr>
          <w:p w14:paraId="314252A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6A74A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(N)AYY-J</w:t>
            </w:r>
          </w:p>
        </w:tc>
        <w:tc>
          <w:tcPr>
            <w:tcW w:w="992" w:type="dxa"/>
            <w:vMerge w:val="restart"/>
            <w:vAlign w:val="center"/>
          </w:tcPr>
          <w:p w14:paraId="070A71F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36C363F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46B000A" w14:textId="40B211CA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2E386437" w14:textId="77777777" w:rsidTr="00E16A64">
        <w:tc>
          <w:tcPr>
            <w:tcW w:w="562" w:type="dxa"/>
            <w:vAlign w:val="center"/>
          </w:tcPr>
          <w:p w14:paraId="22C5BFB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758EC7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NAYY-J</w:t>
            </w:r>
          </w:p>
        </w:tc>
        <w:tc>
          <w:tcPr>
            <w:tcW w:w="992" w:type="dxa"/>
            <w:vMerge/>
            <w:vAlign w:val="center"/>
          </w:tcPr>
          <w:p w14:paraId="49740C9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413A64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1A8A7C1" w14:textId="202FF733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4392DF87" w14:textId="77777777" w:rsidTr="00E16A64">
        <w:tc>
          <w:tcPr>
            <w:tcW w:w="562" w:type="dxa"/>
            <w:vAlign w:val="center"/>
          </w:tcPr>
          <w:p w14:paraId="4469684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AD30F0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DF4CDE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38BAD2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4142315" w14:textId="6E2C645A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BB6FA44" w14:textId="77777777" w:rsidTr="00E16A64">
        <w:tc>
          <w:tcPr>
            <w:tcW w:w="562" w:type="dxa"/>
            <w:vAlign w:val="center"/>
          </w:tcPr>
          <w:p w14:paraId="7496247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01F50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922A51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5124A4D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D7AD129" w14:textId="0F07E6F3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F3206BE" w14:textId="77777777" w:rsidTr="00E16A64">
        <w:tc>
          <w:tcPr>
            <w:tcW w:w="562" w:type="dxa"/>
            <w:vAlign w:val="center"/>
          </w:tcPr>
          <w:p w14:paraId="35AC03E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31DAE4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4B37D9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34E69CC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CE6D97B" w14:textId="2DC67040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B39EBA2" w14:textId="77777777" w:rsidTr="00E16A64">
        <w:tc>
          <w:tcPr>
            <w:tcW w:w="562" w:type="dxa"/>
            <w:vAlign w:val="center"/>
          </w:tcPr>
          <w:p w14:paraId="3D3996A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555EA7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C11015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36C66B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3D8B238" w14:textId="4B2E17DF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D3303D2" w14:textId="77777777" w:rsidTr="00E16A64">
        <w:tc>
          <w:tcPr>
            <w:tcW w:w="562" w:type="dxa"/>
            <w:vAlign w:val="center"/>
          </w:tcPr>
          <w:p w14:paraId="48115EC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D6E93B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626E5D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4D4C790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095C853" w14:textId="1830E738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66E769F" w14:textId="77777777" w:rsidTr="00E16A64">
        <w:tc>
          <w:tcPr>
            <w:tcW w:w="562" w:type="dxa"/>
            <w:vAlign w:val="center"/>
          </w:tcPr>
          <w:p w14:paraId="5926902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775854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286F5D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7E914AE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1B8D4A77" w14:textId="3A6C322F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9304EC0" w14:textId="77777777" w:rsidTr="00E16A64">
        <w:tc>
          <w:tcPr>
            <w:tcW w:w="562" w:type="dxa"/>
            <w:vAlign w:val="center"/>
          </w:tcPr>
          <w:p w14:paraId="26C97EDD" w14:textId="77777777" w:rsidR="00280771" w:rsidRPr="003153B0" w:rsidRDefault="00280771" w:rsidP="00E16A64">
            <w:pPr>
              <w:ind w:left="0"/>
              <w:jc w:val="center"/>
              <w:rPr>
                <w:rFonts w:cs="Calibri"/>
                <w:strike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B14BA9B" w14:textId="77777777" w:rsidR="00280771" w:rsidRPr="003153B0" w:rsidRDefault="00280771" w:rsidP="00E16A64">
            <w:pPr>
              <w:ind w:left="0"/>
              <w:jc w:val="center"/>
              <w:rPr>
                <w:rFonts w:cs="Calibri"/>
                <w:strike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547896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5" w:type="dxa"/>
            <w:vAlign w:val="center"/>
          </w:tcPr>
          <w:p w14:paraId="246E032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06279FF6" w14:textId="77777777" w:rsidR="00280771" w:rsidRPr="003153B0" w:rsidRDefault="00280771" w:rsidP="00E16A64">
            <w:pPr>
              <w:ind w:left="0"/>
              <w:jc w:val="center"/>
              <w:rPr>
                <w:rFonts w:cs="Calibri"/>
                <w:strike/>
                <w:sz w:val="20"/>
                <w:szCs w:val="20"/>
              </w:rPr>
            </w:pPr>
          </w:p>
        </w:tc>
      </w:tr>
      <w:tr w:rsidR="00280771" w:rsidRPr="00DA5E6E" w14:paraId="5A6534D1" w14:textId="77777777" w:rsidTr="0016646B">
        <w:trPr>
          <w:trHeight w:val="624"/>
        </w:trPr>
        <w:tc>
          <w:tcPr>
            <w:tcW w:w="5155" w:type="dxa"/>
            <w:gridSpan w:val="4"/>
            <w:shd w:val="clear" w:color="auto" w:fill="D9D9D9" w:themeFill="background1" w:themeFillShade="D9"/>
            <w:vAlign w:val="center"/>
          </w:tcPr>
          <w:p w14:paraId="0D49DFF0" w14:textId="038799E0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Standard cable for a distribution network</w:t>
            </w:r>
            <w:r w:rsidR="00E16A64">
              <w:rPr>
                <w:b/>
                <w:sz w:val="20"/>
              </w:rPr>
              <w:t xml:space="preserve"> LV</w:t>
            </w:r>
            <w:r>
              <w:rPr>
                <w:b/>
                <w:sz w:val="20"/>
              </w:rPr>
              <w:t>, outer sheath of PE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0198B505" w14:textId="11EEED4E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280771" w:rsidRPr="00DA5E6E" w14:paraId="00275C64" w14:textId="77777777" w:rsidTr="00E16A64">
        <w:tc>
          <w:tcPr>
            <w:tcW w:w="562" w:type="dxa"/>
          </w:tcPr>
          <w:p w14:paraId="77A81203" w14:textId="0F1CE888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C7EB7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992" w:type="dxa"/>
          </w:tcPr>
          <w:p w14:paraId="61A0D6C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Number of conductors</w:t>
            </w:r>
          </w:p>
        </w:tc>
        <w:tc>
          <w:tcPr>
            <w:tcW w:w="2325" w:type="dxa"/>
          </w:tcPr>
          <w:p w14:paraId="725C39A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Conductor cross-section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32" w:type="dxa"/>
            <w:gridSpan w:val="2"/>
            <w:vMerge/>
          </w:tcPr>
          <w:p w14:paraId="571C9FB2" w14:textId="77777777" w:rsidR="00280771" w:rsidRPr="00DA5E6E" w:rsidRDefault="00280771" w:rsidP="00E16A64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280771" w:rsidRPr="00DA5E6E" w14:paraId="68C6E99F" w14:textId="77777777" w:rsidTr="00E16A64">
        <w:tc>
          <w:tcPr>
            <w:tcW w:w="562" w:type="dxa"/>
            <w:vAlign w:val="center"/>
          </w:tcPr>
          <w:p w14:paraId="01100AF3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F80BC9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NAY2Y-J</w:t>
            </w:r>
          </w:p>
        </w:tc>
        <w:tc>
          <w:tcPr>
            <w:tcW w:w="992" w:type="dxa"/>
            <w:vAlign w:val="center"/>
          </w:tcPr>
          <w:p w14:paraId="68D0749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25" w:type="dxa"/>
            <w:vAlign w:val="center"/>
          </w:tcPr>
          <w:p w14:paraId="2015A1B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735749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DAEE216" w14:textId="77777777" w:rsidTr="00E16A64">
        <w:tc>
          <w:tcPr>
            <w:tcW w:w="562" w:type="dxa"/>
            <w:vAlign w:val="center"/>
          </w:tcPr>
          <w:p w14:paraId="31FD6303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CC334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4D8AFD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57DEC503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D4F7E5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EA3DFF6" w14:textId="77777777" w:rsidTr="00E16A64">
        <w:tc>
          <w:tcPr>
            <w:tcW w:w="562" w:type="dxa"/>
            <w:vAlign w:val="center"/>
          </w:tcPr>
          <w:p w14:paraId="69246A63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51256A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B93BDE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DE83FD3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2F290A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57F49A56" w14:textId="77777777" w:rsidTr="00E16A64">
        <w:tc>
          <w:tcPr>
            <w:tcW w:w="562" w:type="dxa"/>
            <w:vAlign w:val="center"/>
          </w:tcPr>
          <w:p w14:paraId="0FD3A7E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5DDF47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EF8F42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5FBBD52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9C2243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E20ED97" w14:textId="77777777" w:rsidTr="00E16A64">
        <w:tc>
          <w:tcPr>
            <w:tcW w:w="562" w:type="dxa"/>
            <w:vAlign w:val="center"/>
          </w:tcPr>
          <w:p w14:paraId="5DD1CA3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4471B7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6F641C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7046786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D95927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239B9C6E" w14:textId="77777777" w:rsidTr="00E16A64">
        <w:tc>
          <w:tcPr>
            <w:tcW w:w="562" w:type="dxa"/>
            <w:vAlign w:val="center"/>
          </w:tcPr>
          <w:p w14:paraId="0047BE8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B661B6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73766F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375DA5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5C50D22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B27C222" w14:textId="77777777" w:rsidTr="00E16A64">
        <w:tc>
          <w:tcPr>
            <w:tcW w:w="562" w:type="dxa"/>
            <w:vAlign w:val="center"/>
          </w:tcPr>
          <w:p w14:paraId="23CCF58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8F37C5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FF679C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DAA0B5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4CF98D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5642A2E" w14:textId="77777777" w:rsidTr="00E16A64">
        <w:tc>
          <w:tcPr>
            <w:tcW w:w="562" w:type="dxa"/>
            <w:vAlign w:val="center"/>
          </w:tcPr>
          <w:p w14:paraId="5F4F4B2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002BE8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453429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92D772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EB308C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55076EEC" w14:textId="77777777" w:rsidTr="00E16A64">
        <w:tc>
          <w:tcPr>
            <w:tcW w:w="562" w:type="dxa"/>
            <w:vAlign w:val="center"/>
          </w:tcPr>
          <w:p w14:paraId="4EB324F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99DF40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BA81B7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B31A8E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17C754A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7340407" w14:textId="77777777" w:rsidTr="00E16A64">
        <w:tc>
          <w:tcPr>
            <w:tcW w:w="562" w:type="dxa"/>
            <w:vAlign w:val="center"/>
          </w:tcPr>
          <w:p w14:paraId="19372EE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50FEFBE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F6D4E5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5" w:type="dxa"/>
            <w:vAlign w:val="center"/>
          </w:tcPr>
          <w:p w14:paraId="1F629B33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090345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4DDD12F2" w14:textId="77777777" w:rsidTr="00E16A64">
        <w:tc>
          <w:tcPr>
            <w:tcW w:w="562" w:type="dxa"/>
            <w:vAlign w:val="center"/>
          </w:tcPr>
          <w:p w14:paraId="218B835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03B8CB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SE-N1XE-U</w:t>
            </w:r>
          </w:p>
        </w:tc>
        <w:tc>
          <w:tcPr>
            <w:tcW w:w="992" w:type="dxa"/>
            <w:vAlign w:val="center"/>
          </w:tcPr>
          <w:p w14:paraId="0790DFC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5BE4C23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106A020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EAAF128" w14:textId="77777777" w:rsidTr="00E16A64">
        <w:tc>
          <w:tcPr>
            <w:tcW w:w="562" w:type="dxa"/>
            <w:vAlign w:val="center"/>
          </w:tcPr>
          <w:p w14:paraId="352CBB8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02346A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SE-N1XE-AS RT</w:t>
            </w:r>
          </w:p>
        </w:tc>
        <w:tc>
          <w:tcPr>
            <w:tcW w:w="992" w:type="dxa"/>
            <w:vMerge w:val="restart"/>
            <w:vAlign w:val="center"/>
          </w:tcPr>
          <w:p w14:paraId="3459F38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79E0FFE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5622588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D4BD227" w14:textId="77777777" w:rsidTr="00E16A64">
        <w:tc>
          <w:tcPr>
            <w:tcW w:w="562" w:type="dxa"/>
            <w:vAlign w:val="center"/>
          </w:tcPr>
          <w:p w14:paraId="7EF27B9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77D78C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38F211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4F45A8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3EB84A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D9A9AC9" w14:textId="77777777" w:rsidTr="0016646B">
        <w:trPr>
          <w:trHeight w:val="624"/>
        </w:trPr>
        <w:tc>
          <w:tcPr>
            <w:tcW w:w="5155" w:type="dxa"/>
            <w:gridSpan w:val="4"/>
            <w:shd w:val="clear" w:color="auto" w:fill="D9D9D9" w:themeFill="background1" w:themeFillShade="D9"/>
            <w:vAlign w:val="center"/>
          </w:tcPr>
          <w:p w14:paraId="10CA0ED1" w14:textId="139E043E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Standard cable for a distribution network</w:t>
            </w:r>
            <w:r w:rsidR="00E16A64">
              <w:rPr>
                <w:b/>
                <w:sz w:val="20"/>
              </w:rPr>
              <w:t xml:space="preserve"> LV</w:t>
            </w:r>
            <w:r>
              <w:rPr>
                <w:b/>
                <w:sz w:val="20"/>
              </w:rPr>
              <w:t>, outer sheath of PE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0CE8393" w14:textId="7B8BD5D8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CC7CDFC" w14:textId="77777777" w:rsidTr="0016646B">
        <w:tc>
          <w:tcPr>
            <w:tcW w:w="562" w:type="dxa"/>
          </w:tcPr>
          <w:p w14:paraId="6F30D893" w14:textId="63116319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F16B2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992" w:type="dxa"/>
            <w:shd w:val="clear" w:color="auto" w:fill="FFFFFF" w:themeFill="background1"/>
          </w:tcPr>
          <w:p w14:paraId="2BA8727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Number of conductors</w:t>
            </w:r>
          </w:p>
        </w:tc>
        <w:tc>
          <w:tcPr>
            <w:tcW w:w="2325" w:type="dxa"/>
            <w:shd w:val="clear" w:color="auto" w:fill="FFFFFF" w:themeFill="background1"/>
          </w:tcPr>
          <w:p w14:paraId="783B002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Conductor cross-section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0A821E0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6F7FD21" w14:textId="77777777" w:rsidTr="00E16A64">
        <w:tc>
          <w:tcPr>
            <w:tcW w:w="562" w:type="dxa"/>
            <w:vAlign w:val="center"/>
          </w:tcPr>
          <w:p w14:paraId="583620A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F8F73E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SE-N1XE-AS RT</w:t>
            </w:r>
          </w:p>
        </w:tc>
        <w:tc>
          <w:tcPr>
            <w:tcW w:w="992" w:type="dxa"/>
            <w:vMerge w:val="restart"/>
            <w:vAlign w:val="center"/>
          </w:tcPr>
          <w:p w14:paraId="2D5EE2A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2C28EF5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C55144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5D51D41" w14:textId="77777777" w:rsidTr="00E16A64">
        <w:tc>
          <w:tcPr>
            <w:tcW w:w="562" w:type="dxa"/>
            <w:vAlign w:val="center"/>
          </w:tcPr>
          <w:p w14:paraId="42B68EE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0957C2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1C7BEA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56E9DD3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0AA719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DEC9433" w14:textId="77777777" w:rsidTr="00E16A64">
        <w:tc>
          <w:tcPr>
            <w:tcW w:w="562" w:type="dxa"/>
            <w:vAlign w:val="center"/>
          </w:tcPr>
          <w:p w14:paraId="5BD00733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6B11F6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SE-N1XE-AR</w:t>
            </w:r>
          </w:p>
        </w:tc>
        <w:tc>
          <w:tcPr>
            <w:tcW w:w="992" w:type="dxa"/>
            <w:vAlign w:val="center"/>
          </w:tcPr>
          <w:p w14:paraId="640E46C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12BEE98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A168B5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06E6105" w14:textId="77777777" w:rsidTr="00E16A64">
        <w:tc>
          <w:tcPr>
            <w:tcW w:w="562" w:type="dxa"/>
            <w:vAlign w:val="center"/>
          </w:tcPr>
          <w:p w14:paraId="37FE2B3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CCCA9C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9A3E7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5" w:type="dxa"/>
            <w:vAlign w:val="center"/>
          </w:tcPr>
          <w:p w14:paraId="325B28C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D0A551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BC3CCE5" w14:textId="77777777" w:rsidTr="00E16A64">
        <w:tc>
          <w:tcPr>
            <w:tcW w:w="562" w:type="dxa"/>
            <w:vAlign w:val="center"/>
          </w:tcPr>
          <w:p w14:paraId="258CA94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045CB1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AXQJ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308C808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192C0E2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50/29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BBF7A4E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5657AE0" w14:textId="77777777" w:rsidTr="00E16A64">
        <w:tc>
          <w:tcPr>
            <w:tcW w:w="562" w:type="dxa"/>
            <w:vAlign w:val="center"/>
          </w:tcPr>
          <w:p w14:paraId="7198166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2A0438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94AC73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14C86B1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95/57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684F2D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60053BB" w14:textId="77777777" w:rsidTr="00E16A64">
        <w:tc>
          <w:tcPr>
            <w:tcW w:w="562" w:type="dxa"/>
            <w:vAlign w:val="center"/>
          </w:tcPr>
          <w:p w14:paraId="7127A98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99EBAA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96BEEE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3CB8603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150/88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F6A2453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9D9D53D" w14:textId="77777777" w:rsidTr="00E16A64">
        <w:tc>
          <w:tcPr>
            <w:tcW w:w="562" w:type="dxa"/>
            <w:vAlign w:val="center"/>
          </w:tcPr>
          <w:p w14:paraId="2598DCA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456344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A2095C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3F1EFB9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240/146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55C10B4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B93C21C" w14:textId="77777777" w:rsidTr="00E16A64">
        <w:tc>
          <w:tcPr>
            <w:tcW w:w="562" w:type="dxa"/>
            <w:vAlign w:val="center"/>
          </w:tcPr>
          <w:p w14:paraId="64D6856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4C9F25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AML</w:t>
            </w:r>
          </w:p>
        </w:tc>
        <w:tc>
          <w:tcPr>
            <w:tcW w:w="992" w:type="dxa"/>
            <w:vMerge w:val="restart"/>
            <w:vAlign w:val="center"/>
          </w:tcPr>
          <w:p w14:paraId="226255C9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3181CE9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AA29DF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228F86D6" w14:textId="77777777" w:rsidTr="00E16A64">
        <w:tc>
          <w:tcPr>
            <w:tcW w:w="562" w:type="dxa"/>
            <w:vAlign w:val="center"/>
          </w:tcPr>
          <w:p w14:paraId="2E8A85C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33B532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5F1BE8E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628410E" w14:textId="77777777" w:rsidR="00280771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1D7100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09F0A29" w14:textId="77777777" w:rsidTr="00E16A64">
        <w:tc>
          <w:tcPr>
            <w:tcW w:w="562" w:type="dxa"/>
            <w:vAlign w:val="center"/>
          </w:tcPr>
          <w:p w14:paraId="7734777C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2D8D5A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388EFA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775FF71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16F6AED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694B843" w14:textId="77777777" w:rsidTr="00E16A64">
        <w:tc>
          <w:tcPr>
            <w:tcW w:w="562" w:type="dxa"/>
            <w:vAlign w:val="center"/>
          </w:tcPr>
          <w:p w14:paraId="40559160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DB6D87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A9BC0E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44405B5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6DC256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1CFDC5A" w14:textId="77777777" w:rsidTr="00E16A64">
        <w:tc>
          <w:tcPr>
            <w:tcW w:w="562" w:type="dxa"/>
            <w:vAlign w:val="center"/>
          </w:tcPr>
          <w:p w14:paraId="426DD14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A039DFE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7D0C807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F969B92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500FBFD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6095E82" w14:textId="77777777" w:rsidTr="00E16A64">
        <w:tc>
          <w:tcPr>
            <w:tcW w:w="562" w:type="dxa"/>
            <w:vAlign w:val="center"/>
          </w:tcPr>
          <w:p w14:paraId="1E450818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9543851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F0163BB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435BAA6A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C80033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C3D5110" w14:textId="77777777" w:rsidTr="00E16A64">
        <w:tc>
          <w:tcPr>
            <w:tcW w:w="562" w:type="dxa"/>
            <w:vAlign w:val="center"/>
          </w:tcPr>
          <w:p w14:paraId="007B53C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64AD09E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F31FB84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5" w:type="dxa"/>
            <w:vAlign w:val="center"/>
          </w:tcPr>
          <w:p w14:paraId="4B8ACC2F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5738836" w14:textId="77777777" w:rsidR="00280771" w:rsidRPr="00DA5E6E" w:rsidRDefault="00280771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9078FE2" w14:textId="77777777" w:rsidTr="00E16A64">
        <w:trPr>
          <w:gridAfter w:val="2"/>
          <w:wAfter w:w="4632" w:type="dxa"/>
          <w:trHeight w:val="624"/>
        </w:trPr>
        <w:tc>
          <w:tcPr>
            <w:tcW w:w="5155" w:type="dxa"/>
            <w:gridSpan w:val="4"/>
            <w:shd w:val="clear" w:color="auto" w:fill="D9D9D9" w:themeFill="background1" w:themeFillShade="D9"/>
            <w:vAlign w:val="center"/>
          </w:tcPr>
          <w:p w14:paraId="77550BEA" w14:textId="61F85D18" w:rsidR="00280771" w:rsidRPr="00DA5E6E" w:rsidRDefault="00280771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Copper cables</w:t>
            </w:r>
            <w:r w:rsidR="00E16A64">
              <w:rPr>
                <w:b/>
                <w:sz w:val="20"/>
              </w:rPr>
              <w:t xml:space="preserve"> LV</w:t>
            </w:r>
          </w:p>
        </w:tc>
      </w:tr>
      <w:tr w:rsidR="0016646B" w:rsidRPr="00DA5E6E" w14:paraId="4F3973E7" w14:textId="77777777" w:rsidTr="00E16A64">
        <w:tc>
          <w:tcPr>
            <w:tcW w:w="562" w:type="dxa"/>
          </w:tcPr>
          <w:p w14:paraId="72279968" w14:textId="2D13B10A" w:rsidR="0016646B" w:rsidRPr="00DA5E6E" w:rsidRDefault="0016646B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350F7B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992" w:type="dxa"/>
          </w:tcPr>
          <w:p w14:paraId="329FE6AF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Number of conductors</w:t>
            </w:r>
          </w:p>
        </w:tc>
        <w:tc>
          <w:tcPr>
            <w:tcW w:w="2338" w:type="dxa"/>
            <w:gridSpan w:val="2"/>
          </w:tcPr>
          <w:p w14:paraId="3B618AEF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Conductor cross-section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19" w:type="dxa"/>
            <w:vMerge w:val="restart"/>
          </w:tcPr>
          <w:p w14:paraId="281BD7FB" w14:textId="77777777" w:rsidR="0016646B" w:rsidRPr="00DA5E6E" w:rsidRDefault="0016646B" w:rsidP="00E16A64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DA5E6E" w14:paraId="2B824A1A" w14:textId="77777777" w:rsidTr="00E16A64">
        <w:tc>
          <w:tcPr>
            <w:tcW w:w="562" w:type="dxa"/>
            <w:vAlign w:val="center"/>
          </w:tcPr>
          <w:p w14:paraId="6A2035D7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0BE5989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NYY-J</w:t>
            </w:r>
          </w:p>
        </w:tc>
        <w:tc>
          <w:tcPr>
            <w:tcW w:w="992" w:type="dxa"/>
            <w:vMerge w:val="restart"/>
            <w:vAlign w:val="center"/>
          </w:tcPr>
          <w:p w14:paraId="517DD434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38" w:type="dxa"/>
            <w:gridSpan w:val="2"/>
            <w:vAlign w:val="center"/>
          </w:tcPr>
          <w:p w14:paraId="6342BD68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4619" w:type="dxa"/>
            <w:vMerge/>
            <w:vAlign w:val="center"/>
          </w:tcPr>
          <w:p w14:paraId="4DE02899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5B22CC63" w14:textId="77777777" w:rsidTr="00E16A64">
        <w:tc>
          <w:tcPr>
            <w:tcW w:w="562" w:type="dxa"/>
            <w:vAlign w:val="center"/>
          </w:tcPr>
          <w:p w14:paraId="40619D17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BD4466E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99EEA51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008FDEC0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19" w:type="dxa"/>
            <w:vMerge/>
            <w:vAlign w:val="center"/>
          </w:tcPr>
          <w:p w14:paraId="52BDEC65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6AD66BBE" w14:textId="77777777" w:rsidTr="00E16A64">
        <w:tc>
          <w:tcPr>
            <w:tcW w:w="562" w:type="dxa"/>
            <w:vAlign w:val="center"/>
          </w:tcPr>
          <w:p w14:paraId="6107C8CE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2AF74AF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1C1BFE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38" w:type="dxa"/>
            <w:gridSpan w:val="2"/>
            <w:vAlign w:val="center"/>
          </w:tcPr>
          <w:p w14:paraId="716A9E83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19" w:type="dxa"/>
            <w:vMerge/>
            <w:vAlign w:val="center"/>
          </w:tcPr>
          <w:p w14:paraId="64DC19CB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2EFAE5A8" w14:textId="77777777" w:rsidTr="00E16A64">
        <w:tc>
          <w:tcPr>
            <w:tcW w:w="562" w:type="dxa"/>
            <w:vAlign w:val="center"/>
          </w:tcPr>
          <w:p w14:paraId="3EF0408C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1E923B0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80ACED6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21ADAE8D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4619" w:type="dxa"/>
            <w:vMerge/>
            <w:vAlign w:val="center"/>
          </w:tcPr>
          <w:p w14:paraId="73EB8FDC" w14:textId="10788B05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5A204586" w14:textId="77777777" w:rsidTr="00E16A64">
        <w:tc>
          <w:tcPr>
            <w:tcW w:w="562" w:type="dxa"/>
            <w:vAlign w:val="center"/>
          </w:tcPr>
          <w:p w14:paraId="6A4925E3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33F56BA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FEEC833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06835A4C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19" w:type="dxa"/>
            <w:vMerge/>
            <w:vAlign w:val="center"/>
          </w:tcPr>
          <w:p w14:paraId="573CFF70" w14:textId="11005C89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7E46C05A" w14:textId="77777777" w:rsidTr="00E16A64">
        <w:tc>
          <w:tcPr>
            <w:tcW w:w="562" w:type="dxa"/>
            <w:vAlign w:val="center"/>
          </w:tcPr>
          <w:p w14:paraId="23181DB8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38CEDE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NYY-O</w:t>
            </w:r>
          </w:p>
        </w:tc>
        <w:tc>
          <w:tcPr>
            <w:tcW w:w="992" w:type="dxa"/>
            <w:vAlign w:val="center"/>
          </w:tcPr>
          <w:p w14:paraId="71650F3C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38" w:type="dxa"/>
            <w:gridSpan w:val="2"/>
            <w:vAlign w:val="center"/>
          </w:tcPr>
          <w:p w14:paraId="4D0662EA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19" w:type="dxa"/>
            <w:vMerge/>
          </w:tcPr>
          <w:p w14:paraId="03E83505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4C694D4E" w14:textId="77777777" w:rsidTr="00E16A64">
        <w:tc>
          <w:tcPr>
            <w:tcW w:w="562" w:type="dxa"/>
            <w:vAlign w:val="center"/>
          </w:tcPr>
          <w:p w14:paraId="7B4E3E18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3B1133C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B3BA9A8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38" w:type="dxa"/>
            <w:gridSpan w:val="2"/>
            <w:vAlign w:val="center"/>
          </w:tcPr>
          <w:p w14:paraId="7AE86918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19" w:type="dxa"/>
            <w:vMerge/>
          </w:tcPr>
          <w:p w14:paraId="3DED1C73" w14:textId="3BC3CC2F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0B5FAD5D" w14:textId="77777777" w:rsidTr="0016646B">
        <w:trPr>
          <w:trHeight w:val="624"/>
        </w:trPr>
        <w:tc>
          <w:tcPr>
            <w:tcW w:w="5168" w:type="dxa"/>
            <w:gridSpan w:val="5"/>
            <w:shd w:val="clear" w:color="auto" w:fill="D9D9D9" w:themeFill="background1" w:themeFillShade="D9"/>
            <w:vAlign w:val="center"/>
          </w:tcPr>
          <w:p w14:paraId="5667F53A" w14:textId="77777777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Cables for street lighting systems</w:t>
            </w:r>
          </w:p>
        </w:tc>
        <w:tc>
          <w:tcPr>
            <w:tcW w:w="4619" w:type="dxa"/>
            <w:vMerge/>
            <w:vAlign w:val="center"/>
          </w:tcPr>
          <w:p w14:paraId="04F3786D" w14:textId="0542E3EF" w:rsidR="0016646B" w:rsidRPr="00DA5E6E" w:rsidRDefault="0016646B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2A7F9CA3" w14:textId="77777777" w:rsidTr="00E16A64">
        <w:tc>
          <w:tcPr>
            <w:tcW w:w="562" w:type="dxa"/>
          </w:tcPr>
          <w:p w14:paraId="708A925D" w14:textId="677BA93E" w:rsidR="00A46634" w:rsidRPr="00DA5E6E" w:rsidRDefault="00A46634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1DE1DD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992" w:type="dxa"/>
          </w:tcPr>
          <w:p w14:paraId="086E9A4E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Number of conductors</w:t>
            </w:r>
          </w:p>
        </w:tc>
        <w:tc>
          <w:tcPr>
            <w:tcW w:w="2338" w:type="dxa"/>
            <w:gridSpan w:val="2"/>
          </w:tcPr>
          <w:p w14:paraId="16224C99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Conductor cross-section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19" w:type="dxa"/>
            <w:vMerge w:val="restart"/>
          </w:tcPr>
          <w:p w14:paraId="3CE14E24" w14:textId="77777777" w:rsidR="00A46634" w:rsidRPr="00DA5E6E" w:rsidRDefault="00A46634" w:rsidP="00E16A64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6634" w:rsidRPr="00DA5E6E" w14:paraId="5CFC4D98" w14:textId="77777777" w:rsidTr="00E16A64">
        <w:tc>
          <w:tcPr>
            <w:tcW w:w="562" w:type="dxa"/>
            <w:vAlign w:val="center"/>
          </w:tcPr>
          <w:p w14:paraId="7CA8DFB8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59B931F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NYY-J</w:t>
            </w:r>
          </w:p>
        </w:tc>
        <w:tc>
          <w:tcPr>
            <w:tcW w:w="992" w:type="dxa"/>
            <w:vMerge w:val="restart"/>
            <w:vAlign w:val="center"/>
          </w:tcPr>
          <w:p w14:paraId="6C680113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38" w:type="dxa"/>
            <w:gridSpan w:val="2"/>
            <w:vAlign w:val="center"/>
          </w:tcPr>
          <w:p w14:paraId="6CFE16A2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19" w:type="dxa"/>
            <w:vMerge/>
            <w:vAlign w:val="center"/>
          </w:tcPr>
          <w:p w14:paraId="2A06ABDF" w14:textId="5BCC5391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4F9140BE" w14:textId="77777777" w:rsidTr="00E16A64">
        <w:tc>
          <w:tcPr>
            <w:tcW w:w="562" w:type="dxa"/>
            <w:vAlign w:val="center"/>
          </w:tcPr>
          <w:p w14:paraId="5639BA47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FAC0B82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64272A4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3E34AD28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19" w:type="dxa"/>
            <w:vMerge/>
            <w:vAlign w:val="center"/>
          </w:tcPr>
          <w:p w14:paraId="3CB6E58E" w14:textId="5E7F2E93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778D753F" w14:textId="77777777" w:rsidTr="00E16A64">
        <w:tc>
          <w:tcPr>
            <w:tcW w:w="562" w:type="dxa"/>
            <w:vAlign w:val="center"/>
          </w:tcPr>
          <w:p w14:paraId="126D8FCB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321F43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NY2Y-J</w:t>
            </w:r>
          </w:p>
        </w:tc>
        <w:tc>
          <w:tcPr>
            <w:tcW w:w="992" w:type="dxa"/>
            <w:vMerge/>
            <w:vAlign w:val="center"/>
          </w:tcPr>
          <w:p w14:paraId="6DE60FE0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2DFBE99B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19" w:type="dxa"/>
            <w:vMerge/>
            <w:vAlign w:val="center"/>
          </w:tcPr>
          <w:p w14:paraId="5012AD41" w14:textId="37423A7F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3CBB55AB" w14:textId="77777777" w:rsidTr="00E16A64">
        <w:tc>
          <w:tcPr>
            <w:tcW w:w="562" w:type="dxa"/>
            <w:vAlign w:val="center"/>
          </w:tcPr>
          <w:p w14:paraId="08D7DB8A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C0DF51A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NYY-J</w:t>
            </w:r>
          </w:p>
        </w:tc>
        <w:tc>
          <w:tcPr>
            <w:tcW w:w="992" w:type="dxa"/>
            <w:vMerge w:val="restart"/>
            <w:vAlign w:val="center"/>
          </w:tcPr>
          <w:p w14:paraId="1E80DA96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38" w:type="dxa"/>
            <w:gridSpan w:val="2"/>
            <w:vAlign w:val="center"/>
          </w:tcPr>
          <w:p w14:paraId="504E74CC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619" w:type="dxa"/>
            <w:vMerge/>
            <w:vAlign w:val="center"/>
          </w:tcPr>
          <w:p w14:paraId="4F34EED6" w14:textId="09F7CF63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2E3FF4C8" w14:textId="77777777" w:rsidTr="00E16A6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9D2575C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56E6740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477BBB6C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bottom w:val="single" w:sz="4" w:space="0" w:color="auto"/>
            </w:tcBorders>
            <w:vAlign w:val="center"/>
          </w:tcPr>
          <w:p w14:paraId="70D1E869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19" w:type="dxa"/>
            <w:vMerge/>
            <w:tcBorders>
              <w:bottom w:val="single" w:sz="4" w:space="0" w:color="auto"/>
            </w:tcBorders>
            <w:vAlign w:val="center"/>
          </w:tcPr>
          <w:p w14:paraId="7BD179F0" w14:textId="48BCCE7C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tbl>
      <w:tblPr>
        <w:tblStyle w:val="Mkatabulky"/>
        <w:tblpPr w:leftFromText="141" w:rightFromText="141" w:vertAnchor="text" w:tblpXSpec="center" w:tblpY="-22"/>
        <w:tblOverlap w:val="never"/>
        <w:tblW w:w="9787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562"/>
        <w:gridCol w:w="1276"/>
        <w:gridCol w:w="992"/>
        <w:gridCol w:w="2338"/>
        <w:gridCol w:w="4619"/>
      </w:tblGrid>
      <w:tr w:rsidR="00A46634" w:rsidRPr="00DA5E6E" w14:paraId="37827C8C" w14:textId="77777777" w:rsidTr="0016646B">
        <w:trPr>
          <w:trHeight w:val="624"/>
        </w:trPr>
        <w:tc>
          <w:tcPr>
            <w:tcW w:w="5168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9E7B97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Earthing cables</w:t>
            </w:r>
          </w:p>
        </w:tc>
        <w:tc>
          <w:tcPr>
            <w:tcW w:w="4619" w:type="dxa"/>
            <w:vMerge w:val="restart"/>
            <w:tcBorders>
              <w:top w:val="single" w:sz="4" w:space="0" w:color="auto"/>
            </w:tcBorders>
            <w:vAlign w:val="center"/>
          </w:tcPr>
          <w:p w14:paraId="322B0599" w14:textId="4743196C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19607156" w14:textId="77777777" w:rsidTr="00E16A64">
        <w:tc>
          <w:tcPr>
            <w:tcW w:w="562" w:type="dxa"/>
          </w:tcPr>
          <w:p w14:paraId="23F0E904" w14:textId="0E189CD9" w:rsidR="00A46634" w:rsidRPr="00DA5E6E" w:rsidRDefault="00A46634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281657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992" w:type="dxa"/>
          </w:tcPr>
          <w:p w14:paraId="58EE0A47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Number of conductors</w:t>
            </w:r>
          </w:p>
        </w:tc>
        <w:tc>
          <w:tcPr>
            <w:tcW w:w="2338" w:type="dxa"/>
          </w:tcPr>
          <w:p w14:paraId="3F0D3D9B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Conductor cross-section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19" w:type="dxa"/>
            <w:vMerge/>
          </w:tcPr>
          <w:p w14:paraId="7A0127CA" w14:textId="77777777" w:rsidR="00A46634" w:rsidRPr="00DA5E6E" w:rsidRDefault="00A46634" w:rsidP="00E16A64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6634" w:rsidRPr="00DA5E6E" w14:paraId="0ADC4935" w14:textId="77777777" w:rsidTr="00E16A64">
        <w:tc>
          <w:tcPr>
            <w:tcW w:w="562" w:type="dxa"/>
            <w:vAlign w:val="center"/>
          </w:tcPr>
          <w:p w14:paraId="23E8BAF3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258B36D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NYY-J</w:t>
            </w:r>
          </w:p>
        </w:tc>
        <w:tc>
          <w:tcPr>
            <w:tcW w:w="992" w:type="dxa"/>
            <w:vMerge w:val="restart"/>
            <w:vAlign w:val="center"/>
          </w:tcPr>
          <w:p w14:paraId="0FE82A74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38" w:type="dxa"/>
            <w:vAlign w:val="center"/>
          </w:tcPr>
          <w:p w14:paraId="58B14D0D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19" w:type="dxa"/>
            <w:vMerge/>
            <w:vAlign w:val="center"/>
          </w:tcPr>
          <w:p w14:paraId="7C70B4FD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1238FDBA" w14:textId="77777777" w:rsidTr="00E16A64">
        <w:tc>
          <w:tcPr>
            <w:tcW w:w="562" w:type="dxa"/>
            <w:vAlign w:val="center"/>
          </w:tcPr>
          <w:p w14:paraId="3FF138B7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419A2BE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68519D6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14:paraId="3B3CCCCE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19" w:type="dxa"/>
            <w:vMerge/>
            <w:vAlign w:val="center"/>
          </w:tcPr>
          <w:p w14:paraId="155252A3" w14:textId="77777777" w:rsidR="00A46634" w:rsidRPr="00DA5E6E" w:rsidRDefault="00A46634" w:rsidP="00E16A64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tbl>
      <w:tblPr>
        <w:tblStyle w:val="Mkatabulky"/>
        <w:tblW w:w="9800" w:type="dxa"/>
        <w:jc w:val="center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468"/>
        <w:gridCol w:w="1819"/>
        <w:gridCol w:w="1475"/>
        <w:gridCol w:w="1077"/>
        <w:gridCol w:w="4961"/>
      </w:tblGrid>
      <w:tr w:rsidR="0016646B" w:rsidRPr="0016646B" w14:paraId="3AF35F5C" w14:textId="77777777" w:rsidTr="0016646B">
        <w:trPr>
          <w:trHeight w:hRule="exact" w:val="567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5729373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Standard cables for a distribution network, 6/10 (12) kV or 6.35/11 (12) kV</w:t>
            </w:r>
          </w:p>
        </w:tc>
        <w:tc>
          <w:tcPr>
            <w:tcW w:w="4961" w:type="dxa"/>
            <w:vMerge w:val="restart"/>
            <w:vAlign w:val="center"/>
          </w:tcPr>
          <w:p w14:paraId="43AC101F" w14:textId="53ED9FF0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0622D08" w14:textId="77777777" w:rsidTr="0016646B">
        <w:trPr>
          <w:trHeight w:hRule="exact" w:val="624"/>
          <w:jc w:val="center"/>
        </w:trPr>
        <w:tc>
          <w:tcPr>
            <w:tcW w:w="468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59E2E0E" w14:textId="6145E4D5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19" w:type="dxa"/>
            <w:shd w:val="clear" w:color="auto" w:fill="FFFFFF" w:themeFill="background1"/>
            <w:vAlign w:val="center"/>
          </w:tcPr>
          <w:p w14:paraId="40599C9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48D8131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Conductor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2461E80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Shield 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961" w:type="dxa"/>
            <w:vMerge/>
            <w:vAlign w:val="center"/>
          </w:tcPr>
          <w:p w14:paraId="7276BDF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3055521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61665B41" w14:textId="51689B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shd w:val="clear" w:color="auto" w:fill="FFFFFF" w:themeFill="background1"/>
            <w:vAlign w:val="center"/>
          </w:tcPr>
          <w:p w14:paraId="2EC7B42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NA2XS(F)2Y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E578A2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shd w:val="clear" w:color="auto" w:fill="FFFFFF" w:themeFill="background1"/>
            <w:vAlign w:val="center"/>
          </w:tcPr>
          <w:p w14:paraId="3F5B93F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50DF1E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9C62905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4E9F874A" w14:textId="3521072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5915F37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A2A881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shd w:val="clear" w:color="auto" w:fill="FFFFFF" w:themeFill="background1"/>
            <w:vAlign w:val="center"/>
          </w:tcPr>
          <w:p w14:paraId="0CB4462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632111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F9B703A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72208F36" w14:textId="4F1B9A9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6623081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8FB70B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3×1×240</w:t>
            </w:r>
          </w:p>
        </w:tc>
        <w:tc>
          <w:tcPr>
            <w:tcW w:w="1077" w:type="dxa"/>
            <w:vMerge/>
            <w:shd w:val="clear" w:color="auto" w:fill="FFFFFF" w:themeFill="background1"/>
            <w:vAlign w:val="center"/>
          </w:tcPr>
          <w:p w14:paraId="111F119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FA171E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CA36440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792D3B95" w14:textId="71055FC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5753AD2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40268BE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21D21BD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01A1862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88FE8E1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1349B0F0" w14:textId="76382A7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shd w:val="clear" w:color="auto" w:fill="FFFFFF" w:themeFill="background1"/>
            <w:vAlign w:val="center"/>
          </w:tcPr>
          <w:p w14:paraId="0D15A35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AXLJ-LT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12273E7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069544B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091BBF8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BC50D1D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13E5A7C1" w14:textId="63C2C51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shd w:val="clear" w:color="auto" w:fill="FFFFFF" w:themeFill="background1"/>
            <w:vAlign w:val="center"/>
          </w:tcPr>
          <w:p w14:paraId="6C614A7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AXLJ-TTCL TSLF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6B7194C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7F65C4A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2856FA1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ABF6E61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4194D353" w14:textId="4210E34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057BDD1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7BDC745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shd w:val="clear" w:color="auto" w:fill="FFFFFF" w:themeFill="background1"/>
            <w:vAlign w:val="center"/>
          </w:tcPr>
          <w:p w14:paraId="5368436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2D61A6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1B96D5E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1CFA6957" w14:textId="1CEC947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4DA7E9E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DC403D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shd w:val="clear" w:color="auto" w:fill="FFFFFF" w:themeFill="background1"/>
            <w:vAlign w:val="center"/>
          </w:tcPr>
          <w:p w14:paraId="23D494F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A8CAC4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241F953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01A57FA0" w14:textId="3B0808A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451DD3B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2451303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shd w:val="clear" w:color="auto" w:fill="FFFFFF" w:themeFill="background1"/>
            <w:vAlign w:val="center"/>
          </w:tcPr>
          <w:p w14:paraId="59B272A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1414851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6ADBCD6" w14:textId="77777777" w:rsidTr="00E16A6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6806D3AB" w14:textId="3E4182D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68F3445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579111F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shd w:val="clear" w:color="auto" w:fill="FFFFFF" w:themeFill="background1"/>
            <w:vAlign w:val="center"/>
          </w:tcPr>
          <w:p w14:paraId="736C486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D00E71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8840C33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2323E07" w14:textId="7245D34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4C8255A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AMLJ-TTCL</w:t>
            </w:r>
          </w:p>
        </w:tc>
        <w:tc>
          <w:tcPr>
            <w:tcW w:w="1475" w:type="dxa"/>
            <w:vAlign w:val="center"/>
          </w:tcPr>
          <w:p w14:paraId="3F1DC47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077" w:type="dxa"/>
            <w:vAlign w:val="center"/>
          </w:tcPr>
          <w:p w14:paraId="7406AAF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151CAF7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40A8087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CD4BB32" w14:textId="7BC6AB0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81E4F9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DE1542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28669B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032A2CE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F119207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1F17B43" w14:textId="0F9BDE6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81276F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76BF20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533119E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4351400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BDCFEB1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01BCF58" w14:textId="69B0959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5EE0A4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80E3A0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34D5627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00641DE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85F1491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8238DDE" w14:textId="3667E98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7063D0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56075B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0091839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1E3312A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93B60DB" w14:textId="77777777" w:rsidTr="0016646B">
        <w:trPr>
          <w:trHeight w:hRule="exact" w:val="624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62A4C33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Standard cables for a distribution network, 12/20 (24) kV or 12.7/22 (25) kV</w:t>
            </w:r>
          </w:p>
        </w:tc>
        <w:tc>
          <w:tcPr>
            <w:tcW w:w="4961" w:type="dxa"/>
            <w:vMerge/>
            <w:vAlign w:val="center"/>
          </w:tcPr>
          <w:p w14:paraId="70E2D612" w14:textId="1568FAC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2B49B73" w14:textId="77777777" w:rsidTr="00E16A64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05FF9631" w14:textId="4B7766F7" w:rsidR="0016646B" w:rsidRPr="0016646B" w:rsidRDefault="0016646B" w:rsidP="0016646B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3931871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475" w:type="dxa"/>
            <w:vAlign w:val="center"/>
          </w:tcPr>
          <w:p w14:paraId="3C18DE3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Conductor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2111C1C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Shield 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  <w:p w14:paraId="41444C1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4288CF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49E3CD3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5BC5BC6" w14:textId="3EB5FA0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5619A25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NA2XS(F)2Y</w:t>
            </w:r>
          </w:p>
        </w:tc>
        <w:tc>
          <w:tcPr>
            <w:tcW w:w="1475" w:type="dxa"/>
            <w:vAlign w:val="center"/>
          </w:tcPr>
          <w:p w14:paraId="307563D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077" w:type="dxa"/>
            <w:vAlign w:val="center"/>
          </w:tcPr>
          <w:p w14:paraId="2283AAC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 w:val="restart"/>
            <w:vAlign w:val="center"/>
          </w:tcPr>
          <w:p w14:paraId="188F82EB" w14:textId="46E5386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BA1D564" w14:textId="77777777" w:rsidTr="00E16A64">
        <w:trPr>
          <w:trHeight w:val="340"/>
          <w:jc w:val="center"/>
        </w:trPr>
        <w:tc>
          <w:tcPr>
            <w:tcW w:w="468" w:type="dxa"/>
            <w:vAlign w:val="center"/>
          </w:tcPr>
          <w:p w14:paraId="5590411E" w14:textId="6645D8C0" w:rsidR="0016646B" w:rsidRPr="0016646B" w:rsidRDefault="0016646B" w:rsidP="0016646B">
            <w:pPr>
              <w:spacing w:after="0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A1F0D45" w14:textId="77777777" w:rsidR="0016646B" w:rsidRPr="0016646B" w:rsidRDefault="0016646B" w:rsidP="0016646B">
            <w:pPr>
              <w:spacing w:after="0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44CBCBA" w14:textId="77777777" w:rsidR="0016646B" w:rsidRPr="0016646B" w:rsidRDefault="0016646B" w:rsidP="0016646B">
            <w:pPr>
              <w:spacing w:after="0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7EF0E8EF" w14:textId="77777777" w:rsidR="0016646B" w:rsidRPr="0016646B" w:rsidRDefault="0016646B" w:rsidP="0016646B">
            <w:pPr>
              <w:spacing w:after="0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60C944B" w14:textId="781506B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EC6FF39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A84367E" w14:textId="2099216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D2B5F7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13F9E39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3x1x150</w:t>
            </w:r>
          </w:p>
        </w:tc>
        <w:tc>
          <w:tcPr>
            <w:tcW w:w="1077" w:type="dxa"/>
            <w:vMerge/>
            <w:vAlign w:val="center"/>
          </w:tcPr>
          <w:p w14:paraId="749E159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EF2AC40" w14:textId="5BF99B1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3C8C357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339FDCD" w14:textId="2DA35C9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2CAA85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3A9100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077" w:type="dxa"/>
            <w:vMerge/>
            <w:vAlign w:val="center"/>
          </w:tcPr>
          <w:p w14:paraId="07D806F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BA71475" w14:textId="4651F31F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567396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7FABD98" w14:textId="6F23BD1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94833A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1F279C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5E37185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614C219" w14:textId="29E5971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4BCCEC7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41336EF" w14:textId="491AB41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02F3FF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FB6026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77" w:type="dxa"/>
            <w:vMerge/>
            <w:vAlign w:val="center"/>
          </w:tcPr>
          <w:p w14:paraId="0488210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CA3D8B0" w14:textId="14AD40F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6C85ACD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A555EEB" w14:textId="207C876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82720C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00226AF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3x1x300</w:t>
            </w:r>
          </w:p>
        </w:tc>
        <w:tc>
          <w:tcPr>
            <w:tcW w:w="1077" w:type="dxa"/>
            <w:vMerge/>
            <w:vAlign w:val="center"/>
          </w:tcPr>
          <w:p w14:paraId="436E16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4AD8B5EE" w14:textId="5BD96CA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0599384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F506786" w14:textId="6462CC69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AA0860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B42883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12719A3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39655ACF" w14:textId="091CE84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81E366E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77CDA0A" w14:textId="3D48C41E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BC5761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415145D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077" w:type="dxa"/>
            <w:vMerge/>
            <w:vAlign w:val="center"/>
          </w:tcPr>
          <w:p w14:paraId="65F20C3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1D1E8D44" w14:textId="53C2E81A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2BC6526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A1AF3CC" w14:textId="2B9882E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707D12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1EF51F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5528E66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24095B7" w14:textId="5425DA59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1AEE23A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0812A36" w14:textId="14E3714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663D376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5843A5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1077" w:type="dxa"/>
            <w:vMerge/>
            <w:vAlign w:val="center"/>
          </w:tcPr>
          <w:p w14:paraId="4CBE40F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7D64201" w14:textId="191920A3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EFC709D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E4C4913" w14:textId="747D669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F9C25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vertAlign w:val="superscript"/>
              </w:rPr>
            </w:pPr>
            <w:r>
              <w:rPr>
                <w:sz w:val="20"/>
              </w:rPr>
              <w:t>(N)A2XS(F)2Y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1475" w:type="dxa"/>
            <w:vAlign w:val="center"/>
          </w:tcPr>
          <w:p w14:paraId="444785E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70</w:t>
            </w:r>
          </w:p>
          <w:p w14:paraId="06E8984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vAlign w:val="center"/>
          </w:tcPr>
          <w:p w14:paraId="2426BFD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 w:val="restart"/>
            <w:vAlign w:val="center"/>
          </w:tcPr>
          <w:p w14:paraId="6D21A679" w14:textId="62B0C65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6D5753D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578FCCA" w14:textId="09D598B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D86D5B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8C152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077" w:type="dxa"/>
            <w:vMerge/>
            <w:vAlign w:val="center"/>
          </w:tcPr>
          <w:p w14:paraId="2B7B596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871F51F" w14:textId="61E33F2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4A0FD1C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5FF69DF" w14:textId="62510AB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28D592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A19EB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5A525D7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1FED7B54" w14:textId="65FB816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5008B11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F1B12D5" w14:textId="5A15AF1A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CAE525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69AA39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6582774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9BBCEFD" w14:textId="2BDF0A7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BF843A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0E3C5C6" w14:textId="0CEB6C5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D26F20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A20D49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77" w:type="dxa"/>
            <w:vMerge/>
            <w:vAlign w:val="center"/>
          </w:tcPr>
          <w:p w14:paraId="1889302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83B09EB" w14:textId="355A0483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8C3758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3417AED" w14:textId="3EA8DF3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2215A67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N2XS(F)2Y</w:t>
            </w:r>
          </w:p>
        </w:tc>
        <w:tc>
          <w:tcPr>
            <w:tcW w:w="1475" w:type="dxa"/>
            <w:vAlign w:val="center"/>
          </w:tcPr>
          <w:p w14:paraId="33A12C2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077" w:type="dxa"/>
            <w:vMerge w:val="restart"/>
            <w:vAlign w:val="center"/>
          </w:tcPr>
          <w:p w14:paraId="4927C2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 w:val="restart"/>
            <w:vAlign w:val="center"/>
          </w:tcPr>
          <w:p w14:paraId="004D18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C4A4DF3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D7F8B10" w14:textId="6F86FF2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106CBB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0CC107E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3x1x185</w:t>
            </w:r>
          </w:p>
        </w:tc>
        <w:tc>
          <w:tcPr>
            <w:tcW w:w="1077" w:type="dxa"/>
            <w:vMerge/>
            <w:vAlign w:val="center"/>
          </w:tcPr>
          <w:p w14:paraId="645961D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14CB74B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F5B5BCB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99D5492" w14:textId="28F6E59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3C2311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BE2273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77" w:type="dxa"/>
            <w:vMerge/>
            <w:vAlign w:val="center"/>
          </w:tcPr>
          <w:p w14:paraId="4E06ECA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5F60604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68EE7AC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EDD2ADA" w14:textId="22D29FB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5C1B8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C44F8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077" w:type="dxa"/>
            <w:vAlign w:val="center"/>
          </w:tcPr>
          <w:p w14:paraId="0D2C919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</w:tcPr>
          <w:p w14:paraId="5990E43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392EC27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35A69FB" w14:textId="0545B20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EA09A6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(N)2XS(F)2Y</w:t>
            </w:r>
          </w:p>
        </w:tc>
        <w:tc>
          <w:tcPr>
            <w:tcW w:w="1475" w:type="dxa"/>
            <w:vAlign w:val="center"/>
          </w:tcPr>
          <w:p w14:paraId="024F26B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77" w:type="dxa"/>
            <w:vAlign w:val="center"/>
          </w:tcPr>
          <w:p w14:paraId="318C61F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</w:tcPr>
          <w:p w14:paraId="2D417785" w14:textId="6701C555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9F52865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67A6EE7" w14:textId="5DCB9720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51FD92D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AXLJ-TTCL TSLF</w:t>
            </w:r>
          </w:p>
        </w:tc>
        <w:tc>
          <w:tcPr>
            <w:tcW w:w="1475" w:type="dxa"/>
            <w:vAlign w:val="center"/>
          </w:tcPr>
          <w:p w14:paraId="07F75D4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077" w:type="dxa"/>
            <w:vAlign w:val="center"/>
          </w:tcPr>
          <w:p w14:paraId="37C273D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7198475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734DFCE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D1BA499" w14:textId="667185A2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8866FC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87BECB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653592E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322E59B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639ED29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27AB443" w14:textId="2C207DFB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8621A5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698AD8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4A4620E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30A1E5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A9D23B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74BE84E" w14:textId="758DCFC3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61BCAD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4126B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657641E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6309660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242FE71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96F19C2" w14:textId="5C6853EA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63C2D6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DA5862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077" w:type="dxa"/>
            <w:vMerge/>
            <w:vAlign w:val="center"/>
          </w:tcPr>
          <w:p w14:paraId="12177A0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034523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AE47772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F28158F" w14:textId="29681D63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FCFE6F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65DD622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790B883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559A38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2926553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9C729BA" w14:textId="1A3C2F97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898B23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AMLJ-TTCL</w:t>
            </w:r>
          </w:p>
        </w:tc>
        <w:tc>
          <w:tcPr>
            <w:tcW w:w="1475" w:type="dxa"/>
            <w:vAlign w:val="center"/>
          </w:tcPr>
          <w:p w14:paraId="34F8D1A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077" w:type="dxa"/>
            <w:vAlign w:val="center"/>
          </w:tcPr>
          <w:p w14:paraId="4890A57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4E439AB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53B6181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545DFA5" w14:textId="11FA786B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4A1832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312A3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002D388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1F1860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D3DBAF5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2183228" w14:textId="50EA5C10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5490D6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E93552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55375A6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A294B6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1296B4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43A0013" w14:textId="49DABEAF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021C62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4ABB73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143F4BB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32C02A7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835078C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D04382F" w14:textId="67D2167D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5EC5D4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7C376E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20B4B33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FA3565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54AECCB" w14:textId="77777777" w:rsidTr="00E16A64">
        <w:trPr>
          <w:trHeight w:hRule="exact" w:val="510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556F771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Standard cables for a distribution network 18/30 (36) kV</w:t>
            </w:r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14:paraId="3A36042C" w14:textId="46DA525A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F32F691" w14:textId="77777777" w:rsidTr="00E16A64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666AF54B" w14:textId="01B5AE3A" w:rsidR="0016646B" w:rsidRPr="0016646B" w:rsidRDefault="0016646B" w:rsidP="0016646B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30513E6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475" w:type="dxa"/>
            <w:vAlign w:val="center"/>
          </w:tcPr>
          <w:p w14:paraId="37D2B39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Conductor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2940124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Shield 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  <w:p w14:paraId="1A09FBA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4961" w:type="dxa"/>
            <w:vMerge/>
            <w:vAlign w:val="center"/>
          </w:tcPr>
          <w:p w14:paraId="0C07B83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FC04F01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129D153" w14:textId="31E9A15E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3C501CE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NA2XS(F)2Y</w:t>
            </w:r>
          </w:p>
        </w:tc>
        <w:tc>
          <w:tcPr>
            <w:tcW w:w="1475" w:type="dxa"/>
            <w:vAlign w:val="center"/>
          </w:tcPr>
          <w:p w14:paraId="68722CF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7F3359D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7F57CC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34DEF1A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FA3D779" w14:textId="6AE052C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B8DE50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D98B7A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56CA67A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</w:tcPr>
          <w:p w14:paraId="04509AC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DF1D2D3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FDA7E20" w14:textId="3AD3FBDA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C258EF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47EB08A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077" w:type="dxa"/>
            <w:vMerge w:val="restart"/>
            <w:vAlign w:val="center"/>
          </w:tcPr>
          <w:p w14:paraId="1EB8B86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</w:tcPr>
          <w:p w14:paraId="02F4A1D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E20E051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131F66B" w14:textId="71719B2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4C74AE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C9146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4C3EFAE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24EB9E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45BEB36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E4A82CE" w14:textId="2E5A39E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1B88EA9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N2XS(F)2Y</w:t>
            </w:r>
          </w:p>
        </w:tc>
        <w:tc>
          <w:tcPr>
            <w:tcW w:w="1475" w:type="dxa"/>
            <w:vAlign w:val="center"/>
          </w:tcPr>
          <w:p w14:paraId="6E9C367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77" w:type="dxa"/>
            <w:vAlign w:val="center"/>
          </w:tcPr>
          <w:p w14:paraId="79E3238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</w:tcPr>
          <w:p w14:paraId="07034AD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7EF14F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55B31CF" w14:textId="566B396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4692BF1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AXLJ-TTCL TSLF</w:t>
            </w:r>
          </w:p>
        </w:tc>
        <w:tc>
          <w:tcPr>
            <w:tcW w:w="1475" w:type="dxa"/>
            <w:vAlign w:val="center"/>
          </w:tcPr>
          <w:p w14:paraId="06B8EC8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Align w:val="center"/>
          </w:tcPr>
          <w:p w14:paraId="7F56F2D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4A84F1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0AEC9A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A056D35" w14:textId="6A858432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D3B335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2C729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4B3494E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6EA37AE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A4E1138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C7C096E" w14:textId="1F2D6E5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D82860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35D3F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5B6BDD1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B88631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276267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FF75D18" w14:textId="2CEE18CE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2FBB541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AMLJ-TTCL</w:t>
            </w:r>
          </w:p>
        </w:tc>
        <w:tc>
          <w:tcPr>
            <w:tcW w:w="1475" w:type="dxa"/>
            <w:vAlign w:val="center"/>
          </w:tcPr>
          <w:p w14:paraId="4094A45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077" w:type="dxa"/>
            <w:vAlign w:val="center"/>
          </w:tcPr>
          <w:p w14:paraId="2171256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070E80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D5F1F22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9AFBAC5" w14:textId="453A689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59CC8E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6AD2DA6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361218A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79A295F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13AF81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53A3A6F" w14:textId="6CCAFC7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5E0A17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5A051A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1268C5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425BA7A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F448805" w14:textId="77777777" w:rsidTr="00E16A64">
        <w:trPr>
          <w:trHeight w:hRule="exact" w:val="510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5E4DAA4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highlight w:val="lightGray"/>
              </w:rPr>
              <w:t>Standard cables for a distribution network 20.8/36 (42) kV</w:t>
            </w:r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14:paraId="4E9B84DA" w14:textId="69F507E8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</w:tr>
      <w:tr w:rsidR="0016646B" w:rsidRPr="0016646B" w14:paraId="45ACBA82" w14:textId="77777777" w:rsidTr="00E16A64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43230614" w14:textId="42451184" w:rsidR="0016646B" w:rsidRPr="0016646B" w:rsidRDefault="0016646B" w:rsidP="0016646B">
            <w:pPr>
              <w:ind w:left="0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1819" w:type="dxa"/>
            <w:vAlign w:val="center"/>
          </w:tcPr>
          <w:p w14:paraId="31ACF41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highlight w:val="lightGray"/>
              </w:rPr>
              <w:t>Name</w:t>
            </w:r>
          </w:p>
        </w:tc>
        <w:tc>
          <w:tcPr>
            <w:tcW w:w="1475" w:type="dxa"/>
            <w:vAlign w:val="center"/>
          </w:tcPr>
          <w:p w14:paraId="531C495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highlight w:val="lightGray"/>
              </w:rPr>
              <w:t>Conductor</w:t>
            </w:r>
            <w:r>
              <w:rPr>
                <w:b/>
                <w:sz w:val="20"/>
                <w:highlight w:val="lightGray"/>
              </w:rPr>
              <w:br/>
              <w:t>[mm</w:t>
            </w:r>
            <w:r>
              <w:rPr>
                <w:b/>
                <w:sz w:val="20"/>
                <w:highlight w:val="lightGray"/>
                <w:vertAlign w:val="superscript"/>
              </w:rPr>
              <w:t>2</w:t>
            </w:r>
            <w:r>
              <w:rPr>
                <w:b/>
                <w:sz w:val="20"/>
                <w:highlight w:val="lightGray"/>
              </w:rPr>
              <w:t>]</w:t>
            </w:r>
          </w:p>
        </w:tc>
        <w:tc>
          <w:tcPr>
            <w:tcW w:w="1077" w:type="dxa"/>
            <w:vAlign w:val="center"/>
          </w:tcPr>
          <w:p w14:paraId="7F35FFD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highlight w:val="lightGray"/>
              </w:rPr>
              <w:t>Shield [mm</w:t>
            </w:r>
            <w:r>
              <w:rPr>
                <w:b/>
                <w:sz w:val="20"/>
                <w:highlight w:val="lightGray"/>
                <w:vertAlign w:val="superscript"/>
              </w:rPr>
              <w:t>2</w:t>
            </w:r>
            <w:r>
              <w:rPr>
                <w:b/>
                <w:sz w:val="20"/>
                <w:highlight w:val="lightGray"/>
              </w:rPr>
              <w:t>]</w:t>
            </w:r>
          </w:p>
          <w:p w14:paraId="55A4E3A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highlight w:val="lightGray"/>
              </w:rPr>
              <w:t xml:space="preserve"> </w:t>
            </w:r>
          </w:p>
        </w:tc>
        <w:tc>
          <w:tcPr>
            <w:tcW w:w="4961" w:type="dxa"/>
            <w:vMerge/>
            <w:vAlign w:val="center"/>
          </w:tcPr>
          <w:p w14:paraId="31BD492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</w:tr>
      <w:tr w:rsidR="0016646B" w:rsidRPr="0016646B" w14:paraId="610CD143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E7BD66F" w14:textId="6EBDC12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3FDE258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  <w:vertAlign w:val="superscript"/>
              </w:rPr>
            </w:pPr>
            <w:r>
              <w:rPr>
                <w:sz w:val="20"/>
                <w:highlight w:val="lightGray"/>
              </w:rPr>
              <w:t>EAXeCWB</w:t>
            </w:r>
            <w:r>
              <w:rPr>
                <w:sz w:val="20"/>
                <w:highlight w:val="lightGray"/>
                <w:vertAlign w:val="superscript"/>
              </w:rPr>
              <w:t>1</w:t>
            </w:r>
          </w:p>
        </w:tc>
        <w:tc>
          <w:tcPr>
            <w:tcW w:w="1475" w:type="dxa"/>
            <w:vAlign w:val="center"/>
          </w:tcPr>
          <w:p w14:paraId="4853B27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  <w:r>
              <w:rPr>
                <w:sz w:val="20"/>
                <w:highlight w:val="lightGray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4DF379E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  <w:r>
              <w:rPr>
                <w:sz w:val="20"/>
                <w:highlight w:val="lightGray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445DE45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</w:tr>
      <w:tr w:rsidR="0016646B" w:rsidRPr="0016646B" w14:paraId="10285BDD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3C4EF60" w14:textId="00A7EAF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</w:p>
        </w:tc>
        <w:tc>
          <w:tcPr>
            <w:tcW w:w="1819" w:type="dxa"/>
            <w:vMerge/>
            <w:vAlign w:val="center"/>
          </w:tcPr>
          <w:p w14:paraId="75200F4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</w:p>
        </w:tc>
        <w:tc>
          <w:tcPr>
            <w:tcW w:w="1475" w:type="dxa"/>
            <w:vAlign w:val="center"/>
          </w:tcPr>
          <w:p w14:paraId="69F671E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  <w:r>
              <w:rPr>
                <w:sz w:val="20"/>
                <w:highlight w:val="lightGray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2E7D833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</w:p>
        </w:tc>
        <w:tc>
          <w:tcPr>
            <w:tcW w:w="4961" w:type="dxa"/>
            <w:vMerge/>
            <w:vAlign w:val="center"/>
          </w:tcPr>
          <w:p w14:paraId="4610DE2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</w:tr>
      <w:tr w:rsidR="0016646B" w:rsidRPr="0016646B" w14:paraId="6DF28805" w14:textId="77777777" w:rsidTr="0016646B">
        <w:trPr>
          <w:trHeight w:hRule="exact" w:val="510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332802E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Transformer cable</w:t>
            </w:r>
          </w:p>
        </w:tc>
        <w:tc>
          <w:tcPr>
            <w:tcW w:w="4961" w:type="dxa"/>
            <w:vMerge w:val="restart"/>
            <w:vAlign w:val="center"/>
          </w:tcPr>
          <w:p w14:paraId="5B29CEE2" w14:textId="370194B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8B31728" w14:textId="77777777" w:rsidTr="00E16A64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0C591271" w14:textId="44ED8129" w:rsidR="0016646B" w:rsidRPr="0016646B" w:rsidRDefault="0016646B" w:rsidP="0016646B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50253EC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Name / Voltage </w:t>
            </w:r>
            <w:r>
              <w:rPr>
                <w:b/>
                <w:sz w:val="20"/>
              </w:rPr>
              <w:br/>
              <w:t>level</w:t>
            </w:r>
          </w:p>
        </w:tc>
        <w:tc>
          <w:tcPr>
            <w:tcW w:w="1475" w:type="dxa"/>
            <w:vAlign w:val="center"/>
          </w:tcPr>
          <w:p w14:paraId="3FE7692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Conductor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2BBA1B3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Shield 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  <w:p w14:paraId="1DB203B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1453FF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5C17F1A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98C371E" w14:textId="6680D8A9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532B4EB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N2XSY 20 kV</w:t>
            </w:r>
          </w:p>
        </w:tc>
        <w:tc>
          <w:tcPr>
            <w:tcW w:w="1475" w:type="dxa"/>
            <w:vAlign w:val="center"/>
          </w:tcPr>
          <w:p w14:paraId="3F77B3F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077" w:type="dxa"/>
            <w:vMerge w:val="restart"/>
            <w:vAlign w:val="center"/>
          </w:tcPr>
          <w:p w14:paraId="6E411E9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</w:tcPr>
          <w:p w14:paraId="65BD2F03" w14:textId="6E62AF2E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0775C4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B35C956" w14:textId="7804BDB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2979A74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(N)2XSY 22 kV</w:t>
            </w:r>
          </w:p>
        </w:tc>
        <w:tc>
          <w:tcPr>
            <w:tcW w:w="1475" w:type="dxa"/>
            <w:vAlign w:val="center"/>
          </w:tcPr>
          <w:p w14:paraId="3B125F9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077" w:type="dxa"/>
            <w:vMerge/>
            <w:vAlign w:val="center"/>
          </w:tcPr>
          <w:p w14:paraId="4AEA5B8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28159EBC" w14:textId="7A1BBE5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DB6390C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E1AE7CD" w14:textId="68EFB62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93B9A8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N2XSY 30 kV</w:t>
            </w:r>
          </w:p>
        </w:tc>
        <w:tc>
          <w:tcPr>
            <w:tcW w:w="1475" w:type="dxa"/>
            <w:vAlign w:val="center"/>
          </w:tcPr>
          <w:p w14:paraId="0EA4454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077" w:type="dxa"/>
            <w:vMerge/>
            <w:vAlign w:val="center"/>
          </w:tcPr>
          <w:p w14:paraId="4F03520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11DB862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2600988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2B741A6" w14:textId="4F2CD74E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0B5E514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NA2XS(F)2Y 20 kV</w:t>
            </w:r>
          </w:p>
        </w:tc>
        <w:tc>
          <w:tcPr>
            <w:tcW w:w="1475" w:type="dxa"/>
            <w:vAlign w:val="center"/>
          </w:tcPr>
          <w:p w14:paraId="3C61C23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077" w:type="dxa"/>
            <w:vMerge/>
            <w:vAlign w:val="center"/>
          </w:tcPr>
          <w:p w14:paraId="0D64067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294B8CA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122803F" w14:textId="77777777" w:rsidTr="0016646B">
        <w:trPr>
          <w:trHeight w:hRule="exact" w:val="624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495A93F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Three-core cables 6.35/11 (12) kV</w:t>
            </w:r>
          </w:p>
        </w:tc>
        <w:tc>
          <w:tcPr>
            <w:tcW w:w="4961" w:type="dxa"/>
            <w:vMerge/>
            <w:vAlign w:val="center"/>
          </w:tcPr>
          <w:p w14:paraId="22D71A8E" w14:textId="57CA69B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917FC09" w14:textId="77777777" w:rsidTr="00E16A64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139EAF61" w14:textId="45D3DC3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9BAE27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475" w:type="dxa"/>
            <w:vAlign w:val="center"/>
          </w:tcPr>
          <w:p w14:paraId="218E10D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Conductor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6228273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Shield 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  <w:p w14:paraId="397594D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EDCD65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16646B" w14:paraId="6522B1A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82CA7BC" w14:textId="6BB4C42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042B8F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AXLJ-RMF LT</w:t>
            </w:r>
          </w:p>
        </w:tc>
        <w:tc>
          <w:tcPr>
            <w:tcW w:w="1475" w:type="dxa"/>
            <w:vAlign w:val="center"/>
          </w:tcPr>
          <w:p w14:paraId="162137F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136D17E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  <w:p w14:paraId="5B3A1D6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5F9EAB6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6EF1254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F077EE8" w14:textId="10D634F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D9C7F8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7D5DBA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4259501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77ABDAA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7A7E985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C9EF110" w14:textId="04BB642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892D6C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446030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2CEF1DF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14EBDDC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1DA31DC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FB65F12" w14:textId="23FE771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526A01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AMCL</w:t>
            </w:r>
          </w:p>
        </w:tc>
        <w:tc>
          <w:tcPr>
            <w:tcW w:w="1475" w:type="dxa"/>
            <w:vAlign w:val="center"/>
          </w:tcPr>
          <w:p w14:paraId="47C905D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05F1B74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4969FB4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79C353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AB76E95" w14:textId="742AE93E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A1A23A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7D74A4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5949B35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2522156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B4881E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EB13653" w14:textId="2D42EB7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F7DD75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9BBA9A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2F68659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73AF15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785B233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7AB32F0" w14:textId="7B4FABC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DCDDC6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AMLJ-RMF</w:t>
            </w:r>
          </w:p>
        </w:tc>
        <w:tc>
          <w:tcPr>
            <w:tcW w:w="1475" w:type="dxa"/>
            <w:vAlign w:val="center"/>
          </w:tcPr>
          <w:p w14:paraId="7D8C621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0D9CA31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5C2160A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9119BE9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F12059A" w14:textId="3A7D43E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616DABD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4765B76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243A175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0425CC0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C43B934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3971248" w14:textId="72A2329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5A54FC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1F2C72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49CE398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1FAC42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C439966" w14:textId="77777777" w:rsidTr="00E16A64">
        <w:trPr>
          <w:trHeight w:hRule="exact" w:val="624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3D24B9B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Three-core cables 12.7/22 (24) kV</w:t>
            </w:r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14:paraId="5A843073" w14:textId="410338AF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6E03912" w14:textId="77777777" w:rsidTr="00E16A64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6860ADED" w14:textId="537C47AA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5FFD4F1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475" w:type="dxa"/>
            <w:vAlign w:val="center"/>
          </w:tcPr>
          <w:p w14:paraId="13CEFD3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Conductor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06D5101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Shield 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  <w:p w14:paraId="36D7AF9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0B779D7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16646B" w14:paraId="1DFD3D1B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2FA176B" w14:textId="61D6193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2F61405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AXLJ-RMF LT</w:t>
            </w:r>
          </w:p>
        </w:tc>
        <w:tc>
          <w:tcPr>
            <w:tcW w:w="1475" w:type="dxa"/>
            <w:vAlign w:val="center"/>
          </w:tcPr>
          <w:p w14:paraId="40EDDC4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0027D8F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  <w:p w14:paraId="13BA974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6F6F5AD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C7B0687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71DFB78" w14:textId="6D91AE9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444E91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2AEB73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53B7010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ABE2AC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9FF74E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6B64FC6" w14:textId="08E2BFE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B1F138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23D0F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6B88FCE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C37F6A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1A2AABD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835DB1B" w14:textId="7DE7CE1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5234B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AMCL</w:t>
            </w:r>
          </w:p>
        </w:tc>
        <w:tc>
          <w:tcPr>
            <w:tcW w:w="1475" w:type="dxa"/>
            <w:vAlign w:val="center"/>
          </w:tcPr>
          <w:p w14:paraId="0625FC3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7A49169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3C82667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84A9C4C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87D12FE" w14:textId="40D925E9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14E575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5797FD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512B4AA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FBF486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12823A7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15ADE82" w14:textId="65903D4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617055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C345B2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7F98E53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B14345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F4EA4EA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BEC8CCA" w14:textId="698B9A4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6CE21A6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AMLJ-RMF</w:t>
            </w:r>
          </w:p>
        </w:tc>
        <w:tc>
          <w:tcPr>
            <w:tcW w:w="1475" w:type="dxa"/>
            <w:vAlign w:val="center"/>
          </w:tcPr>
          <w:p w14:paraId="391B55A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68B1D4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156BB01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3C498AD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71980F1" w14:textId="2BAA1BD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87498E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C19EF3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59FA03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12F6090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297E9FA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821DD7F" w14:textId="37FBBC1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63B10E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304378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23D1EB3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0936BB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0DD0F14" w14:textId="77777777" w:rsidTr="00E16A64">
        <w:trPr>
          <w:trHeight w:hRule="exact" w:val="624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58F7F2E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Three-core cables 18/30 (36) kV</w:t>
            </w:r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14:paraId="37555CFC" w14:textId="43002E29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71ED5AF" w14:textId="77777777" w:rsidTr="00E16A64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1B9862CF" w14:textId="4F6C5B4F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013724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475" w:type="dxa"/>
            <w:vAlign w:val="center"/>
          </w:tcPr>
          <w:p w14:paraId="451491F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Conductor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412FBD9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Shield 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  <w:p w14:paraId="5F88368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7A16EA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16646B" w14:paraId="37D3496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4F86C52" w14:textId="0AF7B71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5960662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AXLJ-RMF LT</w:t>
            </w:r>
          </w:p>
        </w:tc>
        <w:tc>
          <w:tcPr>
            <w:tcW w:w="1475" w:type="dxa"/>
            <w:vAlign w:val="center"/>
          </w:tcPr>
          <w:p w14:paraId="623B89E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21267BC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  <w:p w14:paraId="5C67236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3B0E8A1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7AA7F3D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FB2BF3E" w14:textId="5C37116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75F7F6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5A81A2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0D00A57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797FD20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6A458B8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2E00F51" w14:textId="47A4149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8B86D3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641D7A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46FBF0B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1DA16A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09D622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9EC3FF7" w14:textId="7CB6626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275EDE9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AMCL</w:t>
            </w:r>
          </w:p>
        </w:tc>
        <w:tc>
          <w:tcPr>
            <w:tcW w:w="1475" w:type="dxa"/>
            <w:vAlign w:val="center"/>
          </w:tcPr>
          <w:p w14:paraId="7D8F1ED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769F67A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495A19D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87AB465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0CC7732" w14:textId="7BE923A9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F05960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45859D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6C7C414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7EE37E8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CFE99B0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6678A7E" w14:textId="3A0A177C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D38CAB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6C6424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1EEA39B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1A997A8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2C6C698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E5AA618" w14:textId="3033CB1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6A2A03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AMLJ-RMF</w:t>
            </w:r>
          </w:p>
        </w:tc>
        <w:tc>
          <w:tcPr>
            <w:tcW w:w="1475" w:type="dxa"/>
            <w:vAlign w:val="center"/>
          </w:tcPr>
          <w:p w14:paraId="77E8377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22A59F6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5E7ED53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550490F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EBD9BB8" w14:textId="4E02D91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B0BCE4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EF4DA2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1262B12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2D10B72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A9D4FDE" w14:textId="77777777" w:rsidTr="00E16A6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40FAD20" w14:textId="5E4E455A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871750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3A33D3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286F95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1CE18E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126"/>
        <w:gridCol w:w="1557"/>
        <w:gridCol w:w="2128"/>
        <w:gridCol w:w="1840"/>
      </w:tblGrid>
      <w:tr w:rsidR="006418F9" w14:paraId="586770D9" w14:textId="77777777" w:rsidTr="006418F9">
        <w:trPr>
          <w:trHeight w:val="448"/>
        </w:trPr>
        <w:tc>
          <w:tcPr>
            <w:tcW w:w="8503" w:type="dxa"/>
            <w:gridSpan w:val="5"/>
            <w:shd w:val="clear" w:color="auto" w:fill="F1F1F1"/>
          </w:tcPr>
          <w:p w14:paraId="36BEFFC8" w14:textId="77777777" w:rsidR="006418F9" w:rsidRDefault="006418F9" w:rsidP="00E16A64">
            <w:pPr>
              <w:pStyle w:val="TableParagraph"/>
              <w:spacing w:before="85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Standard cable for a distribution network with fewer than 4 conductors</w:t>
            </w:r>
          </w:p>
        </w:tc>
      </w:tr>
      <w:tr w:rsidR="006418F9" w14:paraId="70632097" w14:textId="77777777" w:rsidTr="006418F9">
        <w:trPr>
          <w:trHeight w:val="561"/>
        </w:trPr>
        <w:tc>
          <w:tcPr>
            <w:tcW w:w="852" w:type="dxa"/>
          </w:tcPr>
          <w:p w14:paraId="136122D4" w14:textId="7BC78846" w:rsidR="006418F9" w:rsidRDefault="006418F9" w:rsidP="00690C47">
            <w:pPr>
              <w:pStyle w:val="TableParagraph"/>
              <w:spacing w:before="140"/>
              <w:ind w:left="8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1081EB5F" w14:textId="77777777" w:rsidR="006418F9" w:rsidRDefault="006418F9" w:rsidP="00E16A64">
            <w:pPr>
              <w:pStyle w:val="TableParagraph"/>
              <w:spacing w:before="14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557" w:type="dxa"/>
          </w:tcPr>
          <w:p w14:paraId="632F5282" w14:textId="77777777" w:rsidR="006418F9" w:rsidRDefault="006418F9" w:rsidP="00E16A64">
            <w:pPr>
              <w:pStyle w:val="TableParagraph"/>
              <w:spacing w:before="1"/>
              <w:ind w:left="329"/>
              <w:rPr>
                <w:b/>
                <w:sz w:val="20"/>
              </w:rPr>
            </w:pPr>
            <w:r>
              <w:rPr>
                <w:b/>
                <w:sz w:val="20"/>
              </w:rPr>
              <w:t>Number of</w:t>
            </w:r>
          </w:p>
          <w:p w14:paraId="297D2B81" w14:textId="77777777" w:rsidR="006418F9" w:rsidRDefault="006418F9" w:rsidP="00E16A64">
            <w:pPr>
              <w:pStyle w:val="TableParagraph"/>
              <w:spacing w:before="37"/>
              <w:ind w:left="317"/>
              <w:rPr>
                <w:b/>
                <w:sz w:val="20"/>
              </w:rPr>
            </w:pPr>
            <w:r>
              <w:rPr>
                <w:b/>
                <w:sz w:val="20"/>
              </w:rPr>
              <w:t>conductors</w:t>
            </w:r>
          </w:p>
        </w:tc>
        <w:tc>
          <w:tcPr>
            <w:tcW w:w="2128" w:type="dxa"/>
          </w:tcPr>
          <w:p w14:paraId="41FACB61" w14:textId="77777777" w:rsidR="006418F9" w:rsidRDefault="006418F9" w:rsidP="00E16A64">
            <w:pPr>
              <w:pStyle w:val="TableParagraph"/>
              <w:spacing w:before="14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Conductor cross-section</w:t>
            </w:r>
          </w:p>
        </w:tc>
        <w:tc>
          <w:tcPr>
            <w:tcW w:w="1840" w:type="dxa"/>
          </w:tcPr>
          <w:p w14:paraId="4D592812" w14:textId="77777777" w:rsidR="006418F9" w:rsidRDefault="006418F9" w:rsidP="00E16A64">
            <w:pPr>
              <w:pStyle w:val="TableParagraph"/>
              <w:spacing w:before="140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Conductor type</w:t>
            </w:r>
          </w:p>
        </w:tc>
      </w:tr>
      <w:tr w:rsidR="006418F9" w14:paraId="08807EA2" w14:textId="77777777" w:rsidTr="006418F9">
        <w:trPr>
          <w:trHeight w:val="383"/>
        </w:trPr>
        <w:tc>
          <w:tcPr>
            <w:tcW w:w="852" w:type="dxa"/>
          </w:tcPr>
          <w:p w14:paraId="25E629D5" w14:textId="30C3EBED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09DF964A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61955A6A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8" w:type="dxa"/>
          </w:tcPr>
          <w:p w14:paraId="39BA83ED" w14:textId="77777777" w:rsidR="006418F9" w:rsidRDefault="006418F9" w:rsidP="00E16A64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40" w:type="dxa"/>
            <w:vMerge w:val="restart"/>
          </w:tcPr>
          <w:p w14:paraId="4363F8C2" w14:textId="77777777" w:rsidR="006418F9" w:rsidRDefault="006418F9" w:rsidP="00E16A64">
            <w:pPr>
              <w:pStyle w:val="TableParagraph"/>
              <w:rPr>
                <w:b/>
                <w:sz w:val="20"/>
              </w:rPr>
            </w:pPr>
          </w:p>
          <w:p w14:paraId="6D4B0643" w14:textId="77777777" w:rsidR="006418F9" w:rsidRDefault="006418F9" w:rsidP="00E16A64">
            <w:pPr>
              <w:pStyle w:val="TableParagraph"/>
              <w:spacing w:before="156"/>
              <w:rPr>
                <w:b/>
                <w:sz w:val="20"/>
              </w:rPr>
            </w:pPr>
          </w:p>
          <w:p w14:paraId="723C25BB" w14:textId="77777777" w:rsidR="006418F9" w:rsidRDefault="006418F9" w:rsidP="00E16A64">
            <w:pPr>
              <w:pStyle w:val="TableParagraph"/>
              <w:ind w:left="11" w:right="5"/>
              <w:jc w:val="center"/>
              <w:rPr>
                <w:sz w:val="20"/>
              </w:rPr>
            </w:pPr>
            <w:r>
              <w:rPr>
                <w:sz w:val="20"/>
              </w:rPr>
              <w:t>RM</w:t>
            </w:r>
          </w:p>
        </w:tc>
      </w:tr>
      <w:tr w:rsidR="006418F9" w14:paraId="09035430" w14:textId="77777777" w:rsidTr="006418F9">
        <w:trPr>
          <w:trHeight w:val="385"/>
        </w:trPr>
        <w:tc>
          <w:tcPr>
            <w:tcW w:w="852" w:type="dxa"/>
          </w:tcPr>
          <w:p w14:paraId="4486BE87" w14:textId="673EBEBC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00482B4C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6BB1A573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8" w:type="dxa"/>
          </w:tcPr>
          <w:p w14:paraId="19251861" w14:textId="77777777" w:rsidR="006418F9" w:rsidRDefault="006418F9" w:rsidP="00E16A64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3F24FCCF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449F6CDB" w14:textId="77777777" w:rsidTr="006418F9">
        <w:trPr>
          <w:trHeight w:val="383"/>
        </w:trPr>
        <w:tc>
          <w:tcPr>
            <w:tcW w:w="852" w:type="dxa"/>
          </w:tcPr>
          <w:p w14:paraId="5FC177BF" w14:textId="6D2811C1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1C1BD113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723094F3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28" w:type="dxa"/>
          </w:tcPr>
          <w:p w14:paraId="4CCF2051" w14:textId="77777777" w:rsidR="006418F9" w:rsidRDefault="006418F9" w:rsidP="00E16A64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4117AEF3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32DB79D6" w14:textId="77777777" w:rsidTr="006418F9">
        <w:trPr>
          <w:trHeight w:val="386"/>
        </w:trPr>
        <w:tc>
          <w:tcPr>
            <w:tcW w:w="852" w:type="dxa"/>
          </w:tcPr>
          <w:p w14:paraId="331FD976" w14:textId="353E02B0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67E65DC7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0BA89A4D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28" w:type="dxa"/>
          </w:tcPr>
          <w:p w14:paraId="5E342AE0" w14:textId="77777777" w:rsidR="006418F9" w:rsidRDefault="006418F9" w:rsidP="00E16A64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125DC857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6392FF13" w14:textId="77777777" w:rsidTr="006418F9">
        <w:trPr>
          <w:trHeight w:val="446"/>
        </w:trPr>
        <w:tc>
          <w:tcPr>
            <w:tcW w:w="8503" w:type="dxa"/>
            <w:gridSpan w:val="5"/>
            <w:shd w:val="clear" w:color="auto" w:fill="F1F1F1"/>
          </w:tcPr>
          <w:p w14:paraId="28DDE47B" w14:textId="77777777" w:rsidR="006418F9" w:rsidRDefault="006418F9" w:rsidP="00E16A64">
            <w:pPr>
              <w:pStyle w:val="TableParagraph"/>
              <w:spacing w:before="85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Standard cable for a distribution network with 4 conductors</w:t>
            </w:r>
          </w:p>
        </w:tc>
      </w:tr>
      <w:tr w:rsidR="006418F9" w14:paraId="13267460" w14:textId="77777777" w:rsidTr="006418F9">
        <w:trPr>
          <w:trHeight w:val="664"/>
        </w:trPr>
        <w:tc>
          <w:tcPr>
            <w:tcW w:w="852" w:type="dxa"/>
          </w:tcPr>
          <w:p w14:paraId="1950652E" w14:textId="5DA82F5C" w:rsidR="006418F9" w:rsidRDefault="006418F9" w:rsidP="00E16A64">
            <w:pPr>
              <w:pStyle w:val="TableParagraph"/>
              <w:spacing w:before="193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3C46510E" w14:textId="77777777" w:rsidR="006418F9" w:rsidRDefault="006418F9" w:rsidP="00E16A64">
            <w:pPr>
              <w:pStyle w:val="TableParagraph"/>
              <w:spacing w:before="193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557" w:type="dxa"/>
          </w:tcPr>
          <w:p w14:paraId="70A05A87" w14:textId="77777777" w:rsidR="006418F9" w:rsidRDefault="006418F9" w:rsidP="00E16A64">
            <w:pPr>
              <w:pStyle w:val="TableParagraph"/>
              <w:spacing w:before="54" w:line="276" w:lineRule="auto"/>
              <w:ind w:left="317" w:firstLine="11"/>
              <w:rPr>
                <w:b/>
                <w:sz w:val="20"/>
              </w:rPr>
            </w:pPr>
            <w:r>
              <w:rPr>
                <w:b/>
                <w:sz w:val="20"/>
              </w:rPr>
              <w:t>Number of conductors</w:t>
            </w:r>
          </w:p>
        </w:tc>
        <w:tc>
          <w:tcPr>
            <w:tcW w:w="2128" w:type="dxa"/>
          </w:tcPr>
          <w:p w14:paraId="52BDE215" w14:textId="77777777" w:rsidR="006418F9" w:rsidRDefault="006418F9" w:rsidP="00E16A64">
            <w:pPr>
              <w:pStyle w:val="TableParagraph"/>
              <w:spacing w:before="193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Conductor cross-section</w:t>
            </w:r>
          </w:p>
        </w:tc>
        <w:tc>
          <w:tcPr>
            <w:tcW w:w="1840" w:type="dxa"/>
          </w:tcPr>
          <w:p w14:paraId="59970EFA" w14:textId="77777777" w:rsidR="006418F9" w:rsidRDefault="006418F9" w:rsidP="00E16A64">
            <w:pPr>
              <w:pStyle w:val="TableParagraph"/>
              <w:spacing w:before="19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Conductor type</w:t>
            </w:r>
          </w:p>
        </w:tc>
      </w:tr>
      <w:tr w:rsidR="006418F9" w14:paraId="7C38E02A" w14:textId="77777777" w:rsidTr="006418F9">
        <w:trPr>
          <w:trHeight w:val="383"/>
        </w:trPr>
        <w:tc>
          <w:tcPr>
            <w:tcW w:w="852" w:type="dxa"/>
          </w:tcPr>
          <w:p w14:paraId="454B3B66" w14:textId="182DCED7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2329E8E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1AF99A03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8" w:type="dxa"/>
          </w:tcPr>
          <w:p w14:paraId="74961245" w14:textId="77777777" w:rsidR="006418F9" w:rsidRDefault="006418F9" w:rsidP="00E16A64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40" w:type="dxa"/>
            <w:vMerge w:val="restart"/>
          </w:tcPr>
          <w:p w14:paraId="3C47CF36" w14:textId="77777777" w:rsidR="006418F9" w:rsidRDefault="006418F9" w:rsidP="00E16A64">
            <w:pPr>
              <w:pStyle w:val="TableParagraph"/>
              <w:rPr>
                <w:b/>
                <w:sz w:val="20"/>
              </w:rPr>
            </w:pPr>
          </w:p>
          <w:p w14:paraId="29E5250F" w14:textId="77777777" w:rsidR="006418F9" w:rsidRDefault="006418F9" w:rsidP="00E16A64">
            <w:pPr>
              <w:pStyle w:val="TableParagraph"/>
              <w:rPr>
                <w:b/>
                <w:sz w:val="20"/>
              </w:rPr>
            </w:pPr>
          </w:p>
          <w:p w14:paraId="56CB6D24" w14:textId="77777777" w:rsidR="006418F9" w:rsidRDefault="006418F9" w:rsidP="00E16A64">
            <w:pPr>
              <w:pStyle w:val="TableParagraph"/>
              <w:rPr>
                <w:b/>
                <w:sz w:val="20"/>
              </w:rPr>
            </w:pPr>
          </w:p>
          <w:p w14:paraId="5526DCDD" w14:textId="77777777" w:rsidR="006418F9" w:rsidRDefault="006418F9" w:rsidP="00E16A64">
            <w:pPr>
              <w:pStyle w:val="TableParagraph"/>
              <w:spacing w:before="80"/>
              <w:rPr>
                <w:b/>
                <w:sz w:val="20"/>
              </w:rPr>
            </w:pPr>
          </w:p>
          <w:p w14:paraId="4EF3DB82" w14:textId="77777777" w:rsidR="006418F9" w:rsidRDefault="006418F9" w:rsidP="00E16A64">
            <w:pPr>
              <w:pStyle w:val="TableParagraph"/>
              <w:ind w:left="11" w:right="5"/>
              <w:jc w:val="center"/>
              <w:rPr>
                <w:sz w:val="20"/>
              </w:rPr>
            </w:pPr>
            <w:r>
              <w:rPr>
                <w:sz w:val="20"/>
              </w:rPr>
              <w:t>RM</w:t>
            </w:r>
          </w:p>
        </w:tc>
      </w:tr>
      <w:tr w:rsidR="006418F9" w14:paraId="791B9864" w14:textId="77777777" w:rsidTr="006418F9">
        <w:trPr>
          <w:trHeight w:val="386"/>
        </w:trPr>
        <w:tc>
          <w:tcPr>
            <w:tcW w:w="852" w:type="dxa"/>
          </w:tcPr>
          <w:p w14:paraId="2CFCB893" w14:textId="3064CF98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641A90E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4FFF6D21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8" w:type="dxa"/>
          </w:tcPr>
          <w:p w14:paraId="150A6C53" w14:textId="77777777" w:rsidR="006418F9" w:rsidRDefault="006418F9" w:rsidP="00E16A64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4BEA5DC1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0931A552" w14:textId="77777777" w:rsidTr="006418F9">
        <w:trPr>
          <w:trHeight w:val="386"/>
        </w:trPr>
        <w:tc>
          <w:tcPr>
            <w:tcW w:w="852" w:type="dxa"/>
          </w:tcPr>
          <w:p w14:paraId="32B22805" w14:textId="267CCA9E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7B60CAC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1E111FEB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8" w:type="dxa"/>
          </w:tcPr>
          <w:p w14:paraId="1202308C" w14:textId="77777777" w:rsidR="006418F9" w:rsidRDefault="006418F9" w:rsidP="00E16A64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790D2AD8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05005C88" w14:textId="77777777" w:rsidTr="006418F9">
        <w:trPr>
          <w:trHeight w:val="383"/>
        </w:trPr>
        <w:tc>
          <w:tcPr>
            <w:tcW w:w="852" w:type="dxa"/>
          </w:tcPr>
          <w:p w14:paraId="509FF036" w14:textId="1C75E56B" w:rsidR="006418F9" w:rsidRDefault="006418F9" w:rsidP="00E16A64">
            <w:pPr>
              <w:pStyle w:val="TableParagraph"/>
              <w:spacing w:before="51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22CF3504" w14:textId="77777777" w:rsidR="006418F9" w:rsidRDefault="006418F9" w:rsidP="00E16A64">
            <w:pPr>
              <w:pStyle w:val="TableParagraph"/>
              <w:spacing w:before="51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0231956D" w14:textId="77777777" w:rsidR="006418F9" w:rsidRDefault="006418F9" w:rsidP="00E16A64">
            <w:pPr>
              <w:pStyle w:val="TableParagraph"/>
              <w:spacing w:before="5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8" w:type="dxa"/>
          </w:tcPr>
          <w:p w14:paraId="433E2833" w14:textId="77777777" w:rsidR="006418F9" w:rsidRDefault="006418F9" w:rsidP="00E16A64">
            <w:pPr>
              <w:pStyle w:val="TableParagraph"/>
              <w:spacing w:before="5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42990FCF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555A910C" w14:textId="77777777" w:rsidTr="006418F9">
        <w:trPr>
          <w:trHeight w:val="400"/>
        </w:trPr>
        <w:tc>
          <w:tcPr>
            <w:tcW w:w="852" w:type="dxa"/>
          </w:tcPr>
          <w:p w14:paraId="79EA8932" w14:textId="71EF016D" w:rsidR="006418F9" w:rsidRDefault="006418F9" w:rsidP="00E16A64">
            <w:pPr>
              <w:pStyle w:val="TableParagraph"/>
              <w:spacing w:before="61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359E416B" w14:textId="77777777" w:rsidR="006418F9" w:rsidRDefault="006418F9" w:rsidP="00E16A64">
            <w:pPr>
              <w:pStyle w:val="TableParagraph"/>
              <w:spacing w:before="61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13408243" w14:textId="77777777" w:rsidR="006418F9" w:rsidRDefault="006418F9" w:rsidP="00E16A64">
            <w:pPr>
              <w:pStyle w:val="TableParagraph"/>
              <w:spacing w:before="6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8" w:type="dxa"/>
          </w:tcPr>
          <w:p w14:paraId="2CD1F665" w14:textId="77777777" w:rsidR="006418F9" w:rsidRDefault="006418F9" w:rsidP="00E16A64">
            <w:pPr>
              <w:pStyle w:val="TableParagraph"/>
              <w:spacing w:before="6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0DE6410F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6EF3E8B4" w14:textId="77777777" w:rsidTr="006418F9">
        <w:trPr>
          <w:trHeight w:val="402"/>
        </w:trPr>
        <w:tc>
          <w:tcPr>
            <w:tcW w:w="852" w:type="dxa"/>
          </w:tcPr>
          <w:p w14:paraId="0E7B66D5" w14:textId="79169E57" w:rsidR="006418F9" w:rsidRDefault="006418F9" w:rsidP="00E16A64">
            <w:pPr>
              <w:pStyle w:val="TableParagraph"/>
              <w:spacing w:before="63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2F24BB51" w14:textId="77777777" w:rsidR="006418F9" w:rsidRDefault="006418F9" w:rsidP="00E16A64">
            <w:pPr>
              <w:pStyle w:val="TableParagraph"/>
              <w:spacing w:before="63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2F32E646" w14:textId="77777777" w:rsidR="006418F9" w:rsidRDefault="006418F9" w:rsidP="00E16A64">
            <w:pPr>
              <w:pStyle w:val="TableParagraph"/>
              <w:spacing w:before="63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8" w:type="dxa"/>
          </w:tcPr>
          <w:p w14:paraId="4EB8C8B8" w14:textId="77777777" w:rsidR="006418F9" w:rsidRDefault="006418F9" w:rsidP="00E16A64">
            <w:pPr>
              <w:pStyle w:val="TableParagraph"/>
              <w:spacing w:before="63"/>
              <w:ind w:left="9" w:right="4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21F92B03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2F45B785" w14:textId="77777777" w:rsidTr="006418F9">
        <w:trPr>
          <w:trHeight w:val="445"/>
        </w:trPr>
        <w:tc>
          <w:tcPr>
            <w:tcW w:w="8503" w:type="dxa"/>
            <w:gridSpan w:val="5"/>
            <w:shd w:val="clear" w:color="auto" w:fill="F1F1F1"/>
          </w:tcPr>
          <w:p w14:paraId="1E3340B2" w14:textId="77777777" w:rsidR="006418F9" w:rsidRDefault="006418F9" w:rsidP="00E16A64">
            <w:pPr>
              <w:pStyle w:val="TableParagraph"/>
              <w:spacing w:before="83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Standard cable for a distribution network with more than 4 conductors</w:t>
            </w:r>
          </w:p>
        </w:tc>
      </w:tr>
      <w:tr w:rsidR="006418F9" w14:paraId="082C2C72" w14:textId="77777777" w:rsidTr="006418F9">
        <w:trPr>
          <w:trHeight w:val="561"/>
        </w:trPr>
        <w:tc>
          <w:tcPr>
            <w:tcW w:w="852" w:type="dxa"/>
          </w:tcPr>
          <w:p w14:paraId="209E2E67" w14:textId="73C57799" w:rsidR="006418F9" w:rsidRDefault="006418F9" w:rsidP="00E16A64">
            <w:pPr>
              <w:pStyle w:val="TableParagraph"/>
              <w:spacing w:before="143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6F66EB06" w14:textId="77777777" w:rsidR="006418F9" w:rsidRDefault="006418F9" w:rsidP="00E16A64">
            <w:pPr>
              <w:pStyle w:val="TableParagraph"/>
              <w:spacing w:before="143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1557" w:type="dxa"/>
          </w:tcPr>
          <w:p w14:paraId="5A533B91" w14:textId="77777777" w:rsidR="006418F9" w:rsidRDefault="006418F9" w:rsidP="00E16A64">
            <w:pPr>
              <w:pStyle w:val="TableParagraph"/>
              <w:spacing w:before="1"/>
              <w:ind w:left="329"/>
              <w:rPr>
                <w:b/>
                <w:sz w:val="20"/>
              </w:rPr>
            </w:pPr>
            <w:r>
              <w:rPr>
                <w:b/>
                <w:sz w:val="20"/>
              </w:rPr>
              <w:t>Number of</w:t>
            </w:r>
          </w:p>
          <w:p w14:paraId="46210337" w14:textId="77777777" w:rsidR="006418F9" w:rsidRDefault="006418F9" w:rsidP="00E16A64">
            <w:pPr>
              <w:pStyle w:val="TableParagraph"/>
              <w:spacing w:before="37"/>
              <w:ind w:left="317"/>
              <w:rPr>
                <w:b/>
                <w:sz w:val="20"/>
              </w:rPr>
            </w:pPr>
            <w:r>
              <w:rPr>
                <w:b/>
                <w:sz w:val="20"/>
              </w:rPr>
              <w:t>conductors</w:t>
            </w:r>
          </w:p>
        </w:tc>
        <w:tc>
          <w:tcPr>
            <w:tcW w:w="2128" w:type="dxa"/>
          </w:tcPr>
          <w:p w14:paraId="7B853124" w14:textId="77777777" w:rsidR="006418F9" w:rsidRDefault="006418F9" w:rsidP="00E16A64">
            <w:pPr>
              <w:pStyle w:val="TableParagraph"/>
              <w:spacing w:before="143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Conductor cross-section</w:t>
            </w:r>
          </w:p>
        </w:tc>
        <w:tc>
          <w:tcPr>
            <w:tcW w:w="1840" w:type="dxa"/>
          </w:tcPr>
          <w:p w14:paraId="3FBB1BF4" w14:textId="77777777" w:rsidR="006418F9" w:rsidRDefault="006418F9" w:rsidP="00E16A64">
            <w:pPr>
              <w:pStyle w:val="TableParagraph"/>
              <w:spacing w:before="14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Conductor type</w:t>
            </w:r>
          </w:p>
        </w:tc>
      </w:tr>
      <w:tr w:rsidR="006418F9" w14:paraId="3745D229" w14:textId="77777777" w:rsidTr="006418F9">
        <w:trPr>
          <w:trHeight w:val="386"/>
        </w:trPr>
        <w:tc>
          <w:tcPr>
            <w:tcW w:w="852" w:type="dxa"/>
          </w:tcPr>
          <w:p w14:paraId="21B1CBDC" w14:textId="798A1C7E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3CE68479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7274EFB8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2128" w:type="dxa"/>
          </w:tcPr>
          <w:p w14:paraId="0B1D56EA" w14:textId="77777777" w:rsidR="006418F9" w:rsidRDefault="006418F9" w:rsidP="00E16A64">
            <w:pPr>
              <w:pStyle w:val="TableParagraph"/>
              <w:spacing w:before="54"/>
              <w:ind w:left="9" w:right="4"/>
              <w:jc w:val="center"/>
              <w:rPr>
                <w:sz w:val="20"/>
              </w:rPr>
            </w:pPr>
            <w:r>
              <w:rPr>
                <w:sz w:val="20"/>
              </w:rPr>
              <w:t>50/25</w:t>
            </w:r>
          </w:p>
        </w:tc>
        <w:tc>
          <w:tcPr>
            <w:tcW w:w="1840" w:type="dxa"/>
            <w:vMerge w:val="restart"/>
          </w:tcPr>
          <w:p w14:paraId="7F9C063A" w14:textId="77777777" w:rsidR="006418F9" w:rsidRDefault="006418F9" w:rsidP="00E16A64">
            <w:pPr>
              <w:pStyle w:val="TableParagraph"/>
              <w:rPr>
                <w:b/>
                <w:sz w:val="20"/>
              </w:rPr>
            </w:pPr>
          </w:p>
          <w:p w14:paraId="1FA7DA41" w14:textId="77777777" w:rsidR="006418F9" w:rsidRDefault="006418F9" w:rsidP="00E16A64">
            <w:pPr>
              <w:pStyle w:val="TableParagraph"/>
              <w:spacing w:before="165"/>
              <w:rPr>
                <w:b/>
                <w:sz w:val="20"/>
              </w:rPr>
            </w:pPr>
          </w:p>
          <w:p w14:paraId="056CBAC5" w14:textId="77777777" w:rsidR="006418F9" w:rsidRDefault="006418F9" w:rsidP="00E16A64">
            <w:pPr>
              <w:pStyle w:val="TableParagraph"/>
              <w:spacing w:before="1"/>
              <w:ind w:left="11" w:right="5"/>
              <w:jc w:val="center"/>
              <w:rPr>
                <w:sz w:val="20"/>
              </w:rPr>
            </w:pPr>
            <w:r>
              <w:rPr>
                <w:sz w:val="20"/>
              </w:rPr>
              <w:t>RM</w:t>
            </w:r>
          </w:p>
        </w:tc>
      </w:tr>
      <w:tr w:rsidR="006418F9" w14:paraId="34071AFF" w14:textId="77777777" w:rsidTr="006418F9">
        <w:trPr>
          <w:trHeight w:val="400"/>
        </w:trPr>
        <w:tc>
          <w:tcPr>
            <w:tcW w:w="852" w:type="dxa"/>
          </w:tcPr>
          <w:p w14:paraId="0C9C4A63" w14:textId="42740DFA" w:rsidR="006418F9" w:rsidRDefault="006418F9" w:rsidP="00E16A64">
            <w:pPr>
              <w:pStyle w:val="TableParagraph"/>
              <w:spacing w:before="61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62DE631F" w14:textId="77777777" w:rsidR="006418F9" w:rsidRDefault="006418F9" w:rsidP="00E16A64">
            <w:pPr>
              <w:pStyle w:val="TableParagraph"/>
              <w:spacing w:before="61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088D8E15" w14:textId="77777777" w:rsidR="006418F9" w:rsidRDefault="006418F9" w:rsidP="00E16A64">
            <w:pPr>
              <w:pStyle w:val="TableParagraph"/>
              <w:spacing w:before="6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2128" w:type="dxa"/>
          </w:tcPr>
          <w:p w14:paraId="39906BBC" w14:textId="77777777" w:rsidR="006418F9" w:rsidRDefault="006418F9" w:rsidP="00E16A64">
            <w:pPr>
              <w:pStyle w:val="TableParagraph"/>
              <w:spacing w:before="61"/>
              <w:ind w:left="9" w:right="4"/>
              <w:jc w:val="center"/>
              <w:rPr>
                <w:sz w:val="20"/>
              </w:rPr>
            </w:pPr>
            <w:r>
              <w:rPr>
                <w:sz w:val="20"/>
              </w:rPr>
              <w:t>70/35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7481D64C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1CAE0781" w14:textId="77777777" w:rsidTr="006418F9">
        <w:trPr>
          <w:trHeight w:val="386"/>
        </w:trPr>
        <w:tc>
          <w:tcPr>
            <w:tcW w:w="852" w:type="dxa"/>
          </w:tcPr>
          <w:p w14:paraId="0FA36602" w14:textId="79490190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0A8D0524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5F0AE236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2128" w:type="dxa"/>
          </w:tcPr>
          <w:p w14:paraId="3F950AEF" w14:textId="77777777" w:rsidR="006418F9" w:rsidRDefault="006418F9" w:rsidP="00E16A64">
            <w:pPr>
              <w:pStyle w:val="TableParagraph"/>
              <w:spacing w:before="54"/>
              <w:ind w:left="9" w:right="4"/>
              <w:jc w:val="center"/>
              <w:rPr>
                <w:sz w:val="20"/>
              </w:rPr>
            </w:pPr>
            <w:r>
              <w:rPr>
                <w:sz w:val="20"/>
              </w:rPr>
              <w:t>95/25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53D13A15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  <w:tr w:rsidR="006418F9" w14:paraId="16DAD251" w14:textId="77777777" w:rsidTr="006418F9">
        <w:trPr>
          <w:trHeight w:val="383"/>
        </w:trPr>
        <w:tc>
          <w:tcPr>
            <w:tcW w:w="852" w:type="dxa"/>
          </w:tcPr>
          <w:p w14:paraId="5B62AB77" w14:textId="00CDF80A" w:rsidR="006418F9" w:rsidRDefault="006418F9" w:rsidP="00E16A64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358D8A2" w14:textId="77777777" w:rsidR="006418F9" w:rsidRDefault="006418F9" w:rsidP="00E16A64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NFA2X</w:t>
            </w:r>
          </w:p>
        </w:tc>
        <w:tc>
          <w:tcPr>
            <w:tcW w:w="1557" w:type="dxa"/>
          </w:tcPr>
          <w:p w14:paraId="327BA7FA" w14:textId="77777777" w:rsidR="006418F9" w:rsidRDefault="006418F9" w:rsidP="00E16A64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2128" w:type="dxa"/>
          </w:tcPr>
          <w:p w14:paraId="4CE7F5AA" w14:textId="77777777" w:rsidR="006418F9" w:rsidRDefault="006418F9" w:rsidP="00E16A64">
            <w:pPr>
              <w:pStyle w:val="TableParagraph"/>
              <w:spacing w:before="54"/>
              <w:ind w:left="9" w:right="4"/>
              <w:jc w:val="center"/>
              <w:rPr>
                <w:sz w:val="20"/>
              </w:rPr>
            </w:pPr>
            <w:r>
              <w:rPr>
                <w:sz w:val="20"/>
              </w:rPr>
              <w:t>95/35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79C85E69" w14:textId="77777777" w:rsidR="006418F9" w:rsidRDefault="006418F9" w:rsidP="00E16A64">
            <w:pPr>
              <w:rPr>
                <w:sz w:val="2"/>
                <w:szCs w:val="2"/>
              </w:rPr>
            </w:pPr>
          </w:p>
        </w:tc>
      </w:tr>
    </w:tbl>
    <w:p w14:paraId="7FC36CB1" w14:textId="77777777" w:rsidR="00577F26" w:rsidRPr="007126BA" w:rsidRDefault="00577F26" w:rsidP="00577F26">
      <w:pPr>
        <w:spacing w:after="240"/>
        <w:ind w:left="709" w:hanging="709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577F26" w:rsidRPr="007126BA" w:rsidSect="00E607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-1134" w:right="851" w:bottom="1843" w:left="1418" w:header="567" w:footer="2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5336A" w14:textId="77777777" w:rsidR="006215A9" w:rsidRDefault="006215A9" w:rsidP="008B67E3">
      <w:r>
        <w:separator/>
      </w:r>
    </w:p>
  </w:endnote>
  <w:endnote w:type="continuationSeparator" w:id="0">
    <w:p w14:paraId="47CE1D95" w14:textId="77777777" w:rsidR="006215A9" w:rsidRDefault="006215A9" w:rsidP="008B67E3">
      <w:r>
        <w:continuationSeparator/>
      </w:r>
    </w:p>
  </w:endnote>
  <w:endnote w:type="continuationNotice" w:id="1">
    <w:p w14:paraId="5DC88691" w14:textId="77777777" w:rsidR="006215A9" w:rsidRDefault="006215A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50B7" w14:textId="77777777" w:rsidR="002634C8" w:rsidRDefault="002634C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9FA1C" w14:textId="77777777" w:rsidR="002634C8" w:rsidRDefault="002634C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36A30" w14:textId="77777777" w:rsidR="002634C8" w:rsidRDefault="002634C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A0A93" w14:textId="77777777" w:rsidR="006215A9" w:rsidRDefault="006215A9" w:rsidP="008B67E3">
      <w:r>
        <w:separator/>
      </w:r>
    </w:p>
  </w:footnote>
  <w:footnote w:type="continuationSeparator" w:id="0">
    <w:p w14:paraId="00C26772" w14:textId="77777777" w:rsidR="006215A9" w:rsidRDefault="006215A9" w:rsidP="008B67E3">
      <w:r>
        <w:continuationSeparator/>
      </w:r>
    </w:p>
  </w:footnote>
  <w:footnote w:type="continuationNotice" w:id="1">
    <w:p w14:paraId="5A97A9E5" w14:textId="77777777" w:rsidR="006215A9" w:rsidRDefault="006215A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A1B4" w14:textId="77777777" w:rsidR="0098658B" w:rsidRDefault="0098658B">
    <w:pPr>
      <w:pStyle w:val="Zhlav"/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8243" behindDoc="1" locked="0" layoutInCell="0" allowOverlap="1" wp14:anchorId="0E424191" wp14:editId="1EDA101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10680" cy="1917065"/>
              <wp:effectExtent l="0" t="2038350" r="0" b="1769110"/>
              <wp:wrapNone/>
              <wp:docPr id="11" name="WordArt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10680" cy="19170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124EC" w14:textId="77777777" w:rsidR="0098658B" w:rsidRDefault="0098658B" w:rsidP="008B67E3">
                          <w:pPr>
                            <w:pStyle w:val="Normlnweb"/>
                          </w:pPr>
                          <w: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24191" id="_x0000_t202" coordsize="21600,21600" o:spt="202" path="m,l,21600r21600,l21600,xe">
              <v:stroke joinstyle="miter"/>
              <v:path gradientshapeok="t" o:connecttype="rect"/>
            </v:shapetype>
            <v:shape id="WordArt 26" o:spid="_x0000_s1026" type="#_x0000_t202" style="position:absolute;margin-left:0;margin-top:0;width:528.4pt;height:150.9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690124EC" w14:textId="77777777" w:rsidR="0098658B" w:rsidRDefault="0098658B" w:rsidP="008B67E3">
                    <w:pPr>
                      <w:pStyle w:val="Normlnweb"/>
                    </w:pPr>
                    <w: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8242" behindDoc="1" locked="0" layoutInCell="0" allowOverlap="1" wp14:anchorId="2EA8604E" wp14:editId="0C83664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162675" cy="2465070"/>
              <wp:effectExtent l="0" t="1247775" r="0" b="1411605"/>
              <wp:wrapNone/>
              <wp:docPr id="10" name="WordArt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162675" cy="2465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26B11" w14:textId="77777777" w:rsidR="0098658B" w:rsidRDefault="0098658B" w:rsidP="008B67E3">
                          <w:pPr>
                            <w:pStyle w:val="Normlnweb"/>
                          </w:pPr>
                          <w:r>
                            <w:t>Draft version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A8604E" id="WordArt 20" o:spid="_x0000_s1027" type="#_x0000_t202" style="position:absolute;margin-left:0;margin-top:0;width:485.25pt;height:194.1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4D326B11" w14:textId="77777777" w:rsidR="0098658B" w:rsidRDefault="0098658B" w:rsidP="008B67E3">
                    <w:pPr>
                      <w:pStyle w:val="Normlnweb"/>
                    </w:pPr>
                    <w:r>
                      <w:t>Draft version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7F798BF" wp14:editId="60ABA0E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05475" cy="857250"/>
              <wp:effectExtent l="0" t="1666875" r="0" b="1752600"/>
              <wp:wrapNone/>
              <wp:docPr id="9" name="WordArt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05475" cy="857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F53C6" w14:textId="77777777" w:rsidR="0098658B" w:rsidRDefault="0098658B" w:rsidP="008B67E3">
                          <w:pPr>
                            <w:pStyle w:val="Normlnweb"/>
                          </w:pPr>
                          <w:r>
                            <w:t>Entwurf/Vorabzug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F798BF" id="WordArt 17" o:spid="_x0000_s1028" type="#_x0000_t202" style="position:absolute;margin-left:0;margin-top:0;width:449.25pt;height:67.5pt;rotation:-45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" filled="f" stroked="f">
              <v:stroke joinstyle="round"/>
              <o:lock v:ext="edit" shapetype="t"/>
              <v:textbox style="mso-fit-shape-to-text:t">
                <w:txbxContent>
                  <w:p w14:paraId="66DF53C6" w14:textId="77777777" w:rsidR="0098658B" w:rsidRDefault="0098658B" w:rsidP="008B67E3">
                    <w:pPr>
                      <w:pStyle w:val="Normlnweb"/>
                    </w:pPr>
                    <w:r>
                      <w:t>Entwurf/Vorabzug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3482BF0" wp14:editId="72CA593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68260" cy="958215"/>
              <wp:effectExtent l="0" t="2305050" r="0" b="2289810"/>
              <wp:wrapNone/>
              <wp:docPr id="8" name="WordArt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68260" cy="9582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173F1" w14:textId="77777777" w:rsidR="0098658B" w:rsidRDefault="0098658B" w:rsidP="008B67E3">
                          <w:pPr>
                            <w:pStyle w:val="Normlnweb"/>
                          </w:pPr>
                          <w:r>
                            <w:t>CEE Requirements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482BF0" id="WordArt 14" o:spid="_x0000_s1029" type="#_x0000_t202" style="position:absolute;margin-left:0;margin-top:0;width:603.8pt;height:75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" filled="f" stroked="f">
              <v:stroke joinstyle="round"/>
              <o:lock v:ext="edit" shapetype="t"/>
              <v:textbox style="mso-fit-shape-to-text:t">
                <w:txbxContent>
                  <w:p w14:paraId="5EB173F1" w14:textId="77777777" w:rsidR="0098658B" w:rsidRDefault="0098658B" w:rsidP="008B67E3">
                    <w:pPr>
                      <w:pStyle w:val="Normlnweb"/>
                    </w:pPr>
                    <w:r>
                      <w:t>CEE Requirements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A6AB" w14:textId="22FD7D98" w:rsidR="00037DB6" w:rsidRPr="00C24085" w:rsidRDefault="00037DB6" w:rsidP="00577F26">
    <w:pPr>
      <w:tabs>
        <w:tab w:val="right" w:pos="9639"/>
      </w:tabs>
    </w:pPr>
  </w:p>
  <w:p w14:paraId="7082C167" w14:textId="77777777" w:rsidR="0098658B" w:rsidRPr="00C24085" w:rsidRDefault="0098658B" w:rsidP="00C2081E">
    <w:pPr>
      <w:pStyle w:val="Zhlav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38D6" w14:textId="10EAC474" w:rsidR="00577F26" w:rsidRDefault="00577F26" w:rsidP="00577F26">
    <w:pPr>
      <w:pStyle w:val="Zhlav"/>
      <w:jc w:val="right"/>
    </w:pPr>
    <w:r>
      <w:t>Annex_9_QS_List_of_cables_and_conductors</w:t>
    </w:r>
  </w:p>
  <w:p w14:paraId="7D07BAAC" w14:textId="77777777" w:rsidR="00577F26" w:rsidRDefault="00577F26" w:rsidP="00577F26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ECC1F00"/>
    <w:lvl w:ilvl="0">
      <w:start w:val="3"/>
      <w:numFmt w:val="decimal"/>
      <w:pStyle w:val="Nadpis1"/>
      <w:lvlText w:val="%1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53B60742"/>
    <w:lvl w:ilvl="0">
      <w:numFmt w:val="decimal"/>
      <w:pStyle w:val="AbsatzATN10"/>
      <w:lvlText w:val="*"/>
      <w:lvlJc w:val="left"/>
    </w:lvl>
  </w:abstractNum>
  <w:abstractNum w:abstractNumId="2" w15:restartNumberingAfterBreak="0">
    <w:nsid w:val="021A5F27"/>
    <w:multiLevelType w:val="hybridMultilevel"/>
    <w:tmpl w:val="4DCE4B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2293B"/>
    <w:multiLevelType w:val="hybridMultilevel"/>
    <w:tmpl w:val="E708BF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680F0E"/>
    <w:multiLevelType w:val="hybridMultilevel"/>
    <w:tmpl w:val="609EFC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645AB3"/>
    <w:multiLevelType w:val="singleLevel"/>
    <w:tmpl w:val="4B28A4C8"/>
    <w:lvl w:ilvl="0">
      <w:start w:val="1"/>
      <w:numFmt w:val="bullet"/>
      <w:pStyle w:val="Markierung1"/>
      <w:lvlText w:val=""/>
      <w:lvlJc w:val="left"/>
      <w:pPr>
        <w:tabs>
          <w:tab w:val="num" w:pos="1267"/>
        </w:tabs>
        <w:ind w:left="284" w:firstLine="623"/>
      </w:pPr>
      <w:rPr>
        <w:rFonts w:ascii="Symbol" w:hAnsi="Symbol" w:hint="default"/>
        <w:b w:val="0"/>
        <w:i w:val="0"/>
        <w:sz w:val="20"/>
      </w:rPr>
    </w:lvl>
  </w:abstractNum>
  <w:abstractNum w:abstractNumId="6" w15:restartNumberingAfterBreak="0">
    <w:nsid w:val="3CD206E8"/>
    <w:multiLevelType w:val="hybridMultilevel"/>
    <w:tmpl w:val="4962BD9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FC7208"/>
    <w:multiLevelType w:val="hybridMultilevel"/>
    <w:tmpl w:val="5DE21DE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1C23748"/>
    <w:multiLevelType w:val="hybridMultilevel"/>
    <w:tmpl w:val="8280FD2C"/>
    <w:lvl w:ilvl="0" w:tplc="5590CC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723615"/>
    <w:multiLevelType w:val="multilevel"/>
    <w:tmpl w:val="3AECF29E"/>
    <w:lvl w:ilvl="0">
      <w:start w:val="1"/>
      <w:numFmt w:val="bullet"/>
      <w:pStyle w:val="Liste1EbeneTabelle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D96635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71633642"/>
    <w:multiLevelType w:val="hybridMultilevel"/>
    <w:tmpl w:val="60BCAAEA"/>
    <w:lvl w:ilvl="0" w:tplc="CE4E27C0">
      <w:start w:val="1"/>
      <w:numFmt w:val="bullet"/>
      <w:lvlRestart w:val="0"/>
      <w:pStyle w:val="Absatz10"/>
      <w:lvlText w:val="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A4DB0"/>
    <w:multiLevelType w:val="hybridMultilevel"/>
    <w:tmpl w:val="25C08F0C"/>
    <w:lvl w:ilvl="0" w:tplc="8AB84A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A0FD7"/>
    <w:multiLevelType w:val="hybridMultilevel"/>
    <w:tmpl w:val="5A586A02"/>
    <w:lvl w:ilvl="0" w:tplc="5590C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380262">
    <w:abstractNumId w:val="1"/>
    <w:lvlOverride w:ilvl="0">
      <w:lvl w:ilvl="0">
        <w:start w:val="1"/>
        <w:numFmt w:val="bullet"/>
        <w:pStyle w:val="AbsatzATN10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25248752">
    <w:abstractNumId w:val="10"/>
  </w:num>
  <w:num w:numId="3" w16cid:durableId="1149323808">
    <w:abstractNumId w:val="11"/>
  </w:num>
  <w:num w:numId="4" w16cid:durableId="695732803">
    <w:abstractNumId w:val="5"/>
  </w:num>
  <w:num w:numId="5" w16cid:durableId="1943829792">
    <w:abstractNumId w:val="0"/>
  </w:num>
  <w:num w:numId="6" w16cid:durableId="12900847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67229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238645">
    <w:abstractNumId w:val="7"/>
  </w:num>
  <w:num w:numId="9" w16cid:durableId="524904408">
    <w:abstractNumId w:val="6"/>
  </w:num>
  <w:num w:numId="10" w16cid:durableId="1449198811">
    <w:abstractNumId w:val="9"/>
  </w:num>
  <w:num w:numId="11" w16cid:durableId="1394693249">
    <w:abstractNumId w:val="13"/>
  </w:num>
  <w:num w:numId="12" w16cid:durableId="812254147">
    <w:abstractNumId w:val="4"/>
  </w:num>
  <w:num w:numId="13" w16cid:durableId="1496610112">
    <w:abstractNumId w:val="2"/>
  </w:num>
  <w:num w:numId="14" w16cid:durableId="491720600">
    <w:abstractNumId w:val="12"/>
  </w:num>
  <w:num w:numId="15" w16cid:durableId="1172375279">
    <w:abstractNumId w:val="8"/>
  </w:num>
  <w:num w:numId="16" w16cid:durableId="239679641">
    <w:abstractNumId w:val="0"/>
    <w:lvlOverride w:ilvl="0">
      <w:startOverride w:val="4"/>
    </w:lvlOverride>
    <w:lvlOverride w:ilvl="1">
      <w:startOverride w:val="2"/>
    </w:lvlOverride>
  </w:num>
  <w:num w:numId="17" w16cid:durableId="136339704">
    <w:abstractNumId w:val="0"/>
    <w:lvlOverride w:ilvl="0">
      <w:startOverride w:val="4"/>
    </w:lvlOverride>
    <w:lvlOverride w:ilvl="1">
      <w:startOverride w:val="2"/>
    </w:lvlOverride>
    <w:lvlOverride w:ilvl="2">
      <w:startOverride w:val="2"/>
    </w:lvlOverride>
  </w:num>
  <w:num w:numId="18" w16cid:durableId="1644503793">
    <w:abstractNumId w:val="3"/>
  </w:num>
  <w:num w:numId="19" w16cid:durableId="837422995">
    <w:abstractNumId w:val="1"/>
    <w:lvlOverride w:ilvl="0">
      <w:lvl w:ilvl="0">
        <w:start w:val="1"/>
        <w:numFmt w:val="bullet"/>
        <w:pStyle w:val="AbsatzATN10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DAC"/>
    <w:rsid w:val="0000018C"/>
    <w:rsid w:val="000006F7"/>
    <w:rsid w:val="00000E10"/>
    <w:rsid w:val="000014B5"/>
    <w:rsid w:val="00003E5B"/>
    <w:rsid w:val="0000441E"/>
    <w:rsid w:val="00004ABF"/>
    <w:rsid w:val="00005E61"/>
    <w:rsid w:val="0000653C"/>
    <w:rsid w:val="00006A28"/>
    <w:rsid w:val="00006C4E"/>
    <w:rsid w:val="00010CEC"/>
    <w:rsid w:val="0001273E"/>
    <w:rsid w:val="00012ADC"/>
    <w:rsid w:val="00013138"/>
    <w:rsid w:val="00013967"/>
    <w:rsid w:val="00014D85"/>
    <w:rsid w:val="00015638"/>
    <w:rsid w:val="000157DA"/>
    <w:rsid w:val="000167AC"/>
    <w:rsid w:val="000178C7"/>
    <w:rsid w:val="000217F5"/>
    <w:rsid w:val="00022989"/>
    <w:rsid w:val="000232AC"/>
    <w:rsid w:val="000238D6"/>
    <w:rsid w:val="00024B23"/>
    <w:rsid w:val="00024CD3"/>
    <w:rsid w:val="00025BD3"/>
    <w:rsid w:val="000263E0"/>
    <w:rsid w:val="0002783F"/>
    <w:rsid w:val="00030A84"/>
    <w:rsid w:val="00031CF9"/>
    <w:rsid w:val="00031F19"/>
    <w:rsid w:val="00032E15"/>
    <w:rsid w:val="00034C1C"/>
    <w:rsid w:val="00034CDA"/>
    <w:rsid w:val="00034DE6"/>
    <w:rsid w:val="00036417"/>
    <w:rsid w:val="0003673A"/>
    <w:rsid w:val="000372FD"/>
    <w:rsid w:val="00037DB6"/>
    <w:rsid w:val="00042203"/>
    <w:rsid w:val="00042B84"/>
    <w:rsid w:val="000437E4"/>
    <w:rsid w:val="000443A0"/>
    <w:rsid w:val="00044887"/>
    <w:rsid w:val="00045051"/>
    <w:rsid w:val="00045BF7"/>
    <w:rsid w:val="00045F40"/>
    <w:rsid w:val="00046BBA"/>
    <w:rsid w:val="0004719D"/>
    <w:rsid w:val="0004749A"/>
    <w:rsid w:val="00047AB4"/>
    <w:rsid w:val="000507C2"/>
    <w:rsid w:val="00051AD0"/>
    <w:rsid w:val="00051ED3"/>
    <w:rsid w:val="00053A3E"/>
    <w:rsid w:val="000548FF"/>
    <w:rsid w:val="000569CE"/>
    <w:rsid w:val="000605B1"/>
    <w:rsid w:val="00060785"/>
    <w:rsid w:val="000631DF"/>
    <w:rsid w:val="000635F5"/>
    <w:rsid w:val="00063F3B"/>
    <w:rsid w:val="00065910"/>
    <w:rsid w:val="000666A2"/>
    <w:rsid w:val="0007062D"/>
    <w:rsid w:val="000719C5"/>
    <w:rsid w:val="00073BDB"/>
    <w:rsid w:val="00074ECC"/>
    <w:rsid w:val="00075BEF"/>
    <w:rsid w:val="00081120"/>
    <w:rsid w:val="000813B0"/>
    <w:rsid w:val="000820AA"/>
    <w:rsid w:val="00082322"/>
    <w:rsid w:val="00083281"/>
    <w:rsid w:val="00083864"/>
    <w:rsid w:val="00083EFA"/>
    <w:rsid w:val="000847E9"/>
    <w:rsid w:val="000857BC"/>
    <w:rsid w:val="00086507"/>
    <w:rsid w:val="00086537"/>
    <w:rsid w:val="00086907"/>
    <w:rsid w:val="00086BB9"/>
    <w:rsid w:val="0008795C"/>
    <w:rsid w:val="00087A98"/>
    <w:rsid w:val="00090AB5"/>
    <w:rsid w:val="00091627"/>
    <w:rsid w:val="00092262"/>
    <w:rsid w:val="00092442"/>
    <w:rsid w:val="00093117"/>
    <w:rsid w:val="0009353C"/>
    <w:rsid w:val="0009398D"/>
    <w:rsid w:val="00095F94"/>
    <w:rsid w:val="00096094"/>
    <w:rsid w:val="00097DD9"/>
    <w:rsid w:val="000A025B"/>
    <w:rsid w:val="000A0697"/>
    <w:rsid w:val="000A0829"/>
    <w:rsid w:val="000A277B"/>
    <w:rsid w:val="000A2BA8"/>
    <w:rsid w:val="000A4C16"/>
    <w:rsid w:val="000A53B9"/>
    <w:rsid w:val="000A5E0B"/>
    <w:rsid w:val="000A63FC"/>
    <w:rsid w:val="000A697C"/>
    <w:rsid w:val="000B0D5B"/>
    <w:rsid w:val="000B1152"/>
    <w:rsid w:val="000B163F"/>
    <w:rsid w:val="000B2B74"/>
    <w:rsid w:val="000B3657"/>
    <w:rsid w:val="000B4546"/>
    <w:rsid w:val="000B4906"/>
    <w:rsid w:val="000B57B0"/>
    <w:rsid w:val="000B74CD"/>
    <w:rsid w:val="000C05A7"/>
    <w:rsid w:val="000C0DF0"/>
    <w:rsid w:val="000C11F5"/>
    <w:rsid w:val="000C1233"/>
    <w:rsid w:val="000C142D"/>
    <w:rsid w:val="000C2A84"/>
    <w:rsid w:val="000C3943"/>
    <w:rsid w:val="000C4037"/>
    <w:rsid w:val="000C40D4"/>
    <w:rsid w:val="000C65F3"/>
    <w:rsid w:val="000C6B4A"/>
    <w:rsid w:val="000C6B5E"/>
    <w:rsid w:val="000C6D4C"/>
    <w:rsid w:val="000C7274"/>
    <w:rsid w:val="000D0440"/>
    <w:rsid w:val="000D06CB"/>
    <w:rsid w:val="000D17EF"/>
    <w:rsid w:val="000D1DD1"/>
    <w:rsid w:val="000D21CB"/>
    <w:rsid w:val="000D24B7"/>
    <w:rsid w:val="000D24DE"/>
    <w:rsid w:val="000D2E72"/>
    <w:rsid w:val="000D3220"/>
    <w:rsid w:val="000D3385"/>
    <w:rsid w:val="000D3838"/>
    <w:rsid w:val="000D424B"/>
    <w:rsid w:val="000D47B0"/>
    <w:rsid w:val="000D4854"/>
    <w:rsid w:val="000D571D"/>
    <w:rsid w:val="000D5782"/>
    <w:rsid w:val="000E449F"/>
    <w:rsid w:val="000E4720"/>
    <w:rsid w:val="000E499A"/>
    <w:rsid w:val="000E5309"/>
    <w:rsid w:val="000E7F07"/>
    <w:rsid w:val="000F0926"/>
    <w:rsid w:val="000F12EA"/>
    <w:rsid w:val="000F18F1"/>
    <w:rsid w:val="000F278E"/>
    <w:rsid w:val="000F2965"/>
    <w:rsid w:val="000F29C4"/>
    <w:rsid w:val="000F3AC2"/>
    <w:rsid w:val="000F3D78"/>
    <w:rsid w:val="000F4EC2"/>
    <w:rsid w:val="000F57F0"/>
    <w:rsid w:val="000F7BC6"/>
    <w:rsid w:val="00101D63"/>
    <w:rsid w:val="00103DC5"/>
    <w:rsid w:val="0010516E"/>
    <w:rsid w:val="001054D5"/>
    <w:rsid w:val="00105742"/>
    <w:rsid w:val="00106C32"/>
    <w:rsid w:val="00106D1F"/>
    <w:rsid w:val="001074DB"/>
    <w:rsid w:val="001105E6"/>
    <w:rsid w:val="0011155D"/>
    <w:rsid w:val="00112077"/>
    <w:rsid w:val="001141D1"/>
    <w:rsid w:val="00114A64"/>
    <w:rsid w:val="00114AEE"/>
    <w:rsid w:val="001166F6"/>
    <w:rsid w:val="00116B20"/>
    <w:rsid w:val="00117260"/>
    <w:rsid w:val="00122E4C"/>
    <w:rsid w:val="00125631"/>
    <w:rsid w:val="0012783F"/>
    <w:rsid w:val="00127BF4"/>
    <w:rsid w:val="00127CEA"/>
    <w:rsid w:val="00130F23"/>
    <w:rsid w:val="001315A3"/>
    <w:rsid w:val="00131FDE"/>
    <w:rsid w:val="00134031"/>
    <w:rsid w:val="001362A9"/>
    <w:rsid w:val="00136784"/>
    <w:rsid w:val="0013742D"/>
    <w:rsid w:val="001378FB"/>
    <w:rsid w:val="00137B54"/>
    <w:rsid w:val="00137C05"/>
    <w:rsid w:val="00137F8B"/>
    <w:rsid w:val="00140245"/>
    <w:rsid w:val="001404AD"/>
    <w:rsid w:val="00143C68"/>
    <w:rsid w:val="00143D09"/>
    <w:rsid w:val="00144395"/>
    <w:rsid w:val="0014535F"/>
    <w:rsid w:val="00147610"/>
    <w:rsid w:val="00150383"/>
    <w:rsid w:val="001522B1"/>
    <w:rsid w:val="001548A8"/>
    <w:rsid w:val="00154E1F"/>
    <w:rsid w:val="00155EC3"/>
    <w:rsid w:val="00156E9C"/>
    <w:rsid w:val="001571BB"/>
    <w:rsid w:val="00157AAA"/>
    <w:rsid w:val="00157DE8"/>
    <w:rsid w:val="00160561"/>
    <w:rsid w:val="00162661"/>
    <w:rsid w:val="0016325B"/>
    <w:rsid w:val="00163385"/>
    <w:rsid w:val="00163ABA"/>
    <w:rsid w:val="00164445"/>
    <w:rsid w:val="001657F3"/>
    <w:rsid w:val="0016646B"/>
    <w:rsid w:val="001673AB"/>
    <w:rsid w:val="001701F1"/>
    <w:rsid w:val="0017088D"/>
    <w:rsid w:val="001712D2"/>
    <w:rsid w:val="00171DD5"/>
    <w:rsid w:val="00172D0C"/>
    <w:rsid w:val="00173720"/>
    <w:rsid w:val="00173FFC"/>
    <w:rsid w:val="001766DD"/>
    <w:rsid w:val="00176BB7"/>
    <w:rsid w:val="00177561"/>
    <w:rsid w:val="00177627"/>
    <w:rsid w:val="00177DD8"/>
    <w:rsid w:val="00180321"/>
    <w:rsid w:val="00180B3A"/>
    <w:rsid w:val="00182B02"/>
    <w:rsid w:val="001844D1"/>
    <w:rsid w:val="001850DE"/>
    <w:rsid w:val="00185721"/>
    <w:rsid w:val="001902E5"/>
    <w:rsid w:val="00190A0B"/>
    <w:rsid w:val="00191B05"/>
    <w:rsid w:val="00192765"/>
    <w:rsid w:val="0019279D"/>
    <w:rsid w:val="00193289"/>
    <w:rsid w:val="001933DB"/>
    <w:rsid w:val="001937FF"/>
    <w:rsid w:val="0019481C"/>
    <w:rsid w:val="00196327"/>
    <w:rsid w:val="00197C77"/>
    <w:rsid w:val="00197FA0"/>
    <w:rsid w:val="001A122F"/>
    <w:rsid w:val="001A22D7"/>
    <w:rsid w:val="001A2538"/>
    <w:rsid w:val="001A4C85"/>
    <w:rsid w:val="001A546C"/>
    <w:rsid w:val="001A567C"/>
    <w:rsid w:val="001A63EB"/>
    <w:rsid w:val="001A75E9"/>
    <w:rsid w:val="001B0F16"/>
    <w:rsid w:val="001B1639"/>
    <w:rsid w:val="001B2A13"/>
    <w:rsid w:val="001B351B"/>
    <w:rsid w:val="001B4104"/>
    <w:rsid w:val="001B6E26"/>
    <w:rsid w:val="001C057C"/>
    <w:rsid w:val="001C092C"/>
    <w:rsid w:val="001C175B"/>
    <w:rsid w:val="001C4E11"/>
    <w:rsid w:val="001C589E"/>
    <w:rsid w:val="001C6456"/>
    <w:rsid w:val="001C6579"/>
    <w:rsid w:val="001C6657"/>
    <w:rsid w:val="001C6F48"/>
    <w:rsid w:val="001C7FFB"/>
    <w:rsid w:val="001D353F"/>
    <w:rsid w:val="001D4700"/>
    <w:rsid w:val="001D5D80"/>
    <w:rsid w:val="001D6E96"/>
    <w:rsid w:val="001E1AC1"/>
    <w:rsid w:val="001E1FB5"/>
    <w:rsid w:val="001E2B40"/>
    <w:rsid w:val="001E41D3"/>
    <w:rsid w:val="001E4D06"/>
    <w:rsid w:val="001E51BD"/>
    <w:rsid w:val="001E58A7"/>
    <w:rsid w:val="001E7879"/>
    <w:rsid w:val="001F168B"/>
    <w:rsid w:val="001F1ABE"/>
    <w:rsid w:val="001F21EC"/>
    <w:rsid w:val="001F29CD"/>
    <w:rsid w:val="001F39C8"/>
    <w:rsid w:val="001F3B54"/>
    <w:rsid w:val="001F4387"/>
    <w:rsid w:val="001F45B7"/>
    <w:rsid w:val="001F5288"/>
    <w:rsid w:val="001F57AE"/>
    <w:rsid w:val="001F5E09"/>
    <w:rsid w:val="001F694B"/>
    <w:rsid w:val="001F72FC"/>
    <w:rsid w:val="001F7825"/>
    <w:rsid w:val="0020081D"/>
    <w:rsid w:val="0020598A"/>
    <w:rsid w:val="00205CCA"/>
    <w:rsid w:val="00205FA4"/>
    <w:rsid w:val="00210F82"/>
    <w:rsid w:val="002120FB"/>
    <w:rsid w:val="0021279C"/>
    <w:rsid w:val="00213D54"/>
    <w:rsid w:val="00214C9C"/>
    <w:rsid w:val="00214F8A"/>
    <w:rsid w:val="002151DC"/>
    <w:rsid w:val="00215687"/>
    <w:rsid w:val="00217E4C"/>
    <w:rsid w:val="002200F0"/>
    <w:rsid w:val="002203B1"/>
    <w:rsid w:val="00221626"/>
    <w:rsid w:val="002217F6"/>
    <w:rsid w:val="00221A7A"/>
    <w:rsid w:val="00222D48"/>
    <w:rsid w:val="002235F4"/>
    <w:rsid w:val="00223971"/>
    <w:rsid w:val="0022414A"/>
    <w:rsid w:val="0022577D"/>
    <w:rsid w:val="00226085"/>
    <w:rsid w:val="00227500"/>
    <w:rsid w:val="002317F2"/>
    <w:rsid w:val="0023303C"/>
    <w:rsid w:val="00233B7A"/>
    <w:rsid w:val="00235BD1"/>
    <w:rsid w:val="00235CC8"/>
    <w:rsid w:val="0024021A"/>
    <w:rsid w:val="0024050D"/>
    <w:rsid w:val="00240E34"/>
    <w:rsid w:val="00240E40"/>
    <w:rsid w:val="002414F4"/>
    <w:rsid w:val="00241946"/>
    <w:rsid w:val="0024230E"/>
    <w:rsid w:val="00242430"/>
    <w:rsid w:val="00242EB7"/>
    <w:rsid w:val="00243C27"/>
    <w:rsid w:val="00245C63"/>
    <w:rsid w:val="00245DFA"/>
    <w:rsid w:val="00246236"/>
    <w:rsid w:val="00246456"/>
    <w:rsid w:val="00246858"/>
    <w:rsid w:val="00246B85"/>
    <w:rsid w:val="0024743B"/>
    <w:rsid w:val="0024766A"/>
    <w:rsid w:val="002476FC"/>
    <w:rsid w:val="0024785B"/>
    <w:rsid w:val="00247CA8"/>
    <w:rsid w:val="0025136E"/>
    <w:rsid w:val="00252097"/>
    <w:rsid w:val="00252832"/>
    <w:rsid w:val="00252995"/>
    <w:rsid w:val="0025334D"/>
    <w:rsid w:val="0025626A"/>
    <w:rsid w:val="00261593"/>
    <w:rsid w:val="002618B4"/>
    <w:rsid w:val="00262819"/>
    <w:rsid w:val="002634C8"/>
    <w:rsid w:val="00264863"/>
    <w:rsid w:val="00265089"/>
    <w:rsid w:val="002664ED"/>
    <w:rsid w:val="002671E5"/>
    <w:rsid w:val="00272976"/>
    <w:rsid w:val="00273AB4"/>
    <w:rsid w:val="0027700D"/>
    <w:rsid w:val="0027780F"/>
    <w:rsid w:val="002779B2"/>
    <w:rsid w:val="00277DD8"/>
    <w:rsid w:val="0028071C"/>
    <w:rsid w:val="00280771"/>
    <w:rsid w:val="002819D5"/>
    <w:rsid w:val="00281BDC"/>
    <w:rsid w:val="00281CE8"/>
    <w:rsid w:val="002828D9"/>
    <w:rsid w:val="00283CFE"/>
    <w:rsid w:val="002852BB"/>
    <w:rsid w:val="00285902"/>
    <w:rsid w:val="00286865"/>
    <w:rsid w:val="002901DD"/>
    <w:rsid w:val="00290843"/>
    <w:rsid w:val="002916A7"/>
    <w:rsid w:val="002925E8"/>
    <w:rsid w:val="002935BB"/>
    <w:rsid w:val="0029385A"/>
    <w:rsid w:val="00294195"/>
    <w:rsid w:val="00294A69"/>
    <w:rsid w:val="00294D4D"/>
    <w:rsid w:val="00295A2C"/>
    <w:rsid w:val="00295C7B"/>
    <w:rsid w:val="0029644D"/>
    <w:rsid w:val="00296A45"/>
    <w:rsid w:val="0029751E"/>
    <w:rsid w:val="0029782A"/>
    <w:rsid w:val="00297935"/>
    <w:rsid w:val="002A0730"/>
    <w:rsid w:val="002A1884"/>
    <w:rsid w:val="002A23C0"/>
    <w:rsid w:val="002A23E4"/>
    <w:rsid w:val="002A51FB"/>
    <w:rsid w:val="002A6481"/>
    <w:rsid w:val="002A68D5"/>
    <w:rsid w:val="002A6CF8"/>
    <w:rsid w:val="002B0AE9"/>
    <w:rsid w:val="002B0B46"/>
    <w:rsid w:val="002B1E51"/>
    <w:rsid w:val="002B27C8"/>
    <w:rsid w:val="002B3924"/>
    <w:rsid w:val="002B3B6F"/>
    <w:rsid w:val="002B4694"/>
    <w:rsid w:val="002B47EC"/>
    <w:rsid w:val="002B5462"/>
    <w:rsid w:val="002B55C3"/>
    <w:rsid w:val="002B5942"/>
    <w:rsid w:val="002B6522"/>
    <w:rsid w:val="002B67F4"/>
    <w:rsid w:val="002B6FAD"/>
    <w:rsid w:val="002B78F5"/>
    <w:rsid w:val="002B7A1E"/>
    <w:rsid w:val="002C02FC"/>
    <w:rsid w:val="002C0756"/>
    <w:rsid w:val="002C096D"/>
    <w:rsid w:val="002C099B"/>
    <w:rsid w:val="002C13FE"/>
    <w:rsid w:val="002C14E7"/>
    <w:rsid w:val="002C38DF"/>
    <w:rsid w:val="002C39D6"/>
    <w:rsid w:val="002C3BDA"/>
    <w:rsid w:val="002C3C60"/>
    <w:rsid w:val="002C53B6"/>
    <w:rsid w:val="002C566F"/>
    <w:rsid w:val="002C7C61"/>
    <w:rsid w:val="002C7EBF"/>
    <w:rsid w:val="002D0AC8"/>
    <w:rsid w:val="002D3360"/>
    <w:rsid w:val="002D44FA"/>
    <w:rsid w:val="002D4693"/>
    <w:rsid w:val="002D54A7"/>
    <w:rsid w:val="002D5E03"/>
    <w:rsid w:val="002D781E"/>
    <w:rsid w:val="002D7F72"/>
    <w:rsid w:val="002E0939"/>
    <w:rsid w:val="002E284B"/>
    <w:rsid w:val="002E2881"/>
    <w:rsid w:val="002E2CC5"/>
    <w:rsid w:val="002E2E5B"/>
    <w:rsid w:val="002E3515"/>
    <w:rsid w:val="002E363F"/>
    <w:rsid w:val="002E493A"/>
    <w:rsid w:val="002E4C77"/>
    <w:rsid w:val="002E529A"/>
    <w:rsid w:val="002E60FF"/>
    <w:rsid w:val="002E66D5"/>
    <w:rsid w:val="002E7186"/>
    <w:rsid w:val="002F28FF"/>
    <w:rsid w:val="002F375B"/>
    <w:rsid w:val="002F37C4"/>
    <w:rsid w:val="002F4065"/>
    <w:rsid w:val="002F531E"/>
    <w:rsid w:val="002F5C97"/>
    <w:rsid w:val="002F5E43"/>
    <w:rsid w:val="002F5E58"/>
    <w:rsid w:val="002F6442"/>
    <w:rsid w:val="002F645A"/>
    <w:rsid w:val="002F7A85"/>
    <w:rsid w:val="002F7AC8"/>
    <w:rsid w:val="00301BD1"/>
    <w:rsid w:val="00302547"/>
    <w:rsid w:val="00303817"/>
    <w:rsid w:val="0030395C"/>
    <w:rsid w:val="00303B47"/>
    <w:rsid w:val="00303DAB"/>
    <w:rsid w:val="0030524F"/>
    <w:rsid w:val="00305E84"/>
    <w:rsid w:val="00306404"/>
    <w:rsid w:val="003073FB"/>
    <w:rsid w:val="003111A7"/>
    <w:rsid w:val="003113EE"/>
    <w:rsid w:val="00312D7E"/>
    <w:rsid w:val="00313057"/>
    <w:rsid w:val="00313368"/>
    <w:rsid w:val="00315090"/>
    <w:rsid w:val="0031511F"/>
    <w:rsid w:val="003153B0"/>
    <w:rsid w:val="00316997"/>
    <w:rsid w:val="0031735C"/>
    <w:rsid w:val="00320488"/>
    <w:rsid w:val="00320AF1"/>
    <w:rsid w:val="0032153F"/>
    <w:rsid w:val="00322200"/>
    <w:rsid w:val="0032255D"/>
    <w:rsid w:val="003229A7"/>
    <w:rsid w:val="003234F2"/>
    <w:rsid w:val="00324E0E"/>
    <w:rsid w:val="00330B4F"/>
    <w:rsid w:val="0033201F"/>
    <w:rsid w:val="003363DD"/>
    <w:rsid w:val="00337329"/>
    <w:rsid w:val="0033744A"/>
    <w:rsid w:val="00340545"/>
    <w:rsid w:val="0034114C"/>
    <w:rsid w:val="00342AEC"/>
    <w:rsid w:val="00342C3A"/>
    <w:rsid w:val="00344563"/>
    <w:rsid w:val="0034651E"/>
    <w:rsid w:val="003509AB"/>
    <w:rsid w:val="00350B89"/>
    <w:rsid w:val="00350F2E"/>
    <w:rsid w:val="00352A4A"/>
    <w:rsid w:val="00352BE7"/>
    <w:rsid w:val="00352C12"/>
    <w:rsid w:val="0035370E"/>
    <w:rsid w:val="00353937"/>
    <w:rsid w:val="0035399A"/>
    <w:rsid w:val="00353F8A"/>
    <w:rsid w:val="0035794A"/>
    <w:rsid w:val="003579EC"/>
    <w:rsid w:val="003625EC"/>
    <w:rsid w:val="003651F1"/>
    <w:rsid w:val="00365F7F"/>
    <w:rsid w:val="00366260"/>
    <w:rsid w:val="00366AA9"/>
    <w:rsid w:val="00371097"/>
    <w:rsid w:val="003745FE"/>
    <w:rsid w:val="00374E05"/>
    <w:rsid w:val="00376FAE"/>
    <w:rsid w:val="003779E8"/>
    <w:rsid w:val="00377F3B"/>
    <w:rsid w:val="00377F94"/>
    <w:rsid w:val="00381A40"/>
    <w:rsid w:val="003823F5"/>
    <w:rsid w:val="00383481"/>
    <w:rsid w:val="003837BC"/>
    <w:rsid w:val="00383F4E"/>
    <w:rsid w:val="00384E18"/>
    <w:rsid w:val="003850D6"/>
    <w:rsid w:val="00385224"/>
    <w:rsid w:val="00385AC1"/>
    <w:rsid w:val="00391E5D"/>
    <w:rsid w:val="0039260D"/>
    <w:rsid w:val="00392A94"/>
    <w:rsid w:val="00392BFE"/>
    <w:rsid w:val="0039322A"/>
    <w:rsid w:val="00395210"/>
    <w:rsid w:val="00395900"/>
    <w:rsid w:val="00396F5E"/>
    <w:rsid w:val="003971AB"/>
    <w:rsid w:val="003A1A12"/>
    <w:rsid w:val="003A1F81"/>
    <w:rsid w:val="003A2FD0"/>
    <w:rsid w:val="003A343E"/>
    <w:rsid w:val="003A4CD4"/>
    <w:rsid w:val="003A4ED4"/>
    <w:rsid w:val="003A52A6"/>
    <w:rsid w:val="003A6456"/>
    <w:rsid w:val="003A6FA3"/>
    <w:rsid w:val="003B05A4"/>
    <w:rsid w:val="003B0A7D"/>
    <w:rsid w:val="003B258F"/>
    <w:rsid w:val="003B26DE"/>
    <w:rsid w:val="003B460A"/>
    <w:rsid w:val="003B5367"/>
    <w:rsid w:val="003B6808"/>
    <w:rsid w:val="003B76D6"/>
    <w:rsid w:val="003B78EC"/>
    <w:rsid w:val="003C07C7"/>
    <w:rsid w:val="003C0BB5"/>
    <w:rsid w:val="003C2098"/>
    <w:rsid w:val="003C317D"/>
    <w:rsid w:val="003C41C6"/>
    <w:rsid w:val="003C43EC"/>
    <w:rsid w:val="003C44E2"/>
    <w:rsid w:val="003C6E71"/>
    <w:rsid w:val="003D1679"/>
    <w:rsid w:val="003D2ADA"/>
    <w:rsid w:val="003D3402"/>
    <w:rsid w:val="003D45B3"/>
    <w:rsid w:val="003E0739"/>
    <w:rsid w:val="003E0837"/>
    <w:rsid w:val="003E0BB9"/>
    <w:rsid w:val="003E438F"/>
    <w:rsid w:val="003E45BC"/>
    <w:rsid w:val="003E78CF"/>
    <w:rsid w:val="003F003E"/>
    <w:rsid w:val="003F0D06"/>
    <w:rsid w:val="003F28E6"/>
    <w:rsid w:val="003F36C2"/>
    <w:rsid w:val="003F3DEE"/>
    <w:rsid w:val="003F4816"/>
    <w:rsid w:val="003F4B10"/>
    <w:rsid w:val="003F534B"/>
    <w:rsid w:val="003F5514"/>
    <w:rsid w:val="003F71FF"/>
    <w:rsid w:val="004002E4"/>
    <w:rsid w:val="004014BF"/>
    <w:rsid w:val="004016FE"/>
    <w:rsid w:val="004024F8"/>
    <w:rsid w:val="004032D2"/>
    <w:rsid w:val="00403B41"/>
    <w:rsid w:val="00406A62"/>
    <w:rsid w:val="0040720F"/>
    <w:rsid w:val="004113F7"/>
    <w:rsid w:val="00413636"/>
    <w:rsid w:val="00413ADA"/>
    <w:rsid w:val="00414BC9"/>
    <w:rsid w:val="00415002"/>
    <w:rsid w:val="00415F68"/>
    <w:rsid w:val="004215BB"/>
    <w:rsid w:val="004231F5"/>
    <w:rsid w:val="00423863"/>
    <w:rsid w:val="00423921"/>
    <w:rsid w:val="00423A2C"/>
    <w:rsid w:val="00423A54"/>
    <w:rsid w:val="00423E76"/>
    <w:rsid w:val="0042470A"/>
    <w:rsid w:val="00424815"/>
    <w:rsid w:val="00424977"/>
    <w:rsid w:val="00424F75"/>
    <w:rsid w:val="004267E4"/>
    <w:rsid w:val="00427C3A"/>
    <w:rsid w:val="00427F04"/>
    <w:rsid w:val="00430814"/>
    <w:rsid w:val="00431233"/>
    <w:rsid w:val="004334E5"/>
    <w:rsid w:val="00436E87"/>
    <w:rsid w:val="0044076D"/>
    <w:rsid w:val="00441398"/>
    <w:rsid w:val="0044191E"/>
    <w:rsid w:val="00441CF1"/>
    <w:rsid w:val="00442165"/>
    <w:rsid w:val="00442E02"/>
    <w:rsid w:val="00443E41"/>
    <w:rsid w:val="004459AF"/>
    <w:rsid w:val="004471FE"/>
    <w:rsid w:val="00452681"/>
    <w:rsid w:val="004533F0"/>
    <w:rsid w:val="004537B6"/>
    <w:rsid w:val="00454EA6"/>
    <w:rsid w:val="00454EB2"/>
    <w:rsid w:val="00455268"/>
    <w:rsid w:val="0045595F"/>
    <w:rsid w:val="00455F47"/>
    <w:rsid w:val="0045726A"/>
    <w:rsid w:val="00457E39"/>
    <w:rsid w:val="004600EB"/>
    <w:rsid w:val="004652CE"/>
    <w:rsid w:val="00466523"/>
    <w:rsid w:val="00466AD8"/>
    <w:rsid w:val="00467A24"/>
    <w:rsid w:val="00467EE8"/>
    <w:rsid w:val="00471695"/>
    <w:rsid w:val="0047204B"/>
    <w:rsid w:val="00477D7D"/>
    <w:rsid w:val="00481319"/>
    <w:rsid w:val="00481C13"/>
    <w:rsid w:val="00481D9A"/>
    <w:rsid w:val="00483591"/>
    <w:rsid w:val="004849B8"/>
    <w:rsid w:val="004854EC"/>
    <w:rsid w:val="00485579"/>
    <w:rsid w:val="0049053E"/>
    <w:rsid w:val="00490632"/>
    <w:rsid w:val="00491B7B"/>
    <w:rsid w:val="00492025"/>
    <w:rsid w:val="00492767"/>
    <w:rsid w:val="00494E83"/>
    <w:rsid w:val="004A11F8"/>
    <w:rsid w:val="004A2D34"/>
    <w:rsid w:val="004A35D7"/>
    <w:rsid w:val="004A374E"/>
    <w:rsid w:val="004A38FE"/>
    <w:rsid w:val="004A4054"/>
    <w:rsid w:val="004A486F"/>
    <w:rsid w:val="004A4E02"/>
    <w:rsid w:val="004A50C5"/>
    <w:rsid w:val="004A520C"/>
    <w:rsid w:val="004A698D"/>
    <w:rsid w:val="004A6A0A"/>
    <w:rsid w:val="004A7227"/>
    <w:rsid w:val="004A72DE"/>
    <w:rsid w:val="004B0A1E"/>
    <w:rsid w:val="004B10B8"/>
    <w:rsid w:val="004B23AE"/>
    <w:rsid w:val="004B37BA"/>
    <w:rsid w:val="004B402E"/>
    <w:rsid w:val="004B4187"/>
    <w:rsid w:val="004B4F27"/>
    <w:rsid w:val="004B680B"/>
    <w:rsid w:val="004B79A4"/>
    <w:rsid w:val="004C28A1"/>
    <w:rsid w:val="004C502A"/>
    <w:rsid w:val="004C7969"/>
    <w:rsid w:val="004D0ADE"/>
    <w:rsid w:val="004D1A58"/>
    <w:rsid w:val="004D284B"/>
    <w:rsid w:val="004D32B2"/>
    <w:rsid w:val="004D3D7E"/>
    <w:rsid w:val="004D3F3A"/>
    <w:rsid w:val="004D4C8E"/>
    <w:rsid w:val="004D4D90"/>
    <w:rsid w:val="004D658B"/>
    <w:rsid w:val="004D7F70"/>
    <w:rsid w:val="004E0273"/>
    <w:rsid w:val="004E300E"/>
    <w:rsid w:val="004E33AD"/>
    <w:rsid w:val="004E34B7"/>
    <w:rsid w:val="004E39ED"/>
    <w:rsid w:val="004E3C56"/>
    <w:rsid w:val="004E437E"/>
    <w:rsid w:val="004E4F02"/>
    <w:rsid w:val="004E4FC1"/>
    <w:rsid w:val="004F04FD"/>
    <w:rsid w:val="004F0F40"/>
    <w:rsid w:val="004F1604"/>
    <w:rsid w:val="004F1668"/>
    <w:rsid w:val="004F1F49"/>
    <w:rsid w:val="004F2D55"/>
    <w:rsid w:val="004F4AFA"/>
    <w:rsid w:val="004F564A"/>
    <w:rsid w:val="004F64F4"/>
    <w:rsid w:val="004F79C4"/>
    <w:rsid w:val="004F7F4B"/>
    <w:rsid w:val="005003B0"/>
    <w:rsid w:val="005017B5"/>
    <w:rsid w:val="0050212B"/>
    <w:rsid w:val="00504544"/>
    <w:rsid w:val="005052CD"/>
    <w:rsid w:val="00507A11"/>
    <w:rsid w:val="005109AC"/>
    <w:rsid w:val="0051169F"/>
    <w:rsid w:val="00511850"/>
    <w:rsid w:val="005118E0"/>
    <w:rsid w:val="0051222D"/>
    <w:rsid w:val="00512B7D"/>
    <w:rsid w:val="005140C6"/>
    <w:rsid w:val="005146B1"/>
    <w:rsid w:val="0051495C"/>
    <w:rsid w:val="005158E1"/>
    <w:rsid w:val="005165DB"/>
    <w:rsid w:val="00517469"/>
    <w:rsid w:val="005204FF"/>
    <w:rsid w:val="00522602"/>
    <w:rsid w:val="00522C81"/>
    <w:rsid w:val="00523AC5"/>
    <w:rsid w:val="00523C9C"/>
    <w:rsid w:val="00523F4B"/>
    <w:rsid w:val="00525135"/>
    <w:rsid w:val="005268FD"/>
    <w:rsid w:val="00526DEC"/>
    <w:rsid w:val="00526E81"/>
    <w:rsid w:val="0053193B"/>
    <w:rsid w:val="005322D8"/>
    <w:rsid w:val="005326E0"/>
    <w:rsid w:val="00532758"/>
    <w:rsid w:val="0053336D"/>
    <w:rsid w:val="005347DF"/>
    <w:rsid w:val="00534DF8"/>
    <w:rsid w:val="005350E0"/>
    <w:rsid w:val="00535ADE"/>
    <w:rsid w:val="00535D2B"/>
    <w:rsid w:val="005363F1"/>
    <w:rsid w:val="00536B88"/>
    <w:rsid w:val="00536E81"/>
    <w:rsid w:val="00540495"/>
    <w:rsid w:val="005405D8"/>
    <w:rsid w:val="0054071A"/>
    <w:rsid w:val="00541DFC"/>
    <w:rsid w:val="00542C2B"/>
    <w:rsid w:val="005435EF"/>
    <w:rsid w:val="0054366B"/>
    <w:rsid w:val="00550939"/>
    <w:rsid w:val="005511F6"/>
    <w:rsid w:val="005513C4"/>
    <w:rsid w:val="005520A6"/>
    <w:rsid w:val="005522DA"/>
    <w:rsid w:val="00552D57"/>
    <w:rsid w:val="005537E3"/>
    <w:rsid w:val="00553DBB"/>
    <w:rsid w:val="00554C3E"/>
    <w:rsid w:val="0055641D"/>
    <w:rsid w:val="0056154C"/>
    <w:rsid w:val="00561A05"/>
    <w:rsid w:val="00561D21"/>
    <w:rsid w:val="00563331"/>
    <w:rsid w:val="00564EF7"/>
    <w:rsid w:val="00565D89"/>
    <w:rsid w:val="005667C9"/>
    <w:rsid w:val="00566B06"/>
    <w:rsid w:val="00567A76"/>
    <w:rsid w:val="00570376"/>
    <w:rsid w:val="00570861"/>
    <w:rsid w:val="0057179D"/>
    <w:rsid w:val="00571C8A"/>
    <w:rsid w:val="005737B3"/>
    <w:rsid w:val="005766C4"/>
    <w:rsid w:val="00577F26"/>
    <w:rsid w:val="00580E7B"/>
    <w:rsid w:val="00581E0F"/>
    <w:rsid w:val="00584858"/>
    <w:rsid w:val="005849D5"/>
    <w:rsid w:val="005852DA"/>
    <w:rsid w:val="0058582D"/>
    <w:rsid w:val="00587088"/>
    <w:rsid w:val="00591AEC"/>
    <w:rsid w:val="0059287D"/>
    <w:rsid w:val="005930B8"/>
    <w:rsid w:val="005942A7"/>
    <w:rsid w:val="00596157"/>
    <w:rsid w:val="005A07FD"/>
    <w:rsid w:val="005A0A79"/>
    <w:rsid w:val="005A1A58"/>
    <w:rsid w:val="005A21B3"/>
    <w:rsid w:val="005A2AEF"/>
    <w:rsid w:val="005A2FA8"/>
    <w:rsid w:val="005A3B32"/>
    <w:rsid w:val="005A3D33"/>
    <w:rsid w:val="005A4F79"/>
    <w:rsid w:val="005A7EC7"/>
    <w:rsid w:val="005B0414"/>
    <w:rsid w:val="005B3161"/>
    <w:rsid w:val="005B3B8A"/>
    <w:rsid w:val="005B3D93"/>
    <w:rsid w:val="005B42A3"/>
    <w:rsid w:val="005B4AC4"/>
    <w:rsid w:val="005B70E0"/>
    <w:rsid w:val="005C0E1E"/>
    <w:rsid w:val="005C157B"/>
    <w:rsid w:val="005C2070"/>
    <w:rsid w:val="005C26C0"/>
    <w:rsid w:val="005C41DF"/>
    <w:rsid w:val="005C43AC"/>
    <w:rsid w:val="005C6012"/>
    <w:rsid w:val="005C6E1F"/>
    <w:rsid w:val="005C6FC2"/>
    <w:rsid w:val="005C7ABF"/>
    <w:rsid w:val="005D0BEF"/>
    <w:rsid w:val="005D118E"/>
    <w:rsid w:val="005D1D0D"/>
    <w:rsid w:val="005D24F9"/>
    <w:rsid w:val="005D345C"/>
    <w:rsid w:val="005D37EF"/>
    <w:rsid w:val="005D435F"/>
    <w:rsid w:val="005D4C8C"/>
    <w:rsid w:val="005D5122"/>
    <w:rsid w:val="005D59A7"/>
    <w:rsid w:val="005E0BD6"/>
    <w:rsid w:val="005E1798"/>
    <w:rsid w:val="005E3942"/>
    <w:rsid w:val="005E46A5"/>
    <w:rsid w:val="005F0287"/>
    <w:rsid w:val="005F16E0"/>
    <w:rsid w:val="005F1E32"/>
    <w:rsid w:val="005F2662"/>
    <w:rsid w:val="005F34CA"/>
    <w:rsid w:val="005F3DBA"/>
    <w:rsid w:val="005F4678"/>
    <w:rsid w:val="005F483B"/>
    <w:rsid w:val="005F70A5"/>
    <w:rsid w:val="005F756D"/>
    <w:rsid w:val="005F7D83"/>
    <w:rsid w:val="005F7E4B"/>
    <w:rsid w:val="006000CA"/>
    <w:rsid w:val="0060089A"/>
    <w:rsid w:val="00601F76"/>
    <w:rsid w:val="00602001"/>
    <w:rsid w:val="006023A4"/>
    <w:rsid w:val="0060257F"/>
    <w:rsid w:val="00606AB0"/>
    <w:rsid w:val="006074ED"/>
    <w:rsid w:val="00610271"/>
    <w:rsid w:val="00610369"/>
    <w:rsid w:val="00610AC4"/>
    <w:rsid w:val="006119AC"/>
    <w:rsid w:val="00612A75"/>
    <w:rsid w:val="00612C39"/>
    <w:rsid w:val="006135B0"/>
    <w:rsid w:val="00613D15"/>
    <w:rsid w:val="006143BA"/>
    <w:rsid w:val="006179F7"/>
    <w:rsid w:val="00620606"/>
    <w:rsid w:val="00621394"/>
    <w:rsid w:val="006215A9"/>
    <w:rsid w:val="00621786"/>
    <w:rsid w:val="00622149"/>
    <w:rsid w:val="006241C8"/>
    <w:rsid w:val="00625870"/>
    <w:rsid w:val="00625ECC"/>
    <w:rsid w:val="00626A87"/>
    <w:rsid w:val="00630E86"/>
    <w:rsid w:val="006315BD"/>
    <w:rsid w:val="006316B1"/>
    <w:rsid w:val="00631981"/>
    <w:rsid w:val="0063228C"/>
    <w:rsid w:val="006328A3"/>
    <w:rsid w:val="00633BCC"/>
    <w:rsid w:val="00634918"/>
    <w:rsid w:val="00635D8D"/>
    <w:rsid w:val="00636079"/>
    <w:rsid w:val="006375AB"/>
    <w:rsid w:val="00640ED2"/>
    <w:rsid w:val="006418F9"/>
    <w:rsid w:val="00642143"/>
    <w:rsid w:val="006430F4"/>
    <w:rsid w:val="00645A2A"/>
    <w:rsid w:val="006461C0"/>
    <w:rsid w:val="00646229"/>
    <w:rsid w:val="00646422"/>
    <w:rsid w:val="00646658"/>
    <w:rsid w:val="00647A0C"/>
    <w:rsid w:val="006501BF"/>
    <w:rsid w:val="00650F09"/>
    <w:rsid w:val="00654C53"/>
    <w:rsid w:val="00655342"/>
    <w:rsid w:val="00661B23"/>
    <w:rsid w:val="00663C77"/>
    <w:rsid w:val="0066491C"/>
    <w:rsid w:val="00665CC5"/>
    <w:rsid w:val="00666F09"/>
    <w:rsid w:val="00667E66"/>
    <w:rsid w:val="00671987"/>
    <w:rsid w:val="0067251F"/>
    <w:rsid w:val="00672CAC"/>
    <w:rsid w:val="0067397E"/>
    <w:rsid w:val="00674429"/>
    <w:rsid w:val="00675846"/>
    <w:rsid w:val="00676AD3"/>
    <w:rsid w:val="00677858"/>
    <w:rsid w:val="00677CC0"/>
    <w:rsid w:val="0068009B"/>
    <w:rsid w:val="00680D37"/>
    <w:rsid w:val="00681D6A"/>
    <w:rsid w:val="00682232"/>
    <w:rsid w:val="0068474B"/>
    <w:rsid w:val="0068679E"/>
    <w:rsid w:val="006871E6"/>
    <w:rsid w:val="0068728B"/>
    <w:rsid w:val="00690270"/>
    <w:rsid w:val="00690C47"/>
    <w:rsid w:val="00690D3D"/>
    <w:rsid w:val="00691822"/>
    <w:rsid w:val="00693495"/>
    <w:rsid w:val="00693C28"/>
    <w:rsid w:val="00693E92"/>
    <w:rsid w:val="00694498"/>
    <w:rsid w:val="00694BB2"/>
    <w:rsid w:val="00695207"/>
    <w:rsid w:val="0069575B"/>
    <w:rsid w:val="00695FB8"/>
    <w:rsid w:val="00695FD5"/>
    <w:rsid w:val="0069751C"/>
    <w:rsid w:val="00697AF4"/>
    <w:rsid w:val="006A0818"/>
    <w:rsid w:val="006A0AB7"/>
    <w:rsid w:val="006A1F81"/>
    <w:rsid w:val="006A3158"/>
    <w:rsid w:val="006A5CA6"/>
    <w:rsid w:val="006A5EBF"/>
    <w:rsid w:val="006A6999"/>
    <w:rsid w:val="006A6BCE"/>
    <w:rsid w:val="006A7922"/>
    <w:rsid w:val="006B109D"/>
    <w:rsid w:val="006B1B5B"/>
    <w:rsid w:val="006B3567"/>
    <w:rsid w:val="006B3F32"/>
    <w:rsid w:val="006B4279"/>
    <w:rsid w:val="006B4D2A"/>
    <w:rsid w:val="006B54E6"/>
    <w:rsid w:val="006B665C"/>
    <w:rsid w:val="006B6812"/>
    <w:rsid w:val="006C150E"/>
    <w:rsid w:val="006C2129"/>
    <w:rsid w:val="006C2A7E"/>
    <w:rsid w:val="006C49C1"/>
    <w:rsid w:val="006C76D4"/>
    <w:rsid w:val="006C7728"/>
    <w:rsid w:val="006D15AD"/>
    <w:rsid w:val="006D50CB"/>
    <w:rsid w:val="006D5903"/>
    <w:rsid w:val="006D5B90"/>
    <w:rsid w:val="006D6E1A"/>
    <w:rsid w:val="006E0878"/>
    <w:rsid w:val="006E16AB"/>
    <w:rsid w:val="006E18B0"/>
    <w:rsid w:val="006E1FFD"/>
    <w:rsid w:val="006E3F35"/>
    <w:rsid w:val="006E401A"/>
    <w:rsid w:val="006E4DEE"/>
    <w:rsid w:val="006E6212"/>
    <w:rsid w:val="006E6FF4"/>
    <w:rsid w:val="006E721B"/>
    <w:rsid w:val="006E792E"/>
    <w:rsid w:val="006F0E26"/>
    <w:rsid w:val="006F1C3A"/>
    <w:rsid w:val="006F1E38"/>
    <w:rsid w:val="006F1F67"/>
    <w:rsid w:val="006F3E87"/>
    <w:rsid w:val="006F5940"/>
    <w:rsid w:val="006F6552"/>
    <w:rsid w:val="006F66E5"/>
    <w:rsid w:val="0070017B"/>
    <w:rsid w:val="007012CD"/>
    <w:rsid w:val="00701692"/>
    <w:rsid w:val="00701CFA"/>
    <w:rsid w:val="0070550F"/>
    <w:rsid w:val="0070619C"/>
    <w:rsid w:val="007064ED"/>
    <w:rsid w:val="0070689D"/>
    <w:rsid w:val="00707E74"/>
    <w:rsid w:val="007101E9"/>
    <w:rsid w:val="0071047B"/>
    <w:rsid w:val="00711675"/>
    <w:rsid w:val="00711C73"/>
    <w:rsid w:val="007126BA"/>
    <w:rsid w:val="00712B96"/>
    <w:rsid w:val="00713263"/>
    <w:rsid w:val="007143F2"/>
    <w:rsid w:val="00715071"/>
    <w:rsid w:val="0071529F"/>
    <w:rsid w:val="007155DD"/>
    <w:rsid w:val="007156A8"/>
    <w:rsid w:val="00716243"/>
    <w:rsid w:val="00717D2B"/>
    <w:rsid w:val="00717D68"/>
    <w:rsid w:val="00720DFE"/>
    <w:rsid w:val="007217C1"/>
    <w:rsid w:val="00721D1E"/>
    <w:rsid w:val="007239D3"/>
    <w:rsid w:val="00724D0A"/>
    <w:rsid w:val="007258B2"/>
    <w:rsid w:val="007261A0"/>
    <w:rsid w:val="00726D6E"/>
    <w:rsid w:val="00727B0E"/>
    <w:rsid w:val="00730768"/>
    <w:rsid w:val="00731342"/>
    <w:rsid w:val="0073156D"/>
    <w:rsid w:val="00731624"/>
    <w:rsid w:val="00731FD7"/>
    <w:rsid w:val="00732C5D"/>
    <w:rsid w:val="0073494B"/>
    <w:rsid w:val="00735273"/>
    <w:rsid w:val="00735860"/>
    <w:rsid w:val="00736883"/>
    <w:rsid w:val="00736D16"/>
    <w:rsid w:val="00736EBB"/>
    <w:rsid w:val="00736F4B"/>
    <w:rsid w:val="00737BB7"/>
    <w:rsid w:val="0074009D"/>
    <w:rsid w:val="0074043B"/>
    <w:rsid w:val="0074261B"/>
    <w:rsid w:val="00743BAC"/>
    <w:rsid w:val="00744177"/>
    <w:rsid w:val="00745E28"/>
    <w:rsid w:val="00746215"/>
    <w:rsid w:val="007467BD"/>
    <w:rsid w:val="00746B55"/>
    <w:rsid w:val="0074761E"/>
    <w:rsid w:val="007535E7"/>
    <w:rsid w:val="007544AD"/>
    <w:rsid w:val="007577F8"/>
    <w:rsid w:val="0076024C"/>
    <w:rsid w:val="00761B49"/>
    <w:rsid w:val="00761E94"/>
    <w:rsid w:val="00773531"/>
    <w:rsid w:val="00774164"/>
    <w:rsid w:val="00777040"/>
    <w:rsid w:val="0078118F"/>
    <w:rsid w:val="007839D7"/>
    <w:rsid w:val="00784860"/>
    <w:rsid w:val="007856E2"/>
    <w:rsid w:val="0078671A"/>
    <w:rsid w:val="0078741E"/>
    <w:rsid w:val="00787C9D"/>
    <w:rsid w:val="00787F5D"/>
    <w:rsid w:val="00790B67"/>
    <w:rsid w:val="007915BA"/>
    <w:rsid w:val="00792A62"/>
    <w:rsid w:val="00793C19"/>
    <w:rsid w:val="00793D47"/>
    <w:rsid w:val="00794335"/>
    <w:rsid w:val="0079583E"/>
    <w:rsid w:val="007966A2"/>
    <w:rsid w:val="00796C20"/>
    <w:rsid w:val="007A0DE4"/>
    <w:rsid w:val="007A12E4"/>
    <w:rsid w:val="007A2182"/>
    <w:rsid w:val="007A2782"/>
    <w:rsid w:val="007A32FA"/>
    <w:rsid w:val="007A3791"/>
    <w:rsid w:val="007A3C56"/>
    <w:rsid w:val="007A46FF"/>
    <w:rsid w:val="007A6070"/>
    <w:rsid w:val="007A694E"/>
    <w:rsid w:val="007B03EE"/>
    <w:rsid w:val="007B1573"/>
    <w:rsid w:val="007B1CFF"/>
    <w:rsid w:val="007B4161"/>
    <w:rsid w:val="007B434B"/>
    <w:rsid w:val="007B459D"/>
    <w:rsid w:val="007B470B"/>
    <w:rsid w:val="007B5372"/>
    <w:rsid w:val="007B5468"/>
    <w:rsid w:val="007B7F04"/>
    <w:rsid w:val="007C0CED"/>
    <w:rsid w:val="007C1662"/>
    <w:rsid w:val="007C1D51"/>
    <w:rsid w:val="007C1EF6"/>
    <w:rsid w:val="007C4098"/>
    <w:rsid w:val="007C566B"/>
    <w:rsid w:val="007C6324"/>
    <w:rsid w:val="007C64A6"/>
    <w:rsid w:val="007C6F09"/>
    <w:rsid w:val="007C7638"/>
    <w:rsid w:val="007D059A"/>
    <w:rsid w:val="007D0F4B"/>
    <w:rsid w:val="007D3097"/>
    <w:rsid w:val="007D3435"/>
    <w:rsid w:val="007D4422"/>
    <w:rsid w:val="007D62B8"/>
    <w:rsid w:val="007D6AFE"/>
    <w:rsid w:val="007D7090"/>
    <w:rsid w:val="007D717C"/>
    <w:rsid w:val="007E235F"/>
    <w:rsid w:val="007E4662"/>
    <w:rsid w:val="007E49F7"/>
    <w:rsid w:val="007E4AA9"/>
    <w:rsid w:val="007E56AC"/>
    <w:rsid w:val="007E5E7A"/>
    <w:rsid w:val="007E6B79"/>
    <w:rsid w:val="007E74E0"/>
    <w:rsid w:val="007F04B1"/>
    <w:rsid w:val="007F0D51"/>
    <w:rsid w:val="007F10C9"/>
    <w:rsid w:val="007F195B"/>
    <w:rsid w:val="007F2CC2"/>
    <w:rsid w:val="007F3061"/>
    <w:rsid w:val="007F328A"/>
    <w:rsid w:val="007F348B"/>
    <w:rsid w:val="007F3508"/>
    <w:rsid w:val="007F44E4"/>
    <w:rsid w:val="007F56B4"/>
    <w:rsid w:val="007F6BC0"/>
    <w:rsid w:val="007F735D"/>
    <w:rsid w:val="00801800"/>
    <w:rsid w:val="00802569"/>
    <w:rsid w:val="0080492C"/>
    <w:rsid w:val="0080585B"/>
    <w:rsid w:val="00805C0D"/>
    <w:rsid w:val="00810F16"/>
    <w:rsid w:val="00811556"/>
    <w:rsid w:val="00811D20"/>
    <w:rsid w:val="00814209"/>
    <w:rsid w:val="00814293"/>
    <w:rsid w:val="008144F8"/>
    <w:rsid w:val="00816040"/>
    <w:rsid w:val="00816593"/>
    <w:rsid w:val="00816849"/>
    <w:rsid w:val="00816D62"/>
    <w:rsid w:val="008171AD"/>
    <w:rsid w:val="008208C3"/>
    <w:rsid w:val="008223C3"/>
    <w:rsid w:val="00823784"/>
    <w:rsid w:val="0082426E"/>
    <w:rsid w:val="00824638"/>
    <w:rsid w:val="00825BC1"/>
    <w:rsid w:val="008276D8"/>
    <w:rsid w:val="008277EE"/>
    <w:rsid w:val="00831354"/>
    <w:rsid w:val="00833AE3"/>
    <w:rsid w:val="00834C88"/>
    <w:rsid w:val="008358D6"/>
    <w:rsid w:val="00835965"/>
    <w:rsid w:val="00835BA8"/>
    <w:rsid w:val="008364BC"/>
    <w:rsid w:val="008377E4"/>
    <w:rsid w:val="00841ACC"/>
    <w:rsid w:val="00842712"/>
    <w:rsid w:val="00842DC8"/>
    <w:rsid w:val="00843399"/>
    <w:rsid w:val="0084362D"/>
    <w:rsid w:val="008437C1"/>
    <w:rsid w:val="0084397A"/>
    <w:rsid w:val="00843C07"/>
    <w:rsid w:val="00843F7F"/>
    <w:rsid w:val="008444B8"/>
    <w:rsid w:val="00847BB7"/>
    <w:rsid w:val="00851990"/>
    <w:rsid w:val="00853365"/>
    <w:rsid w:val="008536F6"/>
    <w:rsid w:val="00854064"/>
    <w:rsid w:val="0085427E"/>
    <w:rsid w:val="00856194"/>
    <w:rsid w:val="00856AF4"/>
    <w:rsid w:val="00856D6E"/>
    <w:rsid w:val="008578AF"/>
    <w:rsid w:val="008611A6"/>
    <w:rsid w:val="00861512"/>
    <w:rsid w:val="00864E30"/>
    <w:rsid w:val="00866517"/>
    <w:rsid w:val="00866CC1"/>
    <w:rsid w:val="008675B4"/>
    <w:rsid w:val="008712B7"/>
    <w:rsid w:val="00872AE4"/>
    <w:rsid w:val="00873415"/>
    <w:rsid w:val="0087424A"/>
    <w:rsid w:val="008761D4"/>
    <w:rsid w:val="008769A7"/>
    <w:rsid w:val="00876A06"/>
    <w:rsid w:val="00876AAB"/>
    <w:rsid w:val="00876AC4"/>
    <w:rsid w:val="0087727A"/>
    <w:rsid w:val="00877AE1"/>
    <w:rsid w:val="0088206A"/>
    <w:rsid w:val="0088218A"/>
    <w:rsid w:val="00882619"/>
    <w:rsid w:val="008839B1"/>
    <w:rsid w:val="00884A7F"/>
    <w:rsid w:val="00885D26"/>
    <w:rsid w:val="00886FB5"/>
    <w:rsid w:val="008873A3"/>
    <w:rsid w:val="0088785A"/>
    <w:rsid w:val="008900CF"/>
    <w:rsid w:val="00890A37"/>
    <w:rsid w:val="00894ECC"/>
    <w:rsid w:val="008953E6"/>
    <w:rsid w:val="00895681"/>
    <w:rsid w:val="008957D6"/>
    <w:rsid w:val="00895A3E"/>
    <w:rsid w:val="008962AC"/>
    <w:rsid w:val="00896358"/>
    <w:rsid w:val="008A046F"/>
    <w:rsid w:val="008A0F80"/>
    <w:rsid w:val="008A4910"/>
    <w:rsid w:val="008A6E82"/>
    <w:rsid w:val="008A7126"/>
    <w:rsid w:val="008A7A02"/>
    <w:rsid w:val="008A7EF9"/>
    <w:rsid w:val="008B08EB"/>
    <w:rsid w:val="008B0952"/>
    <w:rsid w:val="008B09D5"/>
    <w:rsid w:val="008B1BA7"/>
    <w:rsid w:val="008B1EF6"/>
    <w:rsid w:val="008B2F7D"/>
    <w:rsid w:val="008B4184"/>
    <w:rsid w:val="008B443D"/>
    <w:rsid w:val="008B5EE9"/>
    <w:rsid w:val="008B62B0"/>
    <w:rsid w:val="008B67E3"/>
    <w:rsid w:val="008B6A98"/>
    <w:rsid w:val="008B7D50"/>
    <w:rsid w:val="008C0C2B"/>
    <w:rsid w:val="008C15FE"/>
    <w:rsid w:val="008C3A50"/>
    <w:rsid w:val="008C4061"/>
    <w:rsid w:val="008C7AC6"/>
    <w:rsid w:val="008D0325"/>
    <w:rsid w:val="008D38B4"/>
    <w:rsid w:val="008D3A00"/>
    <w:rsid w:val="008D3CC3"/>
    <w:rsid w:val="008D51FB"/>
    <w:rsid w:val="008D7E4D"/>
    <w:rsid w:val="008E08E7"/>
    <w:rsid w:val="008E128F"/>
    <w:rsid w:val="008E2171"/>
    <w:rsid w:val="008E2A4E"/>
    <w:rsid w:val="008E37B9"/>
    <w:rsid w:val="008E3E8B"/>
    <w:rsid w:val="008E4631"/>
    <w:rsid w:val="008E55EE"/>
    <w:rsid w:val="008E58D6"/>
    <w:rsid w:val="008E5E8B"/>
    <w:rsid w:val="008E718F"/>
    <w:rsid w:val="008E75A7"/>
    <w:rsid w:val="008E7A30"/>
    <w:rsid w:val="008F0444"/>
    <w:rsid w:val="008F117A"/>
    <w:rsid w:val="008F3616"/>
    <w:rsid w:val="008F41B2"/>
    <w:rsid w:val="008F5332"/>
    <w:rsid w:val="008F5ADB"/>
    <w:rsid w:val="008F5F85"/>
    <w:rsid w:val="008F66A5"/>
    <w:rsid w:val="008F7E2D"/>
    <w:rsid w:val="008F7EEF"/>
    <w:rsid w:val="0090157F"/>
    <w:rsid w:val="00901E01"/>
    <w:rsid w:val="00904E35"/>
    <w:rsid w:val="009051C4"/>
    <w:rsid w:val="00906B4B"/>
    <w:rsid w:val="009107AB"/>
    <w:rsid w:val="009115E4"/>
    <w:rsid w:val="00911623"/>
    <w:rsid w:val="0091297E"/>
    <w:rsid w:val="00912D7C"/>
    <w:rsid w:val="00912E12"/>
    <w:rsid w:val="00917E16"/>
    <w:rsid w:val="00917F0D"/>
    <w:rsid w:val="00920393"/>
    <w:rsid w:val="00920691"/>
    <w:rsid w:val="00920ACB"/>
    <w:rsid w:val="00921585"/>
    <w:rsid w:val="009221F1"/>
    <w:rsid w:val="00923CA4"/>
    <w:rsid w:val="009247C8"/>
    <w:rsid w:val="009249E1"/>
    <w:rsid w:val="009262AF"/>
    <w:rsid w:val="00926498"/>
    <w:rsid w:val="009268B4"/>
    <w:rsid w:val="00927565"/>
    <w:rsid w:val="00927E6D"/>
    <w:rsid w:val="00927F63"/>
    <w:rsid w:val="00930D33"/>
    <w:rsid w:val="009321CF"/>
    <w:rsid w:val="00933E17"/>
    <w:rsid w:val="0093557A"/>
    <w:rsid w:val="00936E8F"/>
    <w:rsid w:val="0094059D"/>
    <w:rsid w:val="009409E7"/>
    <w:rsid w:val="00943C83"/>
    <w:rsid w:val="009445DB"/>
    <w:rsid w:val="00944688"/>
    <w:rsid w:val="00947AC1"/>
    <w:rsid w:val="00950048"/>
    <w:rsid w:val="0095096A"/>
    <w:rsid w:val="00951096"/>
    <w:rsid w:val="00951180"/>
    <w:rsid w:val="0095166D"/>
    <w:rsid w:val="00951B5B"/>
    <w:rsid w:val="00951E37"/>
    <w:rsid w:val="00952541"/>
    <w:rsid w:val="009533C4"/>
    <w:rsid w:val="00953C27"/>
    <w:rsid w:val="00955BEC"/>
    <w:rsid w:val="00955CF0"/>
    <w:rsid w:val="00955E76"/>
    <w:rsid w:val="00955E78"/>
    <w:rsid w:val="00957AD0"/>
    <w:rsid w:val="00961CE6"/>
    <w:rsid w:val="00962822"/>
    <w:rsid w:val="00962B14"/>
    <w:rsid w:val="00962DE6"/>
    <w:rsid w:val="009633BA"/>
    <w:rsid w:val="00963520"/>
    <w:rsid w:val="00964F19"/>
    <w:rsid w:val="009650A7"/>
    <w:rsid w:val="009670EF"/>
    <w:rsid w:val="0096710D"/>
    <w:rsid w:val="009714CC"/>
    <w:rsid w:val="00971D11"/>
    <w:rsid w:val="00973909"/>
    <w:rsid w:val="00975CAD"/>
    <w:rsid w:val="009764CA"/>
    <w:rsid w:val="0097741A"/>
    <w:rsid w:val="00980F51"/>
    <w:rsid w:val="00983331"/>
    <w:rsid w:val="00983B6F"/>
    <w:rsid w:val="00983FF0"/>
    <w:rsid w:val="009848E7"/>
    <w:rsid w:val="00984D9C"/>
    <w:rsid w:val="009855E9"/>
    <w:rsid w:val="00985F4F"/>
    <w:rsid w:val="0098658B"/>
    <w:rsid w:val="0098705E"/>
    <w:rsid w:val="0099037B"/>
    <w:rsid w:val="00992656"/>
    <w:rsid w:val="00992B73"/>
    <w:rsid w:val="009933AD"/>
    <w:rsid w:val="00993D82"/>
    <w:rsid w:val="00994BE9"/>
    <w:rsid w:val="00994CB3"/>
    <w:rsid w:val="00995562"/>
    <w:rsid w:val="0099576E"/>
    <w:rsid w:val="0099661D"/>
    <w:rsid w:val="0099725E"/>
    <w:rsid w:val="00997C95"/>
    <w:rsid w:val="009A1976"/>
    <w:rsid w:val="009A2250"/>
    <w:rsid w:val="009A405E"/>
    <w:rsid w:val="009A41FD"/>
    <w:rsid w:val="009A468E"/>
    <w:rsid w:val="009A65C8"/>
    <w:rsid w:val="009A6F74"/>
    <w:rsid w:val="009A7E7A"/>
    <w:rsid w:val="009B1E09"/>
    <w:rsid w:val="009B3FB1"/>
    <w:rsid w:val="009B5817"/>
    <w:rsid w:val="009B6C3D"/>
    <w:rsid w:val="009B6DE6"/>
    <w:rsid w:val="009B6F86"/>
    <w:rsid w:val="009C0195"/>
    <w:rsid w:val="009C061E"/>
    <w:rsid w:val="009C1075"/>
    <w:rsid w:val="009C113A"/>
    <w:rsid w:val="009C16B3"/>
    <w:rsid w:val="009C1DC4"/>
    <w:rsid w:val="009C20AF"/>
    <w:rsid w:val="009C24CC"/>
    <w:rsid w:val="009C3BEA"/>
    <w:rsid w:val="009C3E80"/>
    <w:rsid w:val="009C4E0A"/>
    <w:rsid w:val="009C5A30"/>
    <w:rsid w:val="009C5BF9"/>
    <w:rsid w:val="009C5C55"/>
    <w:rsid w:val="009C5F2D"/>
    <w:rsid w:val="009C6F2A"/>
    <w:rsid w:val="009C7471"/>
    <w:rsid w:val="009C7CE2"/>
    <w:rsid w:val="009C7DF5"/>
    <w:rsid w:val="009D0A3B"/>
    <w:rsid w:val="009D0F31"/>
    <w:rsid w:val="009D23DD"/>
    <w:rsid w:val="009D39E5"/>
    <w:rsid w:val="009D4096"/>
    <w:rsid w:val="009D6A15"/>
    <w:rsid w:val="009D7D60"/>
    <w:rsid w:val="009E0BB5"/>
    <w:rsid w:val="009E1243"/>
    <w:rsid w:val="009E1F0F"/>
    <w:rsid w:val="009E288C"/>
    <w:rsid w:val="009E455D"/>
    <w:rsid w:val="009E5AF0"/>
    <w:rsid w:val="009E67CB"/>
    <w:rsid w:val="009E6BEA"/>
    <w:rsid w:val="009F1C9D"/>
    <w:rsid w:val="009F3FC0"/>
    <w:rsid w:val="009F44DD"/>
    <w:rsid w:val="009F53CE"/>
    <w:rsid w:val="009F6011"/>
    <w:rsid w:val="00A00B0F"/>
    <w:rsid w:val="00A01AD2"/>
    <w:rsid w:val="00A03433"/>
    <w:rsid w:val="00A05B79"/>
    <w:rsid w:val="00A10437"/>
    <w:rsid w:val="00A1059C"/>
    <w:rsid w:val="00A119F9"/>
    <w:rsid w:val="00A1221A"/>
    <w:rsid w:val="00A15B64"/>
    <w:rsid w:val="00A15BF3"/>
    <w:rsid w:val="00A15C7A"/>
    <w:rsid w:val="00A15CE6"/>
    <w:rsid w:val="00A166E2"/>
    <w:rsid w:val="00A17922"/>
    <w:rsid w:val="00A2024D"/>
    <w:rsid w:val="00A21BA1"/>
    <w:rsid w:val="00A23139"/>
    <w:rsid w:val="00A23FDE"/>
    <w:rsid w:val="00A24D4C"/>
    <w:rsid w:val="00A24F61"/>
    <w:rsid w:val="00A2593E"/>
    <w:rsid w:val="00A27B86"/>
    <w:rsid w:val="00A27FEC"/>
    <w:rsid w:val="00A30298"/>
    <w:rsid w:val="00A30C54"/>
    <w:rsid w:val="00A30EED"/>
    <w:rsid w:val="00A31508"/>
    <w:rsid w:val="00A31EB9"/>
    <w:rsid w:val="00A323E3"/>
    <w:rsid w:val="00A323EB"/>
    <w:rsid w:val="00A33012"/>
    <w:rsid w:val="00A334DA"/>
    <w:rsid w:val="00A3445F"/>
    <w:rsid w:val="00A3457C"/>
    <w:rsid w:val="00A35BFF"/>
    <w:rsid w:val="00A367B3"/>
    <w:rsid w:val="00A36BA2"/>
    <w:rsid w:val="00A36C9F"/>
    <w:rsid w:val="00A416CB"/>
    <w:rsid w:val="00A41A1F"/>
    <w:rsid w:val="00A42876"/>
    <w:rsid w:val="00A4360F"/>
    <w:rsid w:val="00A44BA3"/>
    <w:rsid w:val="00A46634"/>
    <w:rsid w:val="00A47FA4"/>
    <w:rsid w:val="00A51EE7"/>
    <w:rsid w:val="00A5304A"/>
    <w:rsid w:val="00A53620"/>
    <w:rsid w:val="00A543DC"/>
    <w:rsid w:val="00A54C68"/>
    <w:rsid w:val="00A550FB"/>
    <w:rsid w:val="00A55D14"/>
    <w:rsid w:val="00A57859"/>
    <w:rsid w:val="00A57B11"/>
    <w:rsid w:val="00A62615"/>
    <w:rsid w:val="00A62EF9"/>
    <w:rsid w:val="00A63C9C"/>
    <w:rsid w:val="00A64459"/>
    <w:rsid w:val="00A64EAB"/>
    <w:rsid w:val="00A66CEC"/>
    <w:rsid w:val="00A67EEA"/>
    <w:rsid w:val="00A738CF"/>
    <w:rsid w:val="00A74719"/>
    <w:rsid w:val="00A749EA"/>
    <w:rsid w:val="00A75862"/>
    <w:rsid w:val="00A7606B"/>
    <w:rsid w:val="00A76221"/>
    <w:rsid w:val="00A76843"/>
    <w:rsid w:val="00A771D2"/>
    <w:rsid w:val="00A80C92"/>
    <w:rsid w:val="00A80D7E"/>
    <w:rsid w:val="00A8142E"/>
    <w:rsid w:val="00A818ED"/>
    <w:rsid w:val="00A83EB6"/>
    <w:rsid w:val="00A8433D"/>
    <w:rsid w:val="00A84384"/>
    <w:rsid w:val="00A84A68"/>
    <w:rsid w:val="00A85123"/>
    <w:rsid w:val="00A86059"/>
    <w:rsid w:val="00A8645A"/>
    <w:rsid w:val="00A86A83"/>
    <w:rsid w:val="00A90C52"/>
    <w:rsid w:val="00A90C7A"/>
    <w:rsid w:val="00A91E08"/>
    <w:rsid w:val="00A92F8B"/>
    <w:rsid w:val="00A96C36"/>
    <w:rsid w:val="00A96D8B"/>
    <w:rsid w:val="00A96EF5"/>
    <w:rsid w:val="00AA0EDD"/>
    <w:rsid w:val="00AA2084"/>
    <w:rsid w:val="00AA27A8"/>
    <w:rsid w:val="00AA36AE"/>
    <w:rsid w:val="00AA398B"/>
    <w:rsid w:val="00AA44B6"/>
    <w:rsid w:val="00AA4CEF"/>
    <w:rsid w:val="00AA56D6"/>
    <w:rsid w:val="00AA5D94"/>
    <w:rsid w:val="00AA67C0"/>
    <w:rsid w:val="00AA684E"/>
    <w:rsid w:val="00AB0C56"/>
    <w:rsid w:val="00AB342F"/>
    <w:rsid w:val="00AB440D"/>
    <w:rsid w:val="00AB56FF"/>
    <w:rsid w:val="00AB5B93"/>
    <w:rsid w:val="00AB5C6B"/>
    <w:rsid w:val="00AB5DE6"/>
    <w:rsid w:val="00AB742D"/>
    <w:rsid w:val="00AC208F"/>
    <w:rsid w:val="00AC3B6B"/>
    <w:rsid w:val="00AC56D6"/>
    <w:rsid w:val="00AC6224"/>
    <w:rsid w:val="00AD0328"/>
    <w:rsid w:val="00AD108F"/>
    <w:rsid w:val="00AE0FA5"/>
    <w:rsid w:val="00AE13F5"/>
    <w:rsid w:val="00AE157D"/>
    <w:rsid w:val="00AE1F8F"/>
    <w:rsid w:val="00AE2DA8"/>
    <w:rsid w:val="00AE3388"/>
    <w:rsid w:val="00AE4488"/>
    <w:rsid w:val="00AE4A83"/>
    <w:rsid w:val="00AF0D5E"/>
    <w:rsid w:val="00AF1083"/>
    <w:rsid w:val="00AF1522"/>
    <w:rsid w:val="00AF187F"/>
    <w:rsid w:val="00AF19DD"/>
    <w:rsid w:val="00AF37A1"/>
    <w:rsid w:val="00AF429F"/>
    <w:rsid w:val="00AF4442"/>
    <w:rsid w:val="00AF4AD4"/>
    <w:rsid w:val="00AF4E2D"/>
    <w:rsid w:val="00AF5FBC"/>
    <w:rsid w:val="00B0014D"/>
    <w:rsid w:val="00B0041F"/>
    <w:rsid w:val="00B018E0"/>
    <w:rsid w:val="00B02079"/>
    <w:rsid w:val="00B027AE"/>
    <w:rsid w:val="00B032AA"/>
    <w:rsid w:val="00B037A7"/>
    <w:rsid w:val="00B039B4"/>
    <w:rsid w:val="00B04C0F"/>
    <w:rsid w:val="00B0542B"/>
    <w:rsid w:val="00B0558B"/>
    <w:rsid w:val="00B062C6"/>
    <w:rsid w:val="00B07183"/>
    <w:rsid w:val="00B07865"/>
    <w:rsid w:val="00B10705"/>
    <w:rsid w:val="00B10DAC"/>
    <w:rsid w:val="00B13470"/>
    <w:rsid w:val="00B13A60"/>
    <w:rsid w:val="00B146EA"/>
    <w:rsid w:val="00B14F23"/>
    <w:rsid w:val="00B15307"/>
    <w:rsid w:val="00B15669"/>
    <w:rsid w:val="00B15767"/>
    <w:rsid w:val="00B16C99"/>
    <w:rsid w:val="00B16F85"/>
    <w:rsid w:val="00B223FF"/>
    <w:rsid w:val="00B24063"/>
    <w:rsid w:val="00B24126"/>
    <w:rsid w:val="00B243B9"/>
    <w:rsid w:val="00B2584B"/>
    <w:rsid w:val="00B27734"/>
    <w:rsid w:val="00B27C2F"/>
    <w:rsid w:val="00B30680"/>
    <w:rsid w:val="00B326F6"/>
    <w:rsid w:val="00B33AE6"/>
    <w:rsid w:val="00B33D76"/>
    <w:rsid w:val="00B37047"/>
    <w:rsid w:val="00B400C8"/>
    <w:rsid w:val="00B40341"/>
    <w:rsid w:val="00B419E4"/>
    <w:rsid w:val="00B42624"/>
    <w:rsid w:val="00B42B15"/>
    <w:rsid w:val="00B42C8A"/>
    <w:rsid w:val="00B435DE"/>
    <w:rsid w:val="00B436CD"/>
    <w:rsid w:val="00B466A5"/>
    <w:rsid w:val="00B502AC"/>
    <w:rsid w:val="00B51275"/>
    <w:rsid w:val="00B51B41"/>
    <w:rsid w:val="00B51F9B"/>
    <w:rsid w:val="00B5225B"/>
    <w:rsid w:val="00B52584"/>
    <w:rsid w:val="00B544AD"/>
    <w:rsid w:val="00B54989"/>
    <w:rsid w:val="00B55C2C"/>
    <w:rsid w:val="00B57DFE"/>
    <w:rsid w:val="00B62E67"/>
    <w:rsid w:val="00B652C5"/>
    <w:rsid w:val="00B65BFF"/>
    <w:rsid w:val="00B67170"/>
    <w:rsid w:val="00B672A9"/>
    <w:rsid w:val="00B6777D"/>
    <w:rsid w:val="00B679EB"/>
    <w:rsid w:val="00B72174"/>
    <w:rsid w:val="00B72E37"/>
    <w:rsid w:val="00B730F1"/>
    <w:rsid w:val="00B73CF6"/>
    <w:rsid w:val="00B74862"/>
    <w:rsid w:val="00B76066"/>
    <w:rsid w:val="00B8001C"/>
    <w:rsid w:val="00B80332"/>
    <w:rsid w:val="00B80D9D"/>
    <w:rsid w:val="00B81C0F"/>
    <w:rsid w:val="00B82433"/>
    <w:rsid w:val="00B8326A"/>
    <w:rsid w:val="00B83C58"/>
    <w:rsid w:val="00B84FE4"/>
    <w:rsid w:val="00B8623A"/>
    <w:rsid w:val="00B900A1"/>
    <w:rsid w:val="00B91585"/>
    <w:rsid w:val="00B91A86"/>
    <w:rsid w:val="00B921EE"/>
    <w:rsid w:val="00B92E14"/>
    <w:rsid w:val="00B9379A"/>
    <w:rsid w:val="00B9379E"/>
    <w:rsid w:val="00B9481B"/>
    <w:rsid w:val="00B97677"/>
    <w:rsid w:val="00B97EED"/>
    <w:rsid w:val="00BA07AC"/>
    <w:rsid w:val="00BA0BBB"/>
    <w:rsid w:val="00BA1AC8"/>
    <w:rsid w:val="00BA457B"/>
    <w:rsid w:val="00BA4881"/>
    <w:rsid w:val="00BA54B3"/>
    <w:rsid w:val="00BA58C4"/>
    <w:rsid w:val="00BA68F4"/>
    <w:rsid w:val="00BA7258"/>
    <w:rsid w:val="00BB0A62"/>
    <w:rsid w:val="00BB0DE6"/>
    <w:rsid w:val="00BB15F8"/>
    <w:rsid w:val="00BB1C64"/>
    <w:rsid w:val="00BB1D11"/>
    <w:rsid w:val="00BB238F"/>
    <w:rsid w:val="00BB4856"/>
    <w:rsid w:val="00BB5CD9"/>
    <w:rsid w:val="00BB5D96"/>
    <w:rsid w:val="00BB6114"/>
    <w:rsid w:val="00BC04EB"/>
    <w:rsid w:val="00BC0D75"/>
    <w:rsid w:val="00BC3277"/>
    <w:rsid w:val="00BC4A42"/>
    <w:rsid w:val="00BC5AD0"/>
    <w:rsid w:val="00BC6BA6"/>
    <w:rsid w:val="00BC7046"/>
    <w:rsid w:val="00BC748D"/>
    <w:rsid w:val="00BD09E9"/>
    <w:rsid w:val="00BD1417"/>
    <w:rsid w:val="00BD2CED"/>
    <w:rsid w:val="00BD3347"/>
    <w:rsid w:val="00BD3A48"/>
    <w:rsid w:val="00BD5490"/>
    <w:rsid w:val="00BD59F6"/>
    <w:rsid w:val="00BD5DEB"/>
    <w:rsid w:val="00BD6757"/>
    <w:rsid w:val="00BD7368"/>
    <w:rsid w:val="00BE04A0"/>
    <w:rsid w:val="00BE08AD"/>
    <w:rsid w:val="00BE0A08"/>
    <w:rsid w:val="00BE0B21"/>
    <w:rsid w:val="00BE14A1"/>
    <w:rsid w:val="00BE157C"/>
    <w:rsid w:val="00BE2567"/>
    <w:rsid w:val="00BE2F4F"/>
    <w:rsid w:val="00BE4448"/>
    <w:rsid w:val="00BE483C"/>
    <w:rsid w:val="00BE4DEE"/>
    <w:rsid w:val="00BE526F"/>
    <w:rsid w:val="00BE53F1"/>
    <w:rsid w:val="00BE71B0"/>
    <w:rsid w:val="00BE7810"/>
    <w:rsid w:val="00BE78F5"/>
    <w:rsid w:val="00BE7A03"/>
    <w:rsid w:val="00BF5F49"/>
    <w:rsid w:val="00BF6454"/>
    <w:rsid w:val="00BF7032"/>
    <w:rsid w:val="00BF77E7"/>
    <w:rsid w:val="00BF7B21"/>
    <w:rsid w:val="00C00329"/>
    <w:rsid w:val="00C00DAC"/>
    <w:rsid w:val="00C0133A"/>
    <w:rsid w:val="00C0168A"/>
    <w:rsid w:val="00C04D45"/>
    <w:rsid w:val="00C04FE3"/>
    <w:rsid w:val="00C057D6"/>
    <w:rsid w:val="00C05A69"/>
    <w:rsid w:val="00C06D47"/>
    <w:rsid w:val="00C10972"/>
    <w:rsid w:val="00C11269"/>
    <w:rsid w:val="00C133B4"/>
    <w:rsid w:val="00C14398"/>
    <w:rsid w:val="00C15A47"/>
    <w:rsid w:val="00C15AE6"/>
    <w:rsid w:val="00C2081E"/>
    <w:rsid w:val="00C21218"/>
    <w:rsid w:val="00C231C4"/>
    <w:rsid w:val="00C23B4B"/>
    <w:rsid w:val="00C24085"/>
    <w:rsid w:val="00C26FA3"/>
    <w:rsid w:val="00C306E1"/>
    <w:rsid w:val="00C318BC"/>
    <w:rsid w:val="00C32A9D"/>
    <w:rsid w:val="00C32C32"/>
    <w:rsid w:val="00C33432"/>
    <w:rsid w:val="00C336E4"/>
    <w:rsid w:val="00C34FBE"/>
    <w:rsid w:val="00C377A4"/>
    <w:rsid w:val="00C4420A"/>
    <w:rsid w:val="00C45645"/>
    <w:rsid w:val="00C46FCF"/>
    <w:rsid w:val="00C47831"/>
    <w:rsid w:val="00C5000B"/>
    <w:rsid w:val="00C523E3"/>
    <w:rsid w:val="00C53AE8"/>
    <w:rsid w:val="00C53F44"/>
    <w:rsid w:val="00C5646C"/>
    <w:rsid w:val="00C56B3B"/>
    <w:rsid w:val="00C57799"/>
    <w:rsid w:val="00C57F89"/>
    <w:rsid w:val="00C60B90"/>
    <w:rsid w:val="00C61F5D"/>
    <w:rsid w:val="00C62115"/>
    <w:rsid w:val="00C62694"/>
    <w:rsid w:val="00C64D7C"/>
    <w:rsid w:val="00C64D92"/>
    <w:rsid w:val="00C657D1"/>
    <w:rsid w:val="00C65B93"/>
    <w:rsid w:val="00C668FF"/>
    <w:rsid w:val="00C67912"/>
    <w:rsid w:val="00C71877"/>
    <w:rsid w:val="00C7200C"/>
    <w:rsid w:val="00C725B9"/>
    <w:rsid w:val="00C72E79"/>
    <w:rsid w:val="00C737E0"/>
    <w:rsid w:val="00C74C82"/>
    <w:rsid w:val="00C74D0D"/>
    <w:rsid w:val="00C74E97"/>
    <w:rsid w:val="00C7520E"/>
    <w:rsid w:val="00C75D5C"/>
    <w:rsid w:val="00C76F44"/>
    <w:rsid w:val="00C77AD5"/>
    <w:rsid w:val="00C80F39"/>
    <w:rsid w:val="00C8145E"/>
    <w:rsid w:val="00C828BF"/>
    <w:rsid w:val="00C83D05"/>
    <w:rsid w:val="00C8527D"/>
    <w:rsid w:val="00C85332"/>
    <w:rsid w:val="00C86EA4"/>
    <w:rsid w:val="00C86EDC"/>
    <w:rsid w:val="00C90C9C"/>
    <w:rsid w:val="00C92571"/>
    <w:rsid w:val="00C92E59"/>
    <w:rsid w:val="00C93475"/>
    <w:rsid w:val="00C95DA4"/>
    <w:rsid w:val="00C960B6"/>
    <w:rsid w:val="00CA286E"/>
    <w:rsid w:val="00CA3958"/>
    <w:rsid w:val="00CA3F89"/>
    <w:rsid w:val="00CA40C2"/>
    <w:rsid w:val="00CA7AFF"/>
    <w:rsid w:val="00CB2355"/>
    <w:rsid w:val="00CB31B0"/>
    <w:rsid w:val="00CB3331"/>
    <w:rsid w:val="00CB3443"/>
    <w:rsid w:val="00CB461E"/>
    <w:rsid w:val="00CB54EA"/>
    <w:rsid w:val="00CB6091"/>
    <w:rsid w:val="00CB731F"/>
    <w:rsid w:val="00CB774B"/>
    <w:rsid w:val="00CC17C4"/>
    <w:rsid w:val="00CC1883"/>
    <w:rsid w:val="00CC20AA"/>
    <w:rsid w:val="00CC267C"/>
    <w:rsid w:val="00CC32D6"/>
    <w:rsid w:val="00CC5088"/>
    <w:rsid w:val="00CC6A35"/>
    <w:rsid w:val="00CC6B5E"/>
    <w:rsid w:val="00CC7A6A"/>
    <w:rsid w:val="00CC7EC6"/>
    <w:rsid w:val="00CD0994"/>
    <w:rsid w:val="00CD3357"/>
    <w:rsid w:val="00CD398E"/>
    <w:rsid w:val="00CD64AC"/>
    <w:rsid w:val="00CD6E12"/>
    <w:rsid w:val="00CD6F49"/>
    <w:rsid w:val="00CD797B"/>
    <w:rsid w:val="00CD7D04"/>
    <w:rsid w:val="00CE147C"/>
    <w:rsid w:val="00CE2231"/>
    <w:rsid w:val="00CE2525"/>
    <w:rsid w:val="00CE4FC3"/>
    <w:rsid w:val="00CE74D1"/>
    <w:rsid w:val="00CF4324"/>
    <w:rsid w:val="00CF494D"/>
    <w:rsid w:val="00D02056"/>
    <w:rsid w:val="00D0214E"/>
    <w:rsid w:val="00D02658"/>
    <w:rsid w:val="00D02907"/>
    <w:rsid w:val="00D052DA"/>
    <w:rsid w:val="00D0720E"/>
    <w:rsid w:val="00D07AB8"/>
    <w:rsid w:val="00D07BC2"/>
    <w:rsid w:val="00D10B1D"/>
    <w:rsid w:val="00D11E43"/>
    <w:rsid w:val="00D13E09"/>
    <w:rsid w:val="00D13E44"/>
    <w:rsid w:val="00D1402A"/>
    <w:rsid w:val="00D146E0"/>
    <w:rsid w:val="00D15403"/>
    <w:rsid w:val="00D164EB"/>
    <w:rsid w:val="00D17E7E"/>
    <w:rsid w:val="00D2069B"/>
    <w:rsid w:val="00D2132B"/>
    <w:rsid w:val="00D21927"/>
    <w:rsid w:val="00D21984"/>
    <w:rsid w:val="00D2309A"/>
    <w:rsid w:val="00D25912"/>
    <w:rsid w:val="00D265D8"/>
    <w:rsid w:val="00D26CD8"/>
    <w:rsid w:val="00D30071"/>
    <w:rsid w:val="00D3205B"/>
    <w:rsid w:val="00D32AC7"/>
    <w:rsid w:val="00D32D63"/>
    <w:rsid w:val="00D34DAD"/>
    <w:rsid w:val="00D36508"/>
    <w:rsid w:val="00D37175"/>
    <w:rsid w:val="00D372BE"/>
    <w:rsid w:val="00D37855"/>
    <w:rsid w:val="00D37D2F"/>
    <w:rsid w:val="00D40F56"/>
    <w:rsid w:val="00D41D7B"/>
    <w:rsid w:val="00D41E98"/>
    <w:rsid w:val="00D4246C"/>
    <w:rsid w:val="00D43A92"/>
    <w:rsid w:val="00D44D7C"/>
    <w:rsid w:val="00D452AE"/>
    <w:rsid w:val="00D4532C"/>
    <w:rsid w:val="00D46575"/>
    <w:rsid w:val="00D46F78"/>
    <w:rsid w:val="00D51018"/>
    <w:rsid w:val="00D510E2"/>
    <w:rsid w:val="00D539F6"/>
    <w:rsid w:val="00D54293"/>
    <w:rsid w:val="00D54F88"/>
    <w:rsid w:val="00D55176"/>
    <w:rsid w:val="00D55730"/>
    <w:rsid w:val="00D57356"/>
    <w:rsid w:val="00D573AB"/>
    <w:rsid w:val="00D606FA"/>
    <w:rsid w:val="00D61B43"/>
    <w:rsid w:val="00D61C56"/>
    <w:rsid w:val="00D61E45"/>
    <w:rsid w:val="00D6272D"/>
    <w:rsid w:val="00D64180"/>
    <w:rsid w:val="00D64397"/>
    <w:rsid w:val="00D70678"/>
    <w:rsid w:val="00D70C2A"/>
    <w:rsid w:val="00D713A5"/>
    <w:rsid w:val="00D71B86"/>
    <w:rsid w:val="00D72737"/>
    <w:rsid w:val="00D7468E"/>
    <w:rsid w:val="00D74EAF"/>
    <w:rsid w:val="00D75A67"/>
    <w:rsid w:val="00D760B2"/>
    <w:rsid w:val="00D76703"/>
    <w:rsid w:val="00D778D0"/>
    <w:rsid w:val="00D836FD"/>
    <w:rsid w:val="00D83BDA"/>
    <w:rsid w:val="00D83C61"/>
    <w:rsid w:val="00D843E1"/>
    <w:rsid w:val="00D84DC1"/>
    <w:rsid w:val="00D8577B"/>
    <w:rsid w:val="00D868E4"/>
    <w:rsid w:val="00D86908"/>
    <w:rsid w:val="00D86ACA"/>
    <w:rsid w:val="00D903A5"/>
    <w:rsid w:val="00D9047D"/>
    <w:rsid w:val="00D9099A"/>
    <w:rsid w:val="00D90DA5"/>
    <w:rsid w:val="00D92B89"/>
    <w:rsid w:val="00D9457D"/>
    <w:rsid w:val="00D94B08"/>
    <w:rsid w:val="00D94E43"/>
    <w:rsid w:val="00D9567A"/>
    <w:rsid w:val="00D962C0"/>
    <w:rsid w:val="00D9642D"/>
    <w:rsid w:val="00D9732F"/>
    <w:rsid w:val="00D97F75"/>
    <w:rsid w:val="00DA0F1A"/>
    <w:rsid w:val="00DA32DA"/>
    <w:rsid w:val="00DA35FE"/>
    <w:rsid w:val="00DA41CB"/>
    <w:rsid w:val="00DA5E6E"/>
    <w:rsid w:val="00DA6D6E"/>
    <w:rsid w:val="00DB0C68"/>
    <w:rsid w:val="00DB209C"/>
    <w:rsid w:val="00DB2EE4"/>
    <w:rsid w:val="00DB33E1"/>
    <w:rsid w:val="00DB369D"/>
    <w:rsid w:val="00DB37F2"/>
    <w:rsid w:val="00DB409C"/>
    <w:rsid w:val="00DB465A"/>
    <w:rsid w:val="00DB4E04"/>
    <w:rsid w:val="00DB60E5"/>
    <w:rsid w:val="00DC2B91"/>
    <w:rsid w:val="00DC4C4B"/>
    <w:rsid w:val="00DC7700"/>
    <w:rsid w:val="00DD07D0"/>
    <w:rsid w:val="00DD0911"/>
    <w:rsid w:val="00DD1D5A"/>
    <w:rsid w:val="00DD229A"/>
    <w:rsid w:val="00DD288D"/>
    <w:rsid w:val="00DD33CB"/>
    <w:rsid w:val="00DD3DC7"/>
    <w:rsid w:val="00DD42FF"/>
    <w:rsid w:val="00DD50A2"/>
    <w:rsid w:val="00DD5C8B"/>
    <w:rsid w:val="00DD5D16"/>
    <w:rsid w:val="00DD6B90"/>
    <w:rsid w:val="00DE0501"/>
    <w:rsid w:val="00DE1ED9"/>
    <w:rsid w:val="00DE36E1"/>
    <w:rsid w:val="00DE3EAC"/>
    <w:rsid w:val="00DE479E"/>
    <w:rsid w:val="00DE4E7A"/>
    <w:rsid w:val="00DE5F5E"/>
    <w:rsid w:val="00DE6F9F"/>
    <w:rsid w:val="00DE71A8"/>
    <w:rsid w:val="00DF2017"/>
    <w:rsid w:val="00DF20CB"/>
    <w:rsid w:val="00DF467B"/>
    <w:rsid w:val="00DF69A5"/>
    <w:rsid w:val="00DF6EC2"/>
    <w:rsid w:val="00DF72ED"/>
    <w:rsid w:val="00E00243"/>
    <w:rsid w:val="00E00A13"/>
    <w:rsid w:val="00E031EA"/>
    <w:rsid w:val="00E056C5"/>
    <w:rsid w:val="00E07A0C"/>
    <w:rsid w:val="00E10060"/>
    <w:rsid w:val="00E10AA8"/>
    <w:rsid w:val="00E10CDB"/>
    <w:rsid w:val="00E11607"/>
    <w:rsid w:val="00E1173C"/>
    <w:rsid w:val="00E12265"/>
    <w:rsid w:val="00E126FF"/>
    <w:rsid w:val="00E13A02"/>
    <w:rsid w:val="00E14BD5"/>
    <w:rsid w:val="00E14C6D"/>
    <w:rsid w:val="00E16A64"/>
    <w:rsid w:val="00E1705F"/>
    <w:rsid w:val="00E171FB"/>
    <w:rsid w:val="00E20898"/>
    <w:rsid w:val="00E21B79"/>
    <w:rsid w:val="00E22F9F"/>
    <w:rsid w:val="00E24288"/>
    <w:rsid w:val="00E26AE8"/>
    <w:rsid w:val="00E27B39"/>
    <w:rsid w:val="00E30FA4"/>
    <w:rsid w:val="00E313A9"/>
    <w:rsid w:val="00E317F7"/>
    <w:rsid w:val="00E32314"/>
    <w:rsid w:val="00E33000"/>
    <w:rsid w:val="00E34D48"/>
    <w:rsid w:val="00E35B90"/>
    <w:rsid w:val="00E36777"/>
    <w:rsid w:val="00E36C68"/>
    <w:rsid w:val="00E378B9"/>
    <w:rsid w:val="00E379EF"/>
    <w:rsid w:val="00E37AEC"/>
    <w:rsid w:val="00E42112"/>
    <w:rsid w:val="00E42D0C"/>
    <w:rsid w:val="00E430A8"/>
    <w:rsid w:val="00E446B7"/>
    <w:rsid w:val="00E44C03"/>
    <w:rsid w:val="00E44FEC"/>
    <w:rsid w:val="00E50EE2"/>
    <w:rsid w:val="00E515AB"/>
    <w:rsid w:val="00E51FF7"/>
    <w:rsid w:val="00E52166"/>
    <w:rsid w:val="00E525E5"/>
    <w:rsid w:val="00E526BF"/>
    <w:rsid w:val="00E546C1"/>
    <w:rsid w:val="00E5695A"/>
    <w:rsid w:val="00E56A5B"/>
    <w:rsid w:val="00E56F1D"/>
    <w:rsid w:val="00E577B1"/>
    <w:rsid w:val="00E579B1"/>
    <w:rsid w:val="00E6060D"/>
    <w:rsid w:val="00E6078D"/>
    <w:rsid w:val="00E60A55"/>
    <w:rsid w:val="00E60CDC"/>
    <w:rsid w:val="00E610B6"/>
    <w:rsid w:val="00E62230"/>
    <w:rsid w:val="00E6270F"/>
    <w:rsid w:val="00E63DC5"/>
    <w:rsid w:val="00E65A65"/>
    <w:rsid w:val="00E66253"/>
    <w:rsid w:val="00E6753B"/>
    <w:rsid w:val="00E67958"/>
    <w:rsid w:val="00E70142"/>
    <w:rsid w:val="00E708C6"/>
    <w:rsid w:val="00E70A4F"/>
    <w:rsid w:val="00E70DC2"/>
    <w:rsid w:val="00E73EB6"/>
    <w:rsid w:val="00E74442"/>
    <w:rsid w:val="00E7668C"/>
    <w:rsid w:val="00E773AB"/>
    <w:rsid w:val="00E80CCA"/>
    <w:rsid w:val="00E80D1B"/>
    <w:rsid w:val="00E81598"/>
    <w:rsid w:val="00E81E02"/>
    <w:rsid w:val="00E83147"/>
    <w:rsid w:val="00E8439C"/>
    <w:rsid w:val="00E8545D"/>
    <w:rsid w:val="00E85785"/>
    <w:rsid w:val="00E85831"/>
    <w:rsid w:val="00E85AE1"/>
    <w:rsid w:val="00E866D0"/>
    <w:rsid w:val="00E86903"/>
    <w:rsid w:val="00E908DC"/>
    <w:rsid w:val="00E90CFA"/>
    <w:rsid w:val="00E90DE9"/>
    <w:rsid w:val="00E920CC"/>
    <w:rsid w:val="00E93798"/>
    <w:rsid w:val="00E93E99"/>
    <w:rsid w:val="00E94E8D"/>
    <w:rsid w:val="00E955BE"/>
    <w:rsid w:val="00E967AD"/>
    <w:rsid w:val="00E97F41"/>
    <w:rsid w:val="00EA23F2"/>
    <w:rsid w:val="00EA2883"/>
    <w:rsid w:val="00EA4A4E"/>
    <w:rsid w:val="00EA5F3A"/>
    <w:rsid w:val="00EB0733"/>
    <w:rsid w:val="00EB22C3"/>
    <w:rsid w:val="00EB2C36"/>
    <w:rsid w:val="00EB37C2"/>
    <w:rsid w:val="00EB3EC7"/>
    <w:rsid w:val="00EB48A1"/>
    <w:rsid w:val="00EB64C4"/>
    <w:rsid w:val="00EB7AA8"/>
    <w:rsid w:val="00EC0BA6"/>
    <w:rsid w:val="00EC3A22"/>
    <w:rsid w:val="00EC3F19"/>
    <w:rsid w:val="00EC42BE"/>
    <w:rsid w:val="00EC7BCE"/>
    <w:rsid w:val="00EC7F56"/>
    <w:rsid w:val="00ED084F"/>
    <w:rsid w:val="00ED1B75"/>
    <w:rsid w:val="00ED3697"/>
    <w:rsid w:val="00ED4071"/>
    <w:rsid w:val="00ED4456"/>
    <w:rsid w:val="00ED7690"/>
    <w:rsid w:val="00EE0077"/>
    <w:rsid w:val="00EE07CC"/>
    <w:rsid w:val="00EE1934"/>
    <w:rsid w:val="00EE268B"/>
    <w:rsid w:val="00EE2F02"/>
    <w:rsid w:val="00EE363D"/>
    <w:rsid w:val="00EE5D24"/>
    <w:rsid w:val="00EE6531"/>
    <w:rsid w:val="00EE6539"/>
    <w:rsid w:val="00EF20DB"/>
    <w:rsid w:val="00EF2247"/>
    <w:rsid w:val="00EF2FCF"/>
    <w:rsid w:val="00EF365C"/>
    <w:rsid w:val="00EF3BB8"/>
    <w:rsid w:val="00EF55EB"/>
    <w:rsid w:val="00EF58CA"/>
    <w:rsid w:val="00EF67FB"/>
    <w:rsid w:val="00EF70E3"/>
    <w:rsid w:val="00EF7E61"/>
    <w:rsid w:val="00F001FC"/>
    <w:rsid w:val="00F002B5"/>
    <w:rsid w:val="00F00717"/>
    <w:rsid w:val="00F007C6"/>
    <w:rsid w:val="00F01456"/>
    <w:rsid w:val="00F02D46"/>
    <w:rsid w:val="00F035FD"/>
    <w:rsid w:val="00F037DC"/>
    <w:rsid w:val="00F03853"/>
    <w:rsid w:val="00F0437A"/>
    <w:rsid w:val="00F04EA2"/>
    <w:rsid w:val="00F050CE"/>
    <w:rsid w:val="00F05144"/>
    <w:rsid w:val="00F06FBE"/>
    <w:rsid w:val="00F07D57"/>
    <w:rsid w:val="00F07DAA"/>
    <w:rsid w:val="00F10AA6"/>
    <w:rsid w:val="00F11253"/>
    <w:rsid w:val="00F117FA"/>
    <w:rsid w:val="00F119BD"/>
    <w:rsid w:val="00F128C3"/>
    <w:rsid w:val="00F12B3F"/>
    <w:rsid w:val="00F12F95"/>
    <w:rsid w:val="00F1324D"/>
    <w:rsid w:val="00F13C55"/>
    <w:rsid w:val="00F13EEC"/>
    <w:rsid w:val="00F13F6E"/>
    <w:rsid w:val="00F13F7A"/>
    <w:rsid w:val="00F15118"/>
    <w:rsid w:val="00F16D77"/>
    <w:rsid w:val="00F1735D"/>
    <w:rsid w:val="00F2012F"/>
    <w:rsid w:val="00F20C07"/>
    <w:rsid w:val="00F20F74"/>
    <w:rsid w:val="00F212DC"/>
    <w:rsid w:val="00F21753"/>
    <w:rsid w:val="00F22761"/>
    <w:rsid w:val="00F24A79"/>
    <w:rsid w:val="00F25B5F"/>
    <w:rsid w:val="00F25EAD"/>
    <w:rsid w:val="00F262C1"/>
    <w:rsid w:val="00F269C6"/>
    <w:rsid w:val="00F27949"/>
    <w:rsid w:val="00F300B4"/>
    <w:rsid w:val="00F30DE8"/>
    <w:rsid w:val="00F31134"/>
    <w:rsid w:val="00F31EBA"/>
    <w:rsid w:val="00F33A2E"/>
    <w:rsid w:val="00F33E53"/>
    <w:rsid w:val="00F3450A"/>
    <w:rsid w:val="00F3524D"/>
    <w:rsid w:val="00F357E3"/>
    <w:rsid w:val="00F4057E"/>
    <w:rsid w:val="00F4060B"/>
    <w:rsid w:val="00F40FF3"/>
    <w:rsid w:val="00F41876"/>
    <w:rsid w:val="00F41B7F"/>
    <w:rsid w:val="00F43677"/>
    <w:rsid w:val="00F43957"/>
    <w:rsid w:val="00F4527C"/>
    <w:rsid w:val="00F45F37"/>
    <w:rsid w:val="00F4612D"/>
    <w:rsid w:val="00F46E23"/>
    <w:rsid w:val="00F46F47"/>
    <w:rsid w:val="00F47074"/>
    <w:rsid w:val="00F47E11"/>
    <w:rsid w:val="00F503E1"/>
    <w:rsid w:val="00F50ED4"/>
    <w:rsid w:val="00F5556E"/>
    <w:rsid w:val="00F566AE"/>
    <w:rsid w:val="00F57075"/>
    <w:rsid w:val="00F57546"/>
    <w:rsid w:val="00F60BC0"/>
    <w:rsid w:val="00F60DBA"/>
    <w:rsid w:val="00F612D2"/>
    <w:rsid w:val="00F61FFB"/>
    <w:rsid w:val="00F620B0"/>
    <w:rsid w:val="00F62588"/>
    <w:rsid w:val="00F62C73"/>
    <w:rsid w:val="00F6534C"/>
    <w:rsid w:val="00F65FDD"/>
    <w:rsid w:val="00F67CA9"/>
    <w:rsid w:val="00F67E65"/>
    <w:rsid w:val="00F70572"/>
    <w:rsid w:val="00F70F1F"/>
    <w:rsid w:val="00F724B2"/>
    <w:rsid w:val="00F72D09"/>
    <w:rsid w:val="00F73626"/>
    <w:rsid w:val="00F7518A"/>
    <w:rsid w:val="00F7646A"/>
    <w:rsid w:val="00F777C6"/>
    <w:rsid w:val="00F81106"/>
    <w:rsid w:val="00F81226"/>
    <w:rsid w:val="00F81AC0"/>
    <w:rsid w:val="00F81DC5"/>
    <w:rsid w:val="00F82340"/>
    <w:rsid w:val="00F8258B"/>
    <w:rsid w:val="00F828C2"/>
    <w:rsid w:val="00F834E0"/>
    <w:rsid w:val="00F8489C"/>
    <w:rsid w:val="00F850DB"/>
    <w:rsid w:val="00F85204"/>
    <w:rsid w:val="00F93DC2"/>
    <w:rsid w:val="00F94A12"/>
    <w:rsid w:val="00F96619"/>
    <w:rsid w:val="00F97419"/>
    <w:rsid w:val="00F9766B"/>
    <w:rsid w:val="00F9771E"/>
    <w:rsid w:val="00FA00B4"/>
    <w:rsid w:val="00FA1660"/>
    <w:rsid w:val="00FA202A"/>
    <w:rsid w:val="00FA2D2D"/>
    <w:rsid w:val="00FA3434"/>
    <w:rsid w:val="00FA3A61"/>
    <w:rsid w:val="00FA3E74"/>
    <w:rsid w:val="00FA40F7"/>
    <w:rsid w:val="00FA4690"/>
    <w:rsid w:val="00FA4F25"/>
    <w:rsid w:val="00FA7407"/>
    <w:rsid w:val="00FB0D3A"/>
    <w:rsid w:val="00FB0FBC"/>
    <w:rsid w:val="00FB2586"/>
    <w:rsid w:val="00FB2B3C"/>
    <w:rsid w:val="00FB2C7F"/>
    <w:rsid w:val="00FB376C"/>
    <w:rsid w:val="00FB49B1"/>
    <w:rsid w:val="00FB6EC2"/>
    <w:rsid w:val="00FB700A"/>
    <w:rsid w:val="00FB716D"/>
    <w:rsid w:val="00FB780C"/>
    <w:rsid w:val="00FB7A52"/>
    <w:rsid w:val="00FC26DC"/>
    <w:rsid w:val="00FC36B6"/>
    <w:rsid w:val="00FC3DB9"/>
    <w:rsid w:val="00FC42BD"/>
    <w:rsid w:val="00FC5AF8"/>
    <w:rsid w:val="00FC6413"/>
    <w:rsid w:val="00FC6696"/>
    <w:rsid w:val="00FC6B42"/>
    <w:rsid w:val="00FD0F0C"/>
    <w:rsid w:val="00FD18A3"/>
    <w:rsid w:val="00FD48DA"/>
    <w:rsid w:val="00FD6A14"/>
    <w:rsid w:val="00FD6FCD"/>
    <w:rsid w:val="00FD7944"/>
    <w:rsid w:val="00FD7B20"/>
    <w:rsid w:val="00FE1175"/>
    <w:rsid w:val="00FE275F"/>
    <w:rsid w:val="00FE2B8E"/>
    <w:rsid w:val="00FE2BFC"/>
    <w:rsid w:val="00FE2E1B"/>
    <w:rsid w:val="00FE42D3"/>
    <w:rsid w:val="00FE45A8"/>
    <w:rsid w:val="00FE4997"/>
    <w:rsid w:val="00FE5E4A"/>
    <w:rsid w:val="00FE6165"/>
    <w:rsid w:val="00FE6971"/>
    <w:rsid w:val="00FF154F"/>
    <w:rsid w:val="00FF3246"/>
    <w:rsid w:val="00FF3838"/>
    <w:rsid w:val="00FF523B"/>
    <w:rsid w:val="00FF6519"/>
    <w:rsid w:val="00FF6D9E"/>
    <w:rsid w:val="12E5C3FD"/>
    <w:rsid w:val="33C9571F"/>
    <w:rsid w:val="610EF8D8"/>
    <w:rsid w:val="6EDC0B4A"/>
    <w:rsid w:val="7F8D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6A894"/>
  <w15:docId w15:val="{1D8A86AE-CF02-433A-8952-D5AB8507F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358D6"/>
    <w:pPr>
      <w:tabs>
        <w:tab w:val="left" w:pos="1418"/>
        <w:tab w:val="left" w:pos="1985"/>
      </w:tabs>
      <w:spacing w:before="60" w:after="120"/>
      <w:ind w:left="567"/>
    </w:pPr>
    <w:rPr>
      <w:rFonts w:ascii="Calibri" w:hAnsi="Calibri" w:cstheme="minorHAnsi"/>
      <w:sz w:val="22"/>
      <w:szCs w:val="22"/>
    </w:rPr>
  </w:style>
  <w:style w:type="paragraph" w:styleId="Nadpis1">
    <w:name w:val="heading 1"/>
    <w:next w:val="AbsatzATN00"/>
    <w:link w:val="Nadpis1Char"/>
    <w:qFormat/>
    <w:rsid w:val="00D40F56"/>
    <w:pPr>
      <w:keepNext/>
      <w:numPr>
        <w:numId w:val="5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adpis1"/>
    <w:next w:val="AbsatzATN00"/>
    <w:link w:val="Nadpis2Char"/>
    <w:qFormat/>
    <w:rsid w:val="007261A0"/>
    <w:pPr>
      <w:numPr>
        <w:ilvl w:val="1"/>
      </w:numPr>
      <w:spacing w:after="240"/>
      <w:outlineLvl w:val="1"/>
    </w:pPr>
    <w:rPr>
      <w:sz w:val="24"/>
    </w:rPr>
  </w:style>
  <w:style w:type="paragraph" w:styleId="Nadpis3">
    <w:name w:val="heading 3"/>
    <w:basedOn w:val="Nadpis1"/>
    <w:next w:val="AbsatzATN00"/>
    <w:link w:val="Nadpis3Char"/>
    <w:qFormat/>
    <w:rsid w:val="008358D6"/>
    <w:pPr>
      <w:numPr>
        <w:ilvl w:val="2"/>
      </w:numPr>
      <w:outlineLvl w:val="2"/>
    </w:pPr>
    <w:rPr>
      <w:rFonts w:ascii="Calibri" w:hAnsi="Calibri"/>
      <w:sz w:val="22"/>
    </w:rPr>
  </w:style>
  <w:style w:type="paragraph" w:styleId="Nadpis4">
    <w:name w:val="heading 4"/>
    <w:basedOn w:val="Nadpis1"/>
    <w:next w:val="AbsatzATN00"/>
    <w:link w:val="Nadpis4Char"/>
    <w:autoRedefine/>
    <w:qFormat/>
    <w:rsid w:val="000B4906"/>
    <w:pPr>
      <w:numPr>
        <w:ilvl w:val="3"/>
      </w:numPr>
      <w:outlineLvl w:val="3"/>
    </w:pPr>
    <w:rPr>
      <w:b w:val="0"/>
      <w:i/>
      <w:sz w:val="22"/>
    </w:rPr>
  </w:style>
  <w:style w:type="paragraph" w:styleId="Nadpis5">
    <w:name w:val="heading 5"/>
    <w:basedOn w:val="Normln"/>
    <w:next w:val="Normln"/>
    <w:qFormat/>
    <w:rsid w:val="00792A62"/>
    <w:pPr>
      <w:numPr>
        <w:ilvl w:val="4"/>
        <w:numId w:val="5"/>
      </w:numPr>
      <w:spacing w:before="240" w:after="60"/>
      <w:outlineLvl w:val="4"/>
    </w:pPr>
    <w:rPr>
      <w:rFonts w:ascii="Arial" w:hAnsi="Arial"/>
    </w:rPr>
  </w:style>
  <w:style w:type="paragraph" w:styleId="Nadpis6">
    <w:name w:val="heading 6"/>
    <w:basedOn w:val="Normln"/>
    <w:next w:val="Normln"/>
    <w:qFormat/>
    <w:rsid w:val="00792A62"/>
    <w:pPr>
      <w:numPr>
        <w:ilvl w:val="5"/>
        <w:numId w:val="5"/>
      </w:numPr>
      <w:spacing w:before="240" w:after="60"/>
      <w:outlineLvl w:val="5"/>
    </w:pPr>
    <w:rPr>
      <w:rFonts w:ascii="Arial" w:hAnsi="Arial"/>
      <w:i/>
    </w:rPr>
  </w:style>
  <w:style w:type="paragraph" w:styleId="Nadpis7">
    <w:name w:val="heading 7"/>
    <w:basedOn w:val="Normln"/>
    <w:next w:val="Normln"/>
    <w:qFormat/>
    <w:rsid w:val="00792A62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792A62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792A62"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bsatzATN00">
    <w:name w:val="Absatz_ATN_00"/>
    <w:link w:val="AbsatzATN00Char"/>
    <w:rsid w:val="005204FF"/>
    <w:pPr>
      <w:spacing w:before="120" w:line="276" w:lineRule="auto"/>
      <w:ind w:left="1134" w:right="567"/>
    </w:pPr>
    <w:rPr>
      <w:rFonts w:ascii="Arial" w:hAnsi="Arial"/>
    </w:rPr>
  </w:style>
  <w:style w:type="paragraph" w:styleId="Zhlav">
    <w:name w:val="header"/>
    <w:basedOn w:val="AbsatzATN00"/>
    <w:rsid w:val="0088218A"/>
    <w:pPr>
      <w:tabs>
        <w:tab w:val="center" w:pos="4820"/>
        <w:tab w:val="right" w:pos="9639"/>
      </w:tabs>
      <w:spacing w:before="0"/>
      <w:ind w:left="0" w:right="0"/>
    </w:pPr>
    <w:rPr>
      <w:sz w:val="16"/>
    </w:rPr>
  </w:style>
  <w:style w:type="paragraph" w:customStyle="1" w:styleId="atn-tabelle">
    <w:name w:val="atn-tabelle"/>
    <w:basedOn w:val="AbsatzATN00"/>
    <w:rsid w:val="00792A62"/>
    <w:pPr>
      <w:tabs>
        <w:tab w:val="left" w:leader="dot" w:pos="6662"/>
      </w:tabs>
    </w:pPr>
  </w:style>
  <w:style w:type="paragraph" w:styleId="Obsah1">
    <w:name w:val="toc 1"/>
    <w:basedOn w:val="Normln"/>
    <w:next w:val="Normln"/>
    <w:uiPriority w:val="39"/>
    <w:rsid w:val="0080585B"/>
    <w:pPr>
      <w:tabs>
        <w:tab w:val="clear" w:pos="1418"/>
        <w:tab w:val="clear" w:pos="1985"/>
      </w:tabs>
      <w:spacing w:before="240"/>
      <w:ind w:left="0"/>
    </w:pPr>
    <w:rPr>
      <w:b/>
      <w:sz w:val="24"/>
    </w:rPr>
  </w:style>
  <w:style w:type="paragraph" w:styleId="Obsah2">
    <w:name w:val="toc 2"/>
    <w:basedOn w:val="Normln"/>
    <w:next w:val="Normln"/>
    <w:uiPriority w:val="39"/>
    <w:rsid w:val="0080585B"/>
    <w:pPr>
      <w:tabs>
        <w:tab w:val="clear" w:pos="1418"/>
        <w:tab w:val="clear" w:pos="1985"/>
      </w:tabs>
      <w:spacing w:before="120" w:after="0"/>
      <w:ind w:left="221"/>
    </w:pPr>
    <w:rPr>
      <w:i/>
      <w:sz w:val="20"/>
    </w:rPr>
  </w:style>
  <w:style w:type="paragraph" w:styleId="Zpat">
    <w:name w:val="footer"/>
    <w:basedOn w:val="AbsatzATN00"/>
    <w:link w:val="ZpatChar"/>
    <w:uiPriority w:val="99"/>
    <w:rsid w:val="003E45BC"/>
    <w:pPr>
      <w:tabs>
        <w:tab w:val="center" w:pos="4820"/>
        <w:tab w:val="right" w:pos="9639"/>
      </w:tabs>
      <w:ind w:left="0" w:right="0"/>
    </w:pPr>
    <w:rPr>
      <w:sz w:val="16"/>
    </w:rPr>
  </w:style>
  <w:style w:type="paragraph" w:styleId="Obsah3">
    <w:name w:val="toc 3"/>
    <w:basedOn w:val="Normln"/>
    <w:next w:val="Normln"/>
    <w:uiPriority w:val="39"/>
    <w:rsid w:val="006A5EBF"/>
    <w:pPr>
      <w:tabs>
        <w:tab w:val="clear" w:pos="1418"/>
        <w:tab w:val="clear" w:pos="1985"/>
      </w:tabs>
      <w:spacing w:before="0" w:after="0"/>
      <w:ind w:left="442"/>
    </w:pPr>
    <w:rPr>
      <w:i/>
      <w:sz w:val="20"/>
    </w:rPr>
  </w:style>
  <w:style w:type="paragraph" w:styleId="Obsah4">
    <w:name w:val="toc 4"/>
    <w:basedOn w:val="Normln"/>
    <w:next w:val="Normln"/>
    <w:semiHidden/>
    <w:rsid w:val="00792A62"/>
    <w:pPr>
      <w:tabs>
        <w:tab w:val="right" w:leader="dot" w:pos="9637"/>
      </w:tabs>
      <w:ind w:left="600"/>
    </w:pPr>
  </w:style>
  <w:style w:type="paragraph" w:styleId="Obsah5">
    <w:name w:val="toc 5"/>
    <w:basedOn w:val="Normln"/>
    <w:next w:val="Normln"/>
    <w:semiHidden/>
    <w:rsid w:val="00792A62"/>
    <w:pPr>
      <w:tabs>
        <w:tab w:val="right" w:leader="dot" w:pos="9637"/>
      </w:tabs>
      <w:ind w:left="800"/>
    </w:pPr>
  </w:style>
  <w:style w:type="paragraph" w:styleId="Obsah6">
    <w:name w:val="toc 6"/>
    <w:basedOn w:val="Normln"/>
    <w:next w:val="Normln"/>
    <w:semiHidden/>
    <w:rsid w:val="00792A62"/>
    <w:pPr>
      <w:tabs>
        <w:tab w:val="right" w:leader="dot" w:pos="9637"/>
      </w:tabs>
      <w:ind w:left="1000"/>
    </w:pPr>
  </w:style>
  <w:style w:type="paragraph" w:styleId="Obsah7">
    <w:name w:val="toc 7"/>
    <w:basedOn w:val="Normln"/>
    <w:next w:val="Normln"/>
    <w:semiHidden/>
    <w:rsid w:val="00792A62"/>
    <w:pPr>
      <w:tabs>
        <w:tab w:val="right" w:leader="dot" w:pos="9637"/>
      </w:tabs>
      <w:ind w:left="1200"/>
    </w:pPr>
  </w:style>
  <w:style w:type="paragraph" w:styleId="Obsah8">
    <w:name w:val="toc 8"/>
    <w:basedOn w:val="Normln"/>
    <w:next w:val="Normln"/>
    <w:semiHidden/>
    <w:rsid w:val="00792A62"/>
    <w:pPr>
      <w:tabs>
        <w:tab w:val="right" w:leader="dot" w:pos="9637"/>
      </w:tabs>
      <w:ind w:left="1400"/>
    </w:pPr>
  </w:style>
  <w:style w:type="paragraph" w:styleId="Obsah9">
    <w:name w:val="toc 9"/>
    <w:basedOn w:val="Normln"/>
    <w:next w:val="Normln"/>
    <w:semiHidden/>
    <w:rsid w:val="00792A62"/>
    <w:pPr>
      <w:tabs>
        <w:tab w:val="right" w:leader="dot" w:pos="9637"/>
      </w:tabs>
      <w:ind w:left="1600"/>
    </w:pPr>
  </w:style>
  <w:style w:type="character" w:styleId="Odkaznakoment">
    <w:name w:val="annotation reference"/>
    <w:basedOn w:val="Standardnpsmoodstavce"/>
    <w:semiHidden/>
    <w:rsid w:val="00792A62"/>
    <w:rPr>
      <w:sz w:val="16"/>
    </w:rPr>
  </w:style>
  <w:style w:type="paragraph" w:styleId="Textkomente">
    <w:name w:val="annotation text"/>
    <w:basedOn w:val="Normln"/>
    <w:link w:val="TextkomenteChar"/>
    <w:semiHidden/>
    <w:rsid w:val="00792A62"/>
  </w:style>
  <w:style w:type="paragraph" w:customStyle="1" w:styleId="Anhang">
    <w:name w:val="Anhang"/>
    <w:basedOn w:val="AbsatzATN00"/>
    <w:rsid w:val="00792A62"/>
    <w:pPr>
      <w:tabs>
        <w:tab w:val="left" w:pos="5103"/>
      </w:tabs>
    </w:pPr>
  </w:style>
  <w:style w:type="paragraph" w:customStyle="1" w:styleId="titel">
    <w:name w:val="titel"/>
    <w:basedOn w:val="AbsatzATN00"/>
    <w:rsid w:val="00792A62"/>
    <w:pPr>
      <w:jc w:val="center"/>
    </w:pPr>
    <w:rPr>
      <w:b/>
      <w:sz w:val="52"/>
    </w:rPr>
  </w:style>
  <w:style w:type="paragraph" w:customStyle="1" w:styleId="AbsatzATNoption">
    <w:name w:val="Absatz_ATN_option"/>
    <w:basedOn w:val="AbsatzATN00"/>
    <w:rsid w:val="003229A7"/>
    <w:pPr>
      <w:spacing w:before="240" w:after="60"/>
      <w:ind w:left="1135" w:hanging="851"/>
    </w:pPr>
    <w:rPr>
      <w:b/>
    </w:rPr>
  </w:style>
  <w:style w:type="character" w:styleId="Hypertextovodkaz">
    <w:name w:val="Hyperlink"/>
    <w:basedOn w:val="Standardnpsmoodstavce"/>
    <w:uiPriority w:val="99"/>
    <w:rsid w:val="00A8142E"/>
    <w:rPr>
      <w:color w:val="0000FF"/>
      <w:u w:val="single"/>
    </w:rPr>
  </w:style>
  <w:style w:type="paragraph" w:styleId="Textbubliny">
    <w:name w:val="Balloon Text"/>
    <w:basedOn w:val="Normln"/>
    <w:semiHidden/>
    <w:rsid w:val="00D75A67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F94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ATNtabelle">
    <w:name w:val="Absatz_ATN_tabelle"/>
    <w:basedOn w:val="AbsatzATN00"/>
    <w:rsid w:val="003111A7"/>
    <w:pPr>
      <w:ind w:left="0" w:right="0"/>
    </w:pPr>
  </w:style>
  <w:style w:type="numbering" w:styleId="111111">
    <w:name w:val="Outline List 2"/>
    <w:basedOn w:val="Bezseznamu"/>
    <w:rsid w:val="00E70DC2"/>
    <w:pPr>
      <w:numPr>
        <w:numId w:val="2"/>
      </w:numPr>
    </w:pPr>
  </w:style>
  <w:style w:type="paragraph" w:customStyle="1" w:styleId="AbsatzATNTitel">
    <w:name w:val="Absatz_ATN_Titel"/>
    <w:basedOn w:val="AbsatzATN00"/>
    <w:link w:val="AbsatzATNTitelZchn"/>
    <w:rsid w:val="00A91E08"/>
    <w:rPr>
      <w:sz w:val="22"/>
    </w:rPr>
  </w:style>
  <w:style w:type="character" w:styleId="Sledovanodkaz">
    <w:name w:val="FollowedHyperlink"/>
    <w:basedOn w:val="Standardnpsmoodstavce"/>
    <w:rsid w:val="00F05144"/>
    <w:rPr>
      <w:color w:val="800080"/>
      <w:u w:val="single"/>
    </w:rPr>
  </w:style>
  <w:style w:type="paragraph" w:customStyle="1" w:styleId="AbsatzATN10">
    <w:name w:val="Absatz_ATN_10"/>
    <w:basedOn w:val="AbsatzATN00"/>
    <w:link w:val="AbsatzATN10Char"/>
    <w:rsid w:val="005B3D93"/>
    <w:pPr>
      <w:numPr>
        <w:numId w:val="19"/>
      </w:numPr>
      <w:ind w:left="1418" w:hanging="284"/>
    </w:pPr>
  </w:style>
  <w:style w:type="character" w:customStyle="1" w:styleId="AbsatzATN00Char">
    <w:name w:val="Absatz_ATN_00 Char"/>
    <w:basedOn w:val="Standardnpsmoodstavce"/>
    <w:link w:val="AbsatzATN00"/>
    <w:rsid w:val="005204FF"/>
    <w:rPr>
      <w:rFonts w:ascii="Arial" w:hAnsi="Arial"/>
      <w:lang w:val="en-GB" w:eastAsia="de-DE" w:bidi="ar-SA"/>
    </w:rPr>
  </w:style>
  <w:style w:type="character" w:customStyle="1" w:styleId="AbsatzATN10Char">
    <w:name w:val="Absatz_ATN_10 Char"/>
    <w:basedOn w:val="AbsatzATN00Char"/>
    <w:link w:val="AbsatzATN10"/>
    <w:rsid w:val="00015638"/>
    <w:rPr>
      <w:rFonts w:ascii="Arial" w:hAnsi="Arial"/>
      <w:lang w:val="en-GB" w:eastAsia="de-DE" w:bidi="ar-SA"/>
    </w:rPr>
  </w:style>
  <w:style w:type="paragraph" w:customStyle="1" w:styleId="Absatz10">
    <w:name w:val="Absatz_10"/>
    <w:basedOn w:val="Normln"/>
    <w:rsid w:val="00F01456"/>
    <w:pPr>
      <w:numPr>
        <w:numId w:val="3"/>
      </w:numPr>
    </w:pPr>
  </w:style>
  <w:style w:type="character" w:customStyle="1" w:styleId="AbsatzATNTitelZchn">
    <w:name w:val="Absatz_ATN_Titel Zchn"/>
    <w:basedOn w:val="AbsatzATN00Char"/>
    <w:link w:val="AbsatzATNTitel"/>
    <w:rsid w:val="009262AF"/>
    <w:rPr>
      <w:rFonts w:ascii="Arial" w:hAnsi="Arial"/>
      <w:sz w:val="22"/>
      <w:lang w:val="en-GB" w:eastAsia="de-DE" w:bidi="ar-SA"/>
    </w:rPr>
  </w:style>
  <w:style w:type="paragraph" w:styleId="Normlnweb">
    <w:name w:val="Normal (Web)"/>
    <w:basedOn w:val="Normln"/>
    <w:uiPriority w:val="99"/>
    <w:unhideWhenUsed/>
    <w:rsid w:val="003B258F"/>
    <w:pPr>
      <w:spacing w:before="100" w:beforeAutospacing="1" w:after="100" w:afterAutospacing="1"/>
    </w:pPr>
    <w:rPr>
      <w:rFonts w:eastAsiaTheme="minorEastAsia"/>
      <w:szCs w:val="24"/>
    </w:rPr>
  </w:style>
  <w:style w:type="paragraph" w:customStyle="1" w:styleId="Text">
    <w:name w:val="Text"/>
    <w:link w:val="TextChar"/>
    <w:rsid w:val="006074ED"/>
    <w:pPr>
      <w:spacing w:after="240"/>
      <w:jc w:val="both"/>
    </w:pPr>
    <w:rPr>
      <w:rFonts w:ascii="Arial" w:hAnsi="Arial"/>
    </w:rPr>
  </w:style>
  <w:style w:type="character" w:customStyle="1" w:styleId="TextChar">
    <w:name w:val="Text Char"/>
    <w:link w:val="Text"/>
    <w:rsid w:val="006074ED"/>
    <w:rPr>
      <w:rFonts w:ascii="Arial" w:hAnsi="Arial"/>
    </w:rPr>
  </w:style>
  <w:style w:type="paragraph" w:styleId="Nzev">
    <w:name w:val="Title"/>
    <w:basedOn w:val="Normln"/>
    <w:next w:val="Normln"/>
    <w:link w:val="NzevChar"/>
    <w:qFormat/>
    <w:rsid w:val="002F5E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2F5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ellenText">
    <w:name w:val="Tabellen Text"/>
    <w:rsid w:val="002F5E58"/>
    <w:pPr>
      <w:keepNext/>
      <w:spacing w:before="60" w:after="60"/>
    </w:pPr>
    <w:rPr>
      <w:rFonts w:ascii="Arial" w:hAnsi="Arial"/>
      <w:sz w:val="18"/>
    </w:rPr>
  </w:style>
  <w:style w:type="paragraph" w:customStyle="1" w:styleId="Markierung1">
    <w:name w:val="Markierung 1"/>
    <w:rsid w:val="006F3E87"/>
    <w:pPr>
      <w:numPr>
        <w:numId w:val="4"/>
      </w:numPr>
      <w:tabs>
        <w:tab w:val="left" w:pos="567"/>
      </w:tabs>
      <w:spacing w:after="60"/>
    </w:pPr>
    <w:rPr>
      <w:rFonts w:ascii="Arial" w:hAnsi="Arial"/>
    </w:rPr>
  </w:style>
  <w:style w:type="character" w:styleId="Siln">
    <w:name w:val="Strong"/>
    <w:basedOn w:val="Standardnpsmoodstavce"/>
    <w:uiPriority w:val="22"/>
    <w:qFormat/>
    <w:rsid w:val="00C15AE6"/>
    <w:rPr>
      <w:b/>
      <w:bCs/>
    </w:rPr>
  </w:style>
  <w:style w:type="paragraph" w:customStyle="1" w:styleId="formatvorlage">
    <w:name w:val="formatvorlage"/>
    <w:basedOn w:val="Normln"/>
    <w:rsid w:val="009764CA"/>
    <w:pPr>
      <w:spacing w:before="100" w:beforeAutospacing="1" w:after="100" w:afterAutospacing="1"/>
    </w:pPr>
    <w:rPr>
      <w:rFonts w:eastAsia="Calibri"/>
      <w:szCs w:val="24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8611A6"/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8611A6"/>
    <w:rPr>
      <w:sz w:val="24"/>
    </w:rPr>
  </w:style>
  <w:style w:type="character" w:customStyle="1" w:styleId="PedmtkomenteChar">
    <w:name w:val="Předmět komentáře Char"/>
    <w:basedOn w:val="TextkomenteChar"/>
    <w:link w:val="Pedmtkomente"/>
    <w:semiHidden/>
    <w:rsid w:val="008611A6"/>
    <w:rPr>
      <w:b/>
      <w:bCs/>
      <w:sz w:val="24"/>
    </w:rPr>
  </w:style>
  <w:style w:type="paragraph" w:styleId="Odstavecseseznamem">
    <w:name w:val="List Paragraph"/>
    <w:basedOn w:val="Normln"/>
    <w:uiPriority w:val="34"/>
    <w:qFormat/>
    <w:rsid w:val="002C096D"/>
    <w:pPr>
      <w:ind w:left="720"/>
    </w:pPr>
    <w:rPr>
      <w:rFonts w:eastAsiaTheme="minorHAnsi" w:cs="Calibri"/>
      <w:lang w:eastAsia="en-US"/>
    </w:rPr>
  </w:style>
  <w:style w:type="character" w:customStyle="1" w:styleId="Nadpis2Char">
    <w:name w:val="Nadpis 2 Char"/>
    <w:basedOn w:val="Standardnpsmoodstavce"/>
    <w:link w:val="Nadpis2"/>
    <w:rsid w:val="007261A0"/>
    <w:rPr>
      <w:rFonts w:ascii="Arial" w:hAnsi="Arial"/>
      <w:b/>
      <w:kern w:val="28"/>
      <w:sz w:val="24"/>
    </w:rPr>
  </w:style>
  <w:style w:type="character" w:customStyle="1" w:styleId="ZpatChar">
    <w:name w:val="Zápatí Char"/>
    <w:basedOn w:val="Standardnpsmoodstavce"/>
    <w:link w:val="Zpat"/>
    <w:uiPriority w:val="99"/>
    <w:rsid w:val="003F4816"/>
    <w:rPr>
      <w:rFonts w:ascii="Arial" w:hAnsi="Arial"/>
      <w:sz w:val="16"/>
    </w:rPr>
  </w:style>
  <w:style w:type="paragraph" w:customStyle="1" w:styleId="FormatvorlageohneNummerierung">
    <w:name w:val="Formatvorlage ohne Nummerierung"/>
    <w:basedOn w:val="Nadpis1"/>
    <w:link w:val="FormatvorlageohneNummerierungZchn"/>
    <w:qFormat/>
    <w:rsid w:val="005C157B"/>
    <w:pPr>
      <w:numPr>
        <w:numId w:val="0"/>
      </w:numPr>
      <w:ind w:left="567" w:hanging="567"/>
    </w:pPr>
    <w:rPr>
      <w:rFonts w:asciiTheme="minorHAnsi" w:hAnsiTheme="minorHAnsi" w:cstheme="minorHAnsi"/>
    </w:rPr>
  </w:style>
  <w:style w:type="character" w:customStyle="1" w:styleId="Nadpis1Char">
    <w:name w:val="Nadpis 1 Char"/>
    <w:basedOn w:val="Standardnpsmoodstavce"/>
    <w:link w:val="Nadpis1"/>
    <w:rsid w:val="005C157B"/>
    <w:rPr>
      <w:rFonts w:ascii="Arial" w:hAnsi="Arial"/>
      <w:b/>
      <w:kern w:val="28"/>
      <w:sz w:val="28"/>
    </w:rPr>
  </w:style>
  <w:style w:type="character" w:customStyle="1" w:styleId="FormatvorlageohneNummerierungZchn">
    <w:name w:val="Formatvorlage ohne Nummerierung Zchn"/>
    <w:basedOn w:val="Nadpis1Char"/>
    <w:link w:val="FormatvorlageohneNummerierung"/>
    <w:rsid w:val="005C157B"/>
    <w:rPr>
      <w:rFonts w:asciiTheme="minorHAnsi" w:hAnsiTheme="minorHAnsi" w:cstheme="minorHAnsi"/>
      <w:b/>
      <w:kern w:val="28"/>
      <w:sz w:val="28"/>
    </w:rPr>
  </w:style>
  <w:style w:type="character" w:customStyle="1" w:styleId="Nadpis3Char">
    <w:name w:val="Nadpis 3 Char"/>
    <w:basedOn w:val="Standardnpsmoodstavce"/>
    <w:link w:val="Nadpis3"/>
    <w:rsid w:val="008358D6"/>
    <w:rPr>
      <w:rFonts w:ascii="Calibri" w:hAnsi="Calibri"/>
      <w:b/>
      <w:kern w:val="28"/>
      <w:sz w:val="22"/>
    </w:rPr>
  </w:style>
  <w:style w:type="character" w:customStyle="1" w:styleId="Nadpis4Char">
    <w:name w:val="Nadpis 4 Char"/>
    <w:basedOn w:val="Standardnpsmoodstavce"/>
    <w:link w:val="Nadpis4"/>
    <w:rsid w:val="000B4906"/>
    <w:rPr>
      <w:rFonts w:ascii="Arial" w:hAnsi="Arial"/>
      <w:i/>
      <w:kern w:val="28"/>
      <w:sz w:val="22"/>
    </w:rPr>
  </w:style>
  <w:style w:type="paragraph" w:customStyle="1" w:styleId="Textzentriert">
    <w:name w:val="Text_zentriert"/>
    <w:uiPriority w:val="99"/>
    <w:rsid w:val="001C589E"/>
    <w:pPr>
      <w:tabs>
        <w:tab w:val="left" w:pos="2820"/>
      </w:tabs>
      <w:autoSpaceDE w:val="0"/>
      <w:autoSpaceDN w:val="0"/>
      <w:adjustRightInd w:val="0"/>
      <w:spacing w:after="100" w:line="260" w:lineRule="atLeast"/>
      <w:jc w:val="center"/>
    </w:pPr>
    <w:rPr>
      <w:rFonts w:ascii="Arial" w:hAnsi="Arial" w:cs="Arial"/>
      <w:color w:val="000000"/>
      <w:w w:val="0"/>
      <w:sz w:val="22"/>
      <w:szCs w:val="22"/>
    </w:rPr>
  </w:style>
  <w:style w:type="paragraph" w:customStyle="1" w:styleId="Zelleberschriftlinks">
    <w:name w:val="ZelleÜberschrift_links"/>
    <w:uiPriority w:val="99"/>
    <w:rsid w:val="001C589E"/>
    <w:pPr>
      <w:widowControl w:val="0"/>
      <w:tabs>
        <w:tab w:val="left" w:pos="700"/>
        <w:tab w:val="left" w:pos="1400"/>
        <w:tab w:val="left" w:pos="2100"/>
        <w:tab w:val="left" w:pos="2820"/>
        <w:tab w:val="left" w:pos="3540"/>
        <w:tab w:val="left" w:pos="4240"/>
        <w:tab w:val="left" w:pos="4940"/>
        <w:tab w:val="left" w:pos="5640"/>
        <w:tab w:val="left" w:pos="6360"/>
        <w:tab w:val="left" w:pos="7080"/>
        <w:tab w:val="left" w:pos="7780"/>
        <w:tab w:val="left" w:pos="8480"/>
        <w:tab w:val="left" w:pos="9200"/>
        <w:tab w:val="left" w:pos="9920"/>
        <w:tab w:val="left" w:pos="10620"/>
        <w:tab w:val="left" w:pos="11320"/>
        <w:tab w:val="left" w:pos="12040"/>
        <w:tab w:val="left" w:pos="12740"/>
        <w:tab w:val="left" w:pos="13460"/>
        <w:tab w:val="left" w:pos="14160"/>
        <w:tab w:val="left" w:pos="14860"/>
        <w:tab w:val="left" w:pos="15580"/>
        <w:tab w:val="left" w:pos="16300"/>
        <w:tab w:val="left" w:pos="17000"/>
        <w:tab w:val="left" w:pos="17700"/>
        <w:tab w:val="left" w:pos="18420"/>
        <w:tab w:val="left" w:pos="19120"/>
        <w:tab w:val="left" w:pos="19840"/>
        <w:tab w:val="left" w:pos="20540"/>
        <w:tab w:val="left" w:pos="21260"/>
        <w:tab w:val="left" w:pos="21960"/>
        <w:tab w:val="left" w:pos="22680"/>
        <w:tab w:val="left" w:pos="23380"/>
        <w:tab w:val="left" w:pos="24100"/>
        <w:tab w:val="left" w:pos="24800"/>
        <w:tab w:val="left" w:pos="25500"/>
        <w:tab w:val="left" w:pos="26220"/>
        <w:tab w:val="left" w:pos="26920"/>
        <w:tab w:val="left" w:pos="27640"/>
      </w:tabs>
      <w:autoSpaceDE w:val="0"/>
      <w:autoSpaceDN w:val="0"/>
      <w:adjustRightInd w:val="0"/>
      <w:spacing w:line="300" w:lineRule="atLeast"/>
    </w:pPr>
    <w:rPr>
      <w:rFonts w:ascii="Arial" w:hAnsi="Arial" w:cs="Arial"/>
      <w:b/>
      <w:bCs/>
      <w:color w:val="000000"/>
      <w:w w:val="0"/>
    </w:rPr>
  </w:style>
  <w:style w:type="paragraph" w:customStyle="1" w:styleId="Zelle9">
    <w:name w:val="Zelle 9"/>
    <w:autoRedefine/>
    <w:uiPriority w:val="99"/>
    <w:rsid w:val="002852BB"/>
    <w:pPr>
      <w:framePr w:hSpace="141" w:wrap="around" w:vAnchor="text" w:hAnchor="text" w:xAlign="center" w:y="1"/>
      <w:widowControl w:val="0"/>
      <w:tabs>
        <w:tab w:val="left" w:pos="0"/>
        <w:tab w:val="left" w:pos="1400"/>
        <w:tab w:val="left" w:pos="2100"/>
        <w:tab w:val="left" w:pos="2820"/>
        <w:tab w:val="left" w:pos="3540"/>
        <w:tab w:val="left" w:pos="4240"/>
        <w:tab w:val="left" w:pos="4940"/>
        <w:tab w:val="left" w:pos="5640"/>
        <w:tab w:val="left" w:pos="6360"/>
        <w:tab w:val="left" w:pos="7080"/>
        <w:tab w:val="left" w:pos="7780"/>
        <w:tab w:val="left" w:pos="8480"/>
        <w:tab w:val="left" w:pos="9200"/>
        <w:tab w:val="left" w:pos="9920"/>
        <w:tab w:val="left" w:pos="10620"/>
        <w:tab w:val="left" w:pos="11320"/>
        <w:tab w:val="left" w:pos="12040"/>
        <w:tab w:val="left" w:pos="12740"/>
        <w:tab w:val="left" w:pos="13460"/>
        <w:tab w:val="left" w:pos="14160"/>
        <w:tab w:val="left" w:pos="14860"/>
        <w:tab w:val="left" w:pos="15580"/>
        <w:tab w:val="left" w:pos="16300"/>
        <w:tab w:val="left" w:pos="17000"/>
        <w:tab w:val="left" w:pos="17700"/>
        <w:tab w:val="left" w:pos="18420"/>
        <w:tab w:val="left" w:pos="19120"/>
        <w:tab w:val="left" w:pos="19840"/>
        <w:tab w:val="left" w:pos="20540"/>
        <w:tab w:val="left" w:pos="21260"/>
        <w:tab w:val="left" w:pos="21960"/>
        <w:tab w:val="left" w:pos="22680"/>
        <w:tab w:val="left" w:pos="23380"/>
        <w:tab w:val="left" w:pos="24100"/>
        <w:tab w:val="left" w:pos="24800"/>
        <w:tab w:val="left" w:pos="25500"/>
        <w:tab w:val="left" w:pos="26220"/>
        <w:tab w:val="left" w:pos="26920"/>
        <w:tab w:val="left" w:pos="27640"/>
      </w:tabs>
      <w:autoSpaceDE w:val="0"/>
      <w:autoSpaceDN w:val="0"/>
      <w:adjustRightInd w:val="0"/>
      <w:spacing w:after="60"/>
      <w:ind w:left="18" w:right="215" w:hanging="18"/>
      <w:suppressOverlap/>
    </w:pPr>
    <w:rPr>
      <w:rFonts w:ascii="Calibri" w:hAnsi="Calibri" w:cs="Calibri"/>
      <w:color w:val="000000"/>
      <w:sz w:val="18"/>
      <w:szCs w:val="18"/>
    </w:rPr>
  </w:style>
  <w:style w:type="character" w:customStyle="1" w:styleId="fett">
    <w:name w:val="fett"/>
    <w:uiPriority w:val="99"/>
    <w:rsid w:val="001C589E"/>
    <w:rPr>
      <w:b/>
      <w:bCs/>
    </w:rPr>
  </w:style>
  <w:style w:type="paragraph" w:customStyle="1" w:styleId="Liste1EbeneTabelle">
    <w:name w:val="Liste_1Ebene_Tabelle"/>
    <w:basedOn w:val="Normln"/>
    <w:autoRedefine/>
    <w:qFormat/>
    <w:rsid w:val="001C589E"/>
    <w:pPr>
      <w:numPr>
        <w:numId w:val="10"/>
      </w:numPr>
      <w:tabs>
        <w:tab w:val="clear" w:pos="720"/>
        <w:tab w:val="clear" w:pos="1418"/>
        <w:tab w:val="clear" w:pos="1985"/>
        <w:tab w:val="left" w:pos="308"/>
        <w:tab w:val="num" w:pos="1209"/>
        <w:tab w:val="left" w:pos="2105"/>
        <w:tab w:val="left" w:pos="3033"/>
      </w:tabs>
      <w:autoSpaceDE w:val="0"/>
      <w:autoSpaceDN w:val="0"/>
      <w:adjustRightInd w:val="0"/>
      <w:spacing w:before="0" w:after="60" w:line="260" w:lineRule="atLeast"/>
      <w:ind w:left="340" w:right="113" w:hanging="340"/>
    </w:pPr>
    <w:rPr>
      <w:color w:val="000000"/>
      <w:sz w:val="18"/>
      <w:szCs w:val="18"/>
    </w:rPr>
  </w:style>
  <w:style w:type="character" w:customStyle="1" w:styleId="eonrot">
    <w:name w:val="eon_rot"/>
    <w:basedOn w:val="Standardnpsmoodstavce"/>
    <w:uiPriority w:val="99"/>
    <w:rsid w:val="001C589E"/>
  </w:style>
  <w:style w:type="paragraph" w:styleId="Revize">
    <w:name w:val="Revision"/>
    <w:hidden/>
    <w:uiPriority w:val="99"/>
    <w:semiHidden/>
    <w:rsid w:val="00816D62"/>
    <w:rPr>
      <w:rFonts w:asciiTheme="minorHAnsi" w:hAnsiTheme="minorHAnsi" w:cstheme="minorHAnsi"/>
      <w:sz w:val="22"/>
      <w:szCs w:val="22"/>
    </w:rPr>
  </w:style>
  <w:style w:type="numbering" w:customStyle="1" w:styleId="Bezseznamu1">
    <w:name w:val="Bez seznamu1"/>
    <w:next w:val="Bezseznamu"/>
    <w:uiPriority w:val="99"/>
    <w:semiHidden/>
    <w:unhideWhenUsed/>
    <w:rsid w:val="0016646B"/>
  </w:style>
  <w:style w:type="character" w:customStyle="1" w:styleId="tiefgestellt">
    <w:name w:val="tiefgestellt"/>
    <w:uiPriority w:val="99"/>
    <w:rsid w:val="0016646B"/>
    <w:rPr>
      <w:vertAlign w:val="subscript"/>
    </w:rPr>
  </w:style>
  <w:style w:type="paragraph" w:customStyle="1" w:styleId="Liste2Ebene">
    <w:name w:val="Liste_2Ebene"/>
    <w:basedOn w:val="Normln"/>
    <w:autoRedefine/>
    <w:uiPriority w:val="99"/>
    <w:rsid w:val="0016646B"/>
    <w:pPr>
      <w:tabs>
        <w:tab w:val="clear" w:pos="1418"/>
        <w:tab w:val="clear" w:pos="1985"/>
        <w:tab w:val="left" w:pos="560"/>
      </w:tabs>
      <w:autoSpaceDE w:val="0"/>
      <w:autoSpaceDN w:val="0"/>
      <w:adjustRightInd w:val="0"/>
      <w:spacing w:before="0" w:after="0"/>
      <w:ind w:left="0"/>
    </w:pPr>
    <w:rPr>
      <w:rFonts w:cs="Calibri"/>
      <w:sz w:val="18"/>
      <w:szCs w:val="18"/>
    </w:rPr>
  </w:style>
  <w:style w:type="character" w:customStyle="1" w:styleId="Grafiktext">
    <w:name w:val="Grafiktext"/>
    <w:rsid w:val="0016646B"/>
    <w:rPr>
      <w:rFonts w:ascii="Helvetica" w:hAnsi="Helvetica"/>
      <w:color w:val="000000"/>
      <w:spacing w:val="0"/>
      <w:sz w:val="16"/>
      <w:u w:val="none"/>
      <w:vertAlign w:val="baseline"/>
    </w:rPr>
  </w:style>
  <w:style w:type="character" w:styleId="Zstupntext">
    <w:name w:val="Placeholder Text"/>
    <w:basedOn w:val="Standardnpsmoodstavce"/>
    <w:uiPriority w:val="99"/>
    <w:semiHidden/>
    <w:rsid w:val="0016646B"/>
    <w:rPr>
      <w:color w:val="666666"/>
    </w:rPr>
  </w:style>
  <w:style w:type="paragraph" w:customStyle="1" w:styleId="TableParagraph">
    <w:name w:val="Table Paragraph"/>
    <w:basedOn w:val="Normln"/>
    <w:uiPriority w:val="1"/>
    <w:qFormat/>
    <w:rsid w:val="006418F9"/>
    <w:pPr>
      <w:widowControl w:val="0"/>
      <w:tabs>
        <w:tab w:val="clear" w:pos="1418"/>
        <w:tab w:val="clear" w:pos="1985"/>
      </w:tabs>
      <w:autoSpaceDE w:val="0"/>
      <w:autoSpaceDN w:val="0"/>
      <w:spacing w:before="0" w:after="0"/>
      <w:ind w:left="0"/>
    </w:pPr>
    <w:rPr>
      <w:rFonts w:eastAsia="Calibri" w:cs="Calibri"/>
      <w:lang w:eastAsia="en-US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AF187F"/>
    <w:rPr>
      <w:color w:val="605E5C"/>
      <w:shd w:val="clear" w:color="auto" w:fill="E1DFDD"/>
    </w:rPr>
  </w:style>
  <w:style w:type="character" w:customStyle="1" w:styleId="Mention1">
    <w:name w:val="Mention1"/>
    <w:basedOn w:val="Standardnpsmoodstavce"/>
    <w:uiPriority w:val="99"/>
    <w:unhideWhenUsed/>
    <w:rsid w:val="00AF187F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AF187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3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3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VORLAGEN\ATN-EWE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109A27F4-36AE-4365-9AE3-5E37126AD454}">
    <t:Anchor>
      <t:Comment id="49321442"/>
    </t:Anchor>
    <t:History>
      <t:Event id="{44A17BC8-B90E-4662-992C-F421DD496DCE}" time="2025-09-04T06:25:15.476Z">
        <t:Attribution userId="S::B27876@eon.com::83172333-3cfd-4629-85b5-a5ffe20cabca" userProvider="AD" userName="Berger, Ben"/>
        <t:Anchor>
          <t:Comment id="1759539493"/>
        </t:Anchor>
        <t:Create/>
      </t:Event>
      <t:Event id="{6CA4C44E-209A-4B37-A33E-9AB20D2A44B3}" time="2025-09-04T06:25:15.476Z">
        <t:Attribution userId="S::B27876@eon.com::83172333-3cfd-4629-85b5-a5ffe20cabca" userProvider="AD" userName="Berger, Ben"/>
        <t:Anchor>
          <t:Comment id="1759539493"/>
        </t:Anchor>
        <t:Assign userId="S::I8524@eon.com::369d61c9-dc9f-4b44-a60f-b99c12fc06aa" userProvider="AD" userName="Lüders, Ingo"/>
      </t:Event>
      <t:Event id="{89E72878-67F6-4911-845A-5FD5DBD2A41D}" time="2025-09-04T06:25:15.476Z">
        <t:Attribution userId="S::B27876@eon.com::83172333-3cfd-4629-85b5-a5ffe20cabca" userProvider="AD" userName="Berger, Ben"/>
        <t:Anchor>
          <t:Comment id="1759539493"/>
        </t:Anchor>
        <t:SetTitle title="@Lüders, Ingo "/>
      </t:Event>
      <t:Event id="{78C38006-F8CA-48F9-A152-351D7F7155C1}" time="2025-09-30T14:10:46.688Z">
        <t:Attribution userId="S::B27876@eon.com::83172333-3cfd-4629-85b5-a5ffe20cabca" userProvider="AD" userName="Berger, Ben"/>
        <t:Progress percentComplete="100"/>
      </t:Event>
    </t:History>
  </t:Task>
  <t:Task id="{B59308F3-A39A-4E32-AD03-48C108CE22CA}">
    <t:Anchor>
      <t:Comment id="754370867"/>
    </t:Anchor>
    <t:History>
      <t:Event id="{7766FCA1-187D-4A6C-A027-FC4653F71A80}" time="2025-09-04T06:25:02.518Z">
        <t:Attribution userId="S::B27876@eon.com::83172333-3cfd-4629-85b5-a5ffe20cabca" userProvider="AD" userName="Berger, Ben"/>
        <t:Anchor>
          <t:Comment id="279163686"/>
        </t:Anchor>
        <t:Create/>
      </t:Event>
      <t:Event id="{FFAF3322-16C3-428E-BEE9-EBC4773BBB1B}" time="2025-09-04T06:25:02.518Z">
        <t:Attribution userId="S::B27876@eon.com::83172333-3cfd-4629-85b5-a5ffe20cabca" userProvider="AD" userName="Berger, Ben"/>
        <t:Anchor>
          <t:Comment id="279163686"/>
        </t:Anchor>
        <t:Assign userId="S::I8524@eon.com::369d61c9-dc9f-4b44-a60f-b99c12fc06aa" userProvider="AD" userName="Lüders, Ingo"/>
      </t:Event>
      <t:Event id="{7A899562-2806-4998-BB58-93CADA4D098B}" time="2025-09-04T06:25:02.518Z">
        <t:Attribution userId="S::B27876@eon.com::83172333-3cfd-4629-85b5-a5ffe20cabca" userProvider="AD" userName="Berger, Ben"/>
        <t:Anchor>
          <t:Comment id="279163686"/>
        </t:Anchor>
        <t:SetTitle title="@Lüders, Ingo "/>
      </t:Event>
    </t:History>
  </t:Task>
  <t:Task id="{B2928A44-C99C-4E6F-88EB-74E2F8EF7624}">
    <t:Anchor>
      <t:Comment id="953285239"/>
    </t:Anchor>
    <t:History>
      <t:Event id="{B21C7658-6E6D-4676-A531-9DCAC395A9C9}" time="2025-09-04T06:24:52.117Z">
        <t:Attribution userId="S::B27876@eon.com::83172333-3cfd-4629-85b5-a5ffe20cabca" userProvider="AD" userName="Berger, Ben"/>
        <t:Anchor>
          <t:Comment id="1993890121"/>
        </t:Anchor>
        <t:Create/>
      </t:Event>
      <t:Event id="{AD3A696F-A2FD-4F79-983B-34777AA130F2}" time="2025-09-04T06:24:52.117Z">
        <t:Attribution userId="S::B27876@eon.com::83172333-3cfd-4629-85b5-a5ffe20cabca" userProvider="AD" userName="Berger, Ben"/>
        <t:Anchor>
          <t:Comment id="1993890121"/>
        </t:Anchor>
        <t:Assign userId="S::I8524@eon.com::369d61c9-dc9f-4b44-a60f-b99c12fc06aa" userProvider="AD" userName="Lüders, Ingo"/>
      </t:Event>
      <t:Event id="{AEFD23CC-7ADE-4FEE-867C-7C6D14F8BF4D}" time="2025-09-04T06:24:52.117Z">
        <t:Attribution userId="S::B27876@eon.com::83172333-3cfd-4629-85b5-a5ffe20cabca" userProvider="AD" userName="Berger, Ben"/>
        <t:Anchor>
          <t:Comment id="1993890121"/>
        </t:Anchor>
        <t:SetTitle title="@Lüders, Ingo "/>
      </t:Event>
    </t:History>
  </t:Task>
  <t:Task id="{FDCB631A-8A2B-4D0A-A051-DBF2CD5E02AE}">
    <t:Anchor>
      <t:Comment id="1964334118"/>
    </t:Anchor>
    <t:History>
      <t:Event id="{1741D468-3D3E-4A40-9126-E29D28267E63}" time="2025-10-02T08:47:10.294Z">
        <t:Attribution userId="S::B27876@eon.com::83172333-3cfd-4629-85b5-a5ffe20cabca" userProvider="AD" userName="Berger, Ben"/>
        <t:Anchor>
          <t:Comment id="1964334118"/>
        </t:Anchor>
        <t:Create/>
      </t:Event>
      <t:Event id="{24C06077-E38D-4004-BD35-33BF51AE8664}" time="2025-10-02T08:47:10.294Z">
        <t:Attribution userId="S::B27876@eon.com::83172333-3cfd-4629-85b5-a5ffe20cabca" userProvider="AD" userName="Berger, Ben"/>
        <t:Anchor>
          <t:Comment id="1964334118"/>
        </t:Anchor>
        <t:Assign userId="S::C12892@eon.com::81e834c9-f98d-4b83-b395-6ba6753089ef" userProvider="AD" userName="Lucache, Catalin-Florin"/>
      </t:Event>
      <t:Event id="{FB59DDB1-33CE-4430-9707-B6589D01FB5A}" time="2025-10-02T08:47:10.294Z">
        <t:Attribution userId="S::B27876@eon.com::83172333-3cfd-4629-85b5-a5ffe20cabca" userProvider="AD" userName="Berger, Ben"/>
        <t:Anchor>
          <t:Comment id="1964334118"/>
        </t:Anchor>
        <t:SetTitle title="21-25: ca. 25km 5x25 used. For what purpose? @Lucache, Catalin-Florin "/>
      </t:Event>
      <t:Event id="{5E0D3639-BA75-4082-86FB-7420BA39E864}" time="2025-10-16T13:20:13.923Z">
        <t:Attribution userId="S::B27876@eon.com::83172333-3cfd-4629-85b5-a5ffe20cabca" userProvider="AD" userName="Berger, Ben"/>
        <t:Progress percentComplete="100"/>
      </t:Event>
    </t:History>
  </t:Task>
</t:Task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698FACAD33849BD7AF0B41AAD145A" ma:contentTypeVersion="3" ma:contentTypeDescription="Create a new document." ma:contentTypeScope="" ma:versionID="25469e31aada63e7eb51995d7acf0cb7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3d19364ebf28c871a3d9b990e5f3e86a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B9D04C-29A1-499B-8606-68DD6F6DBA96}">
  <ds:schemaRefs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e8e4f6b-0335-4603-9548-e642176681b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CB0DD5-F42F-410E-986F-A638526C82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53D35F-8ABA-4BE8-B533-0568D87D4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8e4f6b-0335-4603-9548-e64217668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6A2031-B070-446E-9718-E8BB674798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ATN-EWE</Template>
  <TotalTime>22</TotalTime>
  <Pages>6</Pages>
  <Words>579</Words>
  <Characters>3338</Characters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2025-11-15T08:40:00Z</cp:lastPrinted>
  <dcterms:created xsi:type="dcterms:W3CDTF">2026-01-29T17:48:00Z</dcterms:created>
  <dcterms:modified xsi:type="dcterms:W3CDTF">2026-03-09T10:51:00Z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