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8F47AD" w14:textId="77777777" w:rsidR="00917051" w:rsidRPr="00A278C9" w:rsidRDefault="00876B0A" w:rsidP="00917051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A278C9">
        <w:rPr>
          <w:rFonts w:cs="Arial"/>
          <w:b/>
          <w:szCs w:val="20"/>
          <w:u w:val="single"/>
        </w:rPr>
        <w:t xml:space="preserve">Příloha </w:t>
      </w:r>
      <w:r w:rsidR="00A278C9" w:rsidRPr="00A278C9">
        <w:rPr>
          <w:rFonts w:cs="Arial"/>
          <w:b/>
          <w:szCs w:val="20"/>
          <w:u w:val="single"/>
        </w:rPr>
        <w:t>5</w:t>
      </w:r>
    </w:p>
    <w:p w14:paraId="6EBD6EC4" w14:textId="3CB41C56" w:rsidR="00917051" w:rsidRPr="00A278C9" w:rsidRDefault="001A7E2D" w:rsidP="00917051">
      <w:pPr>
        <w:pStyle w:val="Zhlav"/>
        <w:jc w:val="center"/>
      </w:pPr>
      <w:r>
        <w:rPr>
          <w:rFonts w:cs="Arial"/>
          <w:b/>
          <w:szCs w:val="20"/>
        </w:rPr>
        <w:t xml:space="preserve">EU </w:t>
      </w:r>
      <w:r w:rsidR="00917051" w:rsidRPr="00A278C9">
        <w:rPr>
          <w:rFonts w:cs="Arial"/>
          <w:b/>
          <w:szCs w:val="20"/>
        </w:rPr>
        <w:t>Prohlášení o shodě</w:t>
      </w:r>
    </w:p>
    <w:p w14:paraId="744F5ADF" w14:textId="77777777" w:rsidR="00BA762F" w:rsidRDefault="00BA762F" w:rsidP="00C2108C"/>
    <w:p w14:paraId="235E1F04" w14:textId="77777777" w:rsidR="00A278C9" w:rsidRDefault="00A278C9" w:rsidP="00A278C9"/>
    <w:p w14:paraId="14E9F189" w14:textId="4A236C98" w:rsidR="0036321A" w:rsidRPr="00E33221" w:rsidRDefault="0036321A" w:rsidP="0036321A">
      <w:pPr>
        <w:tabs>
          <w:tab w:val="left" w:pos="426"/>
        </w:tabs>
        <w:spacing w:line="280" w:lineRule="atLeast"/>
        <w:jc w:val="both"/>
        <w:rPr>
          <w:i/>
          <w:iCs/>
        </w:rPr>
      </w:pPr>
      <w:bookmarkStart w:id="0" w:name="highlightHit_1"/>
      <w:bookmarkEnd w:id="0"/>
      <w:r w:rsidRPr="00D36034">
        <w:rPr>
          <w:i/>
        </w:rPr>
        <w:t>P</w:t>
      </w:r>
      <w:r>
        <w:rPr>
          <w:i/>
        </w:rPr>
        <w:t xml:space="preserve">rodávající </w:t>
      </w:r>
      <w:r w:rsidRPr="00E33221">
        <w:rPr>
          <w:i/>
          <w:iCs/>
        </w:rPr>
        <w:t xml:space="preserve">předkládá jako součást této přílohy smlouvy kopii EU </w:t>
      </w:r>
      <w:r w:rsidR="001A7E2D">
        <w:rPr>
          <w:i/>
          <w:iCs/>
        </w:rPr>
        <w:t>P</w:t>
      </w:r>
      <w:r w:rsidRPr="00E33221">
        <w:rPr>
          <w:i/>
          <w:iCs/>
        </w:rPr>
        <w:t xml:space="preserve">rohlášení o shodě vyhotovené dle zákona č. 22/1997 Sb., o technických požadavcích na výrobky a o změně a doplnění některých zákonů, ve znění pozdějších předpisů, ve spojení se zákonem č. 90/2016 Sb., o posuzování shody stanovených výrobků při jejich dodávání na trh, ve znění pozdějších předpisů, je-li toto prohlášení pro daný typ zboží, jehož dodávka je předmětem této smlouvy, dle všeobecně závazných předpisů vyžadováno. Prohlášení o shodě vyhotovuje osoba oprávněná dle zákona č. 90/2016 Sb. a obsahuje náležitosti stanovené přílohou tohoto zákona. </w:t>
      </w:r>
    </w:p>
    <w:p w14:paraId="4BF0E54E" w14:textId="3D1B0230" w:rsidR="00A278C9" w:rsidRDefault="00A278C9" w:rsidP="00A278C9">
      <w:pPr>
        <w:rPr>
          <w:i/>
        </w:rPr>
      </w:pPr>
    </w:p>
    <w:p w14:paraId="502FCF9E" w14:textId="77777777" w:rsidR="0036321A" w:rsidRPr="00D36034" w:rsidRDefault="0036321A" w:rsidP="00A278C9">
      <w:pPr>
        <w:rPr>
          <w:i/>
        </w:rPr>
      </w:pPr>
    </w:p>
    <w:p w14:paraId="7399B494" w14:textId="0F11E8C2" w:rsidR="00A278C9" w:rsidRDefault="00A278C9" w:rsidP="00A278C9">
      <w:pPr>
        <w:rPr>
          <w:i/>
        </w:rPr>
      </w:pPr>
      <w:r w:rsidRPr="00D36034">
        <w:rPr>
          <w:i/>
        </w:rPr>
        <w:t>Prohlášení o shodě je požadováno v českém jazyce, dokument v jiném jazyce bude předložen včetně překladu do českého jazyka</w:t>
      </w:r>
      <w:r>
        <w:rPr>
          <w:i/>
        </w:rPr>
        <w:t>.</w:t>
      </w:r>
    </w:p>
    <w:p w14:paraId="6B0195E3" w14:textId="36E01961" w:rsidR="00BC0E4F" w:rsidRDefault="00BC0E4F" w:rsidP="00A278C9">
      <w:pPr>
        <w:rPr>
          <w:i/>
        </w:rPr>
      </w:pPr>
    </w:p>
    <w:p w14:paraId="674F9893" w14:textId="7C137CE1" w:rsidR="00BC0E4F" w:rsidRPr="00D36034" w:rsidRDefault="00BC0E4F" w:rsidP="00BC0E4F">
      <w:pPr>
        <w:jc w:val="both"/>
        <w:rPr>
          <w:i/>
        </w:rPr>
      </w:pPr>
      <w:r>
        <w:rPr>
          <w:i/>
        </w:rPr>
        <w:t>Nespadá-li předmět plnění do kategorie stanoveného výrobku dle zákona č. 90/2016 Sb.,</w:t>
      </w:r>
      <w:r>
        <w:rPr>
          <w:i/>
        </w:rPr>
        <w:br/>
        <w:t xml:space="preserve">o posuzování shody stanovených výrobků při jejich dodávání na trh, ve znění pozdějších předpisů, prodávající </w:t>
      </w:r>
      <w:r w:rsidRPr="0036321A">
        <w:rPr>
          <w:b/>
          <w:bCs/>
          <w:i/>
        </w:rPr>
        <w:t>zde tuto skutečnost uvede.</w:t>
      </w:r>
    </w:p>
    <w:p w14:paraId="4E3A7814" w14:textId="77777777" w:rsidR="00BC0E4F" w:rsidRPr="00D36034" w:rsidRDefault="00BC0E4F" w:rsidP="00A278C9">
      <w:pPr>
        <w:rPr>
          <w:i/>
        </w:rPr>
      </w:pPr>
    </w:p>
    <w:p w14:paraId="6AB18A66" w14:textId="77777777" w:rsidR="00BA762F" w:rsidRPr="00BA762F" w:rsidRDefault="00BA762F" w:rsidP="00BA762F"/>
    <w:p w14:paraId="381755FA" w14:textId="77777777" w:rsidR="00BA762F" w:rsidRPr="00BA762F" w:rsidRDefault="00BA762F" w:rsidP="00BA762F"/>
    <w:p w14:paraId="724A3960" w14:textId="77777777" w:rsidR="00BA762F" w:rsidRPr="00BA762F" w:rsidRDefault="00BA762F" w:rsidP="00BA762F"/>
    <w:p w14:paraId="248804BF" w14:textId="77777777" w:rsidR="00BA762F" w:rsidRPr="00BA762F" w:rsidRDefault="00BA762F" w:rsidP="00BA762F"/>
    <w:p w14:paraId="112AEA62" w14:textId="77777777" w:rsidR="00BA762F" w:rsidRPr="00BA762F" w:rsidRDefault="00BA762F" w:rsidP="00BA762F"/>
    <w:p w14:paraId="366E60A8" w14:textId="77777777" w:rsidR="00BA762F" w:rsidRPr="00BA762F" w:rsidRDefault="00BA762F" w:rsidP="00BA762F"/>
    <w:p w14:paraId="437EE991" w14:textId="77777777" w:rsidR="00BA762F" w:rsidRPr="00BA762F" w:rsidRDefault="00BA762F" w:rsidP="00BA762F"/>
    <w:p w14:paraId="76D34606" w14:textId="77777777" w:rsidR="00BA762F" w:rsidRPr="00BA762F" w:rsidRDefault="00BA762F" w:rsidP="00BA762F"/>
    <w:p w14:paraId="22325908" w14:textId="77777777" w:rsidR="00BA762F" w:rsidRPr="00BA762F" w:rsidRDefault="00BA762F" w:rsidP="00BA762F"/>
    <w:p w14:paraId="008E3D56" w14:textId="77777777" w:rsidR="00BA762F" w:rsidRPr="00BA762F" w:rsidRDefault="00BA762F" w:rsidP="00BA762F"/>
    <w:p w14:paraId="6BD3ACE9" w14:textId="77777777" w:rsidR="00BA762F" w:rsidRPr="00BA762F" w:rsidRDefault="00BA762F" w:rsidP="00BA762F"/>
    <w:p w14:paraId="329D47FB" w14:textId="77777777" w:rsidR="00BA762F" w:rsidRDefault="00BA762F" w:rsidP="00BA762F"/>
    <w:p w14:paraId="56DF2566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2D60A2" w14:textId="77777777" w:rsidR="00135B13" w:rsidRDefault="00135B13" w:rsidP="00CE6D2A">
      <w:r>
        <w:separator/>
      </w:r>
    </w:p>
  </w:endnote>
  <w:endnote w:type="continuationSeparator" w:id="0">
    <w:p w14:paraId="55DE15B3" w14:textId="77777777" w:rsidR="00135B13" w:rsidRDefault="00135B13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E9F81B" w14:textId="77777777" w:rsidR="00135B13" w:rsidRDefault="00135B13" w:rsidP="00CE6D2A">
      <w:r>
        <w:separator/>
      </w:r>
    </w:p>
  </w:footnote>
  <w:footnote w:type="continuationSeparator" w:id="0">
    <w:p w14:paraId="3F3B04AD" w14:textId="77777777" w:rsidR="00135B13" w:rsidRDefault="00135B13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21C3BD" w14:textId="77777777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455F14BC" w14:textId="6697A88C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BC0E4F">
      <w:rPr>
        <w:b/>
        <w:sz w:val="18"/>
        <w:szCs w:val="20"/>
        <w:highlight w:val="green"/>
      </w:rPr>
      <w:t>účastník</w:t>
    </w:r>
  </w:p>
  <w:p w14:paraId="6BAB396D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47DD19B8" w14:textId="77777777" w:rsidR="0057233D" w:rsidRPr="00CD26C7" w:rsidRDefault="0057233D" w:rsidP="0057233D">
    <w:pPr>
      <w:tabs>
        <w:tab w:val="left" w:pos="0"/>
      </w:tabs>
      <w:spacing w:after="60"/>
      <w:jc w:val="center"/>
      <w:rPr>
        <w:rFonts w:cs="Arial"/>
        <w:b/>
      </w:rPr>
    </w:pPr>
    <w:r w:rsidRPr="00CD26C7">
      <w:rPr>
        <w:rFonts w:cs="Arial"/>
        <w:b/>
      </w:rPr>
      <w:t xml:space="preserve">Blokové betonové transformovny VN/NN 22/0,4 kV </w:t>
    </w:r>
  </w:p>
  <w:p w14:paraId="08307DCA" w14:textId="77777777" w:rsidR="0057233D" w:rsidRDefault="0057233D" w:rsidP="0057233D">
    <w:pPr>
      <w:tabs>
        <w:tab w:val="left" w:pos="0"/>
      </w:tabs>
      <w:spacing w:after="60"/>
      <w:jc w:val="center"/>
      <w:rPr>
        <w:rFonts w:cs="Arial"/>
        <w:b/>
      </w:rPr>
    </w:pPr>
    <w:r w:rsidRPr="00CD26C7">
      <w:rPr>
        <w:rFonts w:cs="Arial"/>
        <w:b/>
      </w:rPr>
      <w:t xml:space="preserve">Část </w:t>
    </w:r>
    <w:r>
      <w:rPr>
        <w:rFonts w:cs="Arial"/>
        <w:b/>
      </w:rPr>
      <w:t>C</w:t>
    </w:r>
    <w:r w:rsidRPr="00CD26C7">
      <w:rPr>
        <w:rFonts w:cs="Arial"/>
        <w:b/>
      </w:rPr>
      <w:t xml:space="preserve"> - </w:t>
    </w:r>
    <w:r>
      <w:rPr>
        <w:rFonts w:cs="Arial"/>
        <w:b/>
      </w:rPr>
      <w:t>SMART</w:t>
    </w:r>
    <w:r w:rsidRPr="00CD26C7">
      <w:rPr>
        <w:rFonts w:cs="Arial"/>
        <w:b/>
      </w:rPr>
      <w:t xml:space="preserve"> stanice</w:t>
    </w:r>
  </w:p>
  <w:p w14:paraId="22C6EF3A" w14:textId="77777777"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A640D"/>
    <w:rsid w:val="00135B13"/>
    <w:rsid w:val="001402C0"/>
    <w:rsid w:val="001A7E2D"/>
    <w:rsid w:val="00200ADB"/>
    <w:rsid w:val="0029688C"/>
    <w:rsid w:val="002F37BB"/>
    <w:rsid w:val="00306F84"/>
    <w:rsid w:val="00360E91"/>
    <w:rsid w:val="0036321A"/>
    <w:rsid w:val="003666A6"/>
    <w:rsid w:val="004072E8"/>
    <w:rsid w:val="004148D8"/>
    <w:rsid w:val="0046327F"/>
    <w:rsid w:val="00485B52"/>
    <w:rsid w:val="00524001"/>
    <w:rsid w:val="0057233D"/>
    <w:rsid w:val="006D0005"/>
    <w:rsid w:val="006F051F"/>
    <w:rsid w:val="007167B7"/>
    <w:rsid w:val="007954BE"/>
    <w:rsid w:val="008638BB"/>
    <w:rsid w:val="00876B0A"/>
    <w:rsid w:val="00917051"/>
    <w:rsid w:val="0092026A"/>
    <w:rsid w:val="0094518E"/>
    <w:rsid w:val="009B7447"/>
    <w:rsid w:val="00A278C9"/>
    <w:rsid w:val="00A32EBB"/>
    <w:rsid w:val="00A4546F"/>
    <w:rsid w:val="00B2591B"/>
    <w:rsid w:val="00BA762F"/>
    <w:rsid w:val="00BC0E4F"/>
    <w:rsid w:val="00C2108C"/>
    <w:rsid w:val="00C44ABA"/>
    <w:rsid w:val="00C464EE"/>
    <w:rsid w:val="00CE6D2A"/>
    <w:rsid w:val="00D31132"/>
    <w:rsid w:val="00D9436B"/>
    <w:rsid w:val="00DF6369"/>
    <w:rsid w:val="00E34AEF"/>
    <w:rsid w:val="00E556D2"/>
    <w:rsid w:val="00E561B7"/>
    <w:rsid w:val="00FA426F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63537A"/>
  <w15:docId w15:val="{CFA316BC-95AF-4CA8-BDBA-9D8D7739E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highlight">
    <w:name w:val="highlight"/>
    <w:basedOn w:val="Standardnpsmoodstavce"/>
    <w:rsid w:val="00A278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146</Words>
  <Characters>873</Characters>
  <Application>Microsoft Office Word</Application>
  <DocSecurity>0</DocSecurity>
  <Lines>41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Eliška</cp:lastModifiedBy>
  <cp:revision>13</cp:revision>
  <dcterms:created xsi:type="dcterms:W3CDTF">2016-02-16T11:58:00Z</dcterms:created>
  <dcterms:modified xsi:type="dcterms:W3CDTF">2021-06-21T08:49:00Z</dcterms:modified>
</cp:coreProperties>
</file>