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A8B" w:rsidRPr="002013DC" w:rsidRDefault="00EB6A8B" w:rsidP="00EB6A8B">
      <w:pPr>
        <w:pStyle w:val="Zhlav"/>
        <w:jc w:val="center"/>
        <w:rPr>
          <w:rFonts w:cs="Arial"/>
          <w:b/>
          <w:szCs w:val="20"/>
          <w:u w:val="single"/>
        </w:rPr>
      </w:pPr>
      <w:bookmarkStart w:id="0" w:name="_GoBack"/>
      <w:bookmarkEnd w:id="0"/>
      <w:r w:rsidRPr="002013DC">
        <w:rPr>
          <w:rFonts w:cs="Arial"/>
          <w:b/>
          <w:szCs w:val="20"/>
          <w:u w:val="single"/>
        </w:rPr>
        <w:t xml:space="preserve">Příloha </w:t>
      </w:r>
      <w:r>
        <w:rPr>
          <w:rFonts w:cs="Arial"/>
          <w:b/>
          <w:szCs w:val="20"/>
          <w:u w:val="single"/>
        </w:rPr>
        <w:t>6</w:t>
      </w:r>
    </w:p>
    <w:p w:rsidR="00EB6A8B" w:rsidRPr="002013DC" w:rsidRDefault="00EB6A8B" w:rsidP="00EB6A8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pro </w:t>
      </w:r>
      <w:r>
        <w:rPr>
          <w:rFonts w:cs="Arial"/>
          <w:b/>
          <w:szCs w:val="20"/>
        </w:rPr>
        <w:t xml:space="preserve">dopravu, </w:t>
      </w:r>
      <w:r w:rsidRPr="00873043">
        <w:rPr>
          <w:rFonts w:cs="Arial"/>
          <w:b/>
          <w:szCs w:val="20"/>
        </w:rPr>
        <w:t xml:space="preserve">skladování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:rsidR="00BA762F" w:rsidRDefault="00BA762F" w:rsidP="00C2108C"/>
    <w:p w:rsidR="00425EFE" w:rsidRDefault="00425EFE" w:rsidP="00C2108C"/>
    <w:p w:rsidR="00425EFE" w:rsidRPr="00BD6F5B" w:rsidRDefault="00425EFE" w:rsidP="00425EFE">
      <w:r w:rsidRPr="00BD6F5B">
        <w:rPr>
          <w:rFonts w:cs="Arial"/>
          <w:b/>
          <w:szCs w:val="20"/>
        </w:rPr>
        <w:t>Specifické podmínky pro dopravu zboží</w:t>
      </w:r>
    </w:p>
    <w:p w:rsidR="00425EFE" w:rsidRDefault="00425EFE" w:rsidP="00C2108C"/>
    <w:p w:rsidR="00425EFE" w:rsidRPr="00BD6F5B" w:rsidRDefault="00425EFE" w:rsidP="00425EF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Během dopravy zboží do místa plnění musí </w:t>
      </w:r>
      <w:r w:rsidRPr="00BD6F5B">
        <w:rPr>
          <w:rFonts w:cs="Arial"/>
          <w:szCs w:val="20"/>
        </w:rPr>
        <w:t xml:space="preserve">být provedeno řádné zajištění </w:t>
      </w:r>
      <w:r>
        <w:rPr>
          <w:rFonts w:cs="Arial"/>
          <w:szCs w:val="20"/>
        </w:rPr>
        <w:t>zboží</w:t>
      </w:r>
      <w:r w:rsidRPr="00BD6F5B">
        <w:rPr>
          <w:rFonts w:cs="Arial"/>
          <w:szCs w:val="20"/>
        </w:rPr>
        <w:t xml:space="preserve"> na přepravním vozidle tak, aby nevznikly žádné škody a nedošlo k poškození </w:t>
      </w:r>
      <w:r w:rsidR="00E22325">
        <w:rPr>
          <w:rFonts w:cs="Arial"/>
          <w:szCs w:val="20"/>
        </w:rPr>
        <w:t>zboží</w:t>
      </w:r>
      <w:r w:rsidRPr="00BD6F5B">
        <w:rPr>
          <w:rFonts w:cs="Arial"/>
          <w:szCs w:val="20"/>
        </w:rPr>
        <w:t xml:space="preserve">. </w:t>
      </w:r>
    </w:p>
    <w:p w:rsidR="00466C73" w:rsidRDefault="00466C73" w:rsidP="00D40C41">
      <w:pPr>
        <w:rPr>
          <w:sz w:val="22"/>
        </w:rPr>
      </w:pPr>
    </w:p>
    <w:p w:rsidR="00E22325" w:rsidRDefault="00E22325" w:rsidP="00D40C41">
      <w:pPr>
        <w:rPr>
          <w:sz w:val="22"/>
        </w:rPr>
      </w:pPr>
    </w:p>
    <w:p w:rsidR="00425EFE" w:rsidRPr="002013DC" w:rsidRDefault="00425EFE" w:rsidP="00425EFE">
      <w:r w:rsidRPr="00BD6F5B">
        <w:rPr>
          <w:rFonts w:cs="Arial"/>
          <w:b/>
          <w:szCs w:val="20"/>
        </w:rPr>
        <w:t>Specifické podmínky pro skladování a manipulaci zboží</w:t>
      </w:r>
    </w:p>
    <w:p w:rsidR="00425EFE" w:rsidRDefault="00425EFE" w:rsidP="00425EFE"/>
    <w:p w:rsidR="00425EFE" w:rsidRPr="00BD6F5B" w:rsidRDefault="00425EFE" w:rsidP="00425EFE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:rsidR="00425EFE" w:rsidRPr="00BD6F5B" w:rsidRDefault="00425EFE" w:rsidP="00425EFE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 v </w:t>
      </w:r>
      <w:r>
        <w:rPr>
          <w:i/>
          <w:highlight w:val="lightGray"/>
        </w:rPr>
        <w:t>rámci konsignačních skladů, je p</w:t>
      </w:r>
      <w:r w:rsidRPr="00BD6F5B">
        <w:rPr>
          <w:i/>
          <w:highlight w:val="lightGray"/>
        </w:rPr>
        <w:t>rodávající povinen tyto požadavky uvést.</w:t>
      </w:r>
    </w:p>
    <w:p w:rsidR="00425EFE" w:rsidRPr="00BD6F5B" w:rsidRDefault="00425EFE" w:rsidP="00425EFE">
      <w:pPr>
        <w:jc w:val="both"/>
        <w:rPr>
          <w:i/>
          <w:highlight w:val="lightGray"/>
        </w:rPr>
      </w:pPr>
    </w:p>
    <w:p w:rsidR="00425EFE" w:rsidRPr="00B02946" w:rsidRDefault="00425EFE" w:rsidP="00425EFE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:rsidR="00670A4A" w:rsidRDefault="00670A4A" w:rsidP="00C2108C"/>
    <w:p w:rsidR="00EB2427" w:rsidRDefault="00EB2427" w:rsidP="00EB2427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snapToGrid/>
          <w:sz w:val="20"/>
          <w:szCs w:val="22"/>
        </w:rPr>
      </w:pPr>
    </w:p>
    <w:p w:rsidR="00EB2427" w:rsidRPr="00FB2EC3" w:rsidRDefault="00EB2427" w:rsidP="00EB2427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snapToGrid/>
          <w:sz w:val="20"/>
          <w:szCs w:val="22"/>
        </w:rPr>
      </w:pPr>
    </w:p>
    <w:p w:rsidR="00670A4A" w:rsidRDefault="00670A4A" w:rsidP="00670A4A"/>
    <w:p w:rsidR="00670A4A" w:rsidRDefault="00670A4A" w:rsidP="00C2108C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56E" w:rsidRDefault="0025456E" w:rsidP="00CE6D2A">
      <w:r>
        <w:separator/>
      </w:r>
    </w:p>
  </w:endnote>
  <w:endnote w:type="continuationSeparator" w:id="0">
    <w:p w:rsidR="0025456E" w:rsidRDefault="0025456E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56E" w:rsidRDefault="0025456E" w:rsidP="00CE6D2A">
      <w:r>
        <w:separator/>
      </w:r>
    </w:p>
  </w:footnote>
  <w:footnote w:type="continuationSeparator" w:id="0">
    <w:p w:rsidR="0025456E" w:rsidRDefault="0025456E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4E9" w:rsidRDefault="000224E9" w:rsidP="000224E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0224E9" w:rsidRPr="002A4F5A" w:rsidRDefault="000224E9" w:rsidP="000224E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E60722">
      <w:rPr>
        <w:b/>
        <w:sz w:val="18"/>
        <w:szCs w:val="20"/>
        <w:highlight w:val="green"/>
      </w:rPr>
      <w:t>účastník</w:t>
    </w:r>
  </w:p>
  <w:p w:rsidR="000224E9" w:rsidRDefault="000224E9" w:rsidP="000224E9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B92581" w:rsidRDefault="00B92581" w:rsidP="00B92581">
    <w:pPr>
      <w:tabs>
        <w:tab w:val="left" w:pos="0"/>
      </w:tabs>
      <w:spacing w:after="60"/>
      <w:jc w:val="center"/>
      <w:rPr>
        <w:rFonts w:cs="Arial"/>
        <w:b/>
        <w:sz w:val="24"/>
      </w:rPr>
    </w:pPr>
    <w:r>
      <w:rPr>
        <w:rFonts w:cs="Arial"/>
        <w:b/>
        <w:sz w:val="24"/>
      </w:rPr>
      <w:t>Izolátory pro venkovní vedení VN a NN II</w:t>
    </w:r>
  </w:p>
  <w:p w:rsidR="00B92581" w:rsidRDefault="00B92581" w:rsidP="00B92581">
    <w:pPr>
      <w:tabs>
        <w:tab w:val="left" w:pos="0"/>
      </w:tabs>
      <w:spacing w:after="60"/>
      <w:jc w:val="center"/>
      <w:rPr>
        <w:rFonts w:cs="Arial"/>
        <w:b/>
        <w:u w:val="single"/>
      </w:rPr>
    </w:pPr>
    <w:r>
      <w:rPr>
        <w:rFonts w:cs="Arial"/>
        <w:b/>
        <w:sz w:val="24"/>
      </w:rPr>
      <w:t>část 3. Izolátory VN - keramika</w:t>
    </w:r>
  </w:p>
  <w:p w:rsidR="00CE6D2A" w:rsidRPr="000224E9" w:rsidRDefault="00CE6D2A" w:rsidP="00E2232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E086A"/>
    <w:multiLevelType w:val="singleLevel"/>
    <w:tmpl w:val="8280C74E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224E9"/>
    <w:rsid w:val="00024AC4"/>
    <w:rsid w:val="00077621"/>
    <w:rsid w:val="000A640D"/>
    <w:rsid w:val="000A779F"/>
    <w:rsid w:val="00133A02"/>
    <w:rsid w:val="001402C0"/>
    <w:rsid w:val="001F474F"/>
    <w:rsid w:val="002013DC"/>
    <w:rsid w:val="0025441F"/>
    <w:rsid w:val="0025456E"/>
    <w:rsid w:val="002A17E3"/>
    <w:rsid w:val="002E387C"/>
    <w:rsid w:val="00306DC3"/>
    <w:rsid w:val="00306F84"/>
    <w:rsid w:val="00367DF2"/>
    <w:rsid w:val="003C3258"/>
    <w:rsid w:val="004072E8"/>
    <w:rsid w:val="00425EFE"/>
    <w:rsid w:val="0043633E"/>
    <w:rsid w:val="004549D2"/>
    <w:rsid w:val="00466C73"/>
    <w:rsid w:val="00467D4E"/>
    <w:rsid w:val="00485B52"/>
    <w:rsid w:val="004E1F06"/>
    <w:rsid w:val="00524001"/>
    <w:rsid w:val="00524523"/>
    <w:rsid w:val="006511A6"/>
    <w:rsid w:val="00670A4A"/>
    <w:rsid w:val="006D0005"/>
    <w:rsid w:val="00767FF6"/>
    <w:rsid w:val="00830550"/>
    <w:rsid w:val="00837072"/>
    <w:rsid w:val="0092026A"/>
    <w:rsid w:val="00920F62"/>
    <w:rsid w:val="0094518E"/>
    <w:rsid w:val="009762E3"/>
    <w:rsid w:val="009D4FC5"/>
    <w:rsid w:val="00A32EBB"/>
    <w:rsid w:val="00A4546F"/>
    <w:rsid w:val="00A627BE"/>
    <w:rsid w:val="00A64A73"/>
    <w:rsid w:val="00AF674C"/>
    <w:rsid w:val="00B2591B"/>
    <w:rsid w:val="00B92581"/>
    <w:rsid w:val="00BA762F"/>
    <w:rsid w:val="00BF0A9B"/>
    <w:rsid w:val="00C2108C"/>
    <w:rsid w:val="00C44ABA"/>
    <w:rsid w:val="00CE6D2A"/>
    <w:rsid w:val="00D077B7"/>
    <w:rsid w:val="00D40C41"/>
    <w:rsid w:val="00D57202"/>
    <w:rsid w:val="00D913D5"/>
    <w:rsid w:val="00D9436B"/>
    <w:rsid w:val="00E00229"/>
    <w:rsid w:val="00E22325"/>
    <w:rsid w:val="00E34AEF"/>
    <w:rsid w:val="00E45A43"/>
    <w:rsid w:val="00E60722"/>
    <w:rsid w:val="00EB2427"/>
    <w:rsid w:val="00EB6A8B"/>
    <w:rsid w:val="00EF35F9"/>
    <w:rsid w:val="00F63DB2"/>
    <w:rsid w:val="00FA426F"/>
    <w:rsid w:val="00FB3EFD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445606E-6765-4E80-82DF-9F5E757BF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A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clanku1">
    <w:name w:val="nadpis_clanku1"/>
    <w:rsid w:val="00D40C41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0C41"/>
    <w:pPr>
      <w:ind w:left="708"/>
    </w:pPr>
  </w:style>
  <w:style w:type="paragraph" w:styleId="Zkladntextodsazen2">
    <w:name w:val="Body Text Indent 2"/>
    <w:basedOn w:val="Normln"/>
    <w:link w:val="Zkladntextodsazen2Char"/>
    <w:rsid w:val="00837072"/>
    <w:pPr>
      <w:spacing w:before="120"/>
      <w:ind w:left="283"/>
      <w:jc w:val="both"/>
    </w:pPr>
    <w:rPr>
      <w:rFonts w:ascii="Times New Roman" w:hAnsi="Times New Roman"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837072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3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5</cp:revision>
  <dcterms:created xsi:type="dcterms:W3CDTF">2019-09-23T12:09:00Z</dcterms:created>
  <dcterms:modified xsi:type="dcterms:W3CDTF">2019-10-23T09:44:00Z</dcterms:modified>
</cp:coreProperties>
</file>