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14D" w:rsidRDefault="00FD114D"/>
    <w:p w:rsidR="007133BC" w:rsidRDefault="007133BC"/>
    <w:p w:rsidR="007133BC" w:rsidRDefault="007133BC"/>
    <w:p w:rsidR="007133BC" w:rsidRDefault="007133B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4E864" wp14:editId="62A4425B">
                <wp:simplePos x="0" y="0"/>
                <wp:positionH relativeFrom="column">
                  <wp:posOffset>-44396</wp:posOffset>
                </wp:positionH>
                <wp:positionV relativeFrom="paragraph">
                  <wp:posOffset>308921</wp:posOffset>
                </wp:positionV>
                <wp:extent cx="0" cy="1955259"/>
                <wp:effectExtent l="0" t="0" r="19050" b="2603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5259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807626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24.3pt" to="-3.5pt,1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" strokecolor="#4579b8 [3044]" strokeweight="1.5pt"/>
            </w:pict>
          </mc:Fallback>
        </mc:AlternateContent>
      </w:r>
    </w:p>
    <w:p w:rsidR="007133BC" w:rsidRPr="007133BC" w:rsidRDefault="007133BC">
      <w:pPr>
        <w:rPr>
          <w:rFonts w:asciiTheme="majorHAnsi" w:hAnsiTheme="majorHAnsi"/>
          <w:color w:val="0070C0"/>
          <w:sz w:val="96"/>
          <w:szCs w:val="96"/>
        </w:rPr>
      </w:pPr>
      <w:r w:rsidRPr="007133BC">
        <w:rPr>
          <w:rFonts w:asciiTheme="majorHAnsi" w:hAnsiTheme="majorHAnsi"/>
          <w:color w:val="0070C0"/>
          <w:sz w:val="96"/>
          <w:szCs w:val="96"/>
        </w:rPr>
        <w:t>TECHNICKÁ ZPRÁVA</w:t>
      </w:r>
    </w:p>
    <w:p w:rsidR="007133BC" w:rsidRPr="00B47974" w:rsidRDefault="009B5548" w:rsidP="005662E6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</w:t>
      </w:r>
      <w:r w:rsidR="007133BC" w:rsidRPr="00B47974">
        <w:rPr>
          <w:rFonts w:ascii="Arial" w:hAnsi="Arial" w:cs="Arial"/>
          <w:sz w:val="40"/>
          <w:szCs w:val="40"/>
        </w:rPr>
        <w:t>pro zpracování geodetické části dokumentace</w:t>
      </w:r>
    </w:p>
    <w:bookmarkStart w:id="0" w:name="_GoBack"/>
    <w:p w:rsidR="007133BC" w:rsidRPr="005662E6" w:rsidRDefault="007133BC" w:rsidP="005662E6">
      <w:pPr>
        <w:jc w:val="center"/>
        <w:rPr>
          <w:rFonts w:ascii="Arial" w:hAnsi="Arial" w:cs="Arial"/>
          <w:b/>
          <w:sz w:val="60"/>
          <w:szCs w:val="60"/>
        </w:rPr>
      </w:pPr>
      <w:r w:rsidRPr="005662E6">
        <w:rPr>
          <w:rFonts w:ascii="Arial" w:hAnsi="Arial" w:cs="Arial"/>
          <w:b/>
          <w:sz w:val="60"/>
          <w:szCs w:val="60"/>
        </w:rPr>
        <w:fldChar w:fldCharType="begin">
          <w:ffData>
            <w:name w:val="Rozevírací1"/>
            <w:enabled/>
            <w:calcOnExit w:val="0"/>
            <w:ddList>
              <w:result w:val="1"/>
              <w:listEntry w:val="vyber odpovídající"/>
              <w:listEntry w:val="PZS"/>
              <w:listEntry w:val="DSPSgE"/>
              <w:listEntry w:val="DSPSgP"/>
              <w:listEntry w:val="STS"/>
            </w:ddList>
          </w:ffData>
        </w:fldChar>
      </w:r>
      <w:bookmarkStart w:id="1" w:name="Rozevírací1"/>
      <w:r w:rsidRPr="005662E6">
        <w:rPr>
          <w:rFonts w:ascii="Arial" w:hAnsi="Arial" w:cs="Arial"/>
          <w:b/>
          <w:sz w:val="60"/>
          <w:szCs w:val="60"/>
        </w:rPr>
        <w:instrText xml:space="preserve"> FORMDROPDOWN </w:instrText>
      </w:r>
      <w:r w:rsidR="00757D5C">
        <w:rPr>
          <w:rFonts w:ascii="Arial" w:hAnsi="Arial" w:cs="Arial"/>
          <w:b/>
          <w:sz w:val="60"/>
          <w:szCs w:val="60"/>
        </w:rPr>
      </w:r>
      <w:r w:rsidR="00757D5C">
        <w:rPr>
          <w:rFonts w:ascii="Arial" w:hAnsi="Arial" w:cs="Arial"/>
          <w:b/>
          <w:sz w:val="60"/>
          <w:szCs w:val="60"/>
        </w:rPr>
        <w:fldChar w:fldCharType="separate"/>
      </w:r>
      <w:r w:rsidRPr="005662E6">
        <w:rPr>
          <w:rFonts w:ascii="Arial" w:hAnsi="Arial" w:cs="Arial"/>
          <w:b/>
          <w:sz w:val="60"/>
          <w:szCs w:val="60"/>
        </w:rPr>
        <w:fldChar w:fldCharType="end"/>
      </w:r>
      <w:bookmarkEnd w:id="1"/>
      <w:bookmarkEnd w:id="0"/>
    </w:p>
    <w:p w:rsidR="00A45636" w:rsidRPr="00606804" w:rsidRDefault="00A45636">
      <w:pPr>
        <w:rPr>
          <w:rFonts w:ascii="Arial" w:hAnsi="Arial" w:cs="Arial"/>
          <w:b/>
          <w:sz w:val="24"/>
          <w:szCs w:val="24"/>
        </w:rPr>
      </w:pPr>
    </w:p>
    <w:p w:rsidR="00A45636" w:rsidRPr="00606804" w:rsidRDefault="00A45636">
      <w:pPr>
        <w:rPr>
          <w:rFonts w:ascii="Arial" w:hAnsi="Arial" w:cs="Arial"/>
          <w:b/>
          <w:sz w:val="24"/>
          <w:szCs w:val="24"/>
        </w:rPr>
      </w:pPr>
    </w:p>
    <w:p w:rsidR="00E5135B" w:rsidRDefault="00E5135B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Pr="00606804" w:rsidRDefault="00606804">
      <w:pPr>
        <w:rPr>
          <w:rFonts w:ascii="Arial" w:hAnsi="Arial" w:cs="Arial"/>
          <w:b/>
          <w:sz w:val="24"/>
          <w:szCs w:val="24"/>
        </w:rPr>
      </w:pPr>
    </w:p>
    <w:p w:rsidR="00D63528" w:rsidRDefault="00200DB3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název GEOF:</w:t>
      </w:r>
      <w:r w:rsidR="00D63528">
        <w:rPr>
          <w:rFonts w:ascii="Arial" w:hAnsi="Arial" w:cs="Arial"/>
          <w:sz w:val="18"/>
          <w:szCs w:val="18"/>
        </w:rPr>
        <w:tab/>
      </w:r>
      <w:r w:rsidR="004D060E">
        <w:rPr>
          <w:rFonts w:ascii="Arial" w:hAnsi="Arial" w:cs="Arial"/>
          <w:b/>
          <w:sz w:val="28"/>
          <w:szCs w:val="28"/>
        </w:rPr>
        <w:fldChar w:fldCharType="begin">
          <w:ffData>
            <w:name w:val="Text2"/>
            <w:enabled/>
            <w:calcOnExit w:val="0"/>
            <w:textInput>
              <w:default w:val="$(ST_FIRMA)"/>
            </w:textInput>
          </w:ffData>
        </w:fldChar>
      </w:r>
      <w:bookmarkStart w:id="2" w:name="Text2"/>
      <w:r w:rsidR="004D060E">
        <w:rPr>
          <w:rFonts w:ascii="Arial" w:hAnsi="Arial" w:cs="Arial"/>
          <w:b/>
          <w:sz w:val="28"/>
          <w:szCs w:val="28"/>
        </w:rPr>
        <w:instrText xml:space="preserve"> FORMTEXT </w:instrText>
      </w:r>
      <w:r w:rsidR="004D060E">
        <w:rPr>
          <w:rFonts w:ascii="Arial" w:hAnsi="Arial" w:cs="Arial"/>
          <w:b/>
          <w:sz w:val="28"/>
          <w:szCs w:val="28"/>
        </w:rPr>
      </w:r>
      <w:r w:rsidR="004D060E">
        <w:rPr>
          <w:rFonts w:ascii="Arial" w:hAnsi="Arial" w:cs="Arial"/>
          <w:b/>
          <w:sz w:val="28"/>
          <w:szCs w:val="28"/>
        </w:rPr>
        <w:fldChar w:fldCharType="separate"/>
      </w:r>
      <w:r w:rsidR="003C7FA7">
        <w:rPr>
          <w:rFonts w:ascii="Arial" w:hAnsi="Arial" w:cs="Arial"/>
          <w:b/>
          <w:noProof/>
          <w:sz w:val="28"/>
          <w:szCs w:val="28"/>
        </w:rPr>
        <w:t>GEONET s.r.o.</w:t>
      </w:r>
      <w:r w:rsidR="004D060E">
        <w:rPr>
          <w:rFonts w:ascii="Arial" w:hAnsi="Arial" w:cs="Arial"/>
          <w:b/>
          <w:sz w:val="28"/>
          <w:szCs w:val="28"/>
        </w:rPr>
        <w:fldChar w:fldCharType="end"/>
      </w:r>
      <w:bookmarkEnd w:id="2"/>
    </w:p>
    <w:p w:rsidR="008727E9" w:rsidRDefault="00D63528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sídlo:</w:t>
      </w:r>
      <w:r w:rsidR="008727E9" w:rsidRPr="00BE372F">
        <w:rPr>
          <w:rFonts w:ascii="Arial" w:hAnsi="Arial" w:cs="Arial"/>
          <w:i/>
          <w:sz w:val="18"/>
          <w:szCs w:val="18"/>
        </w:rPr>
        <w:tab/>
      </w:r>
      <w:r w:rsidR="008727E9" w:rsidRPr="00BE372F">
        <w:rPr>
          <w:rFonts w:ascii="Arial" w:hAnsi="Arial" w:cs="Arial"/>
          <w:i/>
          <w:sz w:val="18"/>
          <w:szCs w:val="18"/>
        </w:rPr>
        <w:tab/>
      </w:r>
      <w:r w:rsidR="009B554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SIDLO)"/>
            </w:textInput>
          </w:ffData>
        </w:fldChar>
      </w:r>
      <w:r w:rsidR="009B554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9B5548">
        <w:rPr>
          <w:rFonts w:ascii="Arial" w:hAnsi="Arial" w:cs="Arial"/>
          <w:sz w:val="24"/>
          <w:szCs w:val="24"/>
          <w:lang w:eastAsia="cs-CZ"/>
        </w:rPr>
      </w:r>
      <w:r w:rsidR="009B554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3C7FA7">
        <w:rPr>
          <w:rFonts w:ascii="Arial" w:hAnsi="Arial" w:cs="Arial"/>
          <w:noProof/>
          <w:sz w:val="24"/>
          <w:szCs w:val="24"/>
          <w:lang w:eastAsia="cs-CZ"/>
        </w:rPr>
        <w:t>Vrbenská 192/17, České Budějovice, 370 01</w:t>
      </w:r>
      <w:r w:rsidR="009B5548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8727E9" w:rsidRDefault="008727E9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telefon:</w:t>
      </w:r>
      <w:r w:rsidRPr="00BE372F">
        <w:rPr>
          <w:rFonts w:ascii="Arial" w:hAnsi="Arial" w:cs="Arial"/>
          <w:i/>
          <w:sz w:val="18"/>
          <w:szCs w:val="18"/>
        </w:rPr>
        <w:tab/>
      </w:r>
      <w:r w:rsidRPr="00BE372F">
        <w:rPr>
          <w:rFonts w:ascii="Arial" w:hAnsi="Arial" w:cs="Arial"/>
          <w:i/>
          <w:sz w:val="18"/>
          <w:szCs w:val="18"/>
        </w:rPr>
        <w:tab/>
      </w:r>
      <w:r w:rsidR="0046586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TELEFON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465868">
        <w:rPr>
          <w:rFonts w:ascii="Arial" w:hAnsi="Arial" w:cs="Arial"/>
          <w:sz w:val="24"/>
          <w:szCs w:val="24"/>
          <w:lang w:eastAsia="cs-CZ"/>
        </w:rPr>
      </w:r>
      <w:r w:rsidR="0046586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3C7FA7">
        <w:rPr>
          <w:rFonts w:ascii="Arial" w:hAnsi="Arial" w:cs="Arial"/>
          <w:noProof/>
          <w:sz w:val="24"/>
          <w:szCs w:val="24"/>
          <w:lang w:eastAsia="cs-CZ"/>
        </w:rPr>
        <w:t>+420 387 412 387, +420 606 477 213</w:t>
      </w:r>
      <w:r w:rsidR="00465868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8727E9" w:rsidRDefault="008727E9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e-mail:</w:t>
      </w:r>
      <w:r w:rsidRPr="00BE372F">
        <w:rPr>
          <w:rFonts w:ascii="Arial" w:hAnsi="Arial" w:cs="Arial"/>
          <w:i/>
          <w:sz w:val="18"/>
          <w:szCs w:val="18"/>
        </w:rPr>
        <w:tab/>
      </w:r>
      <w:r w:rsidRPr="00BE372F">
        <w:rPr>
          <w:rFonts w:ascii="Arial" w:hAnsi="Arial" w:cs="Arial"/>
          <w:i/>
          <w:sz w:val="18"/>
          <w:szCs w:val="18"/>
        </w:rPr>
        <w:tab/>
      </w:r>
      <w:r w:rsidR="0046586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EMAIL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465868">
        <w:rPr>
          <w:rFonts w:ascii="Arial" w:hAnsi="Arial" w:cs="Arial"/>
          <w:sz w:val="24"/>
          <w:szCs w:val="24"/>
          <w:lang w:eastAsia="cs-CZ"/>
        </w:rPr>
      </w:r>
      <w:r w:rsidR="0046586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3C7FA7">
        <w:rPr>
          <w:rFonts w:ascii="Arial" w:hAnsi="Arial" w:cs="Arial"/>
          <w:noProof/>
          <w:sz w:val="24"/>
          <w:szCs w:val="24"/>
          <w:lang w:eastAsia="cs-CZ"/>
        </w:rPr>
        <w:t>geonet@geonet.cz</w:t>
      </w:r>
      <w:r w:rsidR="00465868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8727E9" w:rsidRDefault="008F2C1A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vypracoval:</w:t>
      </w:r>
      <w:r w:rsidRPr="00BE372F">
        <w:rPr>
          <w:rFonts w:ascii="Arial" w:hAnsi="Arial" w:cs="Arial"/>
          <w:i/>
          <w:sz w:val="18"/>
          <w:szCs w:val="18"/>
        </w:rPr>
        <w:tab/>
      </w:r>
      <w:r w:rsidR="0046586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VLASTNIK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465868">
        <w:rPr>
          <w:rFonts w:ascii="Arial" w:hAnsi="Arial" w:cs="Arial"/>
          <w:sz w:val="24"/>
          <w:szCs w:val="24"/>
          <w:lang w:eastAsia="cs-CZ"/>
        </w:rPr>
      </w:r>
      <w:r w:rsidR="0046586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3C7FA7">
        <w:rPr>
          <w:rFonts w:ascii="Arial" w:hAnsi="Arial" w:cs="Arial"/>
          <w:noProof/>
          <w:sz w:val="24"/>
          <w:szCs w:val="24"/>
          <w:lang w:eastAsia="cs-CZ"/>
        </w:rPr>
        <w:t>Ing. Zdeněk Štrach</w:t>
      </w:r>
      <w:r w:rsidR="00465868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E5135B" w:rsidRDefault="008F2C1A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dne:</w:t>
      </w:r>
      <w:r w:rsidRPr="00BE372F">
        <w:rPr>
          <w:rFonts w:ascii="Arial" w:hAnsi="Arial" w:cs="Arial"/>
          <w:i/>
          <w:sz w:val="18"/>
          <w:szCs w:val="18"/>
        </w:rPr>
        <w:tab/>
      </w:r>
      <w:r w:rsidRPr="00BE372F">
        <w:rPr>
          <w:rFonts w:ascii="Arial" w:hAnsi="Arial" w:cs="Arial"/>
          <w:i/>
          <w:sz w:val="18"/>
          <w:szCs w:val="18"/>
        </w:rPr>
        <w:tab/>
      </w:r>
      <w:r w:rsidR="00465868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YS_DATE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465868">
        <w:rPr>
          <w:rFonts w:ascii="Arial" w:hAnsi="Arial" w:cs="Arial"/>
          <w:sz w:val="24"/>
          <w:szCs w:val="24"/>
          <w:lang w:eastAsia="cs-CZ"/>
        </w:rPr>
      </w:r>
      <w:r w:rsidR="00465868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3C7FA7">
        <w:rPr>
          <w:rFonts w:ascii="Arial" w:hAnsi="Arial" w:cs="Arial"/>
          <w:noProof/>
          <w:sz w:val="24"/>
          <w:szCs w:val="24"/>
          <w:lang w:eastAsia="cs-CZ"/>
        </w:rPr>
        <w:t>30.01.2017</w:t>
      </w:r>
      <w:r w:rsidR="00465868">
        <w:rPr>
          <w:rFonts w:ascii="Arial" w:hAnsi="Arial" w:cs="Arial"/>
          <w:sz w:val="24"/>
          <w:szCs w:val="24"/>
          <w:lang w:eastAsia="cs-CZ"/>
        </w:rPr>
        <w:fldChar w:fldCharType="end"/>
      </w:r>
      <w:r w:rsidR="00E5135B">
        <w:rPr>
          <w:rFonts w:ascii="Arial" w:hAnsi="Arial" w:cs="Arial"/>
          <w:sz w:val="18"/>
          <w:szCs w:val="18"/>
        </w:rPr>
        <w:br w:type="page"/>
      </w:r>
    </w:p>
    <w:p w:rsidR="000A395C" w:rsidRDefault="000A395C" w:rsidP="00594E1C">
      <w:pPr>
        <w:spacing w:line="24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lastRenderedPageBreak/>
        <w:t>číslo stavby:</w:t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465868">
        <w:rPr>
          <w:rFonts w:ascii="Arial" w:hAnsi="Arial" w:cs="Arial"/>
          <w:b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$(ST_CISLO)$(ST_O_R)$(ST_O_R_PORADI)"/>
            </w:textInput>
          </w:ffData>
        </w:fldChar>
      </w:r>
      <w:bookmarkStart w:id="3" w:name="Text3"/>
      <w:r w:rsidR="00465868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465868">
        <w:rPr>
          <w:rFonts w:ascii="Arial" w:hAnsi="Arial" w:cs="Arial"/>
          <w:b/>
          <w:sz w:val="24"/>
          <w:szCs w:val="24"/>
        </w:rPr>
      </w:r>
      <w:r w:rsidR="00465868">
        <w:rPr>
          <w:rFonts w:ascii="Arial" w:hAnsi="Arial" w:cs="Arial"/>
          <w:b/>
          <w:sz w:val="24"/>
          <w:szCs w:val="24"/>
        </w:rPr>
        <w:fldChar w:fldCharType="separate"/>
      </w:r>
      <w:r w:rsidR="003C7FA7">
        <w:rPr>
          <w:rFonts w:ascii="Arial" w:hAnsi="Arial" w:cs="Arial"/>
          <w:b/>
          <w:noProof/>
          <w:sz w:val="24"/>
          <w:szCs w:val="24"/>
        </w:rPr>
        <w:t>1040011411_PZS</w:t>
      </w:r>
      <w:r w:rsidR="00465868">
        <w:rPr>
          <w:rFonts w:ascii="Arial" w:hAnsi="Arial" w:cs="Arial"/>
          <w:b/>
          <w:sz w:val="24"/>
          <w:szCs w:val="24"/>
        </w:rPr>
        <w:fldChar w:fldCharType="end"/>
      </w:r>
      <w:bookmarkEnd w:id="3"/>
    </w:p>
    <w:p w:rsidR="000A395C" w:rsidRDefault="000A395C" w:rsidP="00594E1C">
      <w:pPr>
        <w:spacing w:line="24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název stavby:</w:t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465868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>
              <w:default w:val="$(ST_STAVBA)"/>
            </w:textInput>
          </w:ffData>
        </w:fldChar>
      </w:r>
      <w:bookmarkStart w:id="4" w:name="Text4"/>
      <w:r w:rsidR="00465868">
        <w:rPr>
          <w:rFonts w:ascii="Arial" w:hAnsi="Arial" w:cs="Arial"/>
        </w:rPr>
        <w:instrText xml:space="preserve"> FORMTEXT </w:instrText>
      </w:r>
      <w:r w:rsidR="00465868">
        <w:rPr>
          <w:rFonts w:ascii="Arial" w:hAnsi="Arial" w:cs="Arial"/>
        </w:rPr>
      </w:r>
      <w:r w:rsidR="00465868">
        <w:rPr>
          <w:rFonts w:ascii="Arial" w:hAnsi="Arial" w:cs="Arial"/>
        </w:rPr>
        <w:fldChar w:fldCharType="separate"/>
      </w:r>
      <w:r w:rsidR="003C7FA7">
        <w:rPr>
          <w:rFonts w:ascii="Arial" w:hAnsi="Arial" w:cs="Arial"/>
          <w:noProof/>
        </w:rPr>
        <w:t>Veselí: Bukovsko, Hluboká - rek. VN</w:t>
      </w:r>
      <w:r w:rsidR="00465868">
        <w:rPr>
          <w:rFonts w:ascii="Arial" w:hAnsi="Arial" w:cs="Arial"/>
        </w:rPr>
        <w:fldChar w:fldCharType="end"/>
      </w:r>
      <w:bookmarkEnd w:id="4"/>
    </w:p>
    <w:p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PROJ:</w:t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46586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FIRMA3)"/>
            </w:textInput>
          </w:ffData>
        </w:fldChar>
      </w:r>
      <w:r w:rsidR="00465868">
        <w:rPr>
          <w:rFonts w:ascii="Arial" w:hAnsi="Arial" w:cs="Arial"/>
          <w:sz w:val="20"/>
          <w:szCs w:val="20"/>
        </w:rPr>
        <w:instrText xml:space="preserve"> FORMTEXT </w:instrText>
      </w:r>
      <w:r w:rsidR="00465868">
        <w:rPr>
          <w:rFonts w:ascii="Arial" w:hAnsi="Arial" w:cs="Arial"/>
          <w:sz w:val="20"/>
          <w:szCs w:val="20"/>
        </w:rPr>
      </w:r>
      <w:r w:rsidR="00465868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PRO 22 v.o.s.</w:t>
      </w:r>
      <w:r w:rsidR="00465868">
        <w:rPr>
          <w:rFonts w:ascii="Arial" w:hAnsi="Arial" w:cs="Arial"/>
          <w:sz w:val="20"/>
          <w:szCs w:val="20"/>
        </w:rPr>
        <w:fldChar w:fldCharType="end"/>
      </w:r>
    </w:p>
    <w:p w:rsidR="000A395C" w:rsidRPr="00174E3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GEOF PZS: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881E3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FIRMA2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881E32">
        <w:rPr>
          <w:rFonts w:ascii="Arial" w:hAnsi="Arial" w:cs="Arial"/>
          <w:sz w:val="20"/>
          <w:szCs w:val="20"/>
        </w:rPr>
      </w:r>
      <w:r w:rsidR="00881E32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GEONET s.r.o.</w:t>
      </w:r>
      <w:r w:rsidR="00881E32">
        <w:rPr>
          <w:rFonts w:ascii="Arial" w:hAnsi="Arial" w:cs="Arial"/>
          <w:sz w:val="20"/>
          <w:szCs w:val="20"/>
        </w:rPr>
        <w:fldChar w:fldCharType="end"/>
      </w:r>
    </w:p>
    <w:p w:rsidR="000A395C" w:rsidRPr="00174E3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REF: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 w:rsidRPr="00174E3C">
        <w:rPr>
          <w:rFonts w:ascii="Arial" w:hAnsi="Arial" w:cs="Arial"/>
          <w:sz w:val="18"/>
          <w:szCs w:val="18"/>
        </w:rPr>
        <w:tab/>
      </w:r>
      <w:r w:rsidR="00881E3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ZHOTOVITEL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757D5C">
        <w:rPr>
          <w:rFonts w:ascii="Arial" w:hAnsi="Arial" w:cs="Arial"/>
          <w:sz w:val="20"/>
          <w:szCs w:val="20"/>
        </w:rPr>
      </w:r>
      <w:r w:rsidR="00757D5C">
        <w:rPr>
          <w:rFonts w:ascii="Arial" w:hAnsi="Arial" w:cs="Arial"/>
          <w:sz w:val="20"/>
          <w:szCs w:val="20"/>
        </w:rPr>
        <w:fldChar w:fldCharType="separate"/>
      </w:r>
      <w:r w:rsidR="00881E32">
        <w:rPr>
          <w:rFonts w:ascii="Arial" w:hAnsi="Arial" w:cs="Arial"/>
          <w:sz w:val="20"/>
          <w:szCs w:val="20"/>
        </w:rPr>
        <w:fldChar w:fldCharType="end"/>
      </w:r>
    </w:p>
    <w:p w:rsidR="000A395C" w:rsidRDefault="005E11AE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d</w:t>
      </w:r>
      <w:r w:rsidR="000A395C" w:rsidRPr="00BE372F">
        <w:rPr>
          <w:rFonts w:ascii="Arial" w:hAnsi="Arial" w:cs="Arial"/>
          <w:i/>
          <w:sz w:val="18"/>
          <w:szCs w:val="18"/>
        </w:rPr>
        <w:t>atum zaměření: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881E3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DATUM_ZAMERENI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881E32">
        <w:rPr>
          <w:rFonts w:ascii="Arial" w:hAnsi="Arial" w:cs="Arial"/>
          <w:sz w:val="20"/>
          <w:szCs w:val="20"/>
        </w:rPr>
      </w:r>
      <w:r w:rsidR="00881E32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26.01.2017</w:t>
      </w:r>
      <w:r w:rsidR="00881E32">
        <w:rPr>
          <w:rFonts w:ascii="Arial" w:hAnsi="Arial" w:cs="Arial"/>
          <w:sz w:val="20"/>
          <w:szCs w:val="20"/>
        </w:rPr>
        <w:fldChar w:fldCharType="end"/>
      </w:r>
    </w:p>
    <w:p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k. ú.: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881E3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KU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881E32">
        <w:rPr>
          <w:rFonts w:ascii="Arial" w:hAnsi="Arial" w:cs="Arial"/>
          <w:sz w:val="20"/>
          <w:szCs w:val="20"/>
        </w:rPr>
      </w:r>
      <w:r w:rsidR="00881E32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Řípec, Veselí nad Lužnicí, Žíšov u Veselí nad Lužnicí</w:t>
      </w:r>
      <w:r w:rsidR="00881E32">
        <w:rPr>
          <w:rFonts w:ascii="Arial" w:hAnsi="Arial" w:cs="Arial"/>
          <w:sz w:val="20"/>
          <w:szCs w:val="20"/>
        </w:rPr>
        <w:fldChar w:fldCharType="end"/>
      </w:r>
    </w:p>
    <w:p w:rsidR="00C640A0" w:rsidRDefault="00C640A0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měřítko:</w:t>
      </w:r>
      <w:r w:rsidRPr="00BE372F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1 : 500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1 : 500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p w:rsidR="00C640A0" w:rsidRDefault="00C640A0" w:rsidP="00C41499">
      <w:pPr>
        <w:spacing w:after="0" w:line="360" w:lineRule="auto"/>
        <w:rPr>
          <w:rFonts w:ascii="Arial" w:hAnsi="Arial" w:cs="Arial"/>
          <w:sz w:val="18"/>
          <w:szCs w:val="18"/>
        </w:rPr>
        <w:sectPr w:rsidR="00C640A0" w:rsidSect="004D3945">
          <w:headerReference w:type="default" r:id="rId7"/>
          <w:footerReference w:type="default" r:id="rId8"/>
          <w:pgSz w:w="11906" w:h="16838" w:code="9"/>
          <w:pgMar w:top="1418" w:right="1418" w:bottom="1134" w:left="1418" w:header="567" w:footer="567" w:gutter="0"/>
          <w:cols w:space="708"/>
          <w:titlePg/>
          <w:docGrid w:linePitch="360"/>
        </w:sectPr>
      </w:pPr>
    </w:p>
    <w:p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RS - ELE:</w:t>
      </w:r>
      <w:r w:rsidR="00BF2EEF" w:rsidRPr="00174E3C">
        <w:rPr>
          <w:rFonts w:ascii="Arial" w:hAnsi="Arial" w:cs="Arial"/>
          <w:sz w:val="20"/>
          <w:szCs w:val="20"/>
        </w:rPr>
        <w:t xml:space="preserve"> </w:t>
      </w:r>
      <w:r w:rsidR="00E44AA7" w:rsidRPr="00174E3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5"/>
              <w:listEntry w:val="vyber dle odpovídající RS"/>
              <w:listEntry w:val="x"/>
              <w:listEntry w:val="ČESKÉ BUDĚJOVICE"/>
              <w:listEntry w:val="JINDŘICHŮV HRADEC"/>
              <w:listEntry w:val="PÍSEK"/>
              <w:listEntry w:val="TÁBOR"/>
              <w:listEntry w:val="BRNO"/>
              <w:listEntry w:val="HODONÍN"/>
              <w:listEntry w:val="JIHLAVA"/>
              <w:listEntry w:val="NOVÉ MĚSTO NA MORAVĚ"/>
              <w:listEntry w:val="OTROKOVICE"/>
              <w:listEntry w:val="PROSTĚJOV"/>
              <w:listEntry w:val="ZNOJMO"/>
            </w:ddList>
          </w:ffData>
        </w:fldChar>
      </w:r>
      <w:r w:rsidR="00E44AA7" w:rsidRPr="00174E3C">
        <w:rPr>
          <w:rFonts w:ascii="Arial" w:hAnsi="Arial" w:cs="Arial"/>
          <w:sz w:val="20"/>
          <w:szCs w:val="20"/>
        </w:rPr>
        <w:instrText xml:space="preserve"> FORMDROPDOWN </w:instrText>
      </w:r>
      <w:r w:rsidR="00757D5C">
        <w:rPr>
          <w:rFonts w:ascii="Arial" w:hAnsi="Arial" w:cs="Arial"/>
          <w:sz w:val="20"/>
          <w:szCs w:val="20"/>
        </w:rPr>
      </w:r>
      <w:r w:rsidR="00757D5C">
        <w:rPr>
          <w:rFonts w:ascii="Arial" w:hAnsi="Arial" w:cs="Arial"/>
          <w:sz w:val="20"/>
          <w:szCs w:val="20"/>
        </w:rPr>
        <w:fldChar w:fldCharType="separate"/>
      </w:r>
      <w:r w:rsidR="00E44AA7" w:rsidRPr="00174E3C">
        <w:rPr>
          <w:rFonts w:ascii="Arial" w:hAnsi="Arial" w:cs="Arial"/>
          <w:sz w:val="20"/>
          <w:szCs w:val="20"/>
        </w:rPr>
        <w:fldChar w:fldCharType="end"/>
      </w:r>
    </w:p>
    <w:p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RS - ZP:</w:t>
      </w:r>
      <w:r w:rsidR="00BF2EEF">
        <w:rPr>
          <w:rFonts w:ascii="Arial" w:hAnsi="Arial" w:cs="Arial"/>
          <w:sz w:val="18"/>
          <w:szCs w:val="18"/>
        </w:rPr>
        <w:t xml:space="preserve"> </w:t>
      </w:r>
      <w:r w:rsidR="00E44AA7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vyber dle odpovídající RS"/>
              <w:listEntry w:val="x"/>
              <w:listEntry w:val="ČESKÉ BUDĚJOVICE"/>
              <w:listEntry w:val="ČESKÝ KRUMLOV"/>
              <w:listEntry w:val="JINDŘICHŮV HRADEC"/>
              <w:listEntry w:val="PELHŘIMOV"/>
              <w:listEntry w:val="PÍSEK"/>
              <w:listEntry w:val="PRACHATICE"/>
              <w:listEntry w:val="STRAKONICE"/>
              <w:listEntry w:val="TÁBOR"/>
            </w:ddList>
          </w:ffData>
        </w:fldChar>
      </w:r>
      <w:r w:rsidR="00E44AA7"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57D5C">
        <w:rPr>
          <w:rFonts w:ascii="Arial" w:hAnsi="Arial" w:cs="Arial"/>
          <w:sz w:val="20"/>
          <w:szCs w:val="20"/>
        </w:rPr>
      </w:r>
      <w:r w:rsidR="00757D5C">
        <w:rPr>
          <w:rFonts w:ascii="Arial" w:hAnsi="Arial" w:cs="Arial"/>
          <w:sz w:val="20"/>
          <w:szCs w:val="20"/>
        </w:rPr>
        <w:fldChar w:fldCharType="separate"/>
      </w:r>
      <w:r w:rsidR="00E44AA7" w:rsidRPr="00A3051A">
        <w:rPr>
          <w:rFonts w:ascii="Arial" w:hAnsi="Arial" w:cs="Arial"/>
          <w:sz w:val="20"/>
          <w:szCs w:val="20"/>
        </w:rPr>
        <w:fldChar w:fldCharType="end"/>
      </w:r>
    </w:p>
    <w:p w:rsidR="00C640A0" w:rsidRDefault="00C640A0" w:rsidP="00C41499">
      <w:pPr>
        <w:spacing w:after="0" w:line="360" w:lineRule="auto"/>
        <w:rPr>
          <w:rFonts w:ascii="Arial" w:hAnsi="Arial" w:cs="Arial"/>
          <w:sz w:val="18"/>
          <w:szCs w:val="18"/>
        </w:rPr>
        <w:sectPr w:rsidR="00C640A0" w:rsidSect="00C640A0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0A395C" w:rsidRPr="00D167C5" w:rsidRDefault="000A395C" w:rsidP="00C60BE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délka trasy:</w:t>
      </w:r>
    </w:p>
    <w:p w:rsidR="005F2859" w:rsidRDefault="005F2859" w:rsidP="00C60BE8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  <w:sectPr w:rsidR="005F2859" w:rsidSect="00C640A0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597"/>
        <w:gridCol w:w="663"/>
        <w:gridCol w:w="1070"/>
        <w:gridCol w:w="418"/>
      </w:tblGrid>
      <w:tr w:rsidR="00594E1C" w:rsidRPr="00307117" w:rsidTr="00CD6012">
        <w:trPr>
          <w:trHeight w:val="315"/>
        </w:trPr>
        <w:tc>
          <w:tcPr>
            <w:tcW w:w="327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DSPSg - ELE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51F9A" w:rsidP="006457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skutečný </w:t>
            </w:r>
            <w:r w:rsidR="00594E1C"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4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</w:tcPr>
          <w:p w:rsidR="00594E1C" w:rsidRPr="00307117" w:rsidRDefault="00594E1C" w:rsidP="00423AF3">
            <w:pPr>
              <w:tabs>
                <w:tab w:val="left" w:pos="420"/>
                <w:tab w:val="center" w:pos="57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D15B0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VN_KAB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D15B0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N_KAB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NN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D15B0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N_KAB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 xml:space="preserve">kabelové vedení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SDEL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D15B0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DEL_KAB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VVN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9B5548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VN_NADZ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9B5548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$(LINE_MEASURE_EON_VN_NADZ)"/>
                  </w:textInput>
                </w:ffData>
              </w:fldChar>
            </w:r>
            <w:bookmarkStart w:id="5" w:name="Text13"/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NN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9B5548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N_NADZ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SDEL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9B5548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DEL_NADZ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stáv.</w:t>
            </w:r>
          </w:p>
        </w:tc>
        <w:tc>
          <w:tcPr>
            <w:tcW w:w="261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bez rozlišení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2F7FD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18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C7FA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3466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</w:tbl>
    <w:p w:rsidR="00594E1C" w:rsidRPr="00307117" w:rsidRDefault="00594E1C" w:rsidP="00594E1C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822"/>
        <w:gridCol w:w="1311"/>
        <w:gridCol w:w="609"/>
      </w:tblGrid>
      <w:tr w:rsidR="00594E1C" w:rsidRPr="00307117" w:rsidTr="00CD6012">
        <w:trPr>
          <w:trHeight w:val="330"/>
        </w:trPr>
        <w:tc>
          <w:tcPr>
            <w:tcW w:w="27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DSPSg - ZP</w:t>
            </w:r>
          </w:p>
        </w:tc>
        <w:tc>
          <w:tcPr>
            <w:tcW w:w="15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51F9A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94E1C" w:rsidRPr="00307117" w:rsidTr="00CD6012">
        <w:trPr>
          <w:trHeight w:val="31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2F7FD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TL_PLYNOVOD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2F7FD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TL_PLYNOVOD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2F7FD6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TL_PLYNOVOD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PKO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4E1C" w:rsidRPr="00307117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PKO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regul. stanice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TL"/>
                  </w:textInput>
                </w:ffData>
              </w:fldChar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C7FA7">
              <w:rPr>
                <w:rFonts w:ascii="Arial" w:hAnsi="Arial" w:cs="Arial"/>
                <w:bCs/>
                <w:noProof/>
                <w:sz w:val="20"/>
                <w:szCs w:val="20"/>
              </w:rPr>
              <w:t>VTL</w:t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4E1C" w:rsidRPr="00307117" w:rsidRDefault="00594E1C" w:rsidP="001D21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C7FA7">
              <w:rPr>
                <w:rFonts w:ascii="Arial" w:hAnsi="Arial" w:cs="Arial"/>
                <w:b/>
                <w:bCs/>
                <w:sz w:val="20"/>
                <w:szCs w:val="20"/>
              </w:rPr>
              <w:t>     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délka přípojky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TL_PRIPOJKA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počet přípojek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1D21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C7FA7">
              <w:rPr>
                <w:rFonts w:ascii="Arial" w:hAnsi="Arial" w:cs="Arial"/>
                <w:b/>
                <w:bCs/>
                <w:sz w:val="20"/>
                <w:szCs w:val="20"/>
              </w:rPr>
              <w:t>     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délka přípojky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TL_PRIPOJKA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57D5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počet přípojek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1D21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C7FA7">
              <w:rPr>
                <w:rFonts w:ascii="Arial" w:hAnsi="Arial" w:cs="Arial"/>
                <w:b/>
                <w:bCs/>
                <w:sz w:val="20"/>
                <w:szCs w:val="20"/>
              </w:rPr>
              <w:t>     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</w:tbl>
    <w:p w:rsidR="005F2859" w:rsidRDefault="005F2859" w:rsidP="00594E1C">
      <w:pPr>
        <w:spacing w:line="240" w:lineRule="auto"/>
        <w:rPr>
          <w:rFonts w:ascii="Arial" w:hAnsi="Arial" w:cs="Arial"/>
          <w:sz w:val="18"/>
          <w:szCs w:val="18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A80938" w:rsidRPr="00D167C5" w:rsidRDefault="000A395C" w:rsidP="00C60BE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 xml:space="preserve">zpracování </w:t>
      </w:r>
      <w:r w:rsidR="00A80938" w:rsidRPr="00D167C5">
        <w:rPr>
          <w:rFonts w:ascii="Arial" w:hAnsi="Arial" w:cs="Arial"/>
          <w:i/>
          <w:sz w:val="18"/>
          <w:szCs w:val="18"/>
        </w:rPr>
        <w:t>ÚMPS a KM:</w:t>
      </w:r>
    </w:p>
    <w:p w:rsidR="005F2859" w:rsidRDefault="005F2859" w:rsidP="00C60BE8">
      <w:pPr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9"/>
        <w:gridCol w:w="1157"/>
        <w:gridCol w:w="736"/>
      </w:tblGrid>
      <w:tr w:rsidR="005F2859" w:rsidRPr="00307117" w:rsidTr="005F2859">
        <w:trPr>
          <w:trHeight w:val="379"/>
        </w:trPr>
        <w:tc>
          <w:tcPr>
            <w:tcW w:w="2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423AF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Zpracování ÚMPS:</w:t>
            </w:r>
          </w:p>
        </w:tc>
        <w:tc>
          <w:tcPr>
            <w:tcW w:w="1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51F9A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6457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F2859" w:rsidRPr="00A3051A" w:rsidTr="005F2859">
        <w:trPr>
          <w:trHeight w:val="319"/>
        </w:trPr>
        <w:tc>
          <w:tcPr>
            <w:tcW w:w="28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9" w:rsidRPr="00A3051A" w:rsidRDefault="005F2859" w:rsidP="00423A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sz w:val="20"/>
                <w:szCs w:val="20"/>
              </w:rPr>
              <w:t>ÚMPS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V_10001001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C7FA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4.15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5F2859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Cs/>
                <w:sz w:val="20"/>
                <w:szCs w:val="20"/>
              </w:rPr>
              <w:t>ha</w:t>
            </w:r>
          </w:p>
        </w:tc>
      </w:tr>
      <w:tr w:rsidR="005F2859" w:rsidRPr="00307117" w:rsidTr="001E7CAB">
        <w:trPr>
          <w:trHeight w:val="379"/>
        </w:trPr>
        <w:tc>
          <w:tcPr>
            <w:tcW w:w="2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423AF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Práce s KM: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51F9A" w:rsidP="00423A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8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423A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F2859" w:rsidRPr="00A3051A" w:rsidTr="001E7CAB">
        <w:trPr>
          <w:trHeight w:val="319"/>
        </w:trPr>
        <w:tc>
          <w:tcPr>
            <w:tcW w:w="28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9" w:rsidRPr="00A3051A" w:rsidRDefault="005F2859" w:rsidP="007968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sz w:val="20"/>
                <w:szCs w:val="20"/>
              </w:rPr>
              <w:t>transf</w:t>
            </w:r>
            <w:r w:rsidR="00C60BE8">
              <w:rPr>
                <w:rFonts w:ascii="Arial" w:hAnsi="Arial" w:cs="Arial"/>
                <w:sz w:val="20"/>
                <w:szCs w:val="20"/>
              </w:rPr>
              <w:t>.</w:t>
            </w:r>
            <w:r w:rsidRPr="00A3051A">
              <w:rPr>
                <w:rFonts w:ascii="Arial" w:hAnsi="Arial" w:cs="Arial"/>
                <w:sz w:val="20"/>
                <w:szCs w:val="20"/>
              </w:rPr>
              <w:t xml:space="preserve"> a vekt</w:t>
            </w:r>
            <w:r w:rsidR="00C60BE8">
              <w:rPr>
                <w:rFonts w:ascii="Arial" w:hAnsi="Arial" w:cs="Arial"/>
                <w:sz w:val="20"/>
                <w:szCs w:val="20"/>
              </w:rPr>
              <w:t>.</w:t>
            </w:r>
            <w:r w:rsidRPr="00A305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8D1"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Pr="00A3051A">
              <w:rPr>
                <w:rFonts w:ascii="Arial" w:hAnsi="Arial" w:cs="Arial"/>
                <w:sz w:val="20"/>
                <w:szCs w:val="20"/>
              </w:rPr>
              <w:t>KN, PK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E43347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V_10001003)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C7FA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0.00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5F2859" w:rsidP="00423A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Cs/>
                <w:sz w:val="20"/>
                <w:szCs w:val="20"/>
              </w:rPr>
              <w:t>ha</w:t>
            </w:r>
          </w:p>
        </w:tc>
      </w:tr>
    </w:tbl>
    <w:p w:rsidR="005F2859" w:rsidRDefault="005F2859" w:rsidP="00594E1C">
      <w:pPr>
        <w:spacing w:line="240" w:lineRule="auto"/>
        <w:rPr>
          <w:rFonts w:ascii="Arial" w:hAnsi="Arial" w:cs="Arial"/>
          <w:sz w:val="18"/>
          <w:szCs w:val="18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9E7418" w:rsidRDefault="009E741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80938" w:rsidRPr="00D167C5" w:rsidRDefault="00A80938" w:rsidP="00BF57A5">
      <w:pPr>
        <w:spacing w:after="0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použité geodetické referenční systémy:</w:t>
      </w:r>
    </w:p>
    <w:p w:rsidR="00A80938" w:rsidRDefault="00A8093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polohový systém: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JTSK</w:t>
      </w:r>
      <w:r w:rsidR="00321C0C">
        <w:rPr>
          <w:rFonts w:ascii="Arial" w:hAnsi="Arial" w:cs="Arial"/>
          <w:sz w:val="18"/>
          <w:szCs w:val="18"/>
        </w:rPr>
        <w:t>,</w:t>
      </w:r>
    </w:p>
    <w:p w:rsidR="00A80938" w:rsidRDefault="00A80938" w:rsidP="00594E1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výškový systém: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Bpv</w:t>
      </w:r>
      <w:r w:rsidR="00321C0C">
        <w:rPr>
          <w:rFonts w:ascii="Arial" w:hAnsi="Arial" w:cs="Arial"/>
          <w:sz w:val="18"/>
          <w:szCs w:val="18"/>
        </w:rPr>
        <w:t>,</w:t>
      </w:r>
    </w:p>
    <w:p w:rsidR="005229E5" w:rsidRDefault="005229E5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229E5" w:rsidRDefault="005229E5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E7418" w:rsidRDefault="009E741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80938" w:rsidRPr="00D167C5" w:rsidRDefault="00A80938" w:rsidP="00BF57A5">
      <w:pPr>
        <w:spacing w:after="0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kritérium přesnosti určení bodů PBPP:</w:t>
      </w:r>
    </w:p>
    <w:p w:rsidR="003251D9" w:rsidRDefault="00A80938" w:rsidP="00594E1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základní souřadnicová chyba: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±</w:t>
      </w:r>
      <w:r w:rsidR="003251D9">
        <w:rPr>
          <w:rFonts w:ascii="Arial" w:hAnsi="Arial" w:cs="Arial"/>
          <w:sz w:val="18"/>
          <w:szCs w:val="18"/>
        </w:rPr>
        <w:t xml:space="preserve"> 0,06 m</w:t>
      </w:r>
      <w:r w:rsidR="00321C0C">
        <w:rPr>
          <w:rFonts w:ascii="Arial" w:hAnsi="Arial" w:cs="Arial"/>
          <w:sz w:val="18"/>
          <w:szCs w:val="18"/>
        </w:rPr>
        <w:t>,</w:t>
      </w:r>
    </w:p>
    <w:p w:rsidR="003251D9" w:rsidRPr="00D167C5" w:rsidRDefault="003251D9" w:rsidP="00BF57A5">
      <w:pPr>
        <w:spacing w:after="0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kritérium přesnosti určení podrobných bodů:</w:t>
      </w:r>
    </w:p>
    <w:p w:rsidR="003251D9" w:rsidRDefault="003251D9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základní střední souřadnicová chyba: ± 0,14 m,</w:t>
      </w:r>
    </w:p>
    <w:p w:rsidR="007C177B" w:rsidRDefault="003251D9" w:rsidP="00B51B78">
      <w:pPr>
        <w:spacing w:line="240" w:lineRule="auto"/>
        <w:rPr>
          <w:rFonts w:ascii="Arial" w:hAnsi="Arial" w:cs="Arial"/>
          <w:sz w:val="18"/>
          <w:szCs w:val="18"/>
        </w:rPr>
        <w:sectPr w:rsidR="007C177B" w:rsidSect="007C177B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rFonts w:ascii="Arial" w:hAnsi="Arial" w:cs="Arial"/>
          <w:sz w:val="18"/>
          <w:szCs w:val="18"/>
        </w:rPr>
        <w:t xml:space="preserve">- </w:t>
      </w:r>
      <w:r w:rsidR="005229E5">
        <w:rPr>
          <w:rFonts w:ascii="Arial" w:hAnsi="Arial" w:cs="Arial"/>
          <w:sz w:val="18"/>
          <w:szCs w:val="18"/>
        </w:rPr>
        <w:t xml:space="preserve">základní střední výšková chyba: </w:t>
      </w:r>
      <w:r>
        <w:rPr>
          <w:rFonts w:ascii="Arial" w:hAnsi="Arial" w:cs="Arial"/>
          <w:sz w:val="18"/>
          <w:szCs w:val="18"/>
        </w:rPr>
        <w:t>± 0,12 m</w:t>
      </w:r>
      <w:r w:rsidR="00321C0C">
        <w:rPr>
          <w:rFonts w:ascii="Arial" w:hAnsi="Arial" w:cs="Arial"/>
          <w:sz w:val="18"/>
          <w:szCs w:val="18"/>
        </w:rPr>
        <w:t>,</w:t>
      </w:r>
    </w:p>
    <w:p w:rsidR="00A807F3" w:rsidRPr="00DA3E78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t>použité body číslo:</w:t>
      </w:r>
    </w:p>
    <w:p w:rsidR="00A807F3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ZPBP, PBPP: </w:t>
      </w:r>
      <w:r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Pr="00297F99">
        <w:rPr>
          <w:rFonts w:ascii="Arial" w:hAnsi="Arial" w:cs="Arial"/>
          <w:sz w:val="18"/>
          <w:szCs w:val="18"/>
        </w:rPr>
      </w:r>
      <w:r w:rsidRPr="00297F99">
        <w:rPr>
          <w:rFonts w:ascii="Arial" w:hAnsi="Arial" w:cs="Arial"/>
          <w:sz w:val="18"/>
          <w:szCs w:val="18"/>
        </w:rPr>
        <w:fldChar w:fldCharType="separate"/>
      </w:r>
      <w:r w:rsidR="00CC4C35">
        <w:rPr>
          <w:rFonts w:ascii="Arial" w:hAnsi="Arial" w:cs="Arial"/>
          <w:sz w:val="18"/>
          <w:szCs w:val="18"/>
        </w:rPr>
        <w:t>0</w:t>
      </w:r>
      <w:r w:rsidR="003C7FA7">
        <w:rPr>
          <w:rFonts w:ascii="Arial" w:hAnsi="Arial" w:cs="Arial"/>
          <w:sz w:val="18"/>
          <w:szCs w:val="18"/>
        </w:rPr>
        <w:t>120</w:t>
      </w:r>
      <w:r w:rsidR="00CC4C35">
        <w:rPr>
          <w:rFonts w:ascii="Arial" w:hAnsi="Arial" w:cs="Arial"/>
          <w:sz w:val="18"/>
          <w:szCs w:val="18"/>
        </w:rPr>
        <w:t>(3120)</w:t>
      </w:r>
      <w:r w:rsidRPr="00297F99">
        <w:rPr>
          <w:rFonts w:ascii="Arial" w:hAnsi="Arial" w:cs="Arial"/>
          <w:sz w:val="18"/>
          <w:szCs w:val="18"/>
        </w:rPr>
        <w:fldChar w:fldCharType="end"/>
      </w:r>
    </w:p>
    <w:p w:rsidR="00A807F3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RES, aj.: </w:t>
      </w:r>
      <w:r w:rsidRPr="00006221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06221">
        <w:rPr>
          <w:rFonts w:ascii="Arial" w:hAnsi="Arial" w:cs="Arial"/>
          <w:sz w:val="20"/>
          <w:szCs w:val="20"/>
        </w:rPr>
        <w:instrText xml:space="preserve"> FORMTEXT </w:instrText>
      </w:r>
      <w:r w:rsidRPr="00006221">
        <w:rPr>
          <w:rFonts w:ascii="Arial" w:hAnsi="Arial" w:cs="Arial"/>
          <w:sz w:val="20"/>
          <w:szCs w:val="20"/>
        </w:rPr>
      </w:r>
      <w:r w:rsidRPr="00006221">
        <w:rPr>
          <w:rFonts w:ascii="Arial" w:hAnsi="Arial" w:cs="Arial"/>
          <w:sz w:val="20"/>
          <w:szCs w:val="20"/>
        </w:rPr>
        <w:fldChar w:fldCharType="separate"/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Pr="00006221">
        <w:rPr>
          <w:rFonts w:ascii="Arial" w:hAnsi="Arial" w:cs="Arial"/>
          <w:sz w:val="20"/>
          <w:szCs w:val="20"/>
        </w:rPr>
        <w:fldChar w:fldCharType="end"/>
      </w:r>
    </w:p>
    <w:p w:rsidR="00A807F3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nově zřízené měřické body: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     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p w:rsidR="00A807F3" w:rsidRPr="00297F99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stávající měřické body: </w:t>
      </w:r>
      <w:r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Pr="00297F99">
        <w:rPr>
          <w:rFonts w:ascii="Arial" w:hAnsi="Arial" w:cs="Arial"/>
          <w:sz w:val="18"/>
          <w:szCs w:val="18"/>
        </w:rPr>
      </w:r>
      <w:r w:rsidRPr="00297F99">
        <w:rPr>
          <w:rFonts w:ascii="Arial" w:hAnsi="Arial" w:cs="Arial"/>
          <w:sz w:val="18"/>
          <w:szCs w:val="18"/>
        </w:rPr>
        <w:fldChar w:fldCharType="separate"/>
      </w:r>
      <w:r w:rsidR="003C7FA7">
        <w:rPr>
          <w:rFonts w:ascii="Arial" w:hAnsi="Arial" w:cs="Arial"/>
          <w:sz w:val="18"/>
          <w:szCs w:val="18"/>
        </w:rPr>
        <w:t>     </w:t>
      </w:r>
      <w:r w:rsidRPr="00297F99">
        <w:rPr>
          <w:rFonts w:ascii="Arial" w:hAnsi="Arial" w:cs="Arial"/>
          <w:sz w:val="18"/>
          <w:szCs w:val="18"/>
        </w:rPr>
        <w:fldChar w:fldCharType="end"/>
      </w:r>
    </w:p>
    <w:p w:rsidR="00A807F3" w:rsidRDefault="00A807F3" w:rsidP="00A807F3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IB: </w:t>
      </w:r>
      <w:r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Pr="00297F99">
        <w:rPr>
          <w:rFonts w:ascii="Arial" w:hAnsi="Arial" w:cs="Arial"/>
          <w:sz w:val="18"/>
          <w:szCs w:val="18"/>
        </w:rPr>
      </w:r>
      <w:r w:rsidRPr="00297F99">
        <w:rPr>
          <w:rFonts w:ascii="Arial" w:hAnsi="Arial" w:cs="Arial"/>
          <w:sz w:val="18"/>
          <w:szCs w:val="18"/>
        </w:rPr>
        <w:fldChar w:fldCharType="separate"/>
      </w:r>
      <w:r w:rsidR="003C7FA7">
        <w:rPr>
          <w:rFonts w:ascii="Arial" w:hAnsi="Arial" w:cs="Arial"/>
          <w:sz w:val="18"/>
          <w:szCs w:val="18"/>
        </w:rPr>
        <w:t>486,487,488,489,490,491</w:t>
      </w:r>
      <w:r w:rsidRPr="00297F99"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ab/>
      </w:r>
    </w:p>
    <w:p w:rsidR="00A807F3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použité přístroje a metody:</w:t>
      </w:r>
    </w:p>
    <w:p w:rsidR="00CC4C35" w:rsidRPr="00CC4C35" w:rsidRDefault="00A807F3" w:rsidP="00CC4C35">
      <w:pPr>
        <w:spacing w:line="240" w:lineRule="auto"/>
        <w:rPr>
          <w:rFonts w:ascii="Arial" w:hAnsi="Arial" w:cs="Arial"/>
          <w:noProof/>
          <w:sz w:val="20"/>
          <w:szCs w:val="20"/>
        </w:rPr>
      </w:pP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CC4C35" w:rsidRPr="00CC4C35">
        <w:rPr>
          <w:rFonts w:ascii="Arial" w:hAnsi="Arial" w:cs="Arial"/>
          <w:noProof/>
          <w:sz w:val="20"/>
          <w:szCs w:val="20"/>
        </w:rPr>
        <w:t>- osobní počítač COMPAQ</w:t>
      </w:r>
    </w:p>
    <w:p w:rsidR="00CC4C35" w:rsidRPr="00CC4C35" w:rsidRDefault="00CC4C35" w:rsidP="00CC4C35">
      <w:pPr>
        <w:spacing w:line="240" w:lineRule="auto"/>
        <w:rPr>
          <w:rFonts w:ascii="Arial" w:hAnsi="Arial" w:cs="Arial"/>
          <w:noProof/>
          <w:sz w:val="20"/>
          <w:szCs w:val="20"/>
        </w:rPr>
      </w:pPr>
      <w:r w:rsidRPr="00CC4C35">
        <w:rPr>
          <w:rFonts w:ascii="Arial" w:hAnsi="Arial" w:cs="Arial"/>
          <w:noProof/>
          <w:sz w:val="20"/>
          <w:szCs w:val="20"/>
        </w:rPr>
        <w:t>- elektronická totální stanice TOPCON GTS</w:t>
      </w:r>
    </w:p>
    <w:p w:rsidR="00CC4C35" w:rsidRPr="00CC4C35" w:rsidRDefault="00CC4C35" w:rsidP="00CC4C35">
      <w:pPr>
        <w:spacing w:line="240" w:lineRule="auto"/>
        <w:rPr>
          <w:rFonts w:ascii="Arial" w:hAnsi="Arial" w:cs="Arial"/>
          <w:noProof/>
          <w:sz w:val="20"/>
          <w:szCs w:val="20"/>
        </w:rPr>
      </w:pPr>
      <w:r w:rsidRPr="00CC4C35">
        <w:rPr>
          <w:rFonts w:ascii="Arial" w:hAnsi="Arial" w:cs="Arial"/>
          <w:noProof/>
          <w:sz w:val="20"/>
          <w:szCs w:val="20"/>
        </w:rPr>
        <w:t xml:space="preserve">- GNSS přístroj TOPCON GRS-1 </w:t>
      </w:r>
    </w:p>
    <w:p w:rsidR="00A807F3" w:rsidRPr="00F67593" w:rsidRDefault="00CC4C35" w:rsidP="00CC4C35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CC4C35">
        <w:rPr>
          <w:rFonts w:ascii="Arial" w:hAnsi="Arial" w:cs="Arial"/>
          <w:noProof/>
          <w:sz w:val="20"/>
          <w:szCs w:val="20"/>
        </w:rPr>
        <w:t>- kreslicí zařízení HP Designjet T1100, Kyocera TASKalfa 3050ci</w:t>
      </w:r>
      <w:r w:rsidR="00A807F3" w:rsidRPr="00A3051A">
        <w:rPr>
          <w:rFonts w:ascii="Arial" w:hAnsi="Arial" w:cs="Arial"/>
          <w:sz w:val="20"/>
          <w:szCs w:val="20"/>
        </w:rPr>
        <w:fldChar w:fldCharType="end"/>
      </w:r>
    </w:p>
    <w:p w:rsidR="00A807F3" w:rsidRPr="00F67593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popis prací:</w:t>
      </w:r>
    </w:p>
    <w:p w:rsidR="00A807F3" w:rsidRDefault="00A807F3" w:rsidP="00A807F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působ zaměření, ČSN apod. Nebudou zde uvedeny údaje, které jsou již uvedeny výše/níže!!!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CC4C35" w:rsidRPr="00CC4C35">
        <w:rPr>
          <w:rFonts w:ascii="Arial" w:hAnsi="Arial" w:cs="Arial"/>
          <w:noProof/>
          <w:sz w:val="20"/>
          <w:szCs w:val="20"/>
        </w:rPr>
        <w:t>Souřadnice a výšky nových bodů PBPP byly určeny jako síť, vyrovnaná MNČ. Podrobné body mapování byly zaměřeny polární metodou z bodů PBPP. Část bodů byla zaměřena dvoufrekvenčním GNSS přístrojem metodou RTK.</w:t>
      </w:r>
      <w:r>
        <w:rPr>
          <w:rFonts w:ascii="Arial" w:hAnsi="Arial" w:cs="Arial"/>
          <w:sz w:val="20"/>
          <w:szCs w:val="20"/>
        </w:rPr>
        <w:fldChar w:fldCharType="end"/>
      </w:r>
    </w:p>
    <w:p w:rsidR="00A807F3" w:rsidRPr="00825860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825860">
        <w:rPr>
          <w:rFonts w:ascii="Arial" w:hAnsi="Arial" w:cs="Arial"/>
          <w:i/>
          <w:sz w:val="18"/>
          <w:szCs w:val="18"/>
        </w:rPr>
        <w:lastRenderedPageBreak/>
        <w:t>ověření zobrazení do KM:</w:t>
      </w:r>
    </w:p>
    <w:p w:rsidR="00A807F3" w:rsidRPr="00DA3E78" w:rsidRDefault="00A807F3" w:rsidP="00A807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A3E78">
        <w:rPr>
          <w:rFonts w:ascii="Arial" w:hAnsi="Arial" w:cs="Arial"/>
          <w:sz w:val="20"/>
          <w:szCs w:val="20"/>
        </w:rPr>
        <w:t xml:space="preserve">Zobrazení do </w:t>
      </w:r>
      <w:r>
        <w:rPr>
          <w:rFonts w:ascii="Arial" w:hAnsi="Arial" w:cs="Arial"/>
          <w:sz w:val="20"/>
          <w:szCs w:val="20"/>
        </w:rPr>
        <w:t>KM</w:t>
      </w:r>
      <w:r w:rsidRPr="00DA3E78">
        <w:rPr>
          <w:rFonts w:ascii="Arial" w:hAnsi="Arial" w:cs="Arial"/>
          <w:sz w:val="20"/>
          <w:szCs w:val="20"/>
        </w:rPr>
        <w:t xml:space="preserve"> bylo ověřeno pomocí IB </w:t>
      </w:r>
      <w:r>
        <w:rPr>
          <w:rFonts w:ascii="Arial" w:hAnsi="Arial" w:cs="Arial"/>
          <w:sz w:val="20"/>
          <w:szCs w:val="20"/>
        </w:rPr>
        <w:t>uvedených výše - „použité body číslo</w:t>
      </w:r>
      <w:r w:rsidR="0076112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IB“.</w:t>
      </w:r>
      <w:r w:rsidRPr="00DA3E78">
        <w:rPr>
          <w:rFonts w:ascii="Arial" w:hAnsi="Arial" w:cs="Arial"/>
          <w:sz w:val="20"/>
          <w:szCs w:val="20"/>
        </w:rPr>
        <w:t xml:space="preserve"> </w:t>
      </w:r>
    </w:p>
    <w:p w:rsidR="00A807F3" w:rsidRPr="00DA3E78" w:rsidRDefault="00A807F3" w:rsidP="00A807F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Bylo použito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Rozevírací6"/>
            <w:enabled/>
            <w:calcOnExit w:val="0"/>
            <w:ddList>
              <w:result w:val="1"/>
              <w:listEntry w:val=" VYBER PŘÍSLUŠNÉ!   "/>
              <w:listEntry w:val=" přímé zobrazení do KM."/>
              <w:listEntry w:val=" zobrazení do KM shodnostní transformací."/>
              <w:listEntry w:val=" zobraz. do KM shodnost. transf. ve více částech."/>
              <w:listEntry w:val=" "/>
            </w:ddList>
          </w:ffData>
        </w:fldChar>
      </w:r>
      <w:bookmarkStart w:id="6" w:name="Rozevírací6"/>
      <w:r>
        <w:rPr>
          <w:rFonts w:ascii="Arial" w:hAnsi="Arial" w:cs="Arial"/>
          <w:sz w:val="20"/>
          <w:szCs w:val="20"/>
        </w:rPr>
        <w:instrText xml:space="preserve"> FORMDROPDOWN </w:instrText>
      </w:r>
      <w:r w:rsidR="00757D5C">
        <w:rPr>
          <w:rFonts w:ascii="Arial" w:hAnsi="Arial" w:cs="Arial"/>
          <w:sz w:val="20"/>
          <w:szCs w:val="20"/>
        </w:rPr>
      </w:r>
      <w:r w:rsidR="00757D5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de vypiš jiný použitý postup a v rozbalovacím menu vyber prázdný řádek, pokud sis nevybral z žádné navržené varianty. Tento TEXT VŽDY zcela VYMAŽ!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A807F3" w:rsidRPr="00825860" w:rsidRDefault="00A807F3" w:rsidP="00A807F3">
      <w:pPr>
        <w:spacing w:line="240" w:lineRule="auto"/>
        <w:rPr>
          <w:rFonts w:ascii="Arial" w:hAnsi="Arial" w:cs="Arial"/>
          <w:sz w:val="20"/>
          <w:szCs w:val="20"/>
        </w:rPr>
      </w:pPr>
      <w:r w:rsidRPr="00825860">
        <w:rPr>
          <w:rFonts w:ascii="Arial" w:hAnsi="Arial" w:cs="Arial"/>
          <w:sz w:val="20"/>
          <w:szCs w:val="20"/>
        </w:rPr>
        <w:t>Mezní odchylky</w:t>
      </w:r>
      <w:r w:rsidR="008A791C">
        <w:rPr>
          <w:rFonts w:ascii="Arial" w:hAnsi="Arial" w:cs="Arial"/>
          <w:sz w:val="20"/>
          <w:szCs w:val="20"/>
        </w:rPr>
        <w:t xml:space="preserve"> podle PECZR 2016</w:t>
      </w:r>
      <w:r w:rsidRPr="00825860">
        <w:rPr>
          <w:rFonts w:ascii="Arial" w:hAnsi="Arial" w:cs="Arial"/>
          <w:sz w:val="20"/>
          <w:szCs w:val="20"/>
        </w:rPr>
        <w:t xml:space="preserve"> </w:t>
      </w:r>
      <w:r w:rsidRPr="00825860">
        <w:rPr>
          <w:rFonts w:ascii="Arial" w:hAnsi="Arial" w:cs="Arial"/>
          <w:sz w:val="20"/>
          <w:szCs w:val="20"/>
        </w:rPr>
        <w:fldChar w:fldCharType="begin">
          <w:ffData>
            <w:name w:val="Rozevírací7"/>
            <w:enabled/>
            <w:calcOnExit w:val="0"/>
            <w:ddList>
              <w:result w:val="2"/>
              <w:listEntry w:val="VYBER ODPOVÍDAJÍCÍ"/>
              <w:listEntry w:val="byly"/>
              <w:listEntry w:val="nebyly"/>
            </w:ddList>
          </w:ffData>
        </w:fldChar>
      </w:r>
      <w:bookmarkStart w:id="7" w:name="Rozevírací7"/>
      <w:r w:rsidRPr="00825860">
        <w:rPr>
          <w:rFonts w:ascii="Arial" w:hAnsi="Arial" w:cs="Arial"/>
          <w:sz w:val="20"/>
          <w:szCs w:val="20"/>
        </w:rPr>
        <w:instrText xml:space="preserve"> FORMDROPDOWN </w:instrText>
      </w:r>
      <w:r w:rsidR="00757D5C">
        <w:rPr>
          <w:rFonts w:ascii="Arial" w:hAnsi="Arial" w:cs="Arial"/>
          <w:sz w:val="20"/>
          <w:szCs w:val="20"/>
        </w:rPr>
      </w:r>
      <w:r w:rsidR="00757D5C">
        <w:rPr>
          <w:rFonts w:ascii="Arial" w:hAnsi="Arial" w:cs="Arial"/>
          <w:sz w:val="20"/>
          <w:szCs w:val="20"/>
        </w:rPr>
        <w:fldChar w:fldCharType="separate"/>
      </w:r>
      <w:r w:rsidRPr="00825860">
        <w:rPr>
          <w:rFonts w:ascii="Arial" w:hAnsi="Arial" w:cs="Arial"/>
          <w:sz w:val="20"/>
          <w:szCs w:val="20"/>
        </w:rPr>
        <w:fldChar w:fldCharType="end"/>
      </w:r>
      <w:bookmarkEnd w:id="7"/>
      <w:r w:rsidRPr="00825860">
        <w:rPr>
          <w:rFonts w:ascii="Arial" w:hAnsi="Arial" w:cs="Arial"/>
          <w:sz w:val="20"/>
          <w:szCs w:val="20"/>
        </w:rPr>
        <w:t xml:space="preserve"> překročeny.</w:t>
      </w:r>
    </w:p>
    <w:p w:rsidR="00A807F3" w:rsidRPr="00825860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825860">
        <w:rPr>
          <w:rFonts w:ascii="Arial" w:hAnsi="Arial" w:cs="Arial"/>
          <w:i/>
          <w:sz w:val="18"/>
          <w:szCs w:val="18"/>
        </w:rPr>
        <w:t>popis/odůvodnění chyb vykazující KO SW:</w:t>
      </w:r>
    </w:p>
    <w:p w:rsidR="00A807F3" w:rsidRDefault="00062D53" w:rsidP="00A807F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de budou uvedeny všechny případy odlišného zpracování od aktuální PECZR a důvod takového zpracování. Pokud nebude potřeba tento odstavec využít, TENTO TEXT zcela VYMAŽ!!! = Zůstane zde prázdný řádek!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A807F3" w:rsidRPr="00A3051A" w:rsidRDefault="00A807F3" w:rsidP="00A807F3">
      <w:pPr>
        <w:spacing w:before="240" w:after="0"/>
        <w:rPr>
          <w:rFonts w:ascii="Arial" w:hAnsi="Arial" w:cs="Arial"/>
          <w:sz w:val="20"/>
          <w:szCs w:val="20"/>
        </w:rPr>
      </w:pPr>
      <w:r w:rsidRPr="00A3051A">
        <w:rPr>
          <w:rFonts w:ascii="Arial" w:hAnsi="Arial" w:cs="Arial"/>
          <w:sz w:val="20"/>
          <w:szCs w:val="20"/>
        </w:rPr>
        <w:t>Rozsah zaměření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5"/>
            <w:enabled/>
            <w:calcOnExit w:val="0"/>
            <w:ddList>
              <w:result w:val="1"/>
              <w:listEntry w:val="vyber odpovídající"/>
              <w:listEntry w:val=" "/>
              <w:listEntry w:val=", technické údaje zaměřovaných sítí a zařízení "/>
            </w:ddList>
          </w:ffData>
        </w:fldChar>
      </w:r>
      <w:bookmarkStart w:id="8" w:name="Rozevírací5"/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57D5C">
        <w:rPr>
          <w:rFonts w:ascii="Arial" w:hAnsi="Arial" w:cs="Arial"/>
          <w:sz w:val="20"/>
          <w:szCs w:val="20"/>
        </w:rPr>
      </w:r>
      <w:r w:rsidR="00757D5C">
        <w:rPr>
          <w:rFonts w:ascii="Arial" w:hAnsi="Arial" w:cs="Arial"/>
          <w:sz w:val="20"/>
          <w:szCs w:val="20"/>
        </w:rPr>
        <w:fldChar w:fldCharType="separate"/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8"/>
      <w:r w:rsidRPr="00A3051A">
        <w:rPr>
          <w:rFonts w:ascii="Arial" w:hAnsi="Arial" w:cs="Arial"/>
          <w:sz w:val="20"/>
          <w:szCs w:val="20"/>
        </w:rPr>
        <w:t>byl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bookmarkStart w:id="9" w:name="Text14"/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9"/>
      <w:r w:rsidRPr="00A3051A">
        <w:rPr>
          <w:rFonts w:ascii="Arial" w:hAnsi="Arial" w:cs="Arial"/>
          <w:sz w:val="20"/>
          <w:szCs w:val="20"/>
        </w:rPr>
        <w:t xml:space="preserve"> specifikován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>, zkontrolován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 a předán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4"/>
            <w:enabled/>
            <w:calcOnExit w:val="0"/>
            <w:ddList>
              <w:result w:val="1"/>
              <w:listEntry w:val="vyber odpovídající"/>
              <w:listEntry w:val="PROJ"/>
              <w:listEntry w:val="REF"/>
            </w:ddList>
          </w:ffData>
        </w:fldChar>
      </w:r>
      <w:bookmarkStart w:id="10" w:name="Rozevírací4"/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57D5C">
        <w:rPr>
          <w:rFonts w:ascii="Arial" w:hAnsi="Arial" w:cs="Arial"/>
          <w:sz w:val="20"/>
          <w:szCs w:val="20"/>
        </w:rPr>
      </w:r>
      <w:r w:rsidR="00757D5C">
        <w:rPr>
          <w:rFonts w:ascii="Arial" w:hAnsi="Arial" w:cs="Arial"/>
          <w:sz w:val="20"/>
          <w:szCs w:val="20"/>
        </w:rPr>
        <w:fldChar w:fldCharType="separate"/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10"/>
      <w:r w:rsidRPr="00A3051A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název PROJ/REF dle OR/ŽL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PRO 22 v.o.s.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, </w:t>
      </w:r>
      <w:bookmarkStart w:id="11" w:name="Rozevírací3"/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3"/>
            <w:enabled/>
            <w:calcOnExit w:val="0"/>
            <w:ddList>
              <w:listEntry w:val="panem"/>
              <w:listEntry w:val="paní"/>
            </w:ddLis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57D5C">
        <w:rPr>
          <w:rFonts w:ascii="Arial" w:hAnsi="Arial" w:cs="Arial"/>
          <w:sz w:val="20"/>
          <w:szCs w:val="20"/>
        </w:rPr>
      </w:r>
      <w:r w:rsidR="00757D5C">
        <w:rPr>
          <w:rFonts w:ascii="Arial" w:hAnsi="Arial" w:cs="Arial"/>
          <w:sz w:val="20"/>
          <w:szCs w:val="20"/>
        </w:rPr>
        <w:fldChar w:fldCharType="separate"/>
      </w:r>
      <w:r w:rsidRPr="00A3051A">
        <w:rPr>
          <w:rFonts w:ascii="Arial" w:hAnsi="Arial" w:cs="Arial"/>
          <w:sz w:val="20"/>
          <w:szCs w:val="20"/>
        </w:rPr>
        <w:fldChar w:fldCharType="end"/>
      </w:r>
      <w:bookmarkEnd w:id="11"/>
      <w:r w:rsidRPr="00A3051A">
        <w:rPr>
          <w:rFonts w:ascii="Arial" w:hAnsi="Arial" w:cs="Arial"/>
          <w:sz w:val="20"/>
          <w:szCs w:val="20"/>
        </w:rPr>
        <w:t xml:space="preserve"> </w:t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Ing. Josef Šťastný</w:t>
      </w:r>
      <w:r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>.</w:t>
      </w:r>
    </w:p>
    <w:p w:rsidR="00A807F3" w:rsidRPr="000B3769" w:rsidRDefault="00A807F3" w:rsidP="00A807F3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F67593">
        <w:rPr>
          <w:rFonts w:ascii="Arial" w:hAnsi="Arial" w:cs="Arial"/>
          <w:i/>
          <w:sz w:val="18"/>
          <w:szCs w:val="18"/>
        </w:rPr>
        <w:t>poznámka:</w:t>
      </w:r>
      <w:r>
        <w:rPr>
          <w:rFonts w:ascii="Arial" w:hAnsi="Arial" w:cs="Arial"/>
          <w:sz w:val="18"/>
          <w:szCs w:val="18"/>
        </w:rPr>
        <w:t xml:space="preserve"> </w:t>
      </w:r>
      <w:r w:rsidR="00BF23FA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Zde můžeš vypsat doporučení pro PROJ nebo jakoukoliv poznámku, která se týká zpracování dané dokumentace. V případě, že tuto poznámku nevyužiješ, TENTO TEXT VYMAŽ!"/>
            </w:textInput>
          </w:ffData>
        </w:fldChar>
      </w:r>
      <w:bookmarkStart w:id="12" w:name="Text7"/>
      <w:r w:rsidR="00BF23FA">
        <w:rPr>
          <w:rFonts w:ascii="Arial" w:hAnsi="Arial" w:cs="Arial"/>
          <w:sz w:val="20"/>
          <w:szCs w:val="20"/>
        </w:rPr>
        <w:instrText xml:space="preserve"> FORMTEXT </w:instrText>
      </w:r>
      <w:r w:rsidR="00BF23FA">
        <w:rPr>
          <w:rFonts w:ascii="Arial" w:hAnsi="Arial" w:cs="Arial"/>
          <w:sz w:val="20"/>
          <w:szCs w:val="20"/>
        </w:rPr>
      </w:r>
      <w:r w:rsidR="00BF23FA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Zde můžeš vypsat doporučení pro PROJ nebo jakoukoliv poznámku, která se týká zpracování dané dokumentace. V případě, že tuto poznámku nevyužiješ, TENTO TEXT VYMAŽ!</w:t>
      </w:r>
      <w:r w:rsidR="00BF23FA">
        <w:rPr>
          <w:rFonts w:ascii="Arial" w:hAnsi="Arial" w:cs="Arial"/>
          <w:sz w:val="20"/>
          <w:szCs w:val="20"/>
        </w:rPr>
        <w:fldChar w:fldCharType="end"/>
      </w:r>
      <w:bookmarkEnd w:id="12"/>
    </w:p>
    <w:p w:rsidR="00A807F3" w:rsidRDefault="00A807F3" w:rsidP="00A807F3">
      <w:pPr>
        <w:spacing w:before="240"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ověřil:</w:t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 w:rsidRPr="0025538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ÚOZI"/>
            </w:textInput>
          </w:ffData>
        </w:fldChar>
      </w:r>
      <w:r w:rsidRPr="0025538F">
        <w:rPr>
          <w:rFonts w:ascii="Arial" w:hAnsi="Arial" w:cs="Arial"/>
          <w:sz w:val="20"/>
          <w:szCs w:val="20"/>
        </w:rPr>
        <w:instrText xml:space="preserve"> FORMTEXT </w:instrText>
      </w:r>
      <w:r w:rsidRPr="0025538F">
        <w:rPr>
          <w:rFonts w:ascii="Arial" w:hAnsi="Arial" w:cs="Arial"/>
          <w:sz w:val="20"/>
          <w:szCs w:val="20"/>
        </w:rPr>
      </w:r>
      <w:r w:rsidRPr="0025538F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Ing. Miroslav Hořejší</w:t>
      </w:r>
      <w:r w:rsidRPr="0025538F">
        <w:rPr>
          <w:rFonts w:ascii="Arial" w:hAnsi="Arial" w:cs="Arial"/>
          <w:sz w:val="20"/>
          <w:szCs w:val="20"/>
        </w:rPr>
        <w:fldChar w:fldCharType="end"/>
      </w:r>
    </w:p>
    <w:p w:rsidR="00A807F3" w:rsidRDefault="00A807F3" w:rsidP="00A807F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číslo položky ČÚZK:</w:t>
      </w:r>
      <w:r>
        <w:rPr>
          <w:rFonts w:ascii="Arial" w:hAnsi="Arial" w:cs="Arial"/>
          <w:sz w:val="18"/>
          <w:szCs w:val="18"/>
        </w:rPr>
        <w:tab/>
      </w: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číslo položky ČÚZK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77/1995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p w:rsidR="00A807F3" w:rsidRDefault="00A807F3" w:rsidP="00A807F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číslo ověření:</w:t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 w:rsidRPr="0025538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číslo ověření"/>
            </w:textInput>
          </w:ffData>
        </w:fldChar>
      </w:r>
      <w:r w:rsidRPr="0025538F">
        <w:rPr>
          <w:rFonts w:ascii="Arial" w:hAnsi="Arial" w:cs="Arial"/>
          <w:sz w:val="20"/>
          <w:szCs w:val="20"/>
        </w:rPr>
        <w:instrText xml:space="preserve"> FORMTEXT </w:instrText>
      </w:r>
      <w:r w:rsidRPr="0025538F">
        <w:rPr>
          <w:rFonts w:ascii="Arial" w:hAnsi="Arial" w:cs="Arial"/>
          <w:sz w:val="20"/>
          <w:szCs w:val="20"/>
        </w:rPr>
      </w:r>
      <w:r w:rsidRPr="0025538F">
        <w:rPr>
          <w:rFonts w:ascii="Arial" w:hAnsi="Arial" w:cs="Arial"/>
          <w:sz w:val="20"/>
          <w:szCs w:val="20"/>
        </w:rPr>
        <w:fldChar w:fldCharType="separate"/>
      </w:r>
      <w:r w:rsidR="003C7FA7">
        <w:rPr>
          <w:rFonts w:ascii="Arial" w:hAnsi="Arial" w:cs="Arial"/>
          <w:noProof/>
          <w:sz w:val="20"/>
          <w:szCs w:val="20"/>
        </w:rPr>
        <w:t>16216</w:t>
      </w:r>
      <w:r w:rsidRPr="0025538F">
        <w:rPr>
          <w:rFonts w:ascii="Arial" w:hAnsi="Arial" w:cs="Arial"/>
          <w:sz w:val="20"/>
          <w:szCs w:val="20"/>
        </w:rPr>
        <w:fldChar w:fldCharType="end"/>
      </w:r>
    </w:p>
    <w:p w:rsidR="00A807F3" w:rsidRDefault="00A807F3" w:rsidP="00A807F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datum ověření:</w:t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viz viditelný elektronický podpis ÚOZI</w:t>
      </w:r>
    </w:p>
    <w:p w:rsidR="00110976" w:rsidRPr="00F246B6" w:rsidRDefault="00E73253" w:rsidP="004D394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4545726" wp14:editId="72903549">
            <wp:extent cx="2114550" cy="5429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411" w:rsidRPr="00110976" w:rsidRDefault="00110976" w:rsidP="004D3945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ísto pro ELEP - sken razítka a podpis ÚOZI - TENTO TEXT VYMAŽ!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="00CC4C35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sectPr w:rsidR="00DD5411" w:rsidRPr="00110976" w:rsidSect="005F2859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D5C" w:rsidRDefault="00757D5C" w:rsidP="00E5135B">
      <w:pPr>
        <w:spacing w:after="0" w:line="240" w:lineRule="auto"/>
      </w:pPr>
      <w:r>
        <w:separator/>
      </w:r>
    </w:p>
  </w:endnote>
  <w:endnote w:type="continuationSeparator" w:id="0">
    <w:p w:rsidR="00757D5C" w:rsidRDefault="00757D5C" w:rsidP="00E5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olo">
    <w:altName w:val="Courier New"/>
    <w:charset w:val="EE"/>
    <w:family w:val="auto"/>
    <w:pitch w:val="variable"/>
    <w:sig w:usb0="00000001" w:usb1="0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"/>
        <w:szCs w:val="2"/>
      </w:rPr>
      <w:id w:val="18176816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"/>
            <w:szCs w:val="2"/>
          </w:rPr>
          <w:id w:val="-1540510167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:rsidR="00911DED" w:rsidRPr="00911DED" w:rsidRDefault="00911DED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B262A2" w:rsidRDefault="00B262A2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17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17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D5C" w:rsidRDefault="00757D5C" w:rsidP="00E5135B">
      <w:pPr>
        <w:spacing w:after="0" w:line="240" w:lineRule="auto"/>
      </w:pPr>
      <w:r>
        <w:separator/>
      </w:r>
    </w:p>
  </w:footnote>
  <w:footnote w:type="continuationSeparator" w:id="0">
    <w:p w:rsidR="00757D5C" w:rsidRDefault="00757D5C" w:rsidP="00E5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Název"/>
      <w:id w:val="-979993859"/>
      <w:placeholder>
        <w:docPart w:val="85E9EEF70BDB4B098FD56D1BFE8C145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5135B" w:rsidRDefault="00470802" w:rsidP="000622E2">
        <w:pPr>
          <w:pStyle w:val="Zhlav"/>
          <w:tabs>
            <w:tab w:val="left" w:pos="2580"/>
            <w:tab w:val="left" w:pos="2985"/>
          </w:tabs>
          <w:spacing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TZPR</w:t>
        </w:r>
      </w:p>
    </w:sdtContent>
  </w:sdt>
  <w:sdt>
    <w:sdtPr>
      <w:rPr>
        <w:color w:val="4F81BD" w:themeColor="accent1"/>
      </w:rPr>
      <w:alias w:val="Podtitul"/>
      <w:id w:val="-2022374996"/>
      <w:placeholder>
        <w:docPart w:val="1E3F1DEE7D014B6F90428E1ADC8824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5135B" w:rsidRDefault="00470802" w:rsidP="000622E2">
        <w:pPr>
          <w:pStyle w:val="Zhlav"/>
          <w:tabs>
            <w:tab w:val="left" w:pos="2580"/>
            <w:tab w:val="left" w:pos="2985"/>
          </w:tabs>
          <w:spacing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v</w:t>
        </w:r>
        <w:r w:rsidR="00BE372F">
          <w:rPr>
            <w:color w:val="4F81BD" w:themeColor="accent1"/>
          </w:rPr>
          <w:t>10</w:t>
        </w:r>
        <w:r>
          <w:rPr>
            <w:color w:val="4F81BD" w:themeColor="accent1"/>
          </w:rPr>
          <w:t>_20160</w:t>
        </w:r>
        <w:r w:rsidR="001D305E">
          <w:rPr>
            <w:color w:val="4F81BD" w:themeColor="accent1"/>
          </w:rPr>
          <w:t>4</w:t>
        </w:r>
        <w:r w:rsidR="00761120">
          <w:rPr>
            <w:color w:val="4F81BD" w:themeColor="accent1"/>
          </w:rPr>
          <w:t>2</w:t>
        </w:r>
        <w:r w:rsidR="00BE372F">
          <w:rPr>
            <w:color w:val="4F81BD" w:themeColor="accent1"/>
          </w:rPr>
          <w:t>6</w:t>
        </w:r>
      </w:p>
    </w:sdtContent>
  </w:sdt>
  <w:p w:rsidR="00E5135B" w:rsidRPr="00252551" w:rsidRDefault="00E5135B" w:rsidP="00252551">
    <w:pPr>
      <w:pStyle w:val="Zhlav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  <w:sz w:val="2"/>
        <w:szCs w:val="2"/>
      </w:rPr>
    </w:pPr>
  </w:p>
  <w:p w:rsidR="0069246C" w:rsidRPr="000622E2" w:rsidRDefault="0069246C" w:rsidP="000622E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72B0C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Polo" w:hAnsi="Polo"/>
        <w:color w:val="548DD4" w:themeColor="text2" w:themeTint="99"/>
        <w:sz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16109A9"/>
    <w:multiLevelType w:val="multilevel"/>
    <w:tmpl w:val="0405001F"/>
    <w:numStyleLink w:val="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1" w:cryptProviderType="rsaFull" w:cryptAlgorithmClass="hash" w:cryptAlgorithmType="typeAny" w:cryptAlgorithmSid="4" w:cryptSpinCount="100000" w:hash="4ztEFLYKAOqxfzXd6Vp41w437v8=" w:salt="3mirVILNJfe6e3yzEmYyp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BC"/>
    <w:rsid w:val="00006221"/>
    <w:rsid w:val="00026E34"/>
    <w:rsid w:val="00031C3E"/>
    <w:rsid w:val="00040955"/>
    <w:rsid w:val="000465B9"/>
    <w:rsid w:val="000622E2"/>
    <w:rsid w:val="00062D53"/>
    <w:rsid w:val="00087A91"/>
    <w:rsid w:val="000A395C"/>
    <w:rsid w:val="000D4FDC"/>
    <w:rsid w:val="00110976"/>
    <w:rsid w:val="00127D72"/>
    <w:rsid w:val="001615FA"/>
    <w:rsid w:val="00174E3C"/>
    <w:rsid w:val="00182E73"/>
    <w:rsid w:val="001A75D4"/>
    <w:rsid w:val="001C6275"/>
    <w:rsid w:val="001D211B"/>
    <w:rsid w:val="001D305E"/>
    <w:rsid w:val="001E7CAB"/>
    <w:rsid w:val="00200DB3"/>
    <w:rsid w:val="00232251"/>
    <w:rsid w:val="00243107"/>
    <w:rsid w:val="002478B6"/>
    <w:rsid w:val="00252551"/>
    <w:rsid w:val="0025538F"/>
    <w:rsid w:val="0029397B"/>
    <w:rsid w:val="00293EAD"/>
    <w:rsid w:val="002F7FD6"/>
    <w:rsid w:val="00307117"/>
    <w:rsid w:val="00317E13"/>
    <w:rsid w:val="00321A23"/>
    <w:rsid w:val="00321C0C"/>
    <w:rsid w:val="003251D9"/>
    <w:rsid w:val="00387799"/>
    <w:rsid w:val="00395707"/>
    <w:rsid w:val="003C358F"/>
    <w:rsid w:val="003C50A5"/>
    <w:rsid w:val="003C7FA7"/>
    <w:rsid w:val="003D7B94"/>
    <w:rsid w:val="0045489A"/>
    <w:rsid w:val="00465868"/>
    <w:rsid w:val="00470802"/>
    <w:rsid w:val="004C0C2F"/>
    <w:rsid w:val="004D060E"/>
    <w:rsid w:val="004D3945"/>
    <w:rsid w:val="004F0D77"/>
    <w:rsid w:val="00506BDD"/>
    <w:rsid w:val="005229E5"/>
    <w:rsid w:val="00547ACB"/>
    <w:rsid w:val="00550A8C"/>
    <w:rsid w:val="00551F9A"/>
    <w:rsid w:val="005537E5"/>
    <w:rsid w:val="0055417B"/>
    <w:rsid w:val="005662E6"/>
    <w:rsid w:val="00594E1C"/>
    <w:rsid w:val="005B5190"/>
    <w:rsid w:val="005D5E1F"/>
    <w:rsid w:val="005E11AE"/>
    <w:rsid w:val="005E23A8"/>
    <w:rsid w:val="005F2859"/>
    <w:rsid w:val="00606804"/>
    <w:rsid w:val="00645758"/>
    <w:rsid w:val="00655B6D"/>
    <w:rsid w:val="0066546E"/>
    <w:rsid w:val="0069246C"/>
    <w:rsid w:val="006B2864"/>
    <w:rsid w:val="007133BC"/>
    <w:rsid w:val="00757D5C"/>
    <w:rsid w:val="00761120"/>
    <w:rsid w:val="007968D1"/>
    <w:rsid w:val="007B5287"/>
    <w:rsid w:val="007C177B"/>
    <w:rsid w:val="007E0AB6"/>
    <w:rsid w:val="00830AF0"/>
    <w:rsid w:val="00867D5B"/>
    <w:rsid w:val="00871CD3"/>
    <w:rsid w:val="008727E9"/>
    <w:rsid w:val="00881E32"/>
    <w:rsid w:val="008A791C"/>
    <w:rsid w:val="008B7050"/>
    <w:rsid w:val="008C4250"/>
    <w:rsid w:val="008C7518"/>
    <w:rsid w:val="008E4669"/>
    <w:rsid w:val="008F1A65"/>
    <w:rsid w:val="008F2C1A"/>
    <w:rsid w:val="00905F36"/>
    <w:rsid w:val="00911DED"/>
    <w:rsid w:val="00947F42"/>
    <w:rsid w:val="009B5548"/>
    <w:rsid w:val="009E7418"/>
    <w:rsid w:val="00A203BA"/>
    <w:rsid w:val="00A44868"/>
    <w:rsid w:val="00A45636"/>
    <w:rsid w:val="00A700B7"/>
    <w:rsid w:val="00A807F3"/>
    <w:rsid w:val="00A80938"/>
    <w:rsid w:val="00AD44D3"/>
    <w:rsid w:val="00AE5026"/>
    <w:rsid w:val="00B21C63"/>
    <w:rsid w:val="00B262A2"/>
    <w:rsid w:val="00B47974"/>
    <w:rsid w:val="00B51B78"/>
    <w:rsid w:val="00BE372F"/>
    <w:rsid w:val="00BE72EC"/>
    <w:rsid w:val="00BF23FA"/>
    <w:rsid w:val="00BF2EEF"/>
    <w:rsid w:val="00BF3A12"/>
    <w:rsid w:val="00BF57A5"/>
    <w:rsid w:val="00C06647"/>
    <w:rsid w:val="00C25D3C"/>
    <w:rsid w:val="00C41499"/>
    <w:rsid w:val="00C60BE8"/>
    <w:rsid w:val="00C640A0"/>
    <w:rsid w:val="00C76E40"/>
    <w:rsid w:val="00C915C9"/>
    <w:rsid w:val="00C977D1"/>
    <w:rsid w:val="00CC4C35"/>
    <w:rsid w:val="00CD6012"/>
    <w:rsid w:val="00D01168"/>
    <w:rsid w:val="00D03239"/>
    <w:rsid w:val="00D15B06"/>
    <w:rsid w:val="00D167C5"/>
    <w:rsid w:val="00D63528"/>
    <w:rsid w:val="00D94E63"/>
    <w:rsid w:val="00DC018A"/>
    <w:rsid w:val="00DD5411"/>
    <w:rsid w:val="00E43347"/>
    <w:rsid w:val="00E438A6"/>
    <w:rsid w:val="00E44AA7"/>
    <w:rsid w:val="00E5135B"/>
    <w:rsid w:val="00E73253"/>
    <w:rsid w:val="00EA5030"/>
    <w:rsid w:val="00F02B5B"/>
    <w:rsid w:val="00F20BE0"/>
    <w:rsid w:val="00F246B6"/>
    <w:rsid w:val="00F44043"/>
    <w:rsid w:val="00FB7339"/>
    <w:rsid w:val="00FD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A3FA16-C0F8-402E-A149-356339EF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Odstavecseseznamem"/>
    <w:next w:val="Normln"/>
    <w:link w:val="Nadpis2Char"/>
    <w:autoRedefine/>
    <w:uiPriority w:val="9"/>
    <w:unhideWhenUsed/>
    <w:qFormat/>
    <w:rsid w:val="008C7518"/>
    <w:pPr>
      <w:ind w:left="792" w:hanging="432"/>
      <w:jc w:val="both"/>
      <w:outlineLvl w:val="1"/>
    </w:pPr>
    <w:rPr>
      <w:rFonts w:ascii="Polo" w:hAnsi="Polo"/>
      <w:b/>
      <w:color w:val="7F7F7F" w:themeColor="text1" w:themeTint="8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8C7518"/>
    <w:pPr>
      <w:numPr>
        <w:numId w:val="1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8C7518"/>
    <w:rPr>
      <w:rFonts w:ascii="Polo" w:hAnsi="Polo"/>
      <w:b/>
      <w:color w:val="7F7F7F" w:themeColor="text1" w:themeTint="80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C751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135B"/>
  </w:style>
  <w:style w:type="paragraph" w:styleId="Zpat">
    <w:name w:val="footer"/>
    <w:basedOn w:val="Normln"/>
    <w:link w:val="ZpatChar"/>
    <w:uiPriority w:val="99"/>
    <w:unhideWhenUs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135B"/>
  </w:style>
  <w:style w:type="paragraph" w:styleId="Textbubliny">
    <w:name w:val="Balloon Text"/>
    <w:basedOn w:val="Normln"/>
    <w:link w:val="TextbublinyChar"/>
    <w:uiPriority w:val="99"/>
    <w:semiHidden/>
    <w:unhideWhenUsed/>
    <w:rsid w:val="00E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E9EEF70BDB4B098FD56D1BFE8C14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705674-D5ED-46C5-A17B-DAE314BE1B2F}"/>
      </w:docPartPr>
      <w:docPartBody>
        <w:p w:rsidR="00971B68" w:rsidRDefault="00184E75" w:rsidP="00184E75">
          <w:pPr>
            <w:pStyle w:val="85E9EEF70BDB4B098FD56D1BFE8C1457"/>
          </w:pPr>
          <w:r>
            <w:rPr>
              <w:b/>
              <w:bCs/>
              <w:color w:val="44546A" w:themeColor="text2"/>
              <w:sz w:val="28"/>
              <w:szCs w:val="28"/>
            </w:rPr>
            <w:t>[Titul dokumentu]</w:t>
          </w:r>
        </w:p>
      </w:docPartBody>
    </w:docPart>
    <w:docPart>
      <w:docPartPr>
        <w:name w:val="1E3F1DEE7D014B6F90428E1ADC882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6ED38F-7439-414E-9EF4-5CF126170532}"/>
      </w:docPartPr>
      <w:docPartBody>
        <w:p w:rsidR="00971B68" w:rsidRDefault="00184E75" w:rsidP="00184E75">
          <w:pPr>
            <w:pStyle w:val="1E3F1DEE7D014B6F90428E1ADC8824D0"/>
          </w:pPr>
          <w:r>
            <w:rPr>
              <w:color w:val="4472C4" w:themeColor="accent1"/>
            </w:rPr>
            <w:t>[Zadejte podtitul dokumentu.]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olo">
    <w:altName w:val="Courier New"/>
    <w:charset w:val="EE"/>
    <w:family w:val="auto"/>
    <w:pitch w:val="variable"/>
    <w:sig w:usb0="00000001" w:usb1="0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E75"/>
    <w:rsid w:val="000C78CC"/>
    <w:rsid w:val="00184E75"/>
    <w:rsid w:val="0019188A"/>
    <w:rsid w:val="003A7EBD"/>
    <w:rsid w:val="0056035C"/>
    <w:rsid w:val="0066184A"/>
    <w:rsid w:val="00730A96"/>
    <w:rsid w:val="008209AF"/>
    <w:rsid w:val="00852470"/>
    <w:rsid w:val="009547B4"/>
    <w:rsid w:val="00971B68"/>
    <w:rsid w:val="00A007F6"/>
    <w:rsid w:val="00A1250C"/>
    <w:rsid w:val="00A46CB5"/>
    <w:rsid w:val="00C42107"/>
    <w:rsid w:val="00C80C81"/>
    <w:rsid w:val="00D14F97"/>
    <w:rsid w:val="00E21723"/>
    <w:rsid w:val="00E72958"/>
    <w:rsid w:val="00EC52F2"/>
    <w:rsid w:val="00F2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5E9EEF70BDB4B098FD56D1BFE8C1457">
    <w:name w:val="85E9EEF70BDB4B098FD56D1BFE8C1457"/>
    <w:rsid w:val="00184E75"/>
  </w:style>
  <w:style w:type="paragraph" w:customStyle="1" w:styleId="1E3F1DEE7D014B6F90428E1ADC8824D0">
    <w:name w:val="1E3F1DEE7D014B6F90428E1ADC8824D0"/>
    <w:rsid w:val="00184E75"/>
  </w:style>
  <w:style w:type="paragraph" w:customStyle="1" w:styleId="715D0109FF9D4CE8A262A20CE361AFB6">
    <w:name w:val="715D0109FF9D4CE8A262A20CE361AFB6"/>
    <w:rsid w:val="00184E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TZPR</vt:lpstr>
    </vt:vector>
  </TitlesOfParts>
  <Company>EON-IT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TZPR</dc:title>
  <dc:subject>v10_20160426</dc:subject>
  <dc:creator>Karásková Irena Ing.</dc:creator>
  <cp:keywords>tzpr2016</cp:keywords>
  <dc:description>pro zpracování PZS, DSPSg, STS</dc:description>
  <cp:lastModifiedBy>Jan Liebl</cp:lastModifiedBy>
  <cp:revision>6</cp:revision>
  <cp:lastPrinted>2017-01-30T09:20:00Z</cp:lastPrinted>
  <dcterms:created xsi:type="dcterms:W3CDTF">2017-01-30T09:00:00Z</dcterms:created>
  <dcterms:modified xsi:type="dcterms:W3CDTF">2017-01-30T09:20:00Z</dcterms:modified>
</cp:coreProperties>
</file>