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DAE46" w14:textId="77777777" w:rsidR="00F67C0E" w:rsidRPr="003232AD" w:rsidRDefault="00F67C0E" w:rsidP="00BB106B">
      <w:pPr>
        <w:widowControl/>
        <w:autoSpaceDE/>
        <w:autoSpaceDN/>
        <w:adjustRightInd/>
        <w:spacing w:before="0" w:line="240" w:lineRule="auto"/>
        <w:ind w:left="0" w:right="0"/>
        <w:jc w:val="both"/>
      </w:pPr>
      <w:bookmarkStart w:id="0" w:name="_Hlk536530882"/>
    </w:p>
    <w:p w14:paraId="6CA224AD" w14:textId="481631F1" w:rsidR="00F67C0E" w:rsidRPr="003232AD" w:rsidRDefault="00F67C0E" w:rsidP="001A5B77">
      <w:pPr>
        <w:spacing w:line="360" w:lineRule="auto"/>
        <w:ind w:left="0"/>
        <w:jc w:val="center"/>
        <w:rPr>
          <w:b/>
        </w:rPr>
      </w:pPr>
      <w:r>
        <w:rPr>
          <w:b/>
        </w:rPr>
        <w:t xml:space="preserve">Declarație pe propria răspundere a furnizorului </w:t>
      </w:r>
      <w:bookmarkStart w:id="1" w:name="_Hlk146243465"/>
      <w:r>
        <w:rPr>
          <w:b/>
        </w:rPr>
        <w:t>selectat cu privire la  îndeplinirea caietului de sarcini</w:t>
      </w:r>
      <w:bookmarkEnd w:id="1"/>
    </w:p>
    <w:p w14:paraId="6415B562" w14:textId="77777777" w:rsidR="00102B9F" w:rsidRPr="003232AD" w:rsidRDefault="00102B9F" w:rsidP="00102B9F">
      <w:pPr>
        <w:ind w:left="0"/>
      </w:pPr>
    </w:p>
    <w:p w14:paraId="1D5EB06E" w14:textId="77CED4CC" w:rsidR="002E0573" w:rsidRPr="003232AD" w:rsidRDefault="002E0573" w:rsidP="003033E2">
      <w:pPr>
        <w:spacing w:line="276" w:lineRule="auto"/>
        <w:jc w:val="center"/>
      </w:pPr>
      <w:r>
        <w:t>În conformitate cu Documentația de atribuire și Legea nr. 134/2016 Culegere cu privire la atribuirea contractelor de achiziție publică, cu modificările și completările ulterioare (denumită în continuare „Lege“) pentru contractul de achiziție publică sectorial denumit</w:t>
      </w:r>
    </w:p>
    <w:p w14:paraId="2F8FD799" w14:textId="1FEF5664" w:rsidR="00BB106B" w:rsidRPr="003232AD" w:rsidRDefault="006509B6" w:rsidP="003033E2">
      <w:pPr>
        <w:widowControl/>
        <w:tabs>
          <w:tab w:val="left" w:pos="18"/>
          <w:tab w:val="left" w:pos="0"/>
          <w:tab w:val="num" w:pos="1134"/>
        </w:tabs>
        <w:autoSpaceDE/>
        <w:autoSpaceDN/>
        <w:adjustRightInd/>
        <w:spacing w:before="0" w:line="276" w:lineRule="auto"/>
        <w:ind w:left="0" w:right="0"/>
        <w:jc w:val="center"/>
        <w:rPr>
          <w:b/>
          <w:caps/>
          <w:color w:val="auto"/>
          <w:spacing w:val="0"/>
        </w:rPr>
      </w:pPr>
      <w:bookmarkStart w:id="2" w:name="_Hlk137200562"/>
      <w:r>
        <w:rPr>
          <w:b/>
          <w:color w:val="auto"/>
        </w:rPr>
        <w:t>„Livrări cabluri CZ/RO – Cabluri 22 kV potrivit VDE“</w:t>
      </w:r>
    </w:p>
    <w:p w14:paraId="3C4EE1E6" w14:textId="77777777" w:rsidR="00BB106B" w:rsidRPr="003232AD" w:rsidRDefault="00BB106B" w:rsidP="00BB106B">
      <w:pPr>
        <w:widowControl/>
        <w:autoSpaceDE/>
        <w:autoSpaceDN/>
        <w:adjustRightInd/>
        <w:spacing w:before="0" w:line="240" w:lineRule="auto"/>
        <w:ind w:left="0" w:right="0"/>
        <w:jc w:val="both"/>
        <w:rPr>
          <w:b/>
          <w:color w:val="auto"/>
          <w:spacing w:val="0"/>
        </w:rPr>
      </w:pPr>
    </w:p>
    <w:bookmarkEnd w:id="2"/>
    <w:p w14:paraId="54B43E8C" w14:textId="466A86DE" w:rsidR="002E0573" w:rsidRPr="003232AD" w:rsidRDefault="002E0573" w:rsidP="00BB106B">
      <w:pPr>
        <w:ind w:left="0"/>
        <w:rPr>
          <w:b/>
          <w:u w:val="single"/>
        </w:rPr>
      </w:pPr>
    </w:p>
    <w:p w14:paraId="49E17B02" w14:textId="77777777" w:rsidR="002E0573" w:rsidRPr="003232AD" w:rsidRDefault="002E0573" w:rsidP="003033E2">
      <w:pPr>
        <w:spacing w:line="240" w:lineRule="auto"/>
        <w:ind w:left="0"/>
        <w:rPr>
          <w:i/>
          <w:snapToGrid w:val="0"/>
          <w:highlight w:val="yellow"/>
        </w:rPr>
      </w:pPr>
      <w:bookmarkStart w:id="3" w:name="_Hlk17713913"/>
      <w:r>
        <w:rPr>
          <w:i/>
          <w:snapToGrid w:val="0"/>
          <w:highlight w:val="yellow"/>
        </w:rPr>
        <w:t>denumirea comercială / prenumele și numele</w:t>
      </w:r>
      <w:r w:rsidRPr="003232AD">
        <w:rPr>
          <w:i/>
          <w:snapToGrid w:val="0"/>
          <w:highlight w:val="yellow"/>
          <w:vertAlign w:val="superscript"/>
        </w:rPr>
        <w:footnoteReference w:id="1"/>
      </w:r>
    </w:p>
    <w:p w14:paraId="6A38C72D" w14:textId="77777777" w:rsidR="002E0573" w:rsidRPr="003232AD" w:rsidRDefault="002E0573" w:rsidP="003033E2">
      <w:pPr>
        <w:spacing w:line="240" w:lineRule="auto"/>
        <w:ind w:left="0"/>
        <w:rPr>
          <w:snapToGrid w:val="0"/>
          <w:highlight w:val="yellow"/>
        </w:rPr>
      </w:pPr>
      <w:r>
        <w:rPr>
          <w:snapToGrid w:val="0"/>
          <w:highlight w:val="yellow"/>
        </w:rPr>
        <w:t>având sediul în / domiciliul în……</w:t>
      </w:r>
    </w:p>
    <w:p w14:paraId="1F3E062E" w14:textId="77777777" w:rsidR="002E0573" w:rsidRPr="003232AD" w:rsidRDefault="002E0573" w:rsidP="003033E2">
      <w:pPr>
        <w:spacing w:line="240" w:lineRule="auto"/>
        <w:ind w:left="0"/>
        <w:rPr>
          <w:snapToGrid w:val="0"/>
          <w:highlight w:val="yellow"/>
        </w:rPr>
      </w:pPr>
      <w:r>
        <w:rPr>
          <w:snapToGrid w:val="0"/>
          <w:highlight w:val="yellow"/>
        </w:rPr>
        <w:t>Nr. de identificare:……</w:t>
      </w:r>
    </w:p>
    <w:p w14:paraId="297FDDB7" w14:textId="77777777" w:rsidR="002E0573" w:rsidRPr="003232AD" w:rsidRDefault="002E0573" w:rsidP="003033E2">
      <w:pPr>
        <w:spacing w:line="240" w:lineRule="auto"/>
        <w:ind w:left="0"/>
        <w:rPr>
          <w:snapToGrid w:val="0"/>
          <w:highlight w:val="yellow"/>
        </w:rPr>
      </w:pPr>
      <w:r>
        <w:rPr>
          <w:snapToGrid w:val="0"/>
          <w:highlight w:val="yellow"/>
        </w:rPr>
        <w:t>societate înregistrată la Registrul Comerțului de pe lângă ……,</w:t>
      </w:r>
    </w:p>
    <w:p w14:paraId="29698881" w14:textId="77777777" w:rsidR="002E0573" w:rsidRPr="003232AD" w:rsidRDefault="002E0573" w:rsidP="003033E2">
      <w:pPr>
        <w:spacing w:line="240" w:lineRule="auto"/>
        <w:ind w:left="0"/>
        <w:rPr>
          <w:snapToGrid w:val="0"/>
          <w:highlight w:val="yellow"/>
        </w:rPr>
      </w:pPr>
      <w:r>
        <w:rPr>
          <w:snapToGrid w:val="0"/>
          <w:highlight w:val="yellow"/>
        </w:rPr>
        <w:t>secțiunea ……, inserarea ……</w:t>
      </w:r>
    </w:p>
    <w:p w14:paraId="50A67A3B" w14:textId="77777777" w:rsidR="002E0573" w:rsidRPr="003232AD" w:rsidRDefault="002E0573" w:rsidP="003033E2">
      <w:pPr>
        <w:spacing w:line="240" w:lineRule="auto"/>
        <w:ind w:left="0"/>
        <w:rPr>
          <w:snapToGrid w:val="0"/>
        </w:rPr>
      </w:pPr>
      <w:r>
        <w:rPr>
          <w:snapToGrid w:val="0"/>
          <w:highlight w:val="yellow"/>
        </w:rPr>
        <w:t>reprezentată prin: ……</w:t>
      </w:r>
    </w:p>
    <w:bookmarkEnd w:id="3"/>
    <w:p w14:paraId="1DABFA35" w14:textId="77777777" w:rsidR="002E0573" w:rsidRPr="003232AD" w:rsidRDefault="002E0573" w:rsidP="002E0573">
      <w:pPr>
        <w:spacing w:after="120"/>
      </w:pPr>
    </w:p>
    <w:p w14:paraId="69AA95BF" w14:textId="7F2869BF" w:rsidR="002E0573" w:rsidRPr="003232AD" w:rsidRDefault="002E0573" w:rsidP="003033E2">
      <w:pPr>
        <w:spacing w:after="120" w:line="240" w:lineRule="auto"/>
        <w:ind w:left="0"/>
        <w:jc w:val="both"/>
      </w:pPr>
      <w:r>
        <w:t xml:space="preserve">declar prin prezenta, pe propria răspundere, că îndeplinesc condițiile pentru încheierea acordului-cadru potrivit art. 11 lit. i) din Documentația de atribuire, că </w:t>
      </w:r>
    </w:p>
    <w:p w14:paraId="325A49B5" w14:textId="0D06D56D" w:rsidR="001A5B77" w:rsidRPr="003232AD" w:rsidRDefault="001A5B77" w:rsidP="003033E2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</w:rPr>
      </w:pPr>
      <w:r>
        <w:t>societatea menționată mai sus nu a încheiat și nu va încheia cu alți furnizori acordul interzis potrivit unei reglementări juridice speciale (Legea privind protecția concurenței economice) în conexiune cu prezentul contract de achiziție publică.</w:t>
      </w:r>
    </w:p>
    <w:p w14:paraId="1ADE890C" w14:textId="77777777" w:rsidR="001A5B77" w:rsidRPr="003232AD" w:rsidRDefault="001A5B77" w:rsidP="003033E2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</w:rPr>
      </w:pPr>
    </w:p>
    <w:p w14:paraId="22D76765" w14:textId="77777777" w:rsidR="002E0573" w:rsidRPr="003232AD" w:rsidRDefault="002E0573" w:rsidP="003033E2">
      <w:pPr>
        <w:spacing w:after="120" w:line="240" w:lineRule="auto"/>
        <w:ind w:left="0"/>
        <w:jc w:val="both"/>
      </w:pPr>
      <w:r>
        <w:t xml:space="preserve">Prezenta declarație pe propria răspundere este dată de către furnizor în baza voinței sale adevărate și libere, acesta fiind conștient de toate consecințele decurgând din menționarea unor date neadevărate. </w:t>
      </w:r>
    </w:p>
    <w:bookmarkEnd w:id="0"/>
    <w:p w14:paraId="5DEA3AAB" w14:textId="7DD99639" w:rsidR="00FC72F8" w:rsidRPr="003232AD" w:rsidRDefault="00FC72F8" w:rsidP="003033E2">
      <w:pPr>
        <w:spacing w:line="240" w:lineRule="auto"/>
        <w:ind w:left="0"/>
        <w:jc w:val="both"/>
      </w:pPr>
    </w:p>
    <w:p w14:paraId="5D61CC70" w14:textId="77777777" w:rsidR="00B22E62" w:rsidRPr="003232AD" w:rsidRDefault="00B22E62" w:rsidP="003033E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La data de [</w:t>
      </w:r>
      <w:r>
        <w:rPr>
          <w:rFonts w:ascii="Arial" w:hAnsi="Arial"/>
          <w:color w:val="000000"/>
          <w:sz w:val="20"/>
          <w:szCs w:val="20"/>
          <w:highlight w:val="yellow"/>
        </w:rPr>
        <w:t>va completa participantul</w:t>
      </w:r>
      <w:r>
        <w:rPr>
          <w:rFonts w:ascii="Arial" w:hAnsi="Arial"/>
          <w:color w:val="000000"/>
          <w:sz w:val="20"/>
          <w:szCs w:val="20"/>
        </w:rPr>
        <w:t>], în [</w:t>
      </w:r>
      <w:r>
        <w:rPr>
          <w:rFonts w:ascii="Arial" w:hAnsi="Arial"/>
          <w:color w:val="000000"/>
          <w:sz w:val="20"/>
          <w:szCs w:val="20"/>
          <w:highlight w:val="yellow"/>
        </w:rPr>
        <w:t>va completa participantul</w:t>
      </w:r>
      <w:r>
        <w:rPr>
          <w:rFonts w:ascii="Arial" w:hAnsi="Arial"/>
          <w:color w:val="000000"/>
          <w:sz w:val="20"/>
          <w:szCs w:val="20"/>
        </w:rPr>
        <w:t>]</w:t>
      </w:r>
    </w:p>
    <w:p w14:paraId="0BECD3A9" w14:textId="77777777" w:rsidR="00B22E62" w:rsidRPr="003232AD" w:rsidRDefault="00B22E62" w:rsidP="003033E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Pr="003232AD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3232AD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56025D21" w:rsidR="00B22E62" w:rsidRPr="003232AD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        ------------------------------------</w:t>
      </w:r>
    </w:p>
    <w:p w14:paraId="78E2A923" w14:textId="369FE325" w:rsidR="0095625C" w:rsidRPr="003232AD" w:rsidRDefault="00B22E62" w:rsidP="003033E2">
      <w:pPr>
        <w:pStyle w:val="Bezmezer"/>
        <w:ind w:left="4395"/>
        <w:rPr>
          <w:rFonts w:ascii="Arial" w:eastAsia="Times New Roman" w:hAnsi="Arial" w:cs="Arial"/>
          <w:color w:val="000000"/>
          <w:spacing w:val="-6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highlight w:val="yellow"/>
        </w:rPr>
        <w:t>Semnătura persoanei autorizate a participantului</w:t>
      </w:r>
    </w:p>
    <w:sectPr w:rsidR="0095625C" w:rsidRPr="003232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3AA0" w14:textId="77777777" w:rsidR="00203B7C" w:rsidRDefault="00203B7C" w:rsidP="002E0573">
      <w:pPr>
        <w:spacing w:before="0" w:line="240" w:lineRule="auto"/>
      </w:pPr>
      <w:r>
        <w:separator/>
      </w:r>
    </w:p>
  </w:endnote>
  <w:endnote w:type="continuationSeparator" w:id="0">
    <w:p w14:paraId="2711999A" w14:textId="77777777" w:rsidR="00203B7C" w:rsidRDefault="00203B7C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DFC66" w14:textId="77777777" w:rsidR="00203B7C" w:rsidRDefault="00203B7C" w:rsidP="002E0573">
      <w:pPr>
        <w:spacing w:before="0" w:line="240" w:lineRule="auto"/>
      </w:pPr>
      <w:r>
        <w:separator/>
      </w:r>
    </w:p>
  </w:footnote>
  <w:footnote w:type="continuationSeparator" w:id="0">
    <w:p w14:paraId="15597B11" w14:textId="77777777" w:rsidR="00203B7C" w:rsidRDefault="00203B7C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Datele de identificare vor fi completate de către furnizor în ceea ce privește faptul dacă este vorba de un furnizor – persoană fizică sau persoană juridică.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54100711" w:rsidR="001A5B77" w:rsidRDefault="001A5B77" w:rsidP="00D040EC">
    <w:pPr>
      <w:pStyle w:val="Zhlav"/>
      <w:jc w:val="center"/>
    </w:pPr>
    <w:r>
      <w:t>Anexa nr. 5 – Declarație pe propria răspundere a furnizorului selectat cu privire la  îndeplinirea condiției de atribuire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3777006">
    <w:abstractNumId w:val="3"/>
  </w:num>
  <w:num w:numId="2" w16cid:durableId="445344968">
    <w:abstractNumId w:val="1"/>
  </w:num>
  <w:num w:numId="3" w16cid:durableId="493685554">
    <w:abstractNumId w:val="2"/>
  </w:num>
  <w:num w:numId="4" w16cid:durableId="133253440">
    <w:abstractNumId w:val="0"/>
  </w:num>
  <w:num w:numId="5" w16cid:durableId="1451431917">
    <w:abstractNumId w:val="5"/>
  </w:num>
  <w:num w:numId="6" w16cid:durableId="13941144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057E7"/>
    <w:rsid w:val="00013B14"/>
    <w:rsid w:val="00050536"/>
    <w:rsid w:val="000679F3"/>
    <w:rsid w:val="000766A0"/>
    <w:rsid w:val="000945F0"/>
    <w:rsid w:val="000C6273"/>
    <w:rsid w:val="000E1C08"/>
    <w:rsid w:val="00100A29"/>
    <w:rsid w:val="00102B9F"/>
    <w:rsid w:val="00121968"/>
    <w:rsid w:val="0012527B"/>
    <w:rsid w:val="0013179A"/>
    <w:rsid w:val="001371C1"/>
    <w:rsid w:val="00142940"/>
    <w:rsid w:val="0016058B"/>
    <w:rsid w:val="00180E25"/>
    <w:rsid w:val="0018497F"/>
    <w:rsid w:val="00186E88"/>
    <w:rsid w:val="001A583E"/>
    <w:rsid w:val="001A5B77"/>
    <w:rsid w:val="001B6B6D"/>
    <w:rsid w:val="001D7B5E"/>
    <w:rsid w:val="00203B7C"/>
    <w:rsid w:val="00265238"/>
    <w:rsid w:val="00270F15"/>
    <w:rsid w:val="0027194E"/>
    <w:rsid w:val="00294BE7"/>
    <w:rsid w:val="002A0367"/>
    <w:rsid w:val="002A3D42"/>
    <w:rsid w:val="002E0069"/>
    <w:rsid w:val="002E0573"/>
    <w:rsid w:val="003033E2"/>
    <w:rsid w:val="0030759A"/>
    <w:rsid w:val="00322D93"/>
    <w:rsid w:val="003232AD"/>
    <w:rsid w:val="003253FB"/>
    <w:rsid w:val="00343854"/>
    <w:rsid w:val="00355471"/>
    <w:rsid w:val="00391A70"/>
    <w:rsid w:val="00397BE9"/>
    <w:rsid w:val="003A01CA"/>
    <w:rsid w:val="003C17DB"/>
    <w:rsid w:val="003C2BBF"/>
    <w:rsid w:val="00493015"/>
    <w:rsid w:val="00493D8C"/>
    <w:rsid w:val="004A0EAE"/>
    <w:rsid w:val="004A4501"/>
    <w:rsid w:val="004A511F"/>
    <w:rsid w:val="004A5C60"/>
    <w:rsid w:val="004B045B"/>
    <w:rsid w:val="005102A7"/>
    <w:rsid w:val="0059423C"/>
    <w:rsid w:val="005C3C73"/>
    <w:rsid w:val="005C6DB3"/>
    <w:rsid w:val="005D707F"/>
    <w:rsid w:val="00606372"/>
    <w:rsid w:val="00612A6F"/>
    <w:rsid w:val="006131B0"/>
    <w:rsid w:val="00626D55"/>
    <w:rsid w:val="00646A1C"/>
    <w:rsid w:val="006509B6"/>
    <w:rsid w:val="00672106"/>
    <w:rsid w:val="006944B7"/>
    <w:rsid w:val="0069500D"/>
    <w:rsid w:val="006C47C9"/>
    <w:rsid w:val="006E361F"/>
    <w:rsid w:val="006E45FA"/>
    <w:rsid w:val="00727786"/>
    <w:rsid w:val="007460CE"/>
    <w:rsid w:val="0074774D"/>
    <w:rsid w:val="0075438B"/>
    <w:rsid w:val="00760246"/>
    <w:rsid w:val="00781F8C"/>
    <w:rsid w:val="0078474C"/>
    <w:rsid w:val="007C234E"/>
    <w:rsid w:val="007C36D4"/>
    <w:rsid w:val="007F47C2"/>
    <w:rsid w:val="0080655D"/>
    <w:rsid w:val="00820567"/>
    <w:rsid w:val="0082506A"/>
    <w:rsid w:val="00834A35"/>
    <w:rsid w:val="008846EF"/>
    <w:rsid w:val="00892374"/>
    <w:rsid w:val="008B5648"/>
    <w:rsid w:val="008B750E"/>
    <w:rsid w:val="008C3CCF"/>
    <w:rsid w:val="008D3DB1"/>
    <w:rsid w:val="008E11E4"/>
    <w:rsid w:val="009040E8"/>
    <w:rsid w:val="00915765"/>
    <w:rsid w:val="0095625C"/>
    <w:rsid w:val="009D5FE2"/>
    <w:rsid w:val="009E4700"/>
    <w:rsid w:val="009E5928"/>
    <w:rsid w:val="009F3198"/>
    <w:rsid w:val="009F679A"/>
    <w:rsid w:val="00A0430E"/>
    <w:rsid w:val="00A16F7C"/>
    <w:rsid w:val="00A53F45"/>
    <w:rsid w:val="00AF78D2"/>
    <w:rsid w:val="00B22E62"/>
    <w:rsid w:val="00B44AD0"/>
    <w:rsid w:val="00B933CE"/>
    <w:rsid w:val="00BA01B3"/>
    <w:rsid w:val="00BA6FF9"/>
    <w:rsid w:val="00BB106B"/>
    <w:rsid w:val="00BC352F"/>
    <w:rsid w:val="00BD27B2"/>
    <w:rsid w:val="00BF3776"/>
    <w:rsid w:val="00BF459D"/>
    <w:rsid w:val="00C0514F"/>
    <w:rsid w:val="00C2268D"/>
    <w:rsid w:val="00C32B0D"/>
    <w:rsid w:val="00C5388C"/>
    <w:rsid w:val="00C93993"/>
    <w:rsid w:val="00CC40F7"/>
    <w:rsid w:val="00CF6851"/>
    <w:rsid w:val="00D040EC"/>
    <w:rsid w:val="00D054EB"/>
    <w:rsid w:val="00D44CDA"/>
    <w:rsid w:val="00D600B4"/>
    <w:rsid w:val="00D67BC3"/>
    <w:rsid w:val="00DD36AB"/>
    <w:rsid w:val="00DE1846"/>
    <w:rsid w:val="00DE2B85"/>
    <w:rsid w:val="00E16A69"/>
    <w:rsid w:val="00E22FE1"/>
    <w:rsid w:val="00E64734"/>
    <w:rsid w:val="00E64C22"/>
    <w:rsid w:val="00E66ED2"/>
    <w:rsid w:val="00E74C37"/>
    <w:rsid w:val="00ED3227"/>
    <w:rsid w:val="00F006E1"/>
    <w:rsid w:val="00F07D72"/>
    <w:rsid w:val="00F20B23"/>
    <w:rsid w:val="00F23F47"/>
    <w:rsid w:val="00F41EB0"/>
    <w:rsid w:val="00F67C0E"/>
    <w:rsid w:val="00F73DC3"/>
    <w:rsid w:val="00F82F8D"/>
    <w:rsid w:val="00F93511"/>
    <w:rsid w:val="00FC72F8"/>
    <w:rsid w:val="00FD0570"/>
    <w:rsid w:val="00FD296C"/>
    <w:rsid w:val="00FE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1226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lastPrinted>2019-01-30T09:02:00Z</cp:lastPrinted>
  <dcterms:created xsi:type="dcterms:W3CDTF">2023-10-05T07:32:00Z</dcterms:created>
  <dcterms:modified xsi:type="dcterms:W3CDTF">2023-10-05T07:32:00Z</dcterms:modified>
</cp:coreProperties>
</file>