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686A6" w14:textId="77777777" w:rsidR="00056F64" w:rsidRDefault="00056F64" w:rsidP="00056F64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u w:val="single"/>
        </w:rPr>
      </w:pPr>
      <w:r w:rsidRPr="001078C4">
        <w:rPr>
          <w:rFonts w:cs="Arial"/>
          <w:b/>
          <w:u w:val="single"/>
        </w:rPr>
        <w:t xml:space="preserve">Příloha </w:t>
      </w:r>
      <w:proofErr w:type="gramStart"/>
      <w:r>
        <w:rPr>
          <w:rFonts w:cs="Arial"/>
          <w:b/>
          <w:u w:val="single"/>
        </w:rPr>
        <w:t>1b</w:t>
      </w:r>
      <w:proofErr w:type="gramEnd"/>
    </w:p>
    <w:p w14:paraId="4A488AD6" w14:textId="77777777" w:rsidR="00056F64" w:rsidRDefault="00056F64" w:rsidP="00056F64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 w:val="22"/>
          <w:szCs w:val="20"/>
        </w:rPr>
      </w:pPr>
      <w:r w:rsidRPr="00044CD4">
        <w:rPr>
          <w:rFonts w:cs="Arial"/>
          <w:b/>
          <w:sz w:val="22"/>
          <w:szCs w:val="20"/>
        </w:rPr>
        <w:t>Místo plnění (konsignační sklady) a dodávané množství</w:t>
      </w:r>
    </w:p>
    <w:p w14:paraId="5C030962" w14:textId="77777777" w:rsidR="000D0BDE" w:rsidRDefault="000D0BDE" w:rsidP="00497C92">
      <w:pPr>
        <w:spacing w:line="276" w:lineRule="auto"/>
      </w:pPr>
    </w:p>
    <w:p w14:paraId="7B8BE60A" w14:textId="77777777" w:rsidR="00CE6D2A" w:rsidRDefault="00CE6D2A" w:rsidP="00BA762F">
      <w:pPr>
        <w:tabs>
          <w:tab w:val="left" w:pos="5138"/>
        </w:tabs>
      </w:pPr>
    </w:p>
    <w:tbl>
      <w:tblPr>
        <w:tblpPr w:leftFromText="141" w:rightFromText="141" w:vertAnchor="text" w:horzAnchor="margin" w:tblpX="-396" w:tblpY="104"/>
        <w:tblW w:w="938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4"/>
        <w:gridCol w:w="5499"/>
        <w:gridCol w:w="1134"/>
        <w:gridCol w:w="30"/>
      </w:tblGrid>
      <w:tr w:rsidR="00510A49" w:rsidRPr="00CE7A4F" w14:paraId="45C76858" w14:textId="77777777" w:rsidTr="000A7619">
        <w:trPr>
          <w:trHeight w:val="342"/>
        </w:trPr>
        <w:tc>
          <w:tcPr>
            <w:tcW w:w="2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060F309F" w14:textId="77777777" w:rsidR="00510A49" w:rsidRPr="00CE7A4F" w:rsidRDefault="00510A49" w:rsidP="000A761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 w:val="22"/>
                <w:szCs w:val="20"/>
              </w:rPr>
            </w:pPr>
            <w:r w:rsidRPr="00CE7A4F">
              <w:rPr>
                <w:rFonts w:cs="Arial"/>
                <w:b/>
                <w:bCs/>
                <w:sz w:val="22"/>
                <w:szCs w:val="20"/>
              </w:rPr>
              <w:t xml:space="preserve">Místo plnění </w:t>
            </w:r>
          </w:p>
        </w:tc>
        <w:tc>
          <w:tcPr>
            <w:tcW w:w="54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FC8E5B5" w14:textId="77777777" w:rsidR="00510A49" w:rsidRPr="00CE7A4F" w:rsidRDefault="00510A49" w:rsidP="000A761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 w:val="22"/>
                <w:szCs w:val="20"/>
              </w:rPr>
            </w:pPr>
            <w:r>
              <w:rPr>
                <w:rFonts w:cs="Arial"/>
                <w:b/>
                <w:bCs/>
                <w:sz w:val="22"/>
                <w:szCs w:val="20"/>
              </w:rPr>
              <w:t>Název položky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9210F19" w14:textId="77777777" w:rsidR="00510A49" w:rsidRPr="00CE7A4F" w:rsidRDefault="00510A49" w:rsidP="000A761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 w:val="22"/>
                <w:szCs w:val="20"/>
              </w:rPr>
            </w:pPr>
            <w:r>
              <w:rPr>
                <w:rFonts w:cs="Arial"/>
                <w:b/>
                <w:bCs/>
                <w:sz w:val="22"/>
                <w:szCs w:val="20"/>
              </w:rPr>
              <w:t>Dodávané</w:t>
            </w:r>
            <w:r w:rsidRPr="00CE7A4F">
              <w:rPr>
                <w:rFonts w:cs="Arial"/>
                <w:b/>
                <w:bCs/>
                <w:sz w:val="22"/>
                <w:szCs w:val="20"/>
              </w:rPr>
              <w:t xml:space="preserve"> </w:t>
            </w:r>
            <w:r>
              <w:rPr>
                <w:rFonts w:cs="Arial"/>
                <w:b/>
                <w:bCs/>
                <w:sz w:val="22"/>
                <w:szCs w:val="20"/>
              </w:rPr>
              <w:t>m</w:t>
            </w:r>
            <w:r w:rsidRPr="00CE7A4F">
              <w:rPr>
                <w:rFonts w:cs="Arial"/>
                <w:b/>
                <w:bCs/>
                <w:sz w:val="22"/>
                <w:szCs w:val="20"/>
              </w:rPr>
              <w:t>nožství</w:t>
            </w:r>
            <w:r w:rsidR="0068724B">
              <w:rPr>
                <w:rFonts w:cs="Arial"/>
                <w:b/>
                <w:bCs/>
                <w:sz w:val="22"/>
                <w:szCs w:val="20"/>
              </w:rPr>
              <w:t xml:space="preserve"> v ks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44CEA5A" w14:textId="77777777" w:rsidR="00510A49" w:rsidRPr="00CE7A4F" w:rsidRDefault="00510A49" w:rsidP="000A761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 w:val="22"/>
                <w:szCs w:val="20"/>
              </w:rPr>
            </w:pPr>
            <w:r w:rsidRPr="00CE7A4F">
              <w:rPr>
                <w:rFonts w:cs="Arial"/>
                <w:sz w:val="22"/>
                <w:szCs w:val="20"/>
              </w:rPr>
              <w:t> </w:t>
            </w:r>
          </w:p>
        </w:tc>
      </w:tr>
      <w:tr w:rsidR="00A06AEE" w:rsidRPr="00CE7A4F" w14:paraId="777CD8E2" w14:textId="77777777" w:rsidTr="00277F73">
        <w:trPr>
          <w:gridAfter w:val="1"/>
          <w:wAfter w:w="30" w:type="dxa"/>
          <w:trHeight w:val="146"/>
        </w:trPr>
        <w:tc>
          <w:tcPr>
            <w:tcW w:w="27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DFAD64F" w14:textId="77777777" w:rsidR="00A06AEE" w:rsidRPr="00056F64" w:rsidRDefault="00A06AEE" w:rsidP="000A761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color w:val="000000"/>
                <w:szCs w:val="20"/>
              </w:rPr>
            </w:pPr>
            <w:r w:rsidRPr="00056F64">
              <w:rPr>
                <w:rFonts w:cs="Arial"/>
                <w:color w:val="000000"/>
                <w:szCs w:val="20"/>
              </w:rPr>
              <w:t>Centrální sklad Brno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AFC3C1C" w14:textId="77777777" w:rsidR="00A06AEE" w:rsidRPr="00056F64" w:rsidRDefault="00A06AEE" w:rsidP="000A7619">
            <w:pPr>
              <w:rPr>
                <w:rFonts w:cs="Arial"/>
                <w:color w:val="000000"/>
                <w:szCs w:val="20"/>
              </w:rPr>
            </w:pPr>
            <w:r w:rsidRPr="00056F64">
              <w:rPr>
                <w:rFonts w:eastAsiaTheme="minorHAnsi" w:cs="Arial"/>
                <w:szCs w:val="20"/>
                <w:lang w:eastAsia="en-US"/>
              </w:rPr>
              <w:t>Přímá spojka NN se šroub. spojovači - 95 až 240 mm2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699AECD7" w14:textId="77777777" w:rsidR="00A06AEE" w:rsidRPr="00056F64" w:rsidRDefault="00A06AEE" w:rsidP="00A06AEE">
            <w:pPr>
              <w:ind w:firstLineChars="200" w:firstLine="400"/>
              <w:jc w:val="right"/>
              <w:rPr>
                <w:rFonts w:cs="Arial"/>
              </w:rPr>
            </w:pPr>
            <w:r w:rsidRPr="00056F64">
              <w:rPr>
                <w:rFonts w:cs="Arial"/>
              </w:rPr>
              <w:t>400</w:t>
            </w:r>
          </w:p>
        </w:tc>
      </w:tr>
      <w:tr w:rsidR="00A06AEE" w:rsidRPr="00CE7A4F" w14:paraId="130FA325" w14:textId="77777777" w:rsidTr="00277F73">
        <w:trPr>
          <w:gridAfter w:val="1"/>
          <w:wAfter w:w="30" w:type="dxa"/>
          <w:trHeight w:val="146"/>
        </w:trPr>
        <w:tc>
          <w:tcPr>
            <w:tcW w:w="27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B993BB5" w14:textId="77777777" w:rsidR="00A06AEE" w:rsidRPr="00056F64" w:rsidRDefault="00A06AEE" w:rsidP="000A761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color w:val="000000"/>
                <w:szCs w:val="20"/>
              </w:rPr>
            </w:pPr>
            <w:r w:rsidRPr="00056F64">
              <w:rPr>
                <w:rFonts w:cs="Arial"/>
                <w:color w:val="000000"/>
                <w:szCs w:val="20"/>
              </w:rPr>
              <w:t>Centrální sklad Brno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0944DEC" w14:textId="6A60EB39" w:rsidR="00A06AEE" w:rsidRPr="00056F64" w:rsidRDefault="00A06AEE" w:rsidP="000A7619">
            <w:pPr>
              <w:rPr>
                <w:rFonts w:cs="Arial"/>
                <w:color w:val="000000"/>
                <w:szCs w:val="20"/>
              </w:rPr>
            </w:pPr>
            <w:r w:rsidRPr="00056F64">
              <w:rPr>
                <w:rFonts w:eastAsiaTheme="minorHAnsi" w:cs="Arial"/>
                <w:szCs w:val="20"/>
                <w:lang w:eastAsia="en-US"/>
              </w:rPr>
              <w:t xml:space="preserve">Přímá spojka NN se šroub. spojovači - </w:t>
            </w:r>
            <w:r w:rsidR="00D54A68">
              <w:rPr>
                <w:rFonts w:eastAsiaTheme="minorHAnsi" w:cs="Arial"/>
                <w:szCs w:val="20"/>
                <w:lang w:eastAsia="en-US"/>
              </w:rPr>
              <w:t>50</w:t>
            </w:r>
            <w:r w:rsidRPr="00056F64">
              <w:rPr>
                <w:rFonts w:eastAsiaTheme="minorHAnsi" w:cs="Arial"/>
                <w:szCs w:val="20"/>
                <w:lang w:eastAsia="en-US"/>
              </w:rPr>
              <w:t xml:space="preserve"> až 150 mm2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247E0EEF" w14:textId="1104716B" w:rsidR="00A06AEE" w:rsidRPr="00056F64" w:rsidRDefault="00FB4FBB" w:rsidP="00A06AEE">
            <w:pPr>
              <w:ind w:firstLineChars="200" w:firstLine="400"/>
              <w:jc w:val="right"/>
              <w:rPr>
                <w:rFonts w:cs="Arial"/>
              </w:rPr>
            </w:pPr>
            <w:r>
              <w:rPr>
                <w:rFonts w:cs="Arial"/>
              </w:rPr>
              <w:t>5</w:t>
            </w:r>
            <w:r w:rsidR="004A0C42" w:rsidRPr="00056F64">
              <w:rPr>
                <w:rFonts w:cs="Arial"/>
              </w:rPr>
              <w:t>00</w:t>
            </w:r>
          </w:p>
        </w:tc>
      </w:tr>
      <w:tr w:rsidR="00A06AEE" w:rsidRPr="00CE7A4F" w14:paraId="47A2B325" w14:textId="77777777" w:rsidTr="00277F73">
        <w:trPr>
          <w:gridAfter w:val="1"/>
          <w:wAfter w:w="30" w:type="dxa"/>
          <w:trHeight w:val="146"/>
        </w:trPr>
        <w:tc>
          <w:tcPr>
            <w:tcW w:w="27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44973140" w14:textId="77777777" w:rsidR="00A06AEE" w:rsidRPr="00056F64" w:rsidRDefault="00A06AEE" w:rsidP="000A7619">
            <w:pPr>
              <w:rPr>
                <w:rFonts w:cs="Arial"/>
              </w:rPr>
            </w:pPr>
            <w:r w:rsidRPr="00056F64">
              <w:rPr>
                <w:rFonts w:cs="Arial"/>
                <w:color w:val="000000"/>
                <w:szCs w:val="20"/>
              </w:rPr>
              <w:t>Centrální sklad Brno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7493BFD" w14:textId="3593A336" w:rsidR="00A06AEE" w:rsidRPr="00056F64" w:rsidRDefault="00A06AEE" w:rsidP="000A7619">
            <w:pPr>
              <w:rPr>
                <w:rFonts w:cs="Arial"/>
                <w:color w:val="000000"/>
                <w:szCs w:val="20"/>
              </w:rPr>
            </w:pPr>
            <w:r w:rsidRPr="00056F64">
              <w:rPr>
                <w:rFonts w:eastAsiaTheme="minorHAnsi" w:cs="Arial"/>
                <w:szCs w:val="20"/>
                <w:lang w:eastAsia="en-US"/>
              </w:rPr>
              <w:t>Přímá spojka NN se šroub. spojovači - 1</w:t>
            </w:r>
            <w:r w:rsidR="00D54A68">
              <w:rPr>
                <w:rFonts w:eastAsiaTheme="minorHAnsi" w:cs="Arial"/>
                <w:szCs w:val="20"/>
                <w:lang w:eastAsia="en-US"/>
              </w:rPr>
              <w:t>0</w:t>
            </w:r>
            <w:r w:rsidRPr="00056F64">
              <w:rPr>
                <w:rFonts w:eastAsiaTheme="minorHAnsi" w:cs="Arial"/>
                <w:szCs w:val="20"/>
                <w:lang w:eastAsia="en-US"/>
              </w:rPr>
              <w:t xml:space="preserve"> až </w:t>
            </w:r>
            <w:r w:rsidR="00D54A68">
              <w:rPr>
                <w:rFonts w:eastAsiaTheme="minorHAnsi" w:cs="Arial"/>
                <w:szCs w:val="20"/>
                <w:lang w:eastAsia="en-US"/>
              </w:rPr>
              <w:t>50</w:t>
            </w:r>
            <w:r w:rsidRPr="00056F64">
              <w:rPr>
                <w:rFonts w:eastAsiaTheme="minorHAnsi" w:cs="Arial"/>
                <w:szCs w:val="20"/>
                <w:lang w:eastAsia="en-US"/>
              </w:rPr>
              <w:t xml:space="preserve"> mm2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4F8F4DA6" w14:textId="2E44AB83" w:rsidR="00A06AEE" w:rsidRPr="00056F64" w:rsidRDefault="00FB4FBB" w:rsidP="00A06AEE">
            <w:pPr>
              <w:ind w:firstLineChars="200" w:firstLine="400"/>
              <w:jc w:val="right"/>
              <w:rPr>
                <w:rFonts w:cs="Arial"/>
              </w:rPr>
            </w:pPr>
            <w:r>
              <w:rPr>
                <w:rFonts w:cs="Arial"/>
              </w:rPr>
              <w:t>5</w:t>
            </w:r>
            <w:r w:rsidR="00A06AEE" w:rsidRPr="00056F64">
              <w:rPr>
                <w:rFonts w:cs="Arial"/>
              </w:rPr>
              <w:t>00</w:t>
            </w:r>
          </w:p>
        </w:tc>
      </w:tr>
      <w:tr w:rsidR="00A06AEE" w:rsidRPr="00CE7A4F" w14:paraId="015C72E9" w14:textId="77777777" w:rsidTr="00277F73">
        <w:trPr>
          <w:gridAfter w:val="1"/>
          <w:wAfter w:w="30" w:type="dxa"/>
          <w:trHeight w:val="146"/>
        </w:trPr>
        <w:tc>
          <w:tcPr>
            <w:tcW w:w="27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47BF641D" w14:textId="77777777" w:rsidR="00A06AEE" w:rsidRPr="00056F64" w:rsidRDefault="00A06AEE" w:rsidP="000A7619">
            <w:pPr>
              <w:rPr>
                <w:rFonts w:cs="Arial"/>
              </w:rPr>
            </w:pPr>
            <w:r w:rsidRPr="00056F64">
              <w:rPr>
                <w:rFonts w:cs="Arial"/>
                <w:color w:val="000000"/>
                <w:szCs w:val="20"/>
              </w:rPr>
              <w:t>Centrální sklad Brno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47085ED" w14:textId="77777777" w:rsidR="00A06AEE" w:rsidRPr="00056F64" w:rsidRDefault="00A06AEE" w:rsidP="000A7619">
            <w:pPr>
              <w:rPr>
                <w:rFonts w:cs="Arial"/>
                <w:color w:val="000000"/>
                <w:szCs w:val="20"/>
              </w:rPr>
            </w:pPr>
            <w:r w:rsidRPr="00056F64">
              <w:rPr>
                <w:rFonts w:eastAsiaTheme="minorHAnsi" w:cs="Arial"/>
                <w:szCs w:val="20"/>
                <w:lang w:eastAsia="en-US"/>
              </w:rPr>
              <w:t>Přímá spojka NN se šroub. spojovači - 4 až 16 mm2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3BCEA353" w14:textId="77777777" w:rsidR="00A06AEE" w:rsidRPr="00056F64" w:rsidRDefault="00A06AEE" w:rsidP="00A06AEE">
            <w:pPr>
              <w:ind w:firstLineChars="200" w:firstLine="400"/>
              <w:jc w:val="right"/>
              <w:rPr>
                <w:rFonts w:cs="Arial"/>
              </w:rPr>
            </w:pPr>
            <w:r w:rsidRPr="00056F64">
              <w:rPr>
                <w:rFonts w:cs="Arial"/>
              </w:rPr>
              <w:t>200</w:t>
            </w:r>
          </w:p>
        </w:tc>
      </w:tr>
      <w:tr w:rsidR="000A7619" w:rsidRPr="00CE7A4F" w14:paraId="071972E9" w14:textId="77777777" w:rsidTr="000A7619">
        <w:trPr>
          <w:gridAfter w:val="1"/>
          <w:wAfter w:w="30" w:type="dxa"/>
          <w:trHeight w:val="146"/>
        </w:trPr>
        <w:tc>
          <w:tcPr>
            <w:tcW w:w="27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52B0FA42" w14:textId="77777777" w:rsidR="000A7619" w:rsidRPr="00056F64" w:rsidRDefault="000A7619" w:rsidP="000A761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color w:val="000000"/>
                <w:szCs w:val="20"/>
              </w:rPr>
            </w:pPr>
            <w:r w:rsidRPr="00056F64">
              <w:rPr>
                <w:rFonts w:cs="Arial"/>
                <w:color w:val="000000"/>
                <w:szCs w:val="20"/>
              </w:rPr>
              <w:t>Centrální sklad Brno</w:t>
            </w:r>
          </w:p>
        </w:tc>
        <w:tc>
          <w:tcPr>
            <w:tcW w:w="54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A7D96DC" w14:textId="77777777" w:rsidR="000A7619" w:rsidRPr="00056F64" w:rsidRDefault="000A7619" w:rsidP="000A7619">
            <w:pPr>
              <w:rPr>
                <w:rFonts w:cs="Arial"/>
                <w:color w:val="000000"/>
                <w:szCs w:val="20"/>
              </w:rPr>
            </w:pPr>
            <w:r w:rsidRPr="00056F64">
              <w:rPr>
                <w:rFonts w:eastAsiaTheme="minorHAnsi" w:cs="Arial"/>
                <w:szCs w:val="20"/>
                <w:lang w:eastAsia="en-US"/>
              </w:rPr>
              <w:t>Přechodová spojka NN se šroub. spojovači - 70 až 150 mm2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F1155E7" w14:textId="77777777" w:rsidR="000A7619" w:rsidRPr="00056F64" w:rsidRDefault="00A06AEE" w:rsidP="000A7619">
            <w:pPr>
              <w:ind w:firstLineChars="200" w:firstLine="400"/>
              <w:jc w:val="right"/>
              <w:rPr>
                <w:rFonts w:cs="Arial"/>
              </w:rPr>
            </w:pPr>
            <w:r w:rsidRPr="00056F64">
              <w:rPr>
                <w:rFonts w:cs="Arial"/>
              </w:rPr>
              <w:t>30</w:t>
            </w:r>
          </w:p>
        </w:tc>
      </w:tr>
    </w:tbl>
    <w:p w14:paraId="6463D3E6" w14:textId="77777777" w:rsidR="00510A49" w:rsidRDefault="00510A49" w:rsidP="00510A4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14:paraId="64C513AA" w14:textId="77777777" w:rsidR="00510A49" w:rsidRDefault="00510A49" w:rsidP="00510A49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 w:val="22"/>
          <w:szCs w:val="20"/>
        </w:rPr>
      </w:pPr>
    </w:p>
    <w:p w14:paraId="77905D49" w14:textId="77777777" w:rsidR="00510A49" w:rsidRDefault="00510A49" w:rsidP="00510A49">
      <w:pPr>
        <w:tabs>
          <w:tab w:val="left" w:pos="-1980"/>
          <w:tab w:val="left" w:pos="4680"/>
          <w:tab w:val="left" w:pos="4961"/>
        </w:tabs>
        <w:spacing w:line="280" w:lineRule="atLeast"/>
        <w:ind w:left="-709"/>
        <w:rPr>
          <w:rFonts w:cs="Arial"/>
          <w:sz w:val="22"/>
          <w:szCs w:val="20"/>
        </w:rPr>
      </w:pPr>
    </w:p>
    <w:p w14:paraId="7857B55F" w14:textId="77777777" w:rsidR="00510A49" w:rsidRDefault="00510A49" w:rsidP="00510A49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 w:val="22"/>
          <w:szCs w:val="20"/>
        </w:rPr>
      </w:pPr>
    </w:p>
    <w:tbl>
      <w:tblPr>
        <w:tblpPr w:leftFromText="141" w:rightFromText="141" w:vertAnchor="text" w:horzAnchor="margin" w:tblpX="-396" w:tblpY="-58"/>
        <w:tblW w:w="938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1"/>
        <w:gridCol w:w="5522"/>
        <w:gridCol w:w="1103"/>
        <w:gridCol w:w="40"/>
      </w:tblGrid>
      <w:tr w:rsidR="00510A49" w:rsidRPr="00CE7A4F" w14:paraId="673D6089" w14:textId="77777777" w:rsidTr="00FB4FBB">
        <w:trPr>
          <w:trHeight w:val="342"/>
        </w:trPr>
        <w:tc>
          <w:tcPr>
            <w:tcW w:w="2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32D6829B" w14:textId="77777777" w:rsidR="00510A49" w:rsidRPr="00CE7A4F" w:rsidRDefault="00510A49" w:rsidP="000A761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 w:val="22"/>
                <w:szCs w:val="20"/>
              </w:rPr>
            </w:pPr>
            <w:r w:rsidRPr="00CE7A4F">
              <w:rPr>
                <w:rFonts w:cs="Arial"/>
                <w:b/>
                <w:bCs/>
                <w:sz w:val="22"/>
                <w:szCs w:val="20"/>
              </w:rPr>
              <w:t xml:space="preserve">Místo plnění </w:t>
            </w:r>
          </w:p>
        </w:tc>
        <w:tc>
          <w:tcPr>
            <w:tcW w:w="55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A5D5364" w14:textId="77777777" w:rsidR="00510A49" w:rsidRPr="00CE7A4F" w:rsidRDefault="00510A49" w:rsidP="000A761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 w:val="22"/>
                <w:szCs w:val="20"/>
              </w:rPr>
            </w:pPr>
            <w:r>
              <w:rPr>
                <w:rFonts w:cs="Arial"/>
                <w:b/>
                <w:bCs/>
                <w:sz w:val="22"/>
                <w:szCs w:val="20"/>
              </w:rPr>
              <w:t>Název položky</w:t>
            </w:r>
          </w:p>
        </w:tc>
        <w:tc>
          <w:tcPr>
            <w:tcW w:w="1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955106D" w14:textId="77777777" w:rsidR="00510A49" w:rsidRPr="00CE7A4F" w:rsidRDefault="00510A49" w:rsidP="000A761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 w:val="22"/>
                <w:szCs w:val="20"/>
              </w:rPr>
            </w:pPr>
            <w:r>
              <w:rPr>
                <w:rFonts w:cs="Arial"/>
                <w:b/>
                <w:bCs/>
                <w:sz w:val="22"/>
                <w:szCs w:val="20"/>
              </w:rPr>
              <w:t>Dodávané</w:t>
            </w:r>
            <w:r w:rsidRPr="00CE7A4F">
              <w:rPr>
                <w:rFonts w:cs="Arial"/>
                <w:b/>
                <w:bCs/>
                <w:sz w:val="22"/>
                <w:szCs w:val="20"/>
              </w:rPr>
              <w:t xml:space="preserve"> </w:t>
            </w:r>
            <w:r>
              <w:rPr>
                <w:rFonts w:cs="Arial"/>
                <w:b/>
                <w:bCs/>
                <w:sz w:val="22"/>
                <w:szCs w:val="20"/>
              </w:rPr>
              <w:t>m</w:t>
            </w:r>
            <w:r w:rsidRPr="00CE7A4F">
              <w:rPr>
                <w:rFonts w:cs="Arial"/>
                <w:b/>
                <w:bCs/>
                <w:sz w:val="22"/>
                <w:szCs w:val="20"/>
              </w:rPr>
              <w:t>nožství</w:t>
            </w:r>
            <w:r w:rsidR="0068724B">
              <w:rPr>
                <w:rFonts w:cs="Arial"/>
                <w:b/>
                <w:bCs/>
                <w:sz w:val="22"/>
                <w:szCs w:val="20"/>
              </w:rPr>
              <w:t xml:space="preserve"> v ks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F63EB0E" w14:textId="77777777" w:rsidR="00510A49" w:rsidRPr="00CE7A4F" w:rsidRDefault="00510A49" w:rsidP="000A761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 w:val="22"/>
                <w:szCs w:val="20"/>
              </w:rPr>
            </w:pPr>
            <w:r w:rsidRPr="00CE7A4F">
              <w:rPr>
                <w:rFonts w:cs="Arial"/>
                <w:sz w:val="22"/>
                <w:szCs w:val="20"/>
              </w:rPr>
              <w:t> </w:t>
            </w:r>
          </w:p>
        </w:tc>
      </w:tr>
      <w:tr w:rsidR="00FB4FBB" w:rsidRPr="00CE7A4F" w14:paraId="149739A0" w14:textId="77777777" w:rsidTr="008022D4">
        <w:trPr>
          <w:trHeight w:val="146"/>
        </w:trPr>
        <w:tc>
          <w:tcPr>
            <w:tcW w:w="27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8AD49B4" w14:textId="77777777" w:rsidR="00FB4FBB" w:rsidRPr="00056F64" w:rsidRDefault="00FB4FBB" w:rsidP="00FB4FBB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  <w:color w:val="000000"/>
                <w:szCs w:val="20"/>
              </w:rPr>
            </w:pPr>
            <w:r w:rsidRPr="00056F64">
              <w:rPr>
                <w:rFonts w:cs="Arial"/>
                <w:color w:val="000000"/>
                <w:szCs w:val="20"/>
              </w:rPr>
              <w:t>Centrální sklad České Budějovice</w:t>
            </w:r>
          </w:p>
        </w:tc>
        <w:tc>
          <w:tcPr>
            <w:tcW w:w="55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AF14160" w14:textId="68A60049" w:rsidR="00FB4FBB" w:rsidRPr="00056F64" w:rsidRDefault="00FB4FBB" w:rsidP="00FB4FBB">
            <w:pPr>
              <w:rPr>
                <w:rFonts w:cs="Arial"/>
                <w:color w:val="000000"/>
                <w:szCs w:val="20"/>
              </w:rPr>
            </w:pPr>
            <w:r w:rsidRPr="00056F64">
              <w:rPr>
                <w:rFonts w:eastAsiaTheme="minorHAnsi" w:cs="Arial"/>
                <w:szCs w:val="20"/>
                <w:lang w:eastAsia="en-US"/>
              </w:rPr>
              <w:t>Přímá spojka NN se šroub. spojovači - 95 až 240 mm2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4465E88D" w14:textId="77777777" w:rsidR="00FB4FBB" w:rsidRPr="00056F64" w:rsidRDefault="00FB4FBB" w:rsidP="00FB4FBB">
            <w:pPr>
              <w:ind w:firstLineChars="200" w:firstLine="400"/>
              <w:jc w:val="right"/>
              <w:rPr>
                <w:rFonts w:cs="Arial"/>
              </w:rPr>
            </w:pPr>
            <w:r w:rsidRPr="00056F64">
              <w:rPr>
                <w:rFonts w:cs="Arial"/>
              </w:rPr>
              <w:t>350</w:t>
            </w:r>
          </w:p>
        </w:tc>
      </w:tr>
      <w:tr w:rsidR="00FB4FBB" w:rsidRPr="00CE7A4F" w14:paraId="72A37E44" w14:textId="77777777" w:rsidTr="008022D4">
        <w:trPr>
          <w:trHeight w:val="146"/>
        </w:trPr>
        <w:tc>
          <w:tcPr>
            <w:tcW w:w="27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88A5EC8" w14:textId="77777777" w:rsidR="00FB4FBB" w:rsidRPr="00056F64" w:rsidRDefault="00FB4FBB" w:rsidP="00FB4FBB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  <w:color w:val="000000"/>
                <w:szCs w:val="20"/>
              </w:rPr>
            </w:pPr>
            <w:r w:rsidRPr="00056F64">
              <w:rPr>
                <w:rFonts w:cs="Arial"/>
                <w:color w:val="000000"/>
                <w:szCs w:val="20"/>
              </w:rPr>
              <w:t>Centrální sklad České Budějovice</w:t>
            </w:r>
          </w:p>
        </w:tc>
        <w:tc>
          <w:tcPr>
            <w:tcW w:w="55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F62E637" w14:textId="35CE5D8A" w:rsidR="00FB4FBB" w:rsidRPr="00056F64" w:rsidRDefault="00FB4FBB" w:rsidP="00FB4FBB">
            <w:pPr>
              <w:rPr>
                <w:rFonts w:cs="Arial"/>
                <w:color w:val="000000"/>
                <w:szCs w:val="20"/>
              </w:rPr>
            </w:pPr>
            <w:r w:rsidRPr="00056F64">
              <w:rPr>
                <w:rFonts w:eastAsiaTheme="minorHAnsi" w:cs="Arial"/>
                <w:szCs w:val="20"/>
                <w:lang w:eastAsia="en-US"/>
              </w:rPr>
              <w:t xml:space="preserve">Přímá spojka NN se šroub. spojovači - </w:t>
            </w:r>
            <w:r>
              <w:rPr>
                <w:rFonts w:eastAsiaTheme="minorHAnsi" w:cs="Arial"/>
                <w:szCs w:val="20"/>
                <w:lang w:eastAsia="en-US"/>
              </w:rPr>
              <w:t>50</w:t>
            </w:r>
            <w:r w:rsidRPr="00056F64">
              <w:rPr>
                <w:rFonts w:eastAsiaTheme="minorHAnsi" w:cs="Arial"/>
                <w:szCs w:val="20"/>
                <w:lang w:eastAsia="en-US"/>
              </w:rPr>
              <w:t xml:space="preserve"> až 150 mm2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5026915D" w14:textId="588E3207" w:rsidR="00FB4FBB" w:rsidRPr="00056F64" w:rsidRDefault="00FB4FBB" w:rsidP="00FB4FBB">
            <w:pPr>
              <w:ind w:firstLineChars="200" w:firstLine="400"/>
              <w:jc w:val="right"/>
              <w:rPr>
                <w:rFonts w:cs="Arial"/>
              </w:rPr>
            </w:pPr>
            <w:r>
              <w:rPr>
                <w:rFonts w:cs="Arial"/>
              </w:rPr>
              <w:t>400</w:t>
            </w:r>
          </w:p>
        </w:tc>
      </w:tr>
      <w:tr w:rsidR="00FB4FBB" w:rsidRPr="00CE7A4F" w14:paraId="4592EE6E" w14:textId="77777777" w:rsidTr="008022D4">
        <w:trPr>
          <w:trHeight w:val="146"/>
        </w:trPr>
        <w:tc>
          <w:tcPr>
            <w:tcW w:w="27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234CEF97" w14:textId="77777777" w:rsidR="00FB4FBB" w:rsidRPr="00056F64" w:rsidRDefault="00FB4FBB" w:rsidP="00FB4FBB">
            <w:pPr>
              <w:rPr>
                <w:rFonts w:cs="Arial"/>
              </w:rPr>
            </w:pPr>
            <w:r w:rsidRPr="00056F64">
              <w:rPr>
                <w:rFonts w:cs="Arial"/>
                <w:color w:val="000000"/>
                <w:szCs w:val="20"/>
              </w:rPr>
              <w:t>Centrální sklad České Budějovice</w:t>
            </w:r>
          </w:p>
        </w:tc>
        <w:tc>
          <w:tcPr>
            <w:tcW w:w="55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9902DA0" w14:textId="6B33A16C" w:rsidR="00FB4FBB" w:rsidRPr="00056F64" w:rsidRDefault="00FB4FBB" w:rsidP="00FB4FBB">
            <w:pPr>
              <w:rPr>
                <w:rFonts w:cs="Arial"/>
                <w:color w:val="000000"/>
                <w:szCs w:val="20"/>
              </w:rPr>
            </w:pPr>
            <w:r w:rsidRPr="00056F64">
              <w:rPr>
                <w:rFonts w:eastAsiaTheme="minorHAnsi" w:cs="Arial"/>
                <w:szCs w:val="20"/>
                <w:lang w:eastAsia="en-US"/>
              </w:rPr>
              <w:t>Přímá spojka NN se šroub. spojovači - 1</w:t>
            </w:r>
            <w:r>
              <w:rPr>
                <w:rFonts w:eastAsiaTheme="minorHAnsi" w:cs="Arial"/>
                <w:szCs w:val="20"/>
                <w:lang w:eastAsia="en-US"/>
              </w:rPr>
              <w:t>0</w:t>
            </w:r>
            <w:r w:rsidRPr="00056F64">
              <w:rPr>
                <w:rFonts w:eastAsiaTheme="minorHAnsi" w:cs="Arial"/>
                <w:szCs w:val="20"/>
                <w:lang w:eastAsia="en-US"/>
              </w:rPr>
              <w:t xml:space="preserve"> až </w:t>
            </w:r>
            <w:r>
              <w:rPr>
                <w:rFonts w:eastAsiaTheme="minorHAnsi" w:cs="Arial"/>
                <w:szCs w:val="20"/>
                <w:lang w:eastAsia="en-US"/>
              </w:rPr>
              <w:t>50</w:t>
            </w:r>
            <w:r w:rsidRPr="00056F64">
              <w:rPr>
                <w:rFonts w:eastAsiaTheme="minorHAnsi" w:cs="Arial"/>
                <w:szCs w:val="20"/>
                <w:lang w:eastAsia="en-US"/>
              </w:rPr>
              <w:t xml:space="preserve"> mm2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0B332EB1" w14:textId="09688E2A" w:rsidR="00FB4FBB" w:rsidRPr="00056F64" w:rsidRDefault="00FB4FBB" w:rsidP="00FB4FBB">
            <w:pPr>
              <w:ind w:firstLineChars="200" w:firstLine="400"/>
              <w:jc w:val="right"/>
              <w:rPr>
                <w:rFonts w:cs="Arial"/>
              </w:rPr>
            </w:pPr>
            <w:r>
              <w:rPr>
                <w:rFonts w:cs="Arial"/>
              </w:rPr>
              <w:t>400</w:t>
            </w:r>
          </w:p>
        </w:tc>
      </w:tr>
      <w:tr w:rsidR="00FB4FBB" w:rsidRPr="00CE7A4F" w14:paraId="18D3FCAC" w14:textId="77777777" w:rsidTr="008022D4">
        <w:trPr>
          <w:trHeight w:val="146"/>
        </w:trPr>
        <w:tc>
          <w:tcPr>
            <w:tcW w:w="27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0D1B94B" w14:textId="77777777" w:rsidR="00FB4FBB" w:rsidRPr="00056F64" w:rsidRDefault="00FB4FBB" w:rsidP="00FB4FBB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  <w:color w:val="000000"/>
                <w:szCs w:val="20"/>
              </w:rPr>
            </w:pPr>
            <w:r w:rsidRPr="00056F64">
              <w:rPr>
                <w:rFonts w:cs="Arial"/>
                <w:color w:val="000000"/>
                <w:szCs w:val="20"/>
              </w:rPr>
              <w:t>Centrální sklad České Budějovice</w:t>
            </w:r>
          </w:p>
        </w:tc>
        <w:tc>
          <w:tcPr>
            <w:tcW w:w="55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8BE4916" w14:textId="2DF3663B" w:rsidR="00FB4FBB" w:rsidRPr="00056F64" w:rsidRDefault="00FB4FBB" w:rsidP="00FB4FBB">
            <w:pPr>
              <w:rPr>
                <w:rFonts w:cs="Arial"/>
                <w:color w:val="000000"/>
                <w:szCs w:val="20"/>
              </w:rPr>
            </w:pPr>
            <w:r w:rsidRPr="00056F64">
              <w:rPr>
                <w:rFonts w:eastAsiaTheme="minorHAnsi" w:cs="Arial"/>
                <w:szCs w:val="20"/>
                <w:lang w:eastAsia="en-US"/>
              </w:rPr>
              <w:t>Přímá spojka NN se šroub. spojovači - 4 až 16 mm2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3706BED7" w14:textId="77777777" w:rsidR="00FB4FBB" w:rsidRPr="00056F64" w:rsidRDefault="00FB4FBB" w:rsidP="00FB4FBB">
            <w:pPr>
              <w:ind w:firstLineChars="200" w:firstLine="400"/>
              <w:jc w:val="right"/>
              <w:rPr>
                <w:rFonts w:cs="Arial"/>
              </w:rPr>
            </w:pPr>
            <w:r w:rsidRPr="00056F64">
              <w:rPr>
                <w:rFonts w:cs="Arial"/>
              </w:rPr>
              <w:t>200</w:t>
            </w:r>
          </w:p>
        </w:tc>
      </w:tr>
      <w:tr w:rsidR="000A7619" w:rsidRPr="00CE7A4F" w14:paraId="75ABFEF3" w14:textId="77777777" w:rsidTr="00A06AEE">
        <w:trPr>
          <w:trHeight w:val="146"/>
        </w:trPr>
        <w:tc>
          <w:tcPr>
            <w:tcW w:w="27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17911FAA" w14:textId="77777777" w:rsidR="000A7619" w:rsidRPr="00056F64" w:rsidRDefault="000A7619" w:rsidP="00056F64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  <w:color w:val="000000"/>
                <w:szCs w:val="20"/>
              </w:rPr>
            </w:pPr>
            <w:r w:rsidRPr="00056F64">
              <w:rPr>
                <w:rFonts w:cs="Arial"/>
                <w:color w:val="000000"/>
                <w:szCs w:val="20"/>
              </w:rPr>
              <w:t>Centrální sklad České Budějovice</w:t>
            </w:r>
          </w:p>
        </w:tc>
        <w:tc>
          <w:tcPr>
            <w:tcW w:w="55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57873AE" w14:textId="77777777" w:rsidR="000A7619" w:rsidRPr="00056F64" w:rsidRDefault="000A7619" w:rsidP="000A7619">
            <w:pPr>
              <w:rPr>
                <w:rFonts w:cs="Arial"/>
                <w:color w:val="000000"/>
                <w:szCs w:val="20"/>
              </w:rPr>
            </w:pPr>
            <w:r w:rsidRPr="00056F64">
              <w:rPr>
                <w:rFonts w:eastAsiaTheme="minorHAnsi" w:cs="Arial"/>
                <w:szCs w:val="20"/>
                <w:lang w:eastAsia="en-US"/>
              </w:rPr>
              <w:t>Přechodová spojka NN se šroub. spojovači - 70 až 150 mm2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8FAB984" w14:textId="77777777" w:rsidR="000A7619" w:rsidRPr="00056F64" w:rsidRDefault="00A06AEE" w:rsidP="000A7619">
            <w:pPr>
              <w:ind w:firstLineChars="200" w:firstLine="400"/>
              <w:jc w:val="right"/>
              <w:rPr>
                <w:rFonts w:cs="Arial"/>
              </w:rPr>
            </w:pPr>
            <w:r w:rsidRPr="00056F64">
              <w:rPr>
                <w:rFonts w:cs="Arial"/>
              </w:rPr>
              <w:t>10</w:t>
            </w:r>
          </w:p>
        </w:tc>
      </w:tr>
    </w:tbl>
    <w:p w14:paraId="68064458" w14:textId="77777777" w:rsidR="00510A49" w:rsidRDefault="00510A49" w:rsidP="00510A4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14:paraId="5378DA94" w14:textId="77777777" w:rsidR="00510A49" w:rsidRDefault="00510A49" w:rsidP="00510A4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14:paraId="5E664E35" w14:textId="77777777" w:rsidR="00510A49" w:rsidRDefault="00510A49" w:rsidP="00510A4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14:paraId="15D33D6B" w14:textId="77777777" w:rsidR="00510A49" w:rsidRDefault="00510A49" w:rsidP="00510A4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14:paraId="63E7F681" w14:textId="77777777" w:rsidR="00510A49" w:rsidRDefault="00510A49" w:rsidP="00510A4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14:paraId="54E89B63" w14:textId="77777777" w:rsidR="00510A49" w:rsidRDefault="00510A49" w:rsidP="00510A4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14:paraId="7A9E0DB6" w14:textId="77777777" w:rsidR="00510A49" w:rsidRDefault="00510A49" w:rsidP="00510A4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14:paraId="1C80FCC6" w14:textId="77777777" w:rsidR="00510A49" w:rsidRDefault="00510A49" w:rsidP="00510A4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14:paraId="1B6E02EF" w14:textId="77777777" w:rsidR="00510A49" w:rsidRDefault="00510A49" w:rsidP="00510A4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14:paraId="66735DD8" w14:textId="77777777" w:rsidR="00510A49" w:rsidRDefault="00510A49" w:rsidP="00510A4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14:paraId="72E40B32" w14:textId="77777777" w:rsidR="00510A49" w:rsidRPr="00BA762F" w:rsidRDefault="00510A49" w:rsidP="00BA762F">
      <w:pPr>
        <w:tabs>
          <w:tab w:val="left" w:pos="5138"/>
        </w:tabs>
      </w:pPr>
    </w:p>
    <w:sectPr w:rsidR="00510A49" w:rsidRPr="00BA762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6C8F35" w14:textId="77777777" w:rsidR="005471B7" w:rsidRDefault="005471B7" w:rsidP="00CE6D2A">
      <w:r>
        <w:separator/>
      </w:r>
    </w:p>
  </w:endnote>
  <w:endnote w:type="continuationSeparator" w:id="0">
    <w:p w14:paraId="3CCA49E2" w14:textId="77777777" w:rsidR="005471B7" w:rsidRDefault="005471B7" w:rsidP="00CE6D2A">
      <w:r>
        <w:continuationSeparator/>
      </w:r>
    </w:p>
  </w:endnote>
  <w:endnote w:type="continuationNotice" w:id="1">
    <w:p w14:paraId="75E8E5C0" w14:textId="77777777" w:rsidR="005471B7" w:rsidRDefault="005471B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8FD49F" w14:textId="77777777" w:rsidR="005471B7" w:rsidRDefault="005471B7" w:rsidP="00CE6D2A">
      <w:r>
        <w:separator/>
      </w:r>
    </w:p>
  </w:footnote>
  <w:footnote w:type="continuationSeparator" w:id="0">
    <w:p w14:paraId="40A40F71" w14:textId="77777777" w:rsidR="005471B7" w:rsidRDefault="005471B7" w:rsidP="00CE6D2A">
      <w:r>
        <w:continuationSeparator/>
      </w:r>
    </w:p>
  </w:footnote>
  <w:footnote w:type="continuationNotice" w:id="1">
    <w:p w14:paraId="70403AC2" w14:textId="77777777" w:rsidR="005471B7" w:rsidRDefault="005471B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C09AF" w14:textId="77777777" w:rsidR="00631C85" w:rsidRDefault="00631C85" w:rsidP="00631C85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04C00">
      <w:rPr>
        <w:b/>
        <w:sz w:val="18"/>
        <w:szCs w:val="20"/>
        <w:highlight w:val="green"/>
      </w:rPr>
      <w:t>doplní zadavatel</w:t>
    </w:r>
  </w:p>
  <w:p w14:paraId="796C4F32" w14:textId="77777777" w:rsidR="00631C85" w:rsidRDefault="00483512" w:rsidP="00483512">
    <w:pPr>
      <w:pStyle w:val="Zhlav"/>
      <w:jc w:val="center"/>
      <w:rPr>
        <w:b/>
        <w:sz w:val="18"/>
        <w:szCs w:val="20"/>
        <w:highlight w:val="green"/>
      </w:rPr>
    </w:pPr>
    <w:r>
      <w:rPr>
        <w:b/>
        <w:sz w:val="18"/>
        <w:szCs w:val="20"/>
      </w:rPr>
      <w:t xml:space="preserve">                                                                                                     </w:t>
    </w:r>
    <w:r w:rsidR="00631C85">
      <w:rPr>
        <w:b/>
        <w:sz w:val="18"/>
        <w:szCs w:val="20"/>
      </w:rPr>
      <w:t xml:space="preserve">Číslo smlouvy prodávajícího: </w:t>
    </w:r>
    <w:r w:rsidR="00631C85" w:rsidRPr="00004C00">
      <w:rPr>
        <w:b/>
        <w:sz w:val="18"/>
        <w:szCs w:val="20"/>
        <w:highlight w:val="yellow"/>
      </w:rPr>
      <w:t>doplní účastník</w:t>
    </w:r>
  </w:p>
  <w:p w14:paraId="4B271C16" w14:textId="77777777" w:rsidR="00631C85" w:rsidRDefault="00631C85" w:rsidP="00631C85">
    <w:pPr>
      <w:pStyle w:val="Zhlav"/>
      <w:jc w:val="right"/>
      <w:rPr>
        <w:rFonts w:cs="Arial"/>
        <w:b/>
        <w:sz w:val="24"/>
      </w:rPr>
    </w:pPr>
  </w:p>
  <w:p w14:paraId="366D59A0" w14:textId="556B57B9" w:rsidR="00631C85" w:rsidRPr="004B3BEF" w:rsidRDefault="00631C85" w:rsidP="00631C85">
    <w:pPr>
      <w:tabs>
        <w:tab w:val="left" w:pos="0"/>
      </w:tabs>
      <w:spacing w:after="60"/>
      <w:jc w:val="center"/>
      <w:rPr>
        <w:rFonts w:cs="Arial"/>
        <w:b/>
        <w:sz w:val="24"/>
      </w:rPr>
    </w:pPr>
    <w:r w:rsidRPr="004B3BEF">
      <w:rPr>
        <w:rFonts w:cs="Arial"/>
        <w:b/>
        <w:bCs/>
        <w:iCs/>
        <w:sz w:val="24"/>
      </w:rPr>
      <w:t>Dodávky kabelových souborů NN a VN</w:t>
    </w:r>
    <w:r w:rsidRPr="004B3BEF">
      <w:rPr>
        <w:rFonts w:cs="Arial"/>
        <w:b/>
        <w:sz w:val="24"/>
      </w:rPr>
      <w:t xml:space="preserve"> </w:t>
    </w:r>
    <w:r w:rsidR="003B3C94">
      <w:rPr>
        <w:rFonts w:cs="Arial"/>
        <w:b/>
        <w:sz w:val="24"/>
      </w:rPr>
      <w:t>IV</w:t>
    </w:r>
  </w:p>
  <w:p w14:paraId="1C141C9A" w14:textId="77777777" w:rsidR="00631C85" w:rsidRDefault="00631C85" w:rsidP="00631C85">
    <w:pPr>
      <w:tabs>
        <w:tab w:val="left" w:pos="0"/>
      </w:tabs>
      <w:spacing w:after="60"/>
      <w:jc w:val="center"/>
      <w:rPr>
        <w:rFonts w:cs="Arial"/>
        <w:b/>
        <w:u w:val="single"/>
      </w:rPr>
    </w:pPr>
    <w:r w:rsidRPr="0021118C">
      <w:rPr>
        <w:rFonts w:cs="Arial"/>
        <w:b/>
        <w:sz w:val="24"/>
      </w:rPr>
      <w:t xml:space="preserve">část </w:t>
    </w:r>
    <w:r>
      <w:rPr>
        <w:rFonts w:cs="Arial"/>
        <w:b/>
        <w:sz w:val="24"/>
      </w:rPr>
      <w:t>C</w:t>
    </w:r>
    <w:r w:rsidRPr="0021118C">
      <w:rPr>
        <w:rFonts w:cs="Arial"/>
        <w:b/>
        <w:sz w:val="24"/>
      </w:rPr>
      <w:t xml:space="preserve"> </w:t>
    </w:r>
    <w:r w:rsidR="00690734">
      <w:rPr>
        <w:rFonts w:cs="Arial"/>
        <w:b/>
        <w:sz w:val="24"/>
      </w:rPr>
      <w:t>Kabelové</w:t>
    </w:r>
    <w:r>
      <w:rPr>
        <w:rFonts w:cs="Arial"/>
        <w:b/>
        <w:sz w:val="24"/>
      </w:rPr>
      <w:t xml:space="preserve"> spojky NN</w:t>
    </w:r>
  </w:p>
  <w:p w14:paraId="4A9A12BE" w14:textId="77777777" w:rsidR="00631C85" w:rsidRPr="00631C85" w:rsidRDefault="00631C85" w:rsidP="00631C85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2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87363C"/>
    <w:multiLevelType w:val="hybridMultilevel"/>
    <w:tmpl w:val="5638176E"/>
    <w:lvl w:ilvl="0" w:tplc="04050001">
      <w:start w:val="2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8C4566"/>
    <w:multiLevelType w:val="hybridMultilevel"/>
    <w:tmpl w:val="1A4E9E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4613BD"/>
    <w:multiLevelType w:val="hybridMultilevel"/>
    <w:tmpl w:val="7AE40530"/>
    <w:lvl w:ilvl="0" w:tplc="73388C30">
      <w:start w:val="20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1EE13DC"/>
    <w:multiLevelType w:val="hybridMultilevel"/>
    <w:tmpl w:val="46F0EFC0"/>
    <w:lvl w:ilvl="0" w:tplc="04050001">
      <w:start w:val="2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0E1665"/>
    <w:multiLevelType w:val="hybridMultilevel"/>
    <w:tmpl w:val="74DE0D0A"/>
    <w:lvl w:ilvl="0" w:tplc="04050001">
      <w:start w:val="2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8D7BE3"/>
    <w:multiLevelType w:val="hybridMultilevel"/>
    <w:tmpl w:val="1ADE406E"/>
    <w:lvl w:ilvl="0" w:tplc="EEDAE73A">
      <w:start w:val="200"/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770344421">
    <w:abstractNumId w:val="1"/>
  </w:num>
  <w:num w:numId="2" w16cid:durableId="724642068">
    <w:abstractNumId w:val="3"/>
  </w:num>
  <w:num w:numId="3" w16cid:durableId="1483618642">
    <w:abstractNumId w:val="0"/>
  </w:num>
  <w:num w:numId="4" w16cid:durableId="240338364">
    <w:abstractNumId w:val="4"/>
  </w:num>
  <w:num w:numId="5" w16cid:durableId="908076995">
    <w:abstractNumId w:val="2"/>
  </w:num>
  <w:num w:numId="6" w16cid:durableId="89281057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04C00"/>
    <w:rsid w:val="00044CD4"/>
    <w:rsid w:val="00056F64"/>
    <w:rsid w:val="000A640D"/>
    <w:rsid w:val="000A7619"/>
    <w:rsid w:val="000C01DD"/>
    <w:rsid w:val="000D0BDE"/>
    <w:rsid w:val="001402C0"/>
    <w:rsid w:val="00163122"/>
    <w:rsid w:val="001B3ED6"/>
    <w:rsid w:val="00212EBB"/>
    <w:rsid w:val="002569DA"/>
    <w:rsid w:val="0029688C"/>
    <w:rsid w:val="00306F84"/>
    <w:rsid w:val="003226FF"/>
    <w:rsid w:val="00326F3A"/>
    <w:rsid w:val="0038059A"/>
    <w:rsid w:val="003B3C94"/>
    <w:rsid w:val="004072E8"/>
    <w:rsid w:val="00483512"/>
    <w:rsid w:val="00485B52"/>
    <w:rsid w:val="00497C92"/>
    <w:rsid w:val="004A0C42"/>
    <w:rsid w:val="00510A49"/>
    <w:rsid w:val="00524001"/>
    <w:rsid w:val="00535249"/>
    <w:rsid w:val="005471B7"/>
    <w:rsid w:val="005932F3"/>
    <w:rsid w:val="00594E97"/>
    <w:rsid w:val="00631C85"/>
    <w:rsid w:val="006503B4"/>
    <w:rsid w:val="0068724B"/>
    <w:rsid w:val="0069063E"/>
    <w:rsid w:val="00690734"/>
    <w:rsid w:val="006B03F5"/>
    <w:rsid w:val="006D0005"/>
    <w:rsid w:val="007167B7"/>
    <w:rsid w:val="00790621"/>
    <w:rsid w:val="007954BE"/>
    <w:rsid w:val="007A7A60"/>
    <w:rsid w:val="00812DB6"/>
    <w:rsid w:val="0086286C"/>
    <w:rsid w:val="008638BB"/>
    <w:rsid w:val="00876B0A"/>
    <w:rsid w:val="008D3E02"/>
    <w:rsid w:val="008D5C48"/>
    <w:rsid w:val="009043C5"/>
    <w:rsid w:val="00917051"/>
    <w:rsid w:val="0092026A"/>
    <w:rsid w:val="0094518E"/>
    <w:rsid w:val="009B7447"/>
    <w:rsid w:val="00A06AEE"/>
    <w:rsid w:val="00A32EBB"/>
    <w:rsid w:val="00A4546F"/>
    <w:rsid w:val="00B2591B"/>
    <w:rsid w:val="00B3476F"/>
    <w:rsid w:val="00BA762F"/>
    <w:rsid w:val="00BB5CD6"/>
    <w:rsid w:val="00BC65AF"/>
    <w:rsid w:val="00BF033B"/>
    <w:rsid w:val="00C2108C"/>
    <w:rsid w:val="00C44ABA"/>
    <w:rsid w:val="00C627AF"/>
    <w:rsid w:val="00CE6D2A"/>
    <w:rsid w:val="00D22653"/>
    <w:rsid w:val="00D54A68"/>
    <w:rsid w:val="00D9436B"/>
    <w:rsid w:val="00DF6369"/>
    <w:rsid w:val="00E34AEF"/>
    <w:rsid w:val="00E556D2"/>
    <w:rsid w:val="00E75004"/>
    <w:rsid w:val="00EA2470"/>
    <w:rsid w:val="00FA426F"/>
    <w:rsid w:val="00FB4FBB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85EE2C"/>
  <w15:docId w15:val="{12E20591-0E9B-416C-9FA7-8A8187460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Normln0">
    <w:name w:val="Normální~"/>
    <w:basedOn w:val="Normln"/>
    <w:rsid w:val="00497C92"/>
    <w:pPr>
      <w:widowControl w:val="0"/>
      <w:jc w:val="both"/>
    </w:pPr>
    <w:rPr>
      <w:noProof/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497C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5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Földeši, Igor</cp:lastModifiedBy>
  <dcterms:created xsi:type="dcterms:W3CDTF">2023-09-05T18:47:00Z</dcterms:created>
  <dcterms:modified xsi:type="dcterms:W3CDTF">2023-09-05T18:47:00Z</dcterms:modified>
</cp:coreProperties>
</file>