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B592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14:paraId="1175B593" w14:textId="4EB1AFBF" w:rsid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AB1277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14:paraId="1175B594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p w14:paraId="1175B595" w14:textId="77777777" w:rsidR="0055579B" w:rsidRDefault="0055579B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  <w:r w:rsidRPr="00C6346E">
        <w:rPr>
          <w:rFonts w:ascii="Arial" w:eastAsia="Times New Roman" w:hAnsi="Arial" w:cs="Arial"/>
          <w:sz w:val="20"/>
          <w:lang w:eastAsia="cs-CZ"/>
        </w:rPr>
        <w:t xml:space="preserve">Prodávající uvede do tabulky k parametrům požadovaným zadavatelem skutečné parametry </w:t>
      </w:r>
      <w:r w:rsidR="00FA73C2">
        <w:rPr>
          <w:rFonts w:ascii="Arial" w:eastAsia="Times New Roman" w:hAnsi="Arial" w:cs="Arial"/>
          <w:sz w:val="20"/>
          <w:lang w:eastAsia="cs-CZ"/>
        </w:rPr>
        <w:t xml:space="preserve">jím </w:t>
      </w:r>
      <w:r w:rsidRPr="00C6346E">
        <w:rPr>
          <w:rFonts w:ascii="Arial" w:eastAsia="Times New Roman" w:hAnsi="Arial" w:cs="Arial"/>
          <w:sz w:val="20"/>
          <w:lang w:eastAsia="cs-CZ"/>
        </w:rPr>
        <w:t xml:space="preserve">nabízeného </w:t>
      </w:r>
      <w:r w:rsidR="00F42EF7">
        <w:rPr>
          <w:rFonts w:ascii="Arial" w:eastAsia="Times New Roman" w:hAnsi="Arial" w:cs="Arial"/>
          <w:sz w:val="20"/>
          <w:lang w:eastAsia="cs-CZ"/>
        </w:rPr>
        <w:t>zboží</w:t>
      </w:r>
      <w:r w:rsidRPr="00C6346E">
        <w:rPr>
          <w:rFonts w:ascii="Arial" w:eastAsia="Times New Roman" w:hAnsi="Arial" w:cs="Arial"/>
          <w:sz w:val="20"/>
          <w:lang w:eastAsia="cs-CZ"/>
        </w:rPr>
        <w:t>.</w:t>
      </w:r>
    </w:p>
    <w:p w14:paraId="1175B596" w14:textId="77777777" w:rsidR="000014CD" w:rsidRDefault="000014CD" w:rsidP="0055579B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cs-CZ"/>
        </w:rPr>
      </w:pPr>
    </w:p>
    <w:tbl>
      <w:tblPr>
        <w:tblpPr w:leftFromText="141" w:rightFromText="141" w:vertAnchor="text" w:tblpX="55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4218"/>
      </w:tblGrid>
      <w:tr w:rsidR="00F25376" w:rsidRPr="00D61304" w14:paraId="77F33795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F3C99E0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 xml:space="preserve">Název </w:t>
            </w:r>
            <w:proofErr w:type="gramStart"/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položky - parametr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14:paraId="62E7FBF2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8B94E06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b/>
                <w:snapToGrid w:val="0"/>
                <w:color w:val="000000"/>
              </w:rPr>
              <w:t>Údaje k potvrzení nabídky dodavatelem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br/>
            </w: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ANO/NE nebo k</w:t>
            </w:r>
            <w:r>
              <w:rPr>
                <w:rFonts w:ascii="Arial" w:hAnsi="Arial" w:cs="Arial"/>
                <w:snapToGrid w:val="0"/>
                <w:color w:val="000000"/>
              </w:rPr>
              <w:t> 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doplnění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21D0EB56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8A855A0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E9B6C2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D15364D" w14:textId="484929B5" w:rsidR="00F25376" w:rsidRPr="00A834FB" w:rsidRDefault="00200AB7" w:rsidP="009D09F7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313516D0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66E10108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závodu), výrobce </w:t>
            </w:r>
            <w:r>
              <w:rPr>
                <w:rFonts w:ascii="Arial" w:hAnsi="Arial" w:cs="Arial"/>
                <w:snapToGrid w:val="0"/>
                <w:color w:val="000000"/>
              </w:rPr>
              <w:t>ocelových armatur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použitých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F171FC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9AEC7D6" w14:textId="4A788E61" w:rsidR="00F25376" w:rsidRPr="00A834FB" w:rsidRDefault="00E41987" w:rsidP="00295096">
            <w:pPr>
              <w:spacing w:before="60" w:after="6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50771CE3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CB8FAA2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</w:t>
            </w:r>
            <w:r>
              <w:rPr>
                <w:rFonts w:ascii="Arial" w:hAnsi="Arial" w:cs="Arial"/>
                <w:snapToGrid w:val="0"/>
                <w:color w:val="000000"/>
              </w:rPr>
              <w:t>těžiště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), </w:t>
            </w:r>
            <w:r>
              <w:rPr>
                <w:rFonts w:ascii="Arial" w:hAnsi="Arial" w:cs="Arial"/>
                <w:snapToGrid w:val="0"/>
                <w:color w:val="000000"/>
              </w:rPr>
              <w:t>kameniva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>a písku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použit</w:t>
            </w:r>
            <w:r>
              <w:rPr>
                <w:rFonts w:ascii="Arial" w:hAnsi="Arial" w:cs="Arial"/>
                <w:snapToGrid w:val="0"/>
                <w:color w:val="000000"/>
              </w:rPr>
              <w:t>é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h</w:t>
            </w:r>
            <w:r>
              <w:rPr>
                <w:rFonts w:ascii="Arial" w:hAnsi="Arial" w:cs="Arial"/>
                <w:snapToGrid w:val="0"/>
                <w:color w:val="000000"/>
              </w:rPr>
              <w:t>o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 na výrobu </w:t>
            </w:r>
            <w:r>
              <w:rPr>
                <w:rFonts w:ascii="Arial" w:hAnsi="Arial" w:cs="Arial"/>
                <w:snapToGrid w:val="0"/>
                <w:color w:val="000000"/>
              </w:rPr>
              <w:t>sloupů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740739" w14:textId="77777777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6145DE89" w14:textId="7F2BE620" w:rsidR="00F25376" w:rsidRPr="00A834FB" w:rsidRDefault="00E4198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vyplní účastník</w:t>
            </w:r>
            <w:r>
              <w:rPr>
                <w:rFonts w:ascii="Arial" w:hAnsi="Arial" w:cs="Arial"/>
                <w:snapToGrid w:val="0"/>
                <w:color w:val="000000"/>
              </w:rPr>
              <w:t>)</w:t>
            </w:r>
          </w:p>
        </w:tc>
      </w:tr>
      <w:tr w:rsidR="00F25376" w14:paraId="718035D9" w14:textId="77777777" w:rsidTr="00295096">
        <w:tc>
          <w:tcPr>
            <w:tcW w:w="3686" w:type="dxa"/>
            <w:shd w:val="clear" w:color="auto" w:fill="auto"/>
            <w:vAlign w:val="center"/>
          </w:tcPr>
          <w:p w14:paraId="049C189E" w14:textId="77777777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let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92B4E" w14:textId="6C9A2261" w:rsidR="00F25376" w:rsidRPr="00A834FB" w:rsidRDefault="009B538B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30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4AF3B3C" w14:textId="62B60BD6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ANO/NE – konkrétní hodnota</w:t>
            </w:r>
          </w:p>
        </w:tc>
      </w:tr>
      <w:tr w:rsidR="00F25376" w14:paraId="6429EFE5" w14:textId="77777777" w:rsidTr="00295096">
        <w:tc>
          <w:tcPr>
            <w:tcW w:w="3686" w:type="dxa"/>
            <w:shd w:val="clear" w:color="auto" w:fill="auto"/>
            <w:vAlign w:val="center"/>
          </w:tcPr>
          <w:p w14:paraId="5E9EC9DB" w14:textId="0781A36E" w:rsidR="00F25376" w:rsidRPr="00A834FB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Třída pevnosti betonu</w:t>
            </w:r>
            <w:r w:rsidR="009B538B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B2B280" w14:textId="51FE70DF" w:rsidR="00F25376" w:rsidRPr="00A834FB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C50/60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3E76871B" w14:textId="4852A4F3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snapToGrid w:val="0"/>
                <w:color w:val="000000"/>
                <w:highlight w:val="yellow"/>
              </w:rPr>
              <w:t>ANO/NE – konkrétní hodnota</w:t>
            </w:r>
          </w:p>
        </w:tc>
      </w:tr>
      <w:tr w:rsidR="00F25376" w14:paraId="7BDC26AE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37E52345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Měření rozměrů a povrchových charakteristik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86EA4D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 EN 12843, </w:t>
            </w:r>
            <w:r w:rsidRPr="006D748F">
              <w:rPr>
                <w:rFonts w:ascii="Arial" w:hAnsi="Arial" w:cs="Arial"/>
              </w:rPr>
              <w:t>PNE 33 0000-2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ED77CD1" w14:textId="68165210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095AB55E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7C4C95C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pevnosti betonu v tlaku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DBAD7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13369, ČSN EN 12390-3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03A5C3F1" w14:textId="5E846ED1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052AECF8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77EC8F31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vodotěsnosti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3E45E8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12390-</w:t>
            </w:r>
            <w:proofErr w:type="gramStart"/>
            <w:r w:rsidRPr="006D748F">
              <w:rPr>
                <w:rFonts w:ascii="Arial" w:hAnsi="Arial" w:cs="Arial"/>
                <w:snapToGrid w:val="0"/>
                <w:color w:val="000000"/>
              </w:rPr>
              <w:t>8,  ČSN</w:t>
            </w:r>
            <w:proofErr w:type="gramEnd"/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 EN 13369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750CBFE7" w14:textId="199C260A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50DA042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AD196DF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odolnosti povrchu betonu proti působení vody a chemických rozmrazovacích látek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5CC5E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 xml:space="preserve">PNE 34 8220, ČSN 73 1326 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4ECE0671" w14:textId="166C0682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1851832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56DE239C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Zkouška krycí vrstvy betonu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08F08A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ČSN 73 1370, ČSN 73 1371, ČSN 73 1373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2900A1F2" w14:textId="49425788" w:rsidR="00F25376" w:rsidRPr="00E41987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highlight w:val="yellow"/>
              </w:rPr>
            </w:pPr>
            <w:r w:rsidRPr="00E41987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  <w:tr w:rsidR="00F25376" w14:paraId="78EE4C07" w14:textId="77777777" w:rsidTr="00295096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0A213887" w14:textId="77777777" w:rsidR="00F25376" w:rsidRPr="006D748F" w:rsidRDefault="00F25376" w:rsidP="00295096">
            <w:pPr>
              <w:tabs>
                <w:tab w:val="left" w:pos="284"/>
              </w:tabs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lastRenderedPageBreak/>
              <w:t>Zkouška mechanické odolnosti bez zkoušky pružnosti a kroucením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823FDA" w14:textId="77777777" w:rsidR="00F25376" w:rsidRPr="006D748F" w:rsidRDefault="00F25376" w:rsidP="00295096">
            <w:pPr>
              <w:spacing w:before="60" w:after="60"/>
              <w:ind w:left="-142" w:right="-7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D748F">
              <w:rPr>
                <w:rFonts w:ascii="Arial" w:hAnsi="Arial" w:cs="Arial"/>
                <w:snapToGrid w:val="0"/>
                <w:color w:val="000000"/>
              </w:rPr>
              <w:t>PNE 34 8220, ČSN EN 12843, PNE 33 3301</w:t>
            </w:r>
          </w:p>
        </w:tc>
        <w:tc>
          <w:tcPr>
            <w:tcW w:w="4218" w:type="dxa"/>
            <w:shd w:val="clear" w:color="auto" w:fill="auto"/>
            <w:vAlign w:val="center"/>
          </w:tcPr>
          <w:p w14:paraId="1AD85980" w14:textId="1124DFFD" w:rsidR="00F25376" w:rsidRPr="006D748F" w:rsidRDefault="00200AB7" w:rsidP="00295096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66E63">
              <w:rPr>
                <w:rFonts w:ascii="Arial" w:hAnsi="Arial" w:cs="Arial"/>
                <w:iCs/>
                <w:snapToGrid w:val="0"/>
                <w:color w:val="000000"/>
                <w:highlight w:val="yellow"/>
              </w:rPr>
              <w:t>ANO/NE</w:t>
            </w:r>
          </w:p>
        </w:tc>
      </w:tr>
    </w:tbl>
    <w:p w14:paraId="1175B5C3" w14:textId="77777777" w:rsidR="00BB3034" w:rsidRPr="00BB3034" w:rsidRDefault="00BB3034" w:rsidP="0055579B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1175B5C4" w14:textId="77777777" w:rsidR="00BB3034" w:rsidRPr="00BB3034" w:rsidRDefault="00BB3034" w:rsidP="00BB3034">
      <w:pPr>
        <w:tabs>
          <w:tab w:val="left" w:pos="-1980"/>
          <w:tab w:val="left" w:pos="4680"/>
          <w:tab w:val="left" w:pos="4961"/>
        </w:tabs>
        <w:spacing w:before="120" w:after="120" w:line="280" w:lineRule="atLeast"/>
        <w:ind w:left="340" w:hanging="34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B3034" w:rsidDel="004D05B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175B5C5" w14:textId="664F273A" w:rsidR="00BB3034" w:rsidRPr="00725C42" w:rsidRDefault="00BB3034" w:rsidP="000014CD">
      <w:pPr>
        <w:pStyle w:val="Nadpis1"/>
        <w:rPr>
          <w:rFonts w:ascii="Arial" w:eastAsia="Times New Roman" w:hAnsi="Arial" w:cs="Arial"/>
          <w:b w:val="0"/>
          <w:color w:val="auto"/>
          <w:sz w:val="20"/>
          <w:lang w:eastAsia="cs-CZ"/>
        </w:rPr>
      </w:pP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Parametry dle typů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sloupů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(rozměry a označení kót dle výkresu sloupu z Přílohy 2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 </w:t>
      </w:r>
      <w:r w:rsidR="00F65F92" w:rsidRPr="00725C42">
        <w:rPr>
          <w:rFonts w:ascii="Arial" w:eastAsia="Times New Roman" w:hAnsi="Arial" w:cs="Arial"/>
          <w:color w:val="auto"/>
          <w:sz w:val="20"/>
          <w:lang w:eastAsia="cs-CZ"/>
        </w:rPr>
        <w:t xml:space="preserve">bodu 6.1 </w:t>
      </w:r>
      <w:r w:rsidR="00DE31C9" w:rsidRPr="00725C42">
        <w:rPr>
          <w:rFonts w:ascii="Arial" w:eastAsia="Times New Roman" w:hAnsi="Arial" w:cs="Arial"/>
          <w:color w:val="auto"/>
          <w:sz w:val="20"/>
          <w:lang w:eastAsia="cs-CZ"/>
        </w:rPr>
        <w:t>Smlouvy</w:t>
      </w:r>
      <w:r w:rsidRPr="00725C42">
        <w:rPr>
          <w:rFonts w:ascii="Arial" w:eastAsia="Times New Roman" w:hAnsi="Arial" w:cs="Arial"/>
          <w:color w:val="auto"/>
          <w:sz w:val="20"/>
          <w:lang w:eastAsia="cs-CZ"/>
        </w:rPr>
        <w:t>)</w:t>
      </w:r>
      <w:r w:rsidR="00200AB7">
        <w:rPr>
          <w:rFonts w:ascii="Arial" w:eastAsia="Times New Roman" w:hAnsi="Arial" w:cs="Arial"/>
          <w:color w:val="auto"/>
          <w:sz w:val="20"/>
          <w:lang w:eastAsia="cs-CZ"/>
        </w:rPr>
        <w:t xml:space="preserve"> – vyplní účastník</w:t>
      </w:r>
    </w:p>
    <w:p w14:paraId="1175B5C6" w14:textId="77777777" w:rsidR="0020329E" w:rsidRDefault="0020329E"/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247A83" w:rsidRPr="00F6332C" w14:paraId="70BBB553" w14:textId="77777777" w:rsidTr="00295096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5EFEF118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Délka</w:t>
            </w:r>
            <w:r w:rsidRPr="00F6332C">
              <w:rPr>
                <w:rFonts w:ascii="Arial" w:hAnsi="Arial" w:cs="Arial"/>
              </w:rPr>
              <w:br/>
            </w:r>
            <w:r w:rsidRPr="00F6332C">
              <w:rPr>
                <w:rFonts w:ascii="Arial" w:hAnsi="Arial" w:cs="Arial"/>
              </w:rPr>
              <w:sym w:font="Symbol" w:char="F0B1"/>
            </w:r>
            <w:r w:rsidRPr="00F6332C">
              <w:rPr>
                <w:rFonts w:ascii="Arial" w:hAnsi="Arial" w:cs="Arial"/>
              </w:rPr>
              <w:t xml:space="preserve"> 0,1</w:t>
            </w:r>
          </w:p>
        </w:tc>
        <w:tc>
          <w:tcPr>
            <w:tcW w:w="1275" w:type="dxa"/>
            <w:vAlign w:val="center"/>
          </w:tcPr>
          <w:p w14:paraId="757421A6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14:paraId="033BD62B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14:paraId="2993E2A6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296AC889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009BEC2A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1612A">
              <w:rPr>
                <w:rFonts w:ascii="Arial" w:hAnsi="Arial" w:cs="Arial"/>
                <w:b/>
              </w:rPr>
              <w:t>Vnější průměr</w:t>
            </w:r>
            <w:r w:rsidRPr="00E1612A">
              <w:rPr>
                <w:rFonts w:ascii="Arial" w:hAnsi="Arial" w:cs="Arial"/>
                <w:b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78BFCA2A" w14:textId="77777777" w:rsidR="00247A83" w:rsidRPr="00E1612A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Typový štítek</w:t>
            </w:r>
            <w:r w:rsidRPr="00E1612A">
              <w:rPr>
                <w:rFonts w:ascii="Arial" w:hAnsi="Arial" w:cs="Arial"/>
                <w:b/>
              </w:rPr>
              <w:br/>
              <w:t>od paty</w:t>
            </w:r>
          </w:p>
        </w:tc>
      </w:tr>
      <w:tr w:rsidR="00247A83" w:rsidRPr="00F6332C" w14:paraId="2F77B5A1" w14:textId="77777777" w:rsidTr="00295096">
        <w:trPr>
          <w:cantSplit/>
          <w:jc w:val="center"/>
        </w:trPr>
        <w:tc>
          <w:tcPr>
            <w:tcW w:w="1006" w:type="dxa"/>
          </w:tcPr>
          <w:p w14:paraId="6C28377F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L [m]</w:t>
            </w:r>
          </w:p>
        </w:tc>
        <w:tc>
          <w:tcPr>
            <w:tcW w:w="1275" w:type="dxa"/>
          </w:tcPr>
          <w:p w14:paraId="5DE5F733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F [</w:t>
            </w:r>
            <w:proofErr w:type="spellStart"/>
            <w:r w:rsidRPr="00F6332C">
              <w:rPr>
                <w:rFonts w:ascii="Arial" w:hAnsi="Arial" w:cs="Arial"/>
              </w:rPr>
              <w:t>kN</w:t>
            </w:r>
            <w:proofErr w:type="spellEnd"/>
            <w:r w:rsidRPr="00F6332C">
              <w:rPr>
                <w:rFonts w:ascii="Arial" w:hAnsi="Arial" w:cs="Arial"/>
              </w:rPr>
              <w:t>]</w:t>
            </w:r>
          </w:p>
        </w:tc>
        <w:tc>
          <w:tcPr>
            <w:tcW w:w="1135" w:type="dxa"/>
          </w:tcPr>
          <w:p w14:paraId="5A49474D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h [m]</w:t>
            </w:r>
          </w:p>
        </w:tc>
        <w:tc>
          <w:tcPr>
            <w:tcW w:w="1559" w:type="dxa"/>
          </w:tcPr>
          <w:p w14:paraId="484144C4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1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701" w:type="dxa"/>
          </w:tcPr>
          <w:p w14:paraId="0AF7ED58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2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701" w:type="dxa"/>
          </w:tcPr>
          <w:p w14:paraId="64591026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d</w:t>
            </w:r>
            <w:r w:rsidRPr="00F6332C">
              <w:rPr>
                <w:rFonts w:ascii="Arial" w:hAnsi="Arial" w:cs="Arial"/>
                <w:vertAlign w:val="subscript"/>
              </w:rPr>
              <w:t>3</w:t>
            </w:r>
            <w:r w:rsidRPr="00F6332C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285" w:type="dxa"/>
          </w:tcPr>
          <w:p w14:paraId="47CD7113" w14:textId="77777777" w:rsidR="00247A83" w:rsidRPr="00F6332C" w:rsidRDefault="00247A83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B [m]</w:t>
            </w:r>
          </w:p>
        </w:tc>
      </w:tr>
      <w:tr w:rsidR="00186777" w:rsidRPr="00F6332C" w14:paraId="24337C36" w14:textId="77777777" w:rsidTr="00295096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14:paraId="1E7F9F28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0987D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05AC1EF1" w14:textId="6F2B56C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2BB800" w14:textId="671866F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3EB789" w14:textId="2E32354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13CCF3" w14:textId="5733DC5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6AAA595F" w14:textId="7B98916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3D8607E8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F044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59E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21FB" w14:textId="36DA94A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7346" w14:textId="7A8663D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D26" w14:textId="10B2569A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0AE" w14:textId="24B11DB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0DB1" w14:textId="39CD280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AA75E6F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297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BB4A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CAAB" w14:textId="0E848F40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D237" w14:textId="0E78386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ED9" w14:textId="3518C36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93C" w14:textId="120DF7A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FD1F" w14:textId="3CE381D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4F5A674B" w14:textId="77777777" w:rsidTr="00295096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14:paraId="01DEAFC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70B1F77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60C309D3" w14:textId="7EF8CE5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55CBC38" w14:textId="2A1123D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1AD7EA5" w14:textId="6E98E48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7E052AA" w14:textId="7A838DF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33D00B9D" w14:textId="23EB34C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792EE48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A39793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9ED26EC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14:paraId="49FB1F0C" w14:textId="115542C4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1E2FE1B" w14:textId="0EEF05B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3C3B171E" w14:textId="02BAECEA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1F2B469" w14:textId="581F7FA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17000A2C" w14:textId="4B71482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8E92B82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ACC381D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791A964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5A1C6101" w14:textId="53E98470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DC250FD" w14:textId="408AA41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2A9A36B" w14:textId="21C5D34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EF31D6" w14:textId="3D48461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2357C339" w14:textId="18B558F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6C9C167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24371735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7082253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</w:tcPr>
          <w:p w14:paraId="4BD9B9F1" w14:textId="0021C9B5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7ABF372D" w14:textId="2B43C20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4B4B761" w14:textId="6178476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3EBCBCB" w14:textId="5E5780F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37F6167E" w14:textId="5DFAB7E7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414D23A6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350D8042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1FE36EC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</w:tcPr>
          <w:p w14:paraId="708DD87E" w14:textId="766DF9A6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CB75509" w14:textId="740F423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45E61A" w14:textId="29F7E5B0" w:rsidR="00186777" w:rsidRPr="001A03D0" w:rsidRDefault="001A03D0" w:rsidP="001A03D0">
            <w:pPr>
              <w:pStyle w:val="Zhlav"/>
              <w:tabs>
                <w:tab w:val="clear" w:pos="4536"/>
                <w:tab w:val="clear" w:pos="9072"/>
                <w:tab w:val="center" w:pos="780"/>
              </w:tabs>
              <w:spacing w:before="60" w:after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ab/>
            </w:r>
            <w:r w:rsidR="00186777"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4995740" w14:textId="69531BD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49B509FE" w14:textId="3460A6A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3E58698" w14:textId="77777777" w:rsidTr="004E7D17">
        <w:trPr>
          <w:cantSplit/>
          <w:jc w:val="center"/>
        </w:trPr>
        <w:tc>
          <w:tcPr>
            <w:tcW w:w="1006" w:type="dxa"/>
          </w:tcPr>
          <w:p w14:paraId="475D70F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10,5</w:t>
            </w:r>
          </w:p>
        </w:tc>
        <w:tc>
          <w:tcPr>
            <w:tcW w:w="1275" w:type="dxa"/>
            <w:vAlign w:val="center"/>
          </w:tcPr>
          <w:p w14:paraId="66C4AA5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20</w:t>
            </w:r>
          </w:p>
        </w:tc>
        <w:tc>
          <w:tcPr>
            <w:tcW w:w="1135" w:type="dxa"/>
          </w:tcPr>
          <w:p w14:paraId="21C8E025" w14:textId="7AE7404B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324BB8EB" w14:textId="149A6A5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E01E22B" w14:textId="02EE776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94E5A72" w14:textId="1168790D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5DF0A48C" w14:textId="6FF8A32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68C28E7C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47695919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2F8BF2DE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6</w:t>
            </w:r>
          </w:p>
        </w:tc>
        <w:tc>
          <w:tcPr>
            <w:tcW w:w="1135" w:type="dxa"/>
          </w:tcPr>
          <w:p w14:paraId="26F0FFDF" w14:textId="30978E7F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0694E3F5" w14:textId="41425FB3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18F9EE98" w14:textId="2A5E2D6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474306B9" w14:textId="7A004D9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7165C850" w14:textId="78AD61C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1FEC95D1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0AE11AC5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78CCA45F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5DCAC22D" w14:textId="2E8D443F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6882751" w14:textId="7C7FF1D6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05928A3" w14:textId="536D8D7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2778E9BB" w14:textId="2CD9B9D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64AB6FCA" w14:textId="37BC621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534E1FBE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523C28F3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68FBCAB1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135" w:type="dxa"/>
          </w:tcPr>
          <w:p w14:paraId="1E9BCF08" w14:textId="510C3ADD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5A621A81" w14:textId="5D3B0BB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09FB456" w14:textId="3D3C9C95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9D6092F" w14:textId="594FCFB4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732AFD8E" w14:textId="65E0027B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769582EA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77249483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vAlign w:val="center"/>
          </w:tcPr>
          <w:p w14:paraId="51625349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15</w:t>
            </w:r>
          </w:p>
        </w:tc>
        <w:tc>
          <w:tcPr>
            <w:tcW w:w="1135" w:type="dxa"/>
          </w:tcPr>
          <w:p w14:paraId="4421EE5D" w14:textId="5DCC1D92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64C22D44" w14:textId="7A9751A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084F6E7C" w14:textId="1A24C89E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6A4E4A49" w14:textId="10311192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5884B80C" w14:textId="457BBC0C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  <w:tr w:rsidR="00186777" w:rsidRPr="00F6332C" w14:paraId="2B3957CA" w14:textId="77777777" w:rsidTr="004E7D17">
        <w:trPr>
          <w:cantSplit/>
          <w:jc w:val="center"/>
        </w:trPr>
        <w:tc>
          <w:tcPr>
            <w:tcW w:w="1006" w:type="dxa"/>
            <w:vAlign w:val="center"/>
          </w:tcPr>
          <w:p w14:paraId="60CC540D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13,5</w:t>
            </w:r>
          </w:p>
        </w:tc>
        <w:tc>
          <w:tcPr>
            <w:tcW w:w="1275" w:type="dxa"/>
            <w:vAlign w:val="center"/>
          </w:tcPr>
          <w:p w14:paraId="19C1591B" w14:textId="77777777" w:rsidR="00186777" w:rsidRPr="00F6332C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F6332C">
              <w:rPr>
                <w:rFonts w:ascii="Arial" w:hAnsi="Arial" w:cs="Arial"/>
              </w:rPr>
              <w:t>10</w:t>
            </w:r>
          </w:p>
        </w:tc>
        <w:tc>
          <w:tcPr>
            <w:tcW w:w="1135" w:type="dxa"/>
          </w:tcPr>
          <w:p w14:paraId="2984273E" w14:textId="36E9E011" w:rsidR="00186777" w:rsidRPr="001A03D0" w:rsidRDefault="00186777" w:rsidP="00186777">
            <w:pPr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559" w:type="dxa"/>
          </w:tcPr>
          <w:p w14:paraId="4DE24579" w14:textId="4545BF7F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7C900586" w14:textId="1FD04461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701" w:type="dxa"/>
          </w:tcPr>
          <w:p w14:paraId="3C30EC54" w14:textId="13DBFD88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  <w:tc>
          <w:tcPr>
            <w:tcW w:w="1285" w:type="dxa"/>
          </w:tcPr>
          <w:p w14:paraId="3BE715BA" w14:textId="7999F809" w:rsidR="00186777" w:rsidRPr="001A03D0" w:rsidRDefault="00186777" w:rsidP="001867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highlight w:val="yellow"/>
              </w:rPr>
            </w:pPr>
            <w:r w:rsidRPr="001A03D0">
              <w:rPr>
                <w:rFonts w:ascii="Arial" w:hAnsi="Arial" w:cs="Arial"/>
                <w:highlight w:val="yellow"/>
              </w:rPr>
              <w:t>(doplnit)</w:t>
            </w:r>
          </w:p>
        </w:tc>
      </w:tr>
    </w:tbl>
    <w:p w14:paraId="004B2CB6" w14:textId="77777777" w:rsidR="00247A83" w:rsidRPr="001968B8" w:rsidRDefault="00247A83">
      <w:pPr>
        <w:rPr>
          <w:rFonts w:ascii="Arial" w:hAnsi="Arial" w:cs="Arial"/>
        </w:rPr>
      </w:pPr>
    </w:p>
    <w:p w14:paraId="1175B647" w14:textId="77777777" w:rsidR="000014CD" w:rsidRPr="001968B8" w:rsidRDefault="000014CD">
      <w:pPr>
        <w:rPr>
          <w:rFonts w:ascii="Arial" w:hAnsi="Arial" w:cs="Arial"/>
        </w:rPr>
      </w:pPr>
    </w:p>
    <w:p w14:paraId="1175B648" w14:textId="77777777" w:rsidR="00C12063" w:rsidRPr="001968B8" w:rsidRDefault="00C12063" w:rsidP="00C12063">
      <w:pPr>
        <w:jc w:val="both"/>
        <w:rPr>
          <w:rFonts w:ascii="Arial" w:hAnsi="Arial" w:cs="Arial"/>
          <w:sz w:val="16"/>
          <w:szCs w:val="16"/>
        </w:rPr>
      </w:pPr>
      <w:r w:rsidRPr="001968B8">
        <w:rPr>
          <w:rFonts w:ascii="Arial" w:hAnsi="Arial" w:cs="Arial"/>
          <w:sz w:val="16"/>
          <w:szCs w:val="16"/>
        </w:rPr>
        <w:t xml:space="preserve">Pozn.: </w:t>
      </w:r>
      <w:r w:rsidR="00386922" w:rsidRPr="001968B8">
        <w:rPr>
          <w:rFonts w:ascii="Arial" w:hAnsi="Arial" w:cs="Arial"/>
          <w:sz w:val="16"/>
          <w:szCs w:val="16"/>
        </w:rPr>
        <w:t xml:space="preserve">Požadované </w:t>
      </w:r>
      <w:r w:rsidR="008B30B1" w:rsidRPr="001968B8">
        <w:rPr>
          <w:rFonts w:ascii="Arial" w:hAnsi="Arial" w:cs="Arial"/>
          <w:sz w:val="16"/>
          <w:szCs w:val="16"/>
        </w:rPr>
        <w:t xml:space="preserve">fyzikální </w:t>
      </w:r>
      <w:r w:rsidR="00386922" w:rsidRPr="001968B8">
        <w:rPr>
          <w:rFonts w:ascii="Arial" w:hAnsi="Arial" w:cs="Arial"/>
          <w:sz w:val="16"/>
          <w:szCs w:val="16"/>
        </w:rPr>
        <w:t>zkoušky musí být provedeny</w:t>
      </w:r>
      <w:r w:rsidRPr="001968B8">
        <w:rPr>
          <w:rFonts w:ascii="Arial" w:hAnsi="Arial" w:cs="Arial"/>
          <w:sz w:val="16"/>
          <w:szCs w:val="16"/>
        </w:rPr>
        <w:t xml:space="preserve"> </w:t>
      </w:r>
      <w:r w:rsidR="00386922" w:rsidRPr="001968B8">
        <w:rPr>
          <w:rFonts w:ascii="Arial" w:hAnsi="Arial" w:cs="Arial"/>
          <w:sz w:val="16"/>
          <w:szCs w:val="16"/>
        </w:rPr>
        <w:t>ve zkušebně akreditované</w:t>
      </w:r>
      <w:r w:rsidRPr="001968B8">
        <w:rPr>
          <w:rFonts w:ascii="Arial" w:hAnsi="Arial" w:cs="Arial"/>
          <w:sz w:val="16"/>
          <w:szCs w:val="16"/>
        </w:rPr>
        <w:t xml:space="preserve"> </w:t>
      </w:r>
      <w:r w:rsidRPr="001968B8">
        <w:rPr>
          <w:rFonts w:ascii="Arial" w:eastAsia="Courier New" w:hAnsi="Arial" w:cs="Arial"/>
          <w:sz w:val="16"/>
          <w:szCs w:val="16"/>
        </w:rPr>
        <w:t>podle ČSN EN ISO/IEC 17025</w:t>
      </w:r>
      <w:r w:rsidR="00386922" w:rsidRPr="001968B8">
        <w:rPr>
          <w:rFonts w:ascii="Arial" w:hAnsi="Arial" w:cs="Arial"/>
          <w:sz w:val="16"/>
          <w:szCs w:val="16"/>
        </w:rPr>
        <w:t xml:space="preserve"> a nesmí být starší deseti let</w:t>
      </w:r>
      <w:r w:rsidRPr="001968B8">
        <w:rPr>
          <w:rFonts w:ascii="Arial" w:hAnsi="Arial" w:cs="Arial"/>
          <w:sz w:val="16"/>
          <w:szCs w:val="16"/>
        </w:rPr>
        <w:t xml:space="preserve">. </w:t>
      </w:r>
    </w:p>
    <w:p w14:paraId="1175B649" w14:textId="77777777" w:rsidR="00C12063" w:rsidRDefault="00C12063"/>
    <w:sectPr w:rsidR="00C120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23AC" w14:textId="77777777" w:rsidR="002B2751" w:rsidRDefault="002B2751" w:rsidP="00BB3034">
      <w:pPr>
        <w:spacing w:after="0" w:line="240" w:lineRule="auto"/>
      </w:pPr>
      <w:r>
        <w:separator/>
      </w:r>
    </w:p>
  </w:endnote>
  <w:endnote w:type="continuationSeparator" w:id="0">
    <w:p w14:paraId="614D7437" w14:textId="77777777" w:rsidR="002B2751" w:rsidRDefault="002B2751" w:rsidP="00BB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0006E" w14:textId="77777777" w:rsidR="00FD1811" w:rsidRDefault="00FD18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564E1" w14:textId="77777777" w:rsidR="00FD1811" w:rsidRDefault="00FD18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EED69" w14:textId="77777777" w:rsidR="00FD1811" w:rsidRDefault="00FD18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1D997" w14:textId="77777777" w:rsidR="002B2751" w:rsidRDefault="002B2751" w:rsidP="00BB3034">
      <w:pPr>
        <w:spacing w:after="0" w:line="240" w:lineRule="auto"/>
      </w:pPr>
      <w:r>
        <w:separator/>
      </w:r>
    </w:p>
  </w:footnote>
  <w:footnote w:type="continuationSeparator" w:id="0">
    <w:p w14:paraId="00BBF460" w14:textId="77777777" w:rsidR="002B2751" w:rsidRDefault="002B2751" w:rsidP="00BB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644DC" w14:textId="77777777" w:rsidR="00FD1811" w:rsidRDefault="00FD18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5B64E" w14:textId="77777777" w:rsidR="00BB3034" w:rsidRPr="00341B28" w:rsidRDefault="00BB3034" w:rsidP="00BB3034">
    <w:pPr>
      <w:pStyle w:val="Zhlav"/>
      <w:jc w:val="right"/>
      <w:rPr>
        <w:rFonts w:ascii="Arial" w:hAnsi="Arial" w:cs="Arial"/>
        <w:b/>
        <w:sz w:val="18"/>
        <w:szCs w:val="20"/>
      </w:rPr>
    </w:pPr>
    <w:r>
      <w:rPr>
        <w:b/>
        <w:sz w:val="18"/>
        <w:szCs w:val="20"/>
      </w:rPr>
      <w:t>Č</w:t>
    </w:r>
    <w:r w:rsidRPr="00341B28">
      <w:rPr>
        <w:rFonts w:ascii="Arial" w:hAnsi="Arial" w:cs="Arial"/>
        <w:b/>
        <w:sz w:val="18"/>
        <w:szCs w:val="20"/>
      </w:rPr>
      <w:t xml:space="preserve">íslo smlouvy kupujícího: </w:t>
    </w:r>
    <w:r w:rsidRPr="00AB1277">
      <w:rPr>
        <w:rFonts w:ascii="Arial" w:hAnsi="Arial" w:cs="Arial"/>
        <w:b/>
        <w:sz w:val="18"/>
        <w:szCs w:val="20"/>
        <w:highlight w:val="green"/>
      </w:rPr>
      <w:t>doplní zadavatel</w:t>
    </w:r>
  </w:p>
  <w:p w14:paraId="1175B64F" w14:textId="77777777" w:rsidR="00BB3034" w:rsidRPr="00341B28" w:rsidRDefault="00BB3034" w:rsidP="00BB3034">
    <w:pPr>
      <w:pStyle w:val="Zhlav"/>
      <w:jc w:val="right"/>
      <w:rPr>
        <w:rFonts w:ascii="Arial" w:hAnsi="Arial" w:cs="Arial"/>
        <w:b/>
        <w:sz w:val="18"/>
        <w:szCs w:val="20"/>
      </w:rPr>
    </w:pPr>
    <w:r w:rsidRPr="00341B28">
      <w:rPr>
        <w:rFonts w:ascii="Arial" w:hAnsi="Arial" w:cs="Arial"/>
        <w:b/>
        <w:sz w:val="18"/>
        <w:szCs w:val="20"/>
      </w:rPr>
      <w:t xml:space="preserve">Číslo smlouvy prodávajícího: </w:t>
    </w:r>
    <w:r w:rsidRPr="00AB1277">
      <w:rPr>
        <w:rFonts w:ascii="Arial" w:hAnsi="Arial" w:cs="Arial"/>
        <w:b/>
        <w:sz w:val="18"/>
        <w:szCs w:val="20"/>
        <w:highlight w:val="yellow"/>
      </w:rPr>
      <w:t xml:space="preserve">doplní </w:t>
    </w:r>
    <w:r w:rsidR="0037388D" w:rsidRPr="00AB1277">
      <w:rPr>
        <w:rFonts w:ascii="Arial" w:hAnsi="Arial" w:cs="Arial"/>
        <w:b/>
        <w:sz w:val="18"/>
        <w:szCs w:val="20"/>
        <w:highlight w:val="yellow"/>
      </w:rPr>
      <w:t>účastník</w:t>
    </w:r>
  </w:p>
  <w:p w14:paraId="22A1BDE6" w14:textId="77777777" w:rsidR="002F5DD1" w:rsidRDefault="002F5DD1" w:rsidP="00BB3034">
    <w:pPr>
      <w:pStyle w:val="Zhlav"/>
      <w:jc w:val="right"/>
      <w:rPr>
        <w:b/>
        <w:sz w:val="18"/>
        <w:szCs w:val="20"/>
      </w:rPr>
    </w:pPr>
  </w:p>
  <w:p w14:paraId="261BE708" w14:textId="68523084" w:rsidR="00341B28" w:rsidRPr="003E1238" w:rsidRDefault="00341B28" w:rsidP="00341B28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3E1238">
      <w:rPr>
        <w:rFonts w:ascii="Arial" w:hAnsi="Arial" w:cs="Arial"/>
        <w:b/>
        <w:bCs/>
        <w:iCs/>
        <w:sz w:val="24"/>
      </w:rPr>
      <w:t>Dodávky betonových sloupů</w:t>
    </w:r>
    <w:r w:rsidRPr="003E1238">
      <w:rPr>
        <w:rFonts w:ascii="Arial" w:hAnsi="Arial" w:cs="Arial"/>
        <w:b/>
        <w:sz w:val="24"/>
      </w:rPr>
      <w:t xml:space="preserve"> </w:t>
    </w:r>
    <w:r w:rsidR="00AB1277">
      <w:rPr>
        <w:rFonts w:ascii="Arial" w:hAnsi="Arial" w:cs="Arial"/>
        <w:b/>
        <w:sz w:val="24"/>
      </w:rPr>
      <w:t>I</w:t>
    </w:r>
  </w:p>
  <w:p w14:paraId="1A0D3214" w14:textId="108AE2B3" w:rsidR="002F5DD1" w:rsidRPr="00341B28" w:rsidRDefault="00341B28" w:rsidP="00341B28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3E1238">
      <w:rPr>
        <w:rFonts w:ascii="Arial" w:hAnsi="Arial" w:cs="Arial"/>
        <w:b/>
        <w:sz w:val="24"/>
      </w:rPr>
      <w:t xml:space="preserve">část </w:t>
    </w:r>
    <w:r w:rsidR="00FD1811">
      <w:rPr>
        <w:rFonts w:ascii="Arial" w:hAnsi="Arial" w:cs="Arial"/>
        <w:b/>
        <w:sz w:val="24"/>
      </w:rPr>
      <w:t>B</w:t>
    </w:r>
    <w:r w:rsidRPr="003E1238">
      <w:rPr>
        <w:rFonts w:ascii="Arial" w:hAnsi="Arial" w:cs="Arial"/>
        <w:b/>
        <w:sz w:val="24"/>
      </w:rPr>
      <w:t xml:space="preserve"> </w:t>
    </w:r>
  </w:p>
  <w:p w14:paraId="1175B650" w14:textId="77777777" w:rsidR="00BB3034" w:rsidRDefault="00BB30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CB842" w14:textId="77777777" w:rsidR="00FD1811" w:rsidRDefault="00FD18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034"/>
    <w:rsid w:val="000014CD"/>
    <w:rsid w:val="00060CB1"/>
    <w:rsid w:val="00082A06"/>
    <w:rsid w:val="000B060A"/>
    <w:rsid w:val="00186777"/>
    <w:rsid w:val="001968B8"/>
    <w:rsid w:val="001A03D0"/>
    <w:rsid w:val="001D5768"/>
    <w:rsid w:val="00200AB7"/>
    <w:rsid w:val="0020329E"/>
    <w:rsid w:val="00247A83"/>
    <w:rsid w:val="0026633A"/>
    <w:rsid w:val="00275064"/>
    <w:rsid w:val="002904C9"/>
    <w:rsid w:val="002B2751"/>
    <w:rsid w:val="002F5DD1"/>
    <w:rsid w:val="00314C70"/>
    <w:rsid w:val="00324824"/>
    <w:rsid w:val="00341B28"/>
    <w:rsid w:val="003430A3"/>
    <w:rsid w:val="00363F47"/>
    <w:rsid w:val="0037388D"/>
    <w:rsid w:val="00386922"/>
    <w:rsid w:val="003E0037"/>
    <w:rsid w:val="00444629"/>
    <w:rsid w:val="00457194"/>
    <w:rsid w:val="004B77DD"/>
    <w:rsid w:val="004F53EB"/>
    <w:rsid w:val="00520B8A"/>
    <w:rsid w:val="005273C9"/>
    <w:rsid w:val="005426F1"/>
    <w:rsid w:val="0055579B"/>
    <w:rsid w:val="005644D2"/>
    <w:rsid w:val="00663E21"/>
    <w:rsid w:val="00671F3E"/>
    <w:rsid w:val="00725C42"/>
    <w:rsid w:val="00732D18"/>
    <w:rsid w:val="007A1FC0"/>
    <w:rsid w:val="00830F44"/>
    <w:rsid w:val="00864951"/>
    <w:rsid w:val="00884701"/>
    <w:rsid w:val="008B30B1"/>
    <w:rsid w:val="00941E46"/>
    <w:rsid w:val="00966304"/>
    <w:rsid w:val="009B538B"/>
    <w:rsid w:val="009D09F7"/>
    <w:rsid w:val="00A27ED9"/>
    <w:rsid w:val="00AA1F11"/>
    <w:rsid w:val="00AB1277"/>
    <w:rsid w:val="00AB5A01"/>
    <w:rsid w:val="00B01314"/>
    <w:rsid w:val="00B06EAB"/>
    <w:rsid w:val="00BB3034"/>
    <w:rsid w:val="00BB34DA"/>
    <w:rsid w:val="00C12063"/>
    <w:rsid w:val="00C66E63"/>
    <w:rsid w:val="00C6747D"/>
    <w:rsid w:val="00D214FE"/>
    <w:rsid w:val="00D351BF"/>
    <w:rsid w:val="00DE31C9"/>
    <w:rsid w:val="00E41987"/>
    <w:rsid w:val="00E72DB4"/>
    <w:rsid w:val="00E84078"/>
    <w:rsid w:val="00EB3391"/>
    <w:rsid w:val="00F1664D"/>
    <w:rsid w:val="00F25376"/>
    <w:rsid w:val="00F42EF7"/>
    <w:rsid w:val="00F65F92"/>
    <w:rsid w:val="00FA73C2"/>
    <w:rsid w:val="00FB5E4F"/>
    <w:rsid w:val="00F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5B592"/>
  <w15:docId w15:val="{423BEE95-A10B-4755-90DA-88497BF3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20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B3034"/>
  </w:style>
  <w:style w:type="paragraph" w:styleId="Zpat">
    <w:name w:val="footer"/>
    <w:basedOn w:val="Normln"/>
    <w:link w:val="ZpatChar"/>
    <w:uiPriority w:val="99"/>
    <w:unhideWhenUsed/>
    <w:rsid w:val="00BB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034"/>
  </w:style>
  <w:style w:type="character" w:styleId="Odkaznakoment">
    <w:name w:val="annotation reference"/>
    <w:basedOn w:val="Standardnpsmoodstavce"/>
    <w:uiPriority w:val="99"/>
    <w:semiHidden/>
    <w:unhideWhenUsed/>
    <w:rsid w:val="004B77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77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77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77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77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77DD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1206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1206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06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06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2063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C120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AB12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0A45-DE4C-4E1C-A903-B57131AD47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2024-06-17T11:43:00Z</dcterms:created>
  <dcterms:modified xsi:type="dcterms:W3CDTF">2024-07-28T04:22:00Z</dcterms:modified>
</cp:coreProperties>
</file>