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7023F" w14:textId="6EEFE538" w:rsidR="00846C2A" w:rsidRPr="009E66AA" w:rsidRDefault="00846C2A" w:rsidP="00846C2A">
      <w:pPr>
        <w:ind w:left="0"/>
      </w:pPr>
      <w:bookmarkStart w:id="0" w:name="_Hlk536530882"/>
      <w:r w:rsidRPr="009E66AA">
        <w:t>P</w:t>
      </w:r>
      <w:r w:rsidR="009E66AA" w:rsidRPr="009E66AA">
        <w:t>ří</w:t>
      </w:r>
      <w:r w:rsidR="005B5EC7" w:rsidRPr="009E66AA">
        <w:t>loha</w:t>
      </w:r>
      <w:r w:rsidR="009E66AA" w:rsidRPr="009E66AA">
        <w:t xml:space="preserve"> 8</w:t>
      </w:r>
      <w:r w:rsidR="005B5EC7" w:rsidRPr="009E66AA">
        <w:t xml:space="preserve"> – ČP dodavatele o seznámení se </w:t>
      </w:r>
      <w:r w:rsidR="009E66AA" w:rsidRPr="009E66AA">
        <w:t>s </w:t>
      </w:r>
      <w:r w:rsidR="005B5EC7" w:rsidRPr="009E66AA">
        <w:t>BOZP</w:t>
      </w:r>
      <w:r w:rsidR="009E66AA" w:rsidRPr="009E66AA">
        <w:t xml:space="preserve"> </w:t>
      </w:r>
      <w:r w:rsidR="00C514D0">
        <w:t xml:space="preserve">a </w:t>
      </w:r>
      <w:r w:rsidR="009E66AA" w:rsidRPr="009E66AA">
        <w:t>VTP</w:t>
      </w:r>
    </w:p>
    <w:p w14:paraId="171E0F38" w14:textId="77777777" w:rsidR="00846C2A" w:rsidRPr="009E66AA" w:rsidRDefault="00846C2A" w:rsidP="00846C2A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cs="Arial"/>
          <w:sz w:val="22"/>
        </w:rPr>
      </w:pPr>
    </w:p>
    <w:p w14:paraId="773A9322" w14:textId="35B2DEBE" w:rsidR="00846C2A" w:rsidRPr="009E66AA" w:rsidRDefault="00846C2A" w:rsidP="00846C2A">
      <w:pPr>
        <w:ind w:left="0"/>
        <w:jc w:val="center"/>
        <w:rPr>
          <w:b/>
          <w:sz w:val="24"/>
          <w:szCs w:val="24"/>
          <w:u w:val="single"/>
        </w:rPr>
      </w:pPr>
      <w:r w:rsidRPr="009E66AA">
        <w:rPr>
          <w:b/>
          <w:sz w:val="24"/>
          <w:szCs w:val="24"/>
          <w:u w:val="single"/>
        </w:rPr>
        <w:t xml:space="preserve">Čestné prohlášení </w:t>
      </w:r>
      <w:r w:rsidR="00C514D0">
        <w:rPr>
          <w:b/>
          <w:sz w:val="24"/>
          <w:szCs w:val="24"/>
          <w:u w:val="single"/>
        </w:rPr>
        <w:t xml:space="preserve">účastníka </w:t>
      </w:r>
      <w:r w:rsidRPr="009E66AA">
        <w:rPr>
          <w:b/>
          <w:sz w:val="24"/>
          <w:szCs w:val="24"/>
          <w:u w:val="single"/>
        </w:rPr>
        <w:t>o seznámení</w:t>
      </w:r>
      <w:r w:rsidR="00211BEA">
        <w:rPr>
          <w:b/>
          <w:sz w:val="24"/>
          <w:szCs w:val="24"/>
          <w:u w:val="single"/>
        </w:rPr>
        <w:t xml:space="preserve"> se</w:t>
      </w:r>
      <w:r w:rsidRPr="009E66AA">
        <w:rPr>
          <w:b/>
          <w:sz w:val="24"/>
          <w:szCs w:val="24"/>
          <w:u w:val="single"/>
        </w:rPr>
        <w:t xml:space="preserve"> s Dokumentac</w:t>
      </w:r>
      <w:r w:rsidR="009E66AA" w:rsidRPr="009E66AA">
        <w:rPr>
          <w:b/>
          <w:sz w:val="24"/>
          <w:szCs w:val="24"/>
          <w:u w:val="single"/>
        </w:rPr>
        <w:t>í</w:t>
      </w:r>
      <w:r w:rsidRPr="009E66AA">
        <w:rPr>
          <w:b/>
          <w:sz w:val="24"/>
          <w:szCs w:val="24"/>
          <w:u w:val="single"/>
        </w:rPr>
        <w:t xml:space="preserve"> k zajištění BOZP</w:t>
      </w:r>
      <w:r w:rsidR="009E66AA" w:rsidRPr="009E66AA">
        <w:rPr>
          <w:b/>
          <w:sz w:val="24"/>
          <w:szCs w:val="24"/>
          <w:u w:val="single"/>
        </w:rPr>
        <w:t xml:space="preserve"> </w:t>
      </w:r>
      <w:r w:rsidR="00211BEA">
        <w:rPr>
          <w:b/>
          <w:sz w:val="24"/>
          <w:szCs w:val="24"/>
          <w:u w:val="single"/>
        </w:rPr>
        <w:t xml:space="preserve">a </w:t>
      </w:r>
      <w:r w:rsidR="009E66AA" w:rsidRPr="009E66AA">
        <w:rPr>
          <w:b/>
          <w:sz w:val="24"/>
          <w:szCs w:val="24"/>
          <w:u w:val="single"/>
        </w:rPr>
        <w:t>Všeobecnými a technickými podmínkami provádění staveb VN, NN</w:t>
      </w:r>
    </w:p>
    <w:p w14:paraId="1D2B7D9C" w14:textId="77777777" w:rsidR="00846C2A" w:rsidRPr="009E66AA" w:rsidRDefault="00846C2A" w:rsidP="00846C2A">
      <w:pPr>
        <w:ind w:left="0"/>
      </w:pPr>
    </w:p>
    <w:bookmarkEnd w:id="0"/>
    <w:p w14:paraId="00C8A381" w14:textId="77777777" w:rsidR="00846C2A" w:rsidRPr="009E66AA" w:rsidRDefault="00846C2A" w:rsidP="00846C2A">
      <w:pPr>
        <w:ind w:left="0"/>
        <w:jc w:val="both"/>
      </w:pPr>
    </w:p>
    <w:p w14:paraId="29FB21C8" w14:textId="77777777" w:rsidR="00F967FD" w:rsidRPr="009E66AA" w:rsidRDefault="00F967FD" w:rsidP="00F967FD">
      <w:pPr>
        <w:pStyle w:val="Odstavecseseznamem"/>
        <w:numPr>
          <w:ilvl w:val="0"/>
          <w:numId w:val="3"/>
        </w:numPr>
        <w:jc w:val="center"/>
        <w:rPr>
          <w:rFonts w:cs="Arial"/>
          <w:b/>
          <w:sz w:val="24"/>
          <w:szCs w:val="24"/>
          <w:u w:val="single"/>
        </w:rPr>
      </w:pPr>
      <w:r w:rsidRPr="009E66AA">
        <w:rPr>
          <w:rFonts w:cs="Arial"/>
          <w:b/>
          <w:sz w:val="24"/>
          <w:szCs w:val="24"/>
          <w:u w:val="single"/>
        </w:rPr>
        <w:t xml:space="preserve">Prohlášení účastníka o akceptaci podmínek Dokumentace k zajištění </w:t>
      </w:r>
    </w:p>
    <w:p w14:paraId="224BCE4C" w14:textId="77777777" w:rsidR="00F967FD" w:rsidRPr="009E66AA" w:rsidRDefault="00F967FD" w:rsidP="00F967FD">
      <w:pPr>
        <w:pStyle w:val="Odstavecseseznamem"/>
        <w:rPr>
          <w:rFonts w:cs="Arial"/>
          <w:b/>
          <w:sz w:val="24"/>
          <w:szCs w:val="24"/>
          <w:u w:val="single"/>
        </w:rPr>
      </w:pPr>
    </w:p>
    <w:p w14:paraId="51360EE1" w14:textId="77777777" w:rsidR="00F967FD" w:rsidRDefault="00F967FD" w:rsidP="00F967FD">
      <w:pPr>
        <w:pStyle w:val="Odstavecseseznamem"/>
        <w:jc w:val="center"/>
        <w:rPr>
          <w:rFonts w:cs="Arial"/>
          <w:b/>
          <w:sz w:val="24"/>
          <w:szCs w:val="24"/>
          <w:u w:val="single"/>
        </w:rPr>
      </w:pPr>
      <w:r w:rsidRPr="009E66AA">
        <w:rPr>
          <w:rFonts w:cs="Arial"/>
          <w:b/>
          <w:sz w:val="24"/>
          <w:szCs w:val="24"/>
          <w:u w:val="single"/>
        </w:rPr>
        <w:t>BOZP a</w:t>
      </w:r>
      <w:bookmarkStart w:id="1" w:name="_Hlk155756954"/>
      <w:r w:rsidRPr="009E66AA">
        <w:rPr>
          <w:rFonts w:cs="Arial"/>
          <w:b/>
          <w:sz w:val="24"/>
          <w:szCs w:val="24"/>
          <w:u w:val="single"/>
        </w:rPr>
        <w:t xml:space="preserve"> Všeobecný</w:t>
      </w:r>
      <w:r w:rsidRPr="009E66AA">
        <w:rPr>
          <w:rFonts w:cs="Arial"/>
          <w:b/>
          <w:sz w:val="24"/>
          <w:szCs w:val="24"/>
          <w:u w:val="single"/>
          <w:lang w:val="cs-CZ"/>
        </w:rPr>
        <w:t>ch</w:t>
      </w:r>
      <w:r w:rsidRPr="009E66AA">
        <w:rPr>
          <w:rFonts w:cs="Arial"/>
          <w:b/>
          <w:sz w:val="24"/>
          <w:szCs w:val="24"/>
          <w:u w:val="single"/>
        </w:rPr>
        <w:t xml:space="preserve"> a technický</w:t>
      </w:r>
      <w:r w:rsidRPr="009E66AA">
        <w:rPr>
          <w:rFonts w:cs="Arial"/>
          <w:b/>
          <w:sz w:val="24"/>
          <w:szCs w:val="24"/>
          <w:u w:val="single"/>
          <w:lang w:val="cs-CZ"/>
        </w:rPr>
        <w:t>ch</w:t>
      </w:r>
      <w:r w:rsidRPr="009E66AA">
        <w:rPr>
          <w:rFonts w:cs="Arial"/>
          <w:b/>
          <w:sz w:val="24"/>
          <w:szCs w:val="24"/>
          <w:u w:val="single"/>
        </w:rPr>
        <w:t xml:space="preserve"> podmín</w:t>
      </w:r>
      <w:r w:rsidRPr="009E66AA">
        <w:rPr>
          <w:rFonts w:cs="Arial"/>
          <w:b/>
          <w:sz w:val="24"/>
          <w:szCs w:val="24"/>
          <w:u w:val="single"/>
          <w:lang w:val="cs-CZ"/>
        </w:rPr>
        <w:t>ek</w:t>
      </w:r>
      <w:r w:rsidRPr="009E66AA">
        <w:rPr>
          <w:rFonts w:cs="Arial"/>
          <w:b/>
          <w:sz w:val="24"/>
          <w:szCs w:val="24"/>
          <w:u w:val="single"/>
        </w:rPr>
        <w:t xml:space="preserve"> provádění staveb VN, </w:t>
      </w:r>
    </w:p>
    <w:p w14:paraId="21E59C57" w14:textId="77777777" w:rsidR="00F967FD" w:rsidRDefault="00F967FD" w:rsidP="00F967FD">
      <w:pPr>
        <w:pStyle w:val="Odstavecseseznamem"/>
        <w:jc w:val="center"/>
        <w:rPr>
          <w:rFonts w:cs="Arial"/>
          <w:b/>
          <w:sz w:val="24"/>
          <w:szCs w:val="24"/>
          <w:u w:val="single"/>
        </w:rPr>
      </w:pPr>
    </w:p>
    <w:p w14:paraId="2E019288" w14:textId="492E8BE3" w:rsidR="00846C2A" w:rsidRDefault="00F967FD" w:rsidP="002122AF">
      <w:pPr>
        <w:pStyle w:val="Odstavecseseznamem"/>
        <w:jc w:val="center"/>
        <w:rPr>
          <w:rFonts w:cs="Arial"/>
          <w:b/>
          <w:sz w:val="24"/>
          <w:szCs w:val="24"/>
          <w:u w:val="single"/>
          <w:lang w:val="cs-CZ"/>
        </w:rPr>
      </w:pPr>
      <w:r w:rsidRPr="009E66AA">
        <w:rPr>
          <w:rFonts w:cs="Arial"/>
          <w:b/>
          <w:sz w:val="24"/>
          <w:szCs w:val="24"/>
          <w:u w:val="single"/>
        </w:rPr>
        <w:t>NN</w:t>
      </w:r>
      <w:bookmarkEnd w:id="1"/>
      <w:r>
        <w:rPr>
          <w:rFonts w:cs="Arial"/>
          <w:b/>
          <w:sz w:val="24"/>
          <w:szCs w:val="24"/>
          <w:u w:val="single"/>
          <w:lang w:val="cs-CZ"/>
        </w:rPr>
        <w:t xml:space="preserve"> podle § 1753 zákona č. 89/2012 Sb.</w:t>
      </w:r>
    </w:p>
    <w:p w14:paraId="66BA02FE" w14:textId="77777777" w:rsidR="001B01BE" w:rsidRPr="001B01BE" w:rsidRDefault="001B01BE" w:rsidP="00F643C1">
      <w:pPr>
        <w:ind w:left="0"/>
        <w:jc w:val="both"/>
        <w:rPr>
          <w:bCs/>
          <w:lang w:val="x-none"/>
        </w:rPr>
      </w:pPr>
      <w:r w:rsidRPr="001B01BE">
        <w:rPr>
          <w:bCs/>
          <w:lang w:val="x-none"/>
        </w:rPr>
        <w:t>Obchodní společnost [</w:t>
      </w:r>
      <w:r w:rsidRPr="00F643C1">
        <w:rPr>
          <w:bCs/>
          <w:highlight w:val="yellow"/>
          <w:lang w:val="x-none"/>
        </w:rPr>
        <w:t>bude doplněno Dodavatelem</w:t>
      </w:r>
      <w:r w:rsidRPr="001B01BE">
        <w:rPr>
          <w:bCs/>
          <w:lang w:val="x-none"/>
        </w:rPr>
        <w:t>] zastoupená [</w:t>
      </w:r>
      <w:r w:rsidRPr="00F643C1">
        <w:rPr>
          <w:bCs/>
          <w:highlight w:val="yellow"/>
          <w:lang w:val="x-none"/>
        </w:rPr>
        <w:t>bude doplněno Dodavatelem</w:t>
      </w:r>
      <w:r w:rsidRPr="001B01BE">
        <w:rPr>
          <w:bCs/>
          <w:lang w:val="x-none"/>
        </w:rPr>
        <w:t>] jako dodavatel z kupní smlouvy, smlouvy o dílo, smlouvy o poskytování služeb či smluv těmto smlouvám obdobným (dále jen „Smlouva“) prohlašuje, dle ustanovení § 1753 zákona č. 89/2012 Sb., občanský zákoník, že se seznámil a výslovně přijímá ustanovení níže specifikovaných obchodních podmínek, které jsou nedílnou součástí Smlouvy, a to podpisem tohoto prohlášení.</w:t>
      </w:r>
    </w:p>
    <w:p w14:paraId="19B963D3" w14:textId="0911C409" w:rsidR="002122AF" w:rsidRPr="001B01BE" w:rsidRDefault="001B01BE" w:rsidP="00F643C1">
      <w:pPr>
        <w:ind w:left="0"/>
        <w:jc w:val="both"/>
        <w:rPr>
          <w:bCs/>
        </w:rPr>
      </w:pPr>
      <w:r w:rsidRPr="001B01BE">
        <w:rPr>
          <w:bCs/>
        </w:rPr>
        <w:t xml:space="preserve">Přesná znění podmínek Dokumentace k zajištění BOZP a Všeobecných a technických podmínek provádění staveb VN, NN jsou zveřejněny prostřednictvím elektronického média, a to na serveru: </w:t>
      </w:r>
      <w:hyperlink r:id="rId7" w:history="1">
        <w:r w:rsidRPr="001B01BE">
          <w:rPr>
            <w:rStyle w:val="Hypertextovodkaz"/>
            <w:bCs/>
          </w:rPr>
          <w:t>https://www.egd.cz/vseobecne-nakupni-podminky</w:t>
        </w:r>
      </w:hyperlink>
      <w:r w:rsidRPr="001B01BE">
        <w:rPr>
          <w:bCs/>
        </w:rPr>
        <w:t>.</w:t>
      </w:r>
    </w:p>
    <w:sectPr w:rsidR="002122AF" w:rsidRPr="001B01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E86ED" w14:textId="77777777" w:rsidR="00560818" w:rsidRDefault="00560818" w:rsidP="00846C2A">
      <w:pPr>
        <w:spacing w:before="0" w:line="240" w:lineRule="auto"/>
      </w:pPr>
      <w:r>
        <w:separator/>
      </w:r>
    </w:p>
  </w:endnote>
  <w:endnote w:type="continuationSeparator" w:id="0">
    <w:p w14:paraId="0B272E58" w14:textId="77777777" w:rsidR="00560818" w:rsidRDefault="00560818" w:rsidP="00846C2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6C804" w14:textId="77777777" w:rsidR="00560818" w:rsidRDefault="00560818" w:rsidP="00846C2A">
      <w:pPr>
        <w:spacing w:before="0" w:line="240" w:lineRule="auto"/>
      </w:pPr>
      <w:r>
        <w:separator/>
      </w:r>
    </w:p>
  </w:footnote>
  <w:footnote w:type="continuationSeparator" w:id="0">
    <w:p w14:paraId="0BF3AA06" w14:textId="77777777" w:rsidR="00560818" w:rsidRDefault="00560818" w:rsidP="00846C2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41C91" w14:textId="77777777" w:rsidR="00F57323" w:rsidRPr="00F57323" w:rsidRDefault="00F57323" w:rsidP="00F57323">
    <w:pPr>
      <w:widowControl/>
      <w:tabs>
        <w:tab w:val="center" w:pos="4536"/>
        <w:tab w:val="right" w:pos="9072"/>
      </w:tabs>
      <w:autoSpaceDE/>
      <w:autoSpaceDN/>
      <w:adjustRightInd/>
      <w:spacing w:before="0" w:line="240" w:lineRule="auto"/>
      <w:ind w:left="0" w:right="0"/>
      <w:jc w:val="right"/>
      <w:rPr>
        <w:rFonts w:cs="Times New Roman"/>
        <w:b/>
        <w:color w:val="auto"/>
        <w:spacing w:val="0"/>
        <w:sz w:val="18"/>
      </w:rPr>
    </w:pPr>
    <w:r w:rsidRPr="00F57323">
      <w:rPr>
        <w:rFonts w:cs="Times New Roman"/>
        <w:b/>
        <w:color w:val="auto"/>
        <w:spacing w:val="0"/>
        <w:sz w:val="18"/>
      </w:rPr>
      <w:t xml:space="preserve">Číslo smlouvy kupujícího: </w:t>
    </w:r>
    <w:r w:rsidRPr="00F57323">
      <w:rPr>
        <w:rFonts w:cs="Times New Roman"/>
        <w:b/>
        <w:color w:val="auto"/>
        <w:spacing w:val="0"/>
        <w:sz w:val="18"/>
        <w:highlight w:val="green"/>
      </w:rPr>
      <w:t>následně doplní zadavatel</w:t>
    </w:r>
  </w:p>
  <w:p w14:paraId="227892E3" w14:textId="77777777" w:rsidR="00F57323" w:rsidRPr="00F57323" w:rsidRDefault="00F57323" w:rsidP="00F57323">
    <w:pPr>
      <w:widowControl/>
      <w:tabs>
        <w:tab w:val="center" w:pos="4536"/>
        <w:tab w:val="right" w:pos="9072"/>
      </w:tabs>
      <w:autoSpaceDE/>
      <w:autoSpaceDN/>
      <w:adjustRightInd/>
      <w:spacing w:before="0" w:line="240" w:lineRule="auto"/>
      <w:ind w:left="0" w:right="0"/>
      <w:jc w:val="right"/>
      <w:rPr>
        <w:rFonts w:cs="Times New Roman"/>
        <w:b/>
        <w:color w:val="auto"/>
        <w:spacing w:val="0"/>
        <w:sz w:val="18"/>
      </w:rPr>
    </w:pPr>
    <w:r w:rsidRPr="00F57323">
      <w:rPr>
        <w:rFonts w:cs="Times New Roman"/>
        <w:b/>
        <w:color w:val="auto"/>
        <w:spacing w:val="0"/>
        <w:sz w:val="18"/>
      </w:rPr>
      <w:t xml:space="preserve">Číslo smlouvy prodávajícího: </w:t>
    </w:r>
    <w:r w:rsidRPr="00F57323">
      <w:rPr>
        <w:rFonts w:cs="Times New Roman"/>
        <w:b/>
        <w:color w:val="auto"/>
        <w:spacing w:val="0"/>
        <w:sz w:val="18"/>
        <w:highlight w:val="yellow"/>
      </w:rPr>
      <w:t>doplní účastník</w:t>
    </w:r>
  </w:p>
  <w:p w14:paraId="49D3B7F7" w14:textId="0A13A6EF" w:rsidR="00846C2A" w:rsidRDefault="00846C2A">
    <w:pPr>
      <w:pStyle w:val="Zhlav"/>
    </w:pPr>
  </w:p>
  <w:p w14:paraId="4F9095D5" w14:textId="77777777" w:rsidR="00F57323" w:rsidRDefault="00F573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611206">
    <w:abstractNumId w:val="2"/>
  </w:num>
  <w:num w:numId="2" w16cid:durableId="1390573006">
    <w:abstractNumId w:val="1"/>
  </w:num>
  <w:num w:numId="3" w16cid:durableId="1663309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6C8"/>
    <w:rsid w:val="000637FC"/>
    <w:rsid w:val="001B01BE"/>
    <w:rsid w:val="00211BEA"/>
    <w:rsid w:val="002122AF"/>
    <w:rsid w:val="00560818"/>
    <w:rsid w:val="005B5EC7"/>
    <w:rsid w:val="00845522"/>
    <w:rsid w:val="00846C2A"/>
    <w:rsid w:val="009B4A3A"/>
    <w:rsid w:val="009E66AA"/>
    <w:rsid w:val="00C514D0"/>
    <w:rsid w:val="00F436C8"/>
    <w:rsid w:val="00F57323"/>
    <w:rsid w:val="00F643C1"/>
    <w:rsid w:val="00F9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70CEB"/>
  <w15:chartTrackingRefBased/>
  <w15:docId w15:val="{9F961D5B-9BB9-4E73-8836-845A2E62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C2A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846C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846C2A"/>
    <w:rPr>
      <w:rFonts w:ascii="Calibri" w:eastAsia="Calibri" w:hAnsi="Calibri" w:cs="Times New Roman"/>
      <w:sz w:val="20"/>
      <w:szCs w:val="20"/>
      <w:lang w:eastAsia="cs-CZ"/>
    </w:rPr>
  </w:style>
  <w:style w:type="paragraph" w:customStyle="1" w:styleId="Default">
    <w:name w:val="Default"/>
    <w:rsid w:val="00846C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46C2A"/>
    <w:pPr>
      <w:ind w:left="720"/>
      <w:contextualSpacing/>
    </w:pPr>
    <w:rPr>
      <w:rFonts w:cs="Times New Roman"/>
      <w:lang w:val="x-none"/>
    </w:rPr>
  </w:style>
  <w:style w:type="character" w:styleId="Hypertextovodkaz">
    <w:name w:val="Hyperlink"/>
    <w:uiPriority w:val="99"/>
    <w:unhideWhenUsed/>
    <w:rsid w:val="00846C2A"/>
    <w:rPr>
      <w:color w:val="0563C1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link w:val="Odstavecseseznamem"/>
    <w:uiPriority w:val="34"/>
    <w:rsid w:val="00846C2A"/>
    <w:rPr>
      <w:rFonts w:ascii="Arial" w:eastAsia="Times New Roman" w:hAnsi="Arial" w:cs="Times New Roman"/>
      <w:color w:val="000000"/>
      <w:spacing w:val="-6"/>
      <w:sz w:val="20"/>
      <w:szCs w:val="20"/>
      <w:lang w:val="x-none" w:eastAsia="cs-CZ"/>
    </w:rPr>
  </w:style>
  <w:style w:type="paragraph" w:styleId="Zhlav">
    <w:name w:val="header"/>
    <w:basedOn w:val="Normln"/>
    <w:link w:val="ZhlavChar"/>
    <w:uiPriority w:val="99"/>
    <w:unhideWhenUsed/>
    <w:rsid w:val="00846C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6C2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6C2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C2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514D0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211B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1BEA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211BE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1B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1BEA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gd.cz/vseobecne-nakupni-podmink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Földeši, Igor</cp:lastModifiedBy>
  <dcterms:created xsi:type="dcterms:W3CDTF">2022-09-22T06:56:00Z</dcterms:created>
  <dcterms:modified xsi:type="dcterms:W3CDTF">2024-07-30T09:51:00Z</dcterms:modified>
</cp:coreProperties>
</file>