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08ACA8" w14:textId="77777777" w:rsidR="00F13C67" w:rsidRDefault="00F13C67" w:rsidP="00EB275C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</w:p>
    <w:p w14:paraId="2717171A" w14:textId="77777777" w:rsidR="00AE3733" w:rsidRPr="005D5E51" w:rsidRDefault="00AE3733" w:rsidP="00AE3733">
      <w:pPr>
        <w:pStyle w:val="ZKLADN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D5E51">
        <w:rPr>
          <w:rFonts w:ascii="Arial" w:hAnsi="Arial" w:cs="Arial"/>
          <w:b/>
          <w:bCs/>
          <w:sz w:val="22"/>
          <w:szCs w:val="22"/>
        </w:rPr>
        <w:t xml:space="preserve">Měniče pro </w:t>
      </w:r>
      <w:proofErr w:type="spellStart"/>
      <w:r w:rsidRPr="005D5E51">
        <w:rPr>
          <w:rFonts w:ascii="Arial" w:hAnsi="Arial" w:cs="Arial"/>
          <w:b/>
          <w:bCs/>
          <w:sz w:val="22"/>
          <w:szCs w:val="22"/>
        </w:rPr>
        <w:t>REC</w:t>
      </w:r>
      <w:proofErr w:type="spellEnd"/>
      <w:r w:rsidRPr="005D5E51">
        <w:rPr>
          <w:rFonts w:ascii="Arial" w:hAnsi="Arial" w:cs="Arial"/>
          <w:b/>
          <w:bCs/>
          <w:sz w:val="22"/>
          <w:szCs w:val="22"/>
        </w:rPr>
        <w:t xml:space="preserve"> a </w:t>
      </w:r>
      <w:proofErr w:type="spellStart"/>
      <w:r w:rsidRPr="005D5E51">
        <w:rPr>
          <w:rFonts w:ascii="Arial" w:hAnsi="Arial" w:cs="Arial"/>
          <w:b/>
          <w:bCs/>
          <w:sz w:val="22"/>
          <w:szCs w:val="22"/>
        </w:rPr>
        <w:t>DOÚS</w:t>
      </w:r>
      <w:proofErr w:type="spellEnd"/>
      <w:r w:rsidRPr="005D5E51">
        <w:rPr>
          <w:rFonts w:ascii="Arial" w:hAnsi="Arial" w:cs="Arial"/>
          <w:b/>
          <w:bCs/>
          <w:sz w:val="22"/>
          <w:szCs w:val="22"/>
        </w:rPr>
        <w:t xml:space="preserve"> II</w:t>
      </w:r>
    </w:p>
    <w:p w14:paraId="63E6C4C1" w14:textId="77777777" w:rsidR="00AE3733" w:rsidRDefault="00AE3733" w:rsidP="00EB275C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</w:p>
    <w:p w14:paraId="1AE284DB" w14:textId="42A7E4FE" w:rsidR="00EE0603" w:rsidRPr="00853D20" w:rsidRDefault="0012113D" w:rsidP="00EB275C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>Příloha 1</w:t>
      </w:r>
    </w:p>
    <w:p w14:paraId="7F0F83F8" w14:textId="77777777" w:rsidR="00A62717" w:rsidRPr="00853D20" w:rsidRDefault="00945D5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853D20">
        <w:rPr>
          <w:rFonts w:cs="Arial"/>
          <w:b/>
          <w:szCs w:val="20"/>
        </w:rPr>
        <w:t>Cenová specifikace předmětu plnění</w:t>
      </w:r>
    </w:p>
    <w:tbl>
      <w:tblPr>
        <w:tblW w:w="11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5"/>
        <w:gridCol w:w="5082"/>
        <w:gridCol w:w="1632"/>
        <w:gridCol w:w="1808"/>
        <w:gridCol w:w="1679"/>
      </w:tblGrid>
      <w:tr w:rsidR="00EB275C" w:rsidRPr="00853D20" w14:paraId="7A17E4E3" w14:textId="77777777" w:rsidTr="00F912F4">
        <w:trPr>
          <w:trHeight w:val="859"/>
          <w:jc w:val="center"/>
        </w:trPr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6E0AE914" w14:textId="77777777" w:rsidR="00EB275C" w:rsidRPr="00973A68" w:rsidRDefault="00EB275C" w:rsidP="00D42124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973A68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5082" w:type="dxa"/>
            <w:shd w:val="clear" w:color="auto" w:fill="auto"/>
            <w:noWrap/>
            <w:vAlign w:val="center"/>
            <w:hideMark/>
          </w:tcPr>
          <w:p w14:paraId="339CA658" w14:textId="77777777" w:rsidR="00EB275C" w:rsidRPr="00973A68" w:rsidRDefault="00EB275C" w:rsidP="00D42124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973A68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632" w:type="dxa"/>
            <w:shd w:val="clear" w:color="auto" w:fill="auto"/>
            <w:vAlign w:val="center"/>
            <w:hideMark/>
          </w:tcPr>
          <w:p w14:paraId="1BA63E09" w14:textId="77777777" w:rsidR="00EB275C" w:rsidRPr="00973A68" w:rsidRDefault="00EB275C" w:rsidP="00D42124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Předpokládané odběrné množství (za dobu účinnosti smlouvy)</w:t>
            </w:r>
          </w:p>
        </w:tc>
        <w:tc>
          <w:tcPr>
            <w:tcW w:w="1808" w:type="dxa"/>
            <w:shd w:val="clear" w:color="auto" w:fill="auto"/>
            <w:vAlign w:val="center"/>
            <w:hideMark/>
          </w:tcPr>
          <w:p w14:paraId="53A69E5C" w14:textId="32C716C5" w:rsidR="00EB275C" w:rsidRPr="00973A68" w:rsidRDefault="00EB275C" w:rsidP="00D42124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973A68">
              <w:rPr>
                <w:rFonts w:cs="Arial"/>
                <w:b/>
                <w:bCs/>
                <w:color w:val="000000"/>
                <w:szCs w:val="20"/>
              </w:rPr>
              <w:t>Jednotková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cena </w:t>
            </w:r>
            <w:r>
              <w:rPr>
                <w:rFonts w:cs="Arial"/>
                <w:b/>
                <w:bCs/>
                <w:color w:val="000000"/>
                <w:szCs w:val="20"/>
              </w:rPr>
              <w:t>položky (Kč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bez DPH</w:t>
            </w:r>
            <w:r>
              <w:rPr>
                <w:rFonts w:cs="Arial"/>
                <w:b/>
                <w:bCs/>
                <w:color w:val="000000"/>
                <w:szCs w:val="20"/>
              </w:rPr>
              <w:t>)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</w:p>
        </w:tc>
        <w:tc>
          <w:tcPr>
            <w:tcW w:w="1679" w:type="dxa"/>
            <w:shd w:val="clear" w:color="auto" w:fill="auto"/>
            <w:vAlign w:val="center"/>
            <w:hideMark/>
          </w:tcPr>
          <w:p w14:paraId="3A160704" w14:textId="6ADF1CD6" w:rsidR="00EB275C" w:rsidRPr="00973A68" w:rsidRDefault="00EB275C" w:rsidP="00D42124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 xml:space="preserve">Celková 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>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položky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(Kč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bez DPH</w:t>
            </w:r>
            <w:r>
              <w:rPr>
                <w:rFonts w:cs="Arial"/>
                <w:b/>
                <w:bCs/>
                <w:color w:val="000000"/>
                <w:szCs w:val="20"/>
              </w:rPr>
              <w:t>)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</w:p>
        </w:tc>
      </w:tr>
      <w:tr w:rsidR="00EB275C" w:rsidRPr="00987341" w14:paraId="40562D03" w14:textId="77777777" w:rsidTr="00F912F4">
        <w:trPr>
          <w:trHeight w:val="301"/>
          <w:jc w:val="center"/>
        </w:trPr>
        <w:tc>
          <w:tcPr>
            <w:tcW w:w="995" w:type="dxa"/>
            <w:shd w:val="clear" w:color="auto" w:fill="auto"/>
            <w:noWrap/>
            <w:vAlign w:val="center"/>
            <w:hideMark/>
          </w:tcPr>
          <w:p w14:paraId="01B4E0C3" w14:textId="77777777" w:rsidR="00EB275C" w:rsidRPr="00973A68" w:rsidRDefault="00EB275C" w:rsidP="00D42124">
            <w:pPr>
              <w:jc w:val="center"/>
              <w:rPr>
                <w:rFonts w:cs="Arial"/>
                <w:color w:val="000000"/>
                <w:szCs w:val="20"/>
              </w:rPr>
            </w:pPr>
            <w:r w:rsidRPr="00973A68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5082" w:type="dxa"/>
            <w:shd w:val="clear" w:color="auto" w:fill="auto"/>
            <w:noWrap/>
            <w:vAlign w:val="center"/>
            <w:hideMark/>
          </w:tcPr>
          <w:p w14:paraId="131F5BE7" w14:textId="5EAF85DC" w:rsidR="00EB275C" w:rsidRPr="00C900FE" w:rsidRDefault="00A36DAD" w:rsidP="09C34081">
            <w:pPr>
              <w:rPr>
                <w:rFonts w:cs="Arial"/>
                <w:color w:val="FF0000"/>
              </w:rPr>
            </w:pPr>
            <w:r w:rsidRPr="00EF38B3">
              <w:rPr>
                <w:rFonts w:cs="Arial"/>
                <w:szCs w:val="20"/>
              </w:rPr>
              <w:t>Přístrojový transformátor napětí VN/NN</w:t>
            </w:r>
          </w:p>
        </w:tc>
        <w:tc>
          <w:tcPr>
            <w:tcW w:w="1632" w:type="dxa"/>
            <w:shd w:val="clear" w:color="auto" w:fill="auto"/>
            <w:noWrap/>
            <w:vAlign w:val="center"/>
            <w:hideMark/>
          </w:tcPr>
          <w:p w14:paraId="35157634" w14:textId="5C3C036D" w:rsidR="00EB275C" w:rsidRPr="00C900FE" w:rsidRDefault="007E7AF1" w:rsidP="00D42124">
            <w:pPr>
              <w:jc w:val="center"/>
              <w:rPr>
                <w:rFonts w:cs="Arial"/>
                <w:color w:val="FF0000"/>
                <w:szCs w:val="20"/>
              </w:rPr>
            </w:pPr>
            <w:r w:rsidRPr="007E48E3">
              <w:rPr>
                <w:rFonts w:cs="Arial"/>
                <w:szCs w:val="20"/>
              </w:rPr>
              <w:t>1 500</w:t>
            </w:r>
            <w:r w:rsidR="00A36DAD" w:rsidRPr="007E48E3">
              <w:rPr>
                <w:rFonts w:cs="Arial"/>
                <w:szCs w:val="20"/>
              </w:rPr>
              <w:t xml:space="preserve"> ks</w:t>
            </w:r>
          </w:p>
        </w:tc>
        <w:tc>
          <w:tcPr>
            <w:tcW w:w="1808" w:type="dxa"/>
            <w:shd w:val="clear" w:color="auto" w:fill="FFFF00"/>
            <w:noWrap/>
            <w:vAlign w:val="center"/>
          </w:tcPr>
          <w:p w14:paraId="136465BC" w14:textId="77777777" w:rsidR="00EB275C" w:rsidRPr="00973A68" w:rsidRDefault="00EB275C" w:rsidP="00D42124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79" w:type="dxa"/>
            <w:shd w:val="clear" w:color="auto" w:fill="FFFF00"/>
            <w:noWrap/>
            <w:vAlign w:val="center"/>
          </w:tcPr>
          <w:p w14:paraId="0D9FA3A8" w14:textId="77777777" w:rsidR="00EB275C" w:rsidRPr="00973A68" w:rsidRDefault="00EB275C" w:rsidP="00D42124">
            <w:pPr>
              <w:jc w:val="center"/>
              <w:rPr>
                <w:rFonts w:cs="Arial"/>
                <w:b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EB275C" w:rsidRPr="00987341" w14:paraId="671AFB4E" w14:textId="77777777" w:rsidTr="004B5D59">
        <w:trPr>
          <w:trHeight w:val="301"/>
          <w:jc w:val="center"/>
        </w:trPr>
        <w:tc>
          <w:tcPr>
            <w:tcW w:w="9517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5FB48928" w14:textId="77777777" w:rsidR="00EB275C" w:rsidRPr="00FB5EE3" w:rsidRDefault="00EB275C" w:rsidP="00D42124">
            <w:pPr>
              <w:rPr>
                <w:rFonts w:cs="Arial"/>
                <w:b/>
                <w:bCs/>
                <w:szCs w:val="20"/>
              </w:rPr>
            </w:pPr>
            <w:r w:rsidRPr="00FB5EE3">
              <w:rPr>
                <w:rFonts w:cs="Arial"/>
                <w:b/>
                <w:bCs/>
                <w:szCs w:val="20"/>
              </w:rPr>
              <w:t>Celková nabídková cena (Kč bez DPH)</w:t>
            </w:r>
          </w:p>
        </w:tc>
        <w:tc>
          <w:tcPr>
            <w:tcW w:w="16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noWrap/>
            <w:vAlign w:val="center"/>
          </w:tcPr>
          <w:p w14:paraId="2BFEC010" w14:textId="77777777" w:rsidR="00EB275C" w:rsidRPr="00973A68" w:rsidRDefault="00EB275C" w:rsidP="00D42124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</w:tbl>
    <w:p w14:paraId="6DEE4BEE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6F836F8" w14:textId="3D6A9456" w:rsidR="00853D20" w:rsidRPr="00EB275C" w:rsidRDefault="00853D20" w:rsidP="00EB275C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V……………………., dne ………………</w:t>
      </w:r>
    </w:p>
    <w:sectPr w:rsidR="00853D20" w:rsidRPr="00EB275C" w:rsidSect="00834F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BB8DF" w14:textId="77777777" w:rsidR="008B7DDB" w:rsidRDefault="008B7DDB" w:rsidP="00E25C9A">
      <w:r>
        <w:separator/>
      </w:r>
    </w:p>
  </w:endnote>
  <w:endnote w:type="continuationSeparator" w:id="0">
    <w:p w14:paraId="45CB28A6" w14:textId="77777777" w:rsidR="008B7DDB" w:rsidRDefault="008B7DDB" w:rsidP="00E25C9A">
      <w:r>
        <w:continuationSeparator/>
      </w:r>
    </w:p>
  </w:endnote>
  <w:endnote w:type="continuationNotice" w:id="1">
    <w:p w14:paraId="31C0DEE0" w14:textId="77777777" w:rsidR="008B7DDB" w:rsidRDefault="008B7D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33DE3" w14:textId="77777777" w:rsidR="00AE3733" w:rsidRDefault="00AE37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22508" w14:textId="721C3617" w:rsidR="006C76BF" w:rsidRPr="00F33418" w:rsidRDefault="006C76BF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A36DAD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A36DAD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6C76BF" w:rsidRPr="005619CD" w:rsidRDefault="006C76BF" w:rsidP="003B5252">
    <w:pPr>
      <w:pStyle w:val="Zpat"/>
      <w:jc w:val="center"/>
      <w:rPr>
        <w:szCs w:val="20"/>
      </w:rPr>
    </w:pPr>
  </w:p>
  <w:p w14:paraId="701BE035" w14:textId="77777777" w:rsidR="006C76BF" w:rsidRDefault="006C76BF"/>
  <w:p w14:paraId="78754517" w14:textId="77777777" w:rsidR="006C76BF" w:rsidRDefault="006C76BF"/>
  <w:p w14:paraId="45E87CAA" w14:textId="77777777" w:rsidR="006C76BF" w:rsidRDefault="006C76BF"/>
  <w:p w14:paraId="03036299" w14:textId="77777777" w:rsidR="006C76BF" w:rsidRDefault="006C76B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5612C" w14:textId="77777777" w:rsidR="00AE3733" w:rsidRDefault="00AE373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522011" w14:textId="77777777" w:rsidR="008B7DDB" w:rsidRDefault="008B7DDB" w:rsidP="00E25C9A">
      <w:r>
        <w:separator/>
      </w:r>
    </w:p>
  </w:footnote>
  <w:footnote w:type="continuationSeparator" w:id="0">
    <w:p w14:paraId="744702C4" w14:textId="77777777" w:rsidR="008B7DDB" w:rsidRDefault="008B7DDB" w:rsidP="00E25C9A">
      <w:r>
        <w:continuationSeparator/>
      </w:r>
    </w:p>
  </w:footnote>
  <w:footnote w:type="continuationNotice" w:id="1">
    <w:p w14:paraId="77689876" w14:textId="77777777" w:rsidR="008B7DDB" w:rsidRDefault="008B7D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8274B" w14:textId="77777777" w:rsidR="00AE3733" w:rsidRDefault="00AE373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ABF01" w14:textId="77777777" w:rsidR="008F12F0" w:rsidRDefault="008F12F0" w:rsidP="008F12F0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AE3733">
      <w:rPr>
        <w:b/>
        <w:sz w:val="18"/>
        <w:szCs w:val="20"/>
        <w:highlight w:val="green"/>
      </w:rPr>
      <w:t>následně doplní zadavatel</w:t>
    </w:r>
  </w:p>
  <w:p w14:paraId="4815305D" w14:textId="059E3FFD" w:rsidR="006C76BF" w:rsidRPr="002A4F5A" w:rsidRDefault="008F12F0" w:rsidP="008F12F0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AE3733">
      <w:rPr>
        <w:b/>
        <w:sz w:val="18"/>
        <w:szCs w:val="20"/>
        <w:highlight w:val="yellow"/>
      </w:rPr>
      <w:t>doplní účastník</w:t>
    </w:r>
  </w:p>
  <w:p w14:paraId="6FED4024" w14:textId="77777777" w:rsidR="006C76BF" w:rsidRDefault="006C76BF"/>
  <w:p w14:paraId="7BC2958B" w14:textId="77777777" w:rsidR="006C76BF" w:rsidRDefault="006C76B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B97ED" w14:textId="77777777" w:rsidR="00AE3733" w:rsidRDefault="00AE373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295913908">
    <w:abstractNumId w:val="30"/>
  </w:num>
  <w:num w:numId="2" w16cid:durableId="51084933">
    <w:abstractNumId w:val="12"/>
  </w:num>
  <w:num w:numId="3" w16cid:durableId="1879463359">
    <w:abstractNumId w:val="11"/>
  </w:num>
  <w:num w:numId="4" w16cid:durableId="1577862029">
    <w:abstractNumId w:val="29"/>
  </w:num>
  <w:num w:numId="5" w16cid:durableId="545457463">
    <w:abstractNumId w:val="16"/>
  </w:num>
  <w:num w:numId="6" w16cid:durableId="1246382538">
    <w:abstractNumId w:val="8"/>
  </w:num>
  <w:num w:numId="7" w16cid:durableId="573441401">
    <w:abstractNumId w:val="14"/>
  </w:num>
  <w:num w:numId="8" w16cid:durableId="1887792712">
    <w:abstractNumId w:val="38"/>
  </w:num>
  <w:num w:numId="9" w16cid:durableId="1018119101">
    <w:abstractNumId w:val="27"/>
  </w:num>
  <w:num w:numId="10" w16cid:durableId="1407998852">
    <w:abstractNumId w:val="22"/>
  </w:num>
  <w:num w:numId="11" w16cid:durableId="714240216">
    <w:abstractNumId w:val="41"/>
  </w:num>
  <w:num w:numId="12" w16cid:durableId="413480742">
    <w:abstractNumId w:val="40"/>
  </w:num>
  <w:num w:numId="13" w16cid:durableId="316888074">
    <w:abstractNumId w:val="26"/>
  </w:num>
  <w:num w:numId="14" w16cid:durableId="829903028">
    <w:abstractNumId w:val="33"/>
  </w:num>
  <w:num w:numId="15" w16cid:durableId="683744098">
    <w:abstractNumId w:val="7"/>
  </w:num>
  <w:num w:numId="16" w16cid:durableId="619262413">
    <w:abstractNumId w:val="19"/>
  </w:num>
  <w:num w:numId="17" w16cid:durableId="1451046006">
    <w:abstractNumId w:val="32"/>
  </w:num>
  <w:num w:numId="18" w16cid:durableId="741484957">
    <w:abstractNumId w:val="36"/>
  </w:num>
  <w:num w:numId="19" w16cid:durableId="1008366522">
    <w:abstractNumId w:val="42"/>
  </w:num>
  <w:num w:numId="20" w16cid:durableId="1062024682">
    <w:abstractNumId w:val="15"/>
  </w:num>
  <w:num w:numId="21" w16cid:durableId="1612395925">
    <w:abstractNumId w:val="20"/>
  </w:num>
  <w:num w:numId="22" w16cid:durableId="898594721">
    <w:abstractNumId w:val="9"/>
  </w:num>
  <w:num w:numId="23" w16cid:durableId="1012804186">
    <w:abstractNumId w:val="43"/>
  </w:num>
  <w:num w:numId="24" w16cid:durableId="1229995565">
    <w:abstractNumId w:val="37"/>
  </w:num>
  <w:num w:numId="25" w16cid:durableId="284046114">
    <w:abstractNumId w:val="3"/>
  </w:num>
  <w:num w:numId="26" w16cid:durableId="935404178">
    <w:abstractNumId w:val="31"/>
  </w:num>
  <w:num w:numId="27" w16cid:durableId="1197038860">
    <w:abstractNumId w:val="17"/>
  </w:num>
  <w:num w:numId="28" w16cid:durableId="242178673">
    <w:abstractNumId w:val="6"/>
  </w:num>
  <w:num w:numId="29" w16cid:durableId="1270775295">
    <w:abstractNumId w:val="18"/>
  </w:num>
  <w:num w:numId="30" w16cid:durableId="1378698168">
    <w:abstractNumId w:val="35"/>
  </w:num>
  <w:num w:numId="31" w16cid:durableId="141123699">
    <w:abstractNumId w:val="28"/>
  </w:num>
  <w:num w:numId="32" w16cid:durableId="2137990063">
    <w:abstractNumId w:val="24"/>
  </w:num>
  <w:num w:numId="33" w16cid:durableId="990600381">
    <w:abstractNumId w:val="0"/>
  </w:num>
  <w:num w:numId="34" w16cid:durableId="477767111">
    <w:abstractNumId w:val="1"/>
  </w:num>
  <w:num w:numId="35" w16cid:durableId="1053770953">
    <w:abstractNumId w:val="4"/>
  </w:num>
  <w:num w:numId="36" w16cid:durableId="1866556118">
    <w:abstractNumId w:val="2"/>
  </w:num>
  <w:num w:numId="37" w16cid:durableId="1360231338">
    <w:abstractNumId w:val="39"/>
  </w:num>
  <w:num w:numId="38" w16cid:durableId="133183968">
    <w:abstractNumId w:val="25"/>
  </w:num>
  <w:num w:numId="39" w16cid:durableId="153228232">
    <w:abstractNumId w:val="21"/>
  </w:num>
  <w:num w:numId="40" w16cid:durableId="525221065">
    <w:abstractNumId w:val="10"/>
  </w:num>
  <w:num w:numId="41" w16cid:durableId="1749689979">
    <w:abstractNumId w:val="5"/>
  </w:num>
  <w:num w:numId="42" w16cid:durableId="358313514">
    <w:abstractNumId w:val="13"/>
  </w:num>
  <w:num w:numId="43" w16cid:durableId="107314547">
    <w:abstractNumId w:val="34"/>
  </w:num>
  <w:num w:numId="44" w16cid:durableId="198477465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573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2C0"/>
    <w:rsid w:val="000414A6"/>
    <w:rsid w:val="00042FAD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2DDD"/>
    <w:rsid w:val="00073669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1BCE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C7A77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9BA"/>
    <w:rsid w:val="000E2E24"/>
    <w:rsid w:val="000E35B5"/>
    <w:rsid w:val="000E6C62"/>
    <w:rsid w:val="000E73ED"/>
    <w:rsid w:val="000F0357"/>
    <w:rsid w:val="000F2300"/>
    <w:rsid w:val="000F5430"/>
    <w:rsid w:val="001024CA"/>
    <w:rsid w:val="001066BE"/>
    <w:rsid w:val="00106A70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25C9D"/>
    <w:rsid w:val="001317C1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B92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507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4F58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6527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5BE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4CE4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3FB"/>
    <w:rsid w:val="002E6533"/>
    <w:rsid w:val="002F0A39"/>
    <w:rsid w:val="002F1456"/>
    <w:rsid w:val="002F2BBB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2F45"/>
    <w:rsid w:val="0032341F"/>
    <w:rsid w:val="003268D3"/>
    <w:rsid w:val="00327D7B"/>
    <w:rsid w:val="00341409"/>
    <w:rsid w:val="003415D4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97CFD"/>
    <w:rsid w:val="00397FA1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C29A0"/>
    <w:rsid w:val="003C5DE3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211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6FC5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2FD3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5D59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4BC7"/>
    <w:rsid w:val="004D539D"/>
    <w:rsid w:val="004D7521"/>
    <w:rsid w:val="004D7F91"/>
    <w:rsid w:val="004E0921"/>
    <w:rsid w:val="004E1083"/>
    <w:rsid w:val="004E3B99"/>
    <w:rsid w:val="004E58D6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59C7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8A4"/>
    <w:rsid w:val="00580BEC"/>
    <w:rsid w:val="00580C62"/>
    <w:rsid w:val="005834DE"/>
    <w:rsid w:val="00583ADC"/>
    <w:rsid w:val="005849A4"/>
    <w:rsid w:val="00584A18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0216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3129"/>
    <w:rsid w:val="00614CF8"/>
    <w:rsid w:val="00614F39"/>
    <w:rsid w:val="00615BDC"/>
    <w:rsid w:val="00616663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B76F2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33FE"/>
    <w:rsid w:val="00703A64"/>
    <w:rsid w:val="00703E0C"/>
    <w:rsid w:val="007042E1"/>
    <w:rsid w:val="00704C1E"/>
    <w:rsid w:val="00705042"/>
    <w:rsid w:val="00714891"/>
    <w:rsid w:val="00720601"/>
    <w:rsid w:val="007206EE"/>
    <w:rsid w:val="00720BFE"/>
    <w:rsid w:val="007235CD"/>
    <w:rsid w:val="00723F58"/>
    <w:rsid w:val="00724F8E"/>
    <w:rsid w:val="0072506D"/>
    <w:rsid w:val="00734C9D"/>
    <w:rsid w:val="0073708A"/>
    <w:rsid w:val="00740109"/>
    <w:rsid w:val="0074061E"/>
    <w:rsid w:val="007416F7"/>
    <w:rsid w:val="0074237D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64FE9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148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48E3"/>
    <w:rsid w:val="007E6CFF"/>
    <w:rsid w:val="007E7AF1"/>
    <w:rsid w:val="007F0A33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153"/>
    <w:rsid w:val="0081299B"/>
    <w:rsid w:val="008139E8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4F1A"/>
    <w:rsid w:val="008375C7"/>
    <w:rsid w:val="0084273B"/>
    <w:rsid w:val="008427EE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3ECF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B7DDB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12F0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2B6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3597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C56"/>
    <w:rsid w:val="009D09C1"/>
    <w:rsid w:val="009D118E"/>
    <w:rsid w:val="009D76C9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6DAD"/>
    <w:rsid w:val="00A3776D"/>
    <w:rsid w:val="00A4269A"/>
    <w:rsid w:val="00A4299D"/>
    <w:rsid w:val="00A44C04"/>
    <w:rsid w:val="00A44C44"/>
    <w:rsid w:val="00A47A52"/>
    <w:rsid w:val="00A47FF7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69C"/>
    <w:rsid w:val="00A81F80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C9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3733"/>
    <w:rsid w:val="00AE633A"/>
    <w:rsid w:val="00AE77CB"/>
    <w:rsid w:val="00AF21F5"/>
    <w:rsid w:val="00AF648C"/>
    <w:rsid w:val="00AF69B5"/>
    <w:rsid w:val="00AF6A7B"/>
    <w:rsid w:val="00AF7280"/>
    <w:rsid w:val="00B0076C"/>
    <w:rsid w:val="00B00CDC"/>
    <w:rsid w:val="00B029DC"/>
    <w:rsid w:val="00B046AD"/>
    <w:rsid w:val="00B05002"/>
    <w:rsid w:val="00B0524D"/>
    <w:rsid w:val="00B10A18"/>
    <w:rsid w:val="00B11978"/>
    <w:rsid w:val="00B12522"/>
    <w:rsid w:val="00B12687"/>
    <w:rsid w:val="00B12E8E"/>
    <w:rsid w:val="00B13B26"/>
    <w:rsid w:val="00B14C55"/>
    <w:rsid w:val="00B1686C"/>
    <w:rsid w:val="00B179E5"/>
    <w:rsid w:val="00B21867"/>
    <w:rsid w:val="00B21CEC"/>
    <w:rsid w:val="00B227DD"/>
    <w:rsid w:val="00B22C14"/>
    <w:rsid w:val="00B2305C"/>
    <w:rsid w:val="00B23D28"/>
    <w:rsid w:val="00B252DD"/>
    <w:rsid w:val="00B25EF1"/>
    <w:rsid w:val="00B27689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6EF4"/>
    <w:rsid w:val="00B57EFF"/>
    <w:rsid w:val="00B61FEF"/>
    <w:rsid w:val="00B6405D"/>
    <w:rsid w:val="00B6514E"/>
    <w:rsid w:val="00B705DB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B7DA0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5A6A"/>
    <w:rsid w:val="00BF67AB"/>
    <w:rsid w:val="00BF7494"/>
    <w:rsid w:val="00BF74F8"/>
    <w:rsid w:val="00C008E1"/>
    <w:rsid w:val="00C021A5"/>
    <w:rsid w:val="00C037C0"/>
    <w:rsid w:val="00C04062"/>
    <w:rsid w:val="00C04E0B"/>
    <w:rsid w:val="00C05595"/>
    <w:rsid w:val="00C05974"/>
    <w:rsid w:val="00C118A7"/>
    <w:rsid w:val="00C12DC8"/>
    <w:rsid w:val="00C13241"/>
    <w:rsid w:val="00C14D78"/>
    <w:rsid w:val="00C170FF"/>
    <w:rsid w:val="00C2352E"/>
    <w:rsid w:val="00C24894"/>
    <w:rsid w:val="00C26D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0FE"/>
    <w:rsid w:val="00C909E0"/>
    <w:rsid w:val="00C93981"/>
    <w:rsid w:val="00C96D21"/>
    <w:rsid w:val="00CA0821"/>
    <w:rsid w:val="00CA1934"/>
    <w:rsid w:val="00CA2B96"/>
    <w:rsid w:val="00CA3A74"/>
    <w:rsid w:val="00CA59E6"/>
    <w:rsid w:val="00CA730A"/>
    <w:rsid w:val="00CA757B"/>
    <w:rsid w:val="00CA783C"/>
    <w:rsid w:val="00CA7D6A"/>
    <w:rsid w:val="00CB2705"/>
    <w:rsid w:val="00CB4DA2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2EC7"/>
    <w:rsid w:val="00CE367D"/>
    <w:rsid w:val="00CE5F0C"/>
    <w:rsid w:val="00CE6936"/>
    <w:rsid w:val="00CE69B1"/>
    <w:rsid w:val="00CE7D0F"/>
    <w:rsid w:val="00CF0DBC"/>
    <w:rsid w:val="00CF1283"/>
    <w:rsid w:val="00CF39E9"/>
    <w:rsid w:val="00CF71B8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2F8B"/>
    <w:rsid w:val="00D3594E"/>
    <w:rsid w:val="00D35F45"/>
    <w:rsid w:val="00D3715D"/>
    <w:rsid w:val="00D37683"/>
    <w:rsid w:val="00D41EBC"/>
    <w:rsid w:val="00D42124"/>
    <w:rsid w:val="00D43F84"/>
    <w:rsid w:val="00D456FB"/>
    <w:rsid w:val="00D50017"/>
    <w:rsid w:val="00D50BFB"/>
    <w:rsid w:val="00D519D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2703"/>
    <w:rsid w:val="00DC7784"/>
    <w:rsid w:val="00DC7DF7"/>
    <w:rsid w:val="00DD0D33"/>
    <w:rsid w:val="00DD1399"/>
    <w:rsid w:val="00DD3950"/>
    <w:rsid w:val="00DE1F23"/>
    <w:rsid w:val="00DE31BD"/>
    <w:rsid w:val="00DE39F1"/>
    <w:rsid w:val="00DE3F48"/>
    <w:rsid w:val="00DE41EC"/>
    <w:rsid w:val="00DE4D7A"/>
    <w:rsid w:val="00DE4ED0"/>
    <w:rsid w:val="00DE5CC6"/>
    <w:rsid w:val="00DE6AA6"/>
    <w:rsid w:val="00DF0E40"/>
    <w:rsid w:val="00DF12DD"/>
    <w:rsid w:val="00DF2094"/>
    <w:rsid w:val="00DF270C"/>
    <w:rsid w:val="00DF631A"/>
    <w:rsid w:val="00DF7A97"/>
    <w:rsid w:val="00E024B6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47CD9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1A55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CF9"/>
    <w:rsid w:val="00EB0D1F"/>
    <w:rsid w:val="00EB275C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07B0B"/>
    <w:rsid w:val="00F1104A"/>
    <w:rsid w:val="00F11F11"/>
    <w:rsid w:val="00F12221"/>
    <w:rsid w:val="00F13C67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38C7"/>
    <w:rsid w:val="00F65030"/>
    <w:rsid w:val="00F65967"/>
    <w:rsid w:val="00F670FE"/>
    <w:rsid w:val="00F7030A"/>
    <w:rsid w:val="00F708DF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12F4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  <w:rsid w:val="03014608"/>
    <w:rsid w:val="09C34081"/>
    <w:rsid w:val="0CD0785D"/>
    <w:rsid w:val="11109D74"/>
    <w:rsid w:val="17DFFB70"/>
    <w:rsid w:val="1F6F6507"/>
    <w:rsid w:val="27E769CC"/>
    <w:rsid w:val="306A9348"/>
    <w:rsid w:val="31293E86"/>
    <w:rsid w:val="3690DCA5"/>
    <w:rsid w:val="38D1DBFC"/>
    <w:rsid w:val="441688D7"/>
    <w:rsid w:val="4C68304F"/>
    <w:rsid w:val="4C8F91BD"/>
    <w:rsid w:val="4F6AA19C"/>
    <w:rsid w:val="53DD3E5F"/>
    <w:rsid w:val="5A2FE831"/>
    <w:rsid w:val="5C6A2E73"/>
    <w:rsid w:val="63FC3280"/>
    <w:rsid w:val="6449B408"/>
    <w:rsid w:val="646C27FB"/>
    <w:rsid w:val="64AC7033"/>
    <w:rsid w:val="65EF5716"/>
    <w:rsid w:val="6729F038"/>
    <w:rsid w:val="693DAAA1"/>
    <w:rsid w:val="6E3A49A6"/>
    <w:rsid w:val="70D8544F"/>
    <w:rsid w:val="71D27760"/>
    <w:rsid w:val="7C504D4B"/>
    <w:rsid w:val="7DF111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A46F0D4C-3E29-4686-8295-88EDCFF63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  <w:style w:type="character" w:customStyle="1" w:styleId="ZKLADNChar">
    <w:name w:val="ZÁKLADNÍ Char"/>
    <w:link w:val="ZKLADN"/>
    <w:uiPriority w:val="99"/>
    <w:locked/>
    <w:rsid w:val="00AE3733"/>
    <w:rPr>
      <w:rFonts w:ascii="Garamond" w:hAnsi="Garamond" w:cs="Garamond"/>
    </w:rPr>
  </w:style>
  <w:style w:type="paragraph" w:customStyle="1" w:styleId="ZKLADN">
    <w:name w:val="ZÁKLADNÍ"/>
    <w:basedOn w:val="Zkladntext"/>
    <w:link w:val="ZKLADNChar"/>
    <w:uiPriority w:val="99"/>
    <w:rsid w:val="00AE3733"/>
    <w:pPr>
      <w:spacing w:before="120" w:after="120" w:line="280" w:lineRule="atLeast"/>
      <w:jc w:val="both"/>
    </w:pPr>
    <w:rPr>
      <w:rFonts w:ascii="Garamond" w:eastAsia="Calibri" w:hAnsi="Garamond" w:cs="Garamond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414DF-7FFF-4D02-A645-504AE8297BC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Dvořáková, Eva</cp:lastModifiedBy>
  <cp:revision>4</cp:revision>
  <dcterms:created xsi:type="dcterms:W3CDTF">2025-02-26T18:06:00Z</dcterms:created>
  <dcterms:modified xsi:type="dcterms:W3CDTF">2025-03-26T08:50:00Z</dcterms:modified>
</cp:coreProperties>
</file>