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7A3D" w14:textId="77777777" w:rsidR="00053458" w:rsidRPr="0060113B" w:rsidRDefault="00F35323" w:rsidP="00F35323">
      <w:pPr>
        <w:ind w:left="2127" w:firstLine="709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</w:t>
      </w:r>
      <w:r w:rsidR="00053458" w:rsidRPr="0060113B">
        <w:rPr>
          <w:rFonts w:asciiTheme="minorHAnsi" w:hAnsiTheme="minorHAnsi" w:cstheme="minorHAnsi"/>
          <w:b/>
          <w:sz w:val="36"/>
          <w:szCs w:val="36"/>
        </w:rPr>
        <w:t>SMLOUVA O DÍLO</w:t>
      </w:r>
    </w:p>
    <w:p w14:paraId="75494881" w14:textId="528DF982" w:rsidR="00053458" w:rsidRPr="0060113B" w:rsidRDefault="00B973B9" w:rsidP="00EC4A6A">
      <w:pPr>
        <w:pStyle w:val="Odstavec"/>
        <w:jc w:val="center"/>
        <w:rPr>
          <w:rFonts w:asciiTheme="minorHAnsi" w:hAnsiTheme="minorHAnsi" w:cstheme="minorHAnsi"/>
          <w:b w:val="0"/>
          <w:bCs/>
          <w:color w:val="000000"/>
          <w:sz w:val="20"/>
          <w:szCs w:val="24"/>
        </w:rPr>
      </w:pPr>
      <w:r w:rsidRPr="0060113B">
        <w:rPr>
          <w:rFonts w:asciiTheme="minorHAnsi" w:hAnsiTheme="minorHAnsi" w:cstheme="minorHAnsi"/>
          <w:b w:val="0"/>
          <w:bCs/>
          <w:color w:val="000000"/>
          <w:sz w:val="20"/>
          <w:szCs w:val="24"/>
        </w:rPr>
        <w:t xml:space="preserve">na </w:t>
      </w:r>
      <w:r w:rsidR="00EC4A6A">
        <w:rPr>
          <w:rFonts w:asciiTheme="minorHAnsi" w:hAnsiTheme="minorHAnsi" w:cstheme="minorHAnsi"/>
          <w:b w:val="0"/>
          <w:bCs/>
          <w:color w:val="000000"/>
          <w:sz w:val="20"/>
          <w:szCs w:val="24"/>
        </w:rPr>
        <w:t>vypracování</w:t>
      </w:r>
    </w:p>
    <w:p w14:paraId="3546FC2E" w14:textId="77777777" w:rsidR="00EC4A6A" w:rsidRDefault="00EC4A6A" w:rsidP="00EC4A6A">
      <w:pPr>
        <w:pStyle w:val="Odstavec"/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14:paraId="527FE1C9" w14:textId="066897FC" w:rsidR="00EC4A6A" w:rsidRPr="008550E2" w:rsidRDefault="00EC4A6A" w:rsidP="00EC4A6A">
      <w:pPr>
        <w:pStyle w:val="Odstavec"/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8550E2">
        <w:rPr>
          <w:rFonts w:asciiTheme="minorHAnsi" w:hAnsiTheme="minorHAnsi" w:cstheme="minorHAnsi"/>
          <w:sz w:val="32"/>
          <w:szCs w:val="32"/>
        </w:rPr>
        <w:t>PROJEKTOVÉ DOKUMENTACE STAVBY</w:t>
      </w:r>
    </w:p>
    <w:p w14:paraId="176F6E9B" w14:textId="77777777" w:rsidR="00053458" w:rsidRPr="0060113B" w:rsidRDefault="00053458" w:rsidP="00EC4A6A">
      <w:pPr>
        <w:pStyle w:val="Odstavec"/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1CA60BEE" w14:textId="31EE635F" w:rsidR="00937578" w:rsidRPr="00512226" w:rsidRDefault="00402403" w:rsidP="006B30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3495332"/>
      <w:r w:rsidRPr="00512226">
        <w:rPr>
          <w:rFonts w:asciiTheme="minorHAnsi" w:hAnsiTheme="minorHAnsi" w:cstheme="minorHAnsi"/>
          <w:b/>
          <w:sz w:val="28"/>
          <w:szCs w:val="28"/>
        </w:rPr>
        <w:t xml:space="preserve">Projektová dokumentace – TR </w:t>
      </w:r>
      <w:r w:rsidR="00C705FB">
        <w:rPr>
          <w:rFonts w:asciiTheme="minorHAnsi" w:hAnsiTheme="minorHAnsi" w:cstheme="minorHAnsi"/>
          <w:b/>
          <w:sz w:val="28"/>
          <w:szCs w:val="28"/>
        </w:rPr>
        <w:t xml:space="preserve">400/110 </w:t>
      </w:r>
      <w:proofErr w:type="spellStart"/>
      <w:r w:rsidR="00C705FB">
        <w:rPr>
          <w:rFonts w:asciiTheme="minorHAnsi" w:hAnsiTheme="minorHAnsi" w:cstheme="minorHAnsi"/>
          <w:b/>
          <w:sz w:val="28"/>
          <w:szCs w:val="28"/>
        </w:rPr>
        <w:t>kV</w:t>
      </w:r>
      <w:proofErr w:type="spellEnd"/>
      <w:r w:rsidR="00C705FB">
        <w:rPr>
          <w:rFonts w:asciiTheme="minorHAnsi" w:hAnsiTheme="minorHAnsi" w:cstheme="minorHAnsi"/>
          <w:b/>
          <w:sz w:val="28"/>
          <w:szCs w:val="28"/>
        </w:rPr>
        <w:t xml:space="preserve"> Leskovice, část </w:t>
      </w:r>
      <w:proofErr w:type="gramStart"/>
      <w:r w:rsidR="00C705FB">
        <w:rPr>
          <w:rFonts w:asciiTheme="minorHAnsi" w:hAnsiTheme="minorHAnsi" w:cstheme="minorHAnsi"/>
          <w:b/>
          <w:sz w:val="28"/>
          <w:szCs w:val="28"/>
        </w:rPr>
        <w:t>EG.D</w:t>
      </w:r>
      <w:proofErr w:type="gramEnd"/>
    </w:p>
    <w:p w14:paraId="4BE6D921" w14:textId="77777777" w:rsidR="00B51E0C" w:rsidRPr="00D73450" w:rsidRDefault="00B51E0C" w:rsidP="00B51E0C">
      <w:pPr>
        <w:autoSpaceDE w:val="0"/>
        <w:autoSpaceDN w:val="0"/>
        <w:spacing w:after="6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bookmarkEnd w:id="0"/>
    <w:p w14:paraId="3A22778A" w14:textId="77777777" w:rsidR="00F35323" w:rsidRPr="0060113B" w:rsidRDefault="00F35323" w:rsidP="00A207B9">
      <w:pPr>
        <w:pStyle w:val="Odstavec"/>
        <w:spacing w:line="240" w:lineRule="auto"/>
        <w:rPr>
          <w:rFonts w:asciiTheme="minorHAnsi" w:hAnsiTheme="minorHAnsi" w:cstheme="minorHAnsi"/>
          <w:szCs w:val="24"/>
        </w:rPr>
      </w:pPr>
    </w:p>
    <w:p w14:paraId="5750B6E8" w14:textId="6912A6E4" w:rsidR="00053458" w:rsidRPr="0060113B" w:rsidRDefault="00492F2C" w:rsidP="00F35323">
      <w:pPr>
        <w:pStyle w:val="Odstavec"/>
        <w:spacing w:line="240" w:lineRule="auto"/>
        <w:ind w:left="426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Číslo smlouvy </w:t>
      </w:r>
      <w:proofErr w:type="gramStart"/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60113B">
        <w:rPr>
          <w:rFonts w:asciiTheme="minorHAnsi" w:hAnsiTheme="minorHAnsi" w:cstheme="minorHAnsi"/>
          <w:b w:val="0"/>
          <w:sz w:val="22"/>
          <w:szCs w:val="22"/>
        </w:rPr>
        <w:t>e:</w:t>
      </w:r>
      <w:r w:rsidR="008A75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D532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02403" w:rsidRPr="00785932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bude</w:t>
      </w:r>
      <w:proofErr w:type="gramEnd"/>
      <w:r w:rsidR="00402403" w:rsidRPr="00785932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 xml:space="preserve"> doplněno před podpisem smlouvy</w:t>
      </w:r>
    </w:p>
    <w:p w14:paraId="4E85D0F3" w14:textId="68C1146F" w:rsidR="00053458" w:rsidRPr="0060113B" w:rsidRDefault="00053458" w:rsidP="00F3532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60113B">
        <w:rPr>
          <w:rFonts w:asciiTheme="minorHAnsi" w:hAnsiTheme="minorHAnsi" w:cstheme="minorHAnsi"/>
          <w:sz w:val="22"/>
          <w:szCs w:val="22"/>
        </w:rPr>
        <w:t>e:</w:t>
      </w:r>
      <w:proofErr w:type="gramStart"/>
      <w:r w:rsidRPr="0060113B">
        <w:rPr>
          <w:rFonts w:asciiTheme="minorHAnsi" w:hAnsiTheme="minorHAnsi" w:cstheme="minorHAnsi"/>
          <w:sz w:val="22"/>
          <w:szCs w:val="22"/>
        </w:rPr>
        <w:tab/>
      </w:r>
      <w:r w:rsidR="00561821">
        <w:rPr>
          <w:rFonts w:asciiTheme="minorHAnsi" w:hAnsiTheme="minorHAnsi" w:cstheme="minorHAnsi"/>
          <w:sz w:val="22"/>
          <w:szCs w:val="22"/>
        </w:rPr>
        <w:t xml:space="preserve"> </w:t>
      </w:r>
      <w:r w:rsidR="008A75D1">
        <w:rPr>
          <w:rFonts w:asciiTheme="minorHAnsi" w:hAnsiTheme="minorHAnsi" w:cstheme="minorHAnsi"/>
          <w:sz w:val="22"/>
          <w:szCs w:val="22"/>
        </w:rPr>
        <w:t xml:space="preserve"> </w:t>
      </w:r>
      <w:r w:rsidR="00402403" w:rsidRPr="00785932">
        <w:rPr>
          <w:rFonts w:asciiTheme="minorHAnsi" w:hAnsiTheme="minorHAnsi" w:cstheme="minorHAnsi"/>
          <w:sz w:val="22"/>
          <w:szCs w:val="22"/>
          <w:highlight w:val="yellow"/>
        </w:rPr>
        <w:t>bude</w:t>
      </w:r>
      <w:proofErr w:type="gramEnd"/>
      <w:r w:rsidR="00402403" w:rsidRPr="00785932">
        <w:rPr>
          <w:rFonts w:asciiTheme="minorHAnsi" w:hAnsiTheme="minorHAnsi" w:cstheme="minorHAnsi"/>
          <w:sz w:val="22"/>
          <w:szCs w:val="22"/>
          <w:highlight w:val="yellow"/>
        </w:rPr>
        <w:t xml:space="preserve"> doplněno před podpisem smlouvy</w:t>
      </w:r>
    </w:p>
    <w:p w14:paraId="7EADDEFA" w14:textId="77777777" w:rsidR="00053458" w:rsidRPr="0060113B" w:rsidRDefault="00053458" w:rsidP="00F3532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5021D1" w14:textId="77777777" w:rsidR="00F35323" w:rsidRPr="0060113B" w:rsidRDefault="00F35323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E38A6" w14:textId="77777777" w:rsidR="00053458" w:rsidRPr="0060113B" w:rsidRDefault="00053458" w:rsidP="00A207B9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>Smluvní strany</w:t>
      </w:r>
    </w:p>
    <w:p w14:paraId="38401D89" w14:textId="77777777" w:rsidR="00053458" w:rsidRPr="0060113B" w:rsidRDefault="00053458" w:rsidP="00A207B9">
      <w:pPr>
        <w:pStyle w:val="Odstavec"/>
        <w:rPr>
          <w:rFonts w:asciiTheme="minorHAnsi" w:hAnsiTheme="minorHAnsi" w:cstheme="minorHAnsi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18"/>
        <w:gridCol w:w="287"/>
        <w:gridCol w:w="6166"/>
      </w:tblGrid>
      <w:tr w:rsidR="00CD7ED6" w:rsidRPr="0060113B" w14:paraId="15DC3233" w14:textId="77777777" w:rsidTr="00785932">
        <w:tc>
          <w:tcPr>
            <w:tcW w:w="3238" w:type="dxa"/>
          </w:tcPr>
          <w:p w14:paraId="0EB9D389" w14:textId="789BE631" w:rsidR="00CD7ED6" w:rsidRPr="00785932" w:rsidRDefault="00F204BD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305" w:type="dxa"/>
            <w:gridSpan w:val="2"/>
            <w:vAlign w:val="center"/>
          </w:tcPr>
          <w:p w14:paraId="09F4DC2E" w14:textId="77777777" w:rsidR="00CD7ED6" w:rsidRPr="00785932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859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11AF8709" w14:textId="0741305E" w:rsidR="00CD7ED6" w:rsidRPr="00785932" w:rsidRDefault="00CD7ED6" w:rsidP="004C132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gramStart"/>
            <w:r w:rsidRPr="00785932">
              <w:rPr>
                <w:rFonts w:asciiTheme="minorHAnsi" w:hAnsiTheme="minorHAnsi" w:cstheme="minorHAnsi"/>
                <w:b/>
                <w:sz w:val="22"/>
                <w:szCs w:val="22"/>
              </w:rPr>
              <w:t>EG.D</w:t>
            </w:r>
            <w:proofErr w:type="gramEnd"/>
            <w:r w:rsidRPr="007859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C705FB">
              <w:rPr>
                <w:rFonts w:asciiTheme="minorHAnsi" w:hAnsiTheme="minorHAnsi" w:cstheme="minorHAnsi"/>
                <w:b/>
                <w:sz w:val="22"/>
                <w:szCs w:val="22"/>
              </w:rPr>
              <w:t>s.r.o.</w:t>
            </w:r>
          </w:p>
        </w:tc>
      </w:tr>
      <w:tr w:rsidR="00CD7ED6" w:rsidRPr="0060113B" w14:paraId="69BA83F6" w14:textId="77777777" w:rsidTr="00785932">
        <w:tc>
          <w:tcPr>
            <w:tcW w:w="3238" w:type="dxa"/>
          </w:tcPr>
          <w:p w14:paraId="3B7E7E68" w14:textId="77777777" w:rsidR="00CD7ED6" w:rsidRPr="00785932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5932">
              <w:rPr>
                <w:rFonts w:asciiTheme="minorHAnsi" w:hAnsiTheme="minorHAnsi" w:cstheme="minorHAnsi"/>
                <w:b w:val="0"/>
                <w:sz w:val="22"/>
                <w:szCs w:val="22"/>
              </w:rPr>
              <w:t>Se sídlem</w:t>
            </w:r>
          </w:p>
        </w:tc>
        <w:tc>
          <w:tcPr>
            <w:tcW w:w="305" w:type="dxa"/>
            <w:gridSpan w:val="2"/>
            <w:vAlign w:val="center"/>
          </w:tcPr>
          <w:p w14:paraId="7EC4383D" w14:textId="77777777" w:rsidR="00CD7ED6" w:rsidRPr="00785932" w:rsidRDefault="00CD7ED6" w:rsidP="00CD7ED6">
            <w:pPr>
              <w:pStyle w:val="Nadpis1"/>
              <w:keepNext w:val="0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5932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48AE81E8" w14:textId="396CB277" w:rsidR="00CD7ED6" w:rsidRPr="00EF2CF4" w:rsidRDefault="00CD7ED6" w:rsidP="004C132B">
            <w:pPr>
              <w:pStyle w:val="Zkladntext2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Lidická 1873/36, 656 54 Brno</w:t>
            </w:r>
          </w:p>
        </w:tc>
      </w:tr>
      <w:tr w:rsidR="00CD7ED6" w:rsidRPr="0060113B" w14:paraId="629F918C" w14:textId="77777777" w:rsidTr="00785932">
        <w:tc>
          <w:tcPr>
            <w:tcW w:w="3238" w:type="dxa"/>
          </w:tcPr>
          <w:p w14:paraId="336556AD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Zapsaná v obchodním rejstříku</w:t>
            </w:r>
          </w:p>
        </w:tc>
        <w:tc>
          <w:tcPr>
            <w:tcW w:w="305" w:type="dxa"/>
            <w:gridSpan w:val="2"/>
          </w:tcPr>
          <w:p w14:paraId="51BAEA50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0ABBD323" w14:textId="3C063E0E" w:rsidR="00CD7ED6" w:rsidRPr="00EF2CF4" w:rsidRDefault="00E10C60" w:rsidP="004C132B">
            <w:pPr>
              <w:pStyle w:val="Zkladntext21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vedeném Krajským soudem v </w:t>
            </w:r>
            <w:r w:rsidR="00BC1F18" w:rsidRPr="00EF2CF4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 w:rsidRPr="00EF2CF4">
              <w:rPr>
                <w:rFonts w:asciiTheme="minorHAnsi" w:hAnsiTheme="minorHAnsi" w:cstheme="minorHAnsi"/>
                <w:sz w:val="22"/>
                <w:szCs w:val="22"/>
              </w:rPr>
              <w:t xml:space="preserve">. zn. </w:t>
            </w:r>
            <w:r w:rsidR="0094243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 142374</w:t>
            </w:r>
          </w:p>
        </w:tc>
      </w:tr>
      <w:tr w:rsidR="00CD7ED6" w:rsidRPr="0060113B" w14:paraId="04715126" w14:textId="77777777" w:rsidTr="00785932">
        <w:tc>
          <w:tcPr>
            <w:tcW w:w="3238" w:type="dxa"/>
          </w:tcPr>
          <w:p w14:paraId="219628C6" w14:textId="5F28D61A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Zastoupená</w:t>
            </w:r>
          </w:p>
        </w:tc>
        <w:tc>
          <w:tcPr>
            <w:tcW w:w="305" w:type="dxa"/>
            <w:gridSpan w:val="2"/>
          </w:tcPr>
          <w:p w14:paraId="18A6EE87" w14:textId="3CAA7F88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5719662B" w14:textId="39D6D970" w:rsidR="00CD7ED6" w:rsidRPr="00EF2CF4" w:rsidRDefault="00402403" w:rsidP="00C705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C705FB">
              <w:rPr>
                <w:rFonts w:asciiTheme="minorHAnsi" w:hAnsiTheme="minorHAnsi" w:cstheme="minorHAnsi"/>
                <w:sz w:val="22"/>
                <w:szCs w:val="22"/>
              </w:rPr>
              <w:t>Marianem Ruskem, jednatelem, Ing. Pavlem Čadou, Ph.D., jednatelem, Ing. Davidem Šafářem, jednatelem, Ing. Václavem Hrachem, Ph.D., jednatelem</w:t>
            </w:r>
          </w:p>
        </w:tc>
      </w:tr>
      <w:tr w:rsidR="00CD7ED6" w:rsidRPr="0060113B" w14:paraId="0DCD4711" w14:textId="77777777" w:rsidTr="00785932">
        <w:tc>
          <w:tcPr>
            <w:tcW w:w="3238" w:type="dxa"/>
          </w:tcPr>
          <w:p w14:paraId="1E9F8BAB" w14:textId="4EC5A1F9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IČO</w:t>
            </w:r>
          </w:p>
        </w:tc>
        <w:tc>
          <w:tcPr>
            <w:tcW w:w="305" w:type="dxa"/>
            <w:gridSpan w:val="2"/>
            <w:vAlign w:val="center"/>
          </w:tcPr>
          <w:p w14:paraId="69BDD07F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31F48CE0" w14:textId="7F8F7B21" w:rsidR="00CD7ED6" w:rsidRPr="00EF2CF4" w:rsidRDefault="00C705FB" w:rsidP="004C132B">
            <w:pPr>
              <w:ind w:left="71" w:hanging="7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21055050</w:t>
            </w:r>
          </w:p>
        </w:tc>
      </w:tr>
      <w:tr w:rsidR="00CD7ED6" w:rsidRPr="0060113B" w14:paraId="19B0E4DD" w14:textId="77777777" w:rsidTr="00785932">
        <w:tc>
          <w:tcPr>
            <w:tcW w:w="3238" w:type="dxa"/>
          </w:tcPr>
          <w:p w14:paraId="172C1AEA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DIČ</w:t>
            </w:r>
          </w:p>
        </w:tc>
        <w:tc>
          <w:tcPr>
            <w:tcW w:w="305" w:type="dxa"/>
            <w:gridSpan w:val="2"/>
            <w:vAlign w:val="center"/>
          </w:tcPr>
          <w:p w14:paraId="12113E47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3A8EF745" w14:textId="03B0CDBD" w:rsidR="00CD7ED6" w:rsidRPr="00EF2CF4" w:rsidRDefault="00CD7ED6" w:rsidP="004C132B">
            <w:pPr>
              <w:ind w:left="71" w:hanging="71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CZ </w:t>
            </w:r>
            <w:r w:rsidR="00C705FB">
              <w:rPr>
                <w:rFonts w:asciiTheme="minorHAnsi" w:hAnsiTheme="minorHAnsi" w:cstheme="minorHAnsi"/>
                <w:sz w:val="22"/>
                <w:szCs w:val="22"/>
              </w:rPr>
              <w:t>21055050</w:t>
            </w:r>
          </w:p>
        </w:tc>
      </w:tr>
      <w:tr w:rsidR="00CD7ED6" w:rsidRPr="0060113B" w14:paraId="26C54810" w14:textId="77777777" w:rsidTr="00785932">
        <w:tc>
          <w:tcPr>
            <w:tcW w:w="3238" w:type="dxa"/>
          </w:tcPr>
          <w:p w14:paraId="06E68057" w14:textId="07254DCC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Bankovní spojení</w:t>
            </w:r>
          </w:p>
        </w:tc>
        <w:tc>
          <w:tcPr>
            <w:tcW w:w="305" w:type="dxa"/>
            <w:gridSpan w:val="2"/>
            <w:vAlign w:val="center"/>
          </w:tcPr>
          <w:p w14:paraId="53D63045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6" w:type="dxa"/>
          </w:tcPr>
          <w:p w14:paraId="5B06966A" w14:textId="0E0AA811" w:rsidR="00CD7ED6" w:rsidRPr="00EF2CF4" w:rsidRDefault="00CD7ED6" w:rsidP="004C132B">
            <w:pPr>
              <w:ind w:left="71" w:hanging="71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Komerční banka, č. </w:t>
            </w:r>
            <w:proofErr w:type="spellStart"/>
            <w:r w:rsidRPr="00EF2CF4">
              <w:rPr>
                <w:rFonts w:asciiTheme="minorHAnsi" w:hAnsiTheme="minorHAnsi" w:cstheme="minorHAnsi"/>
                <w:kern w:val="28"/>
                <w:sz w:val="22"/>
                <w:szCs w:val="22"/>
              </w:rPr>
              <w:t>ú.</w:t>
            </w:r>
            <w:proofErr w:type="spellEnd"/>
            <w:r w:rsidRPr="00EF2CF4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27-9426120297/0100</w:t>
            </w:r>
          </w:p>
        </w:tc>
      </w:tr>
      <w:tr w:rsidR="00CD7ED6" w:rsidRPr="0060113B" w14:paraId="4A4A5382" w14:textId="77777777" w:rsidTr="0012619D">
        <w:trPr>
          <w:trHeight w:val="435"/>
        </w:trPr>
        <w:tc>
          <w:tcPr>
            <w:tcW w:w="9709" w:type="dxa"/>
            <w:gridSpan w:val="4"/>
          </w:tcPr>
          <w:p w14:paraId="5C8BAFE5" w14:textId="734DDA92" w:rsidR="00402403" w:rsidRPr="00EF2CF4" w:rsidRDefault="00402403" w:rsidP="00402403">
            <w:pPr>
              <w:keepNext/>
              <w:widowControl w:val="0"/>
              <w:ind w:lef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(dále jen „</w:t>
            </w:r>
            <w:r w:rsidR="00F204BD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14:paraId="31EC1E12" w14:textId="732DA4F7" w:rsidR="00CD7ED6" w:rsidRPr="00EF2CF4" w:rsidRDefault="00CD7ED6" w:rsidP="00CD7ED6">
            <w:pPr>
              <w:pStyle w:val="Odstavec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</w:tr>
      <w:tr w:rsidR="00CD7ED6" w:rsidRPr="0060113B" w14:paraId="6C4F32CB" w14:textId="77777777" w:rsidTr="00785932">
        <w:trPr>
          <w:trHeight w:val="435"/>
        </w:trPr>
        <w:tc>
          <w:tcPr>
            <w:tcW w:w="3256" w:type="dxa"/>
            <w:gridSpan w:val="2"/>
          </w:tcPr>
          <w:p w14:paraId="1BF733A8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37649" w14:textId="0CC6FBDE" w:rsidR="00CD7ED6" w:rsidRPr="00EF2CF4" w:rsidRDefault="001D2935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</w:p>
        </w:tc>
        <w:tc>
          <w:tcPr>
            <w:tcW w:w="287" w:type="dxa"/>
          </w:tcPr>
          <w:p w14:paraId="7A2DD5C3" w14:textId="77777777" w:rsidR="00CD7ED6" w:rsidRPr="00EF2CF4" w:rsidRDefault="00CD7ED6" w:rsidP="00CD7ED6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59FDD1DB" w14:textId="77777777" w:rsidR="00CD7ED6" w:rsidRPr="00EF2CF4" w:rsidRDefault="00CD7ED6" w:rsidP="006E777A">
            <w:pPr>
              <w:pStyle w:val="Odstavec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</w:pPr>
          </w:p>
          <w:p w14:paraId="4B6E94CC" w14:textId="0D6212CF" w:rsidR="00CD7ED6" w:rsidRPr="00EF2CF4" w:rsidRDefault="00402403" w:rsidP="006E777A">
            <w:pPr>
              <w:pStyle w:val="Odstavec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CD7ED6" w:rsidRPr="0060113B" w14:paraId="2505311C" w14:textId="77777777" w:rsidTr="00785932">
        <w:tc>
          <w:tcPr>
            <w:tcW w:w="3256" w:type="dxa"/>
            <w:gridSpan w:val="2"/>
          </w:tcPr>
          <w:p w14:paraId="355C8A09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Se sídlem</w:t>
            </w:r>
          </w:p>
        </w:tc>
        <w:tc>
          <w:tcPr>
            <w:tcW w:w="287" w:type="dxa"/>
          </w:tcPr>
          <w:p w14:paraId="3A285183" w14:textId="77777777" w:rsidR="00CD7ED6" w:rsidRPr="00EF2CF4" w:rsidRDefault="00CD7ED6" w:rsidP="00CD7ED6">
            <w:pPr>
              <w:pStyle w:val="Nadpis1"/>
              <w:keepNext w:val="0"/>
              <w:numPr>
                <w:ilvl w:val="0"/>
                <w:numId w:val="0"/>
              </w:numPr>
              <w:ind w:left="36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37CBEB0D" w14:textId="06785530" w:rsidR="00CD7ED6" w:rsidRPr="00EF2CF4" w:rsidRDefault="00402403" w:rsidP="006E777A">
            <w:pPr>
              <w:pStyle w:val="Odstavec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  <w:t>doplní účastník</w:t>
            </w:r>
          </w:p>
        </w:tc>
      </w:tr>
      <w:tr w:rsidR="00CD7ED6" w:rsidRPr="0060113B" w14:paraId="12921092" w14:textId="77777777" w:rsidTr="00785932">
        <w:tc>
          <w:tcPr>
            <w:tcW w:w="3256" w:type="dxa"/>
            <w:gridSpan w:val="2"/>
          </w:tcPr>
          <w:p w14:paraId="5339BB6A" w14:textId="3881348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Zapsaný v obchodním rejstříku</w:t>
            </w:r>
          </w:p>
        </w:tc>
        <w:tc>
          <w:tcPr>
            <w:tcW w:w="287" w:type="dxa"/>
          </w:tcPr>
          <w:p w14:paraId="68D7ACD8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350EC46B" w14:textId="60CF4395" w:rsidR="00CD7ED6" w:rsidRPr="00EF2CF4" w:rsidRDefault="00402403" w:rsidP="001D0A0A">
            <w:pPr>
              <w:pStyle w:val="Odstavec"/>
              <w:ind w:left="3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  <w:t>doplní účastník</w:t>
            </w:r>
          </w:p>
        </w:tc>
      </w:tr>
      <w:tr w:rsidR="00CD7ED6" w:rsidRPr="0060113B" w14:paraId="32F7172D" w14:textId="77777777" w:rsidTr="00785932">
        <w:tc>
          <w:tcPr>
            <w:tcW w:w="3256" w:type="dxa"/>
            <w:gridSpan w:val="2"/>
          </w:tcPr>
          <w:p w14:paraId="08926066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Zastoupený</w:t>
            </w:r>
          </w:p>
        </w:tc>
        <w:tc>
          <w:tcPr>
            <w:tcW w:w="287" w:type="dxa"/>
          </w:tcPr>
          <w:p w14:paraId="7288D4BC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06562C88" w14:textId="35DCD041" w:rsidR="00CD7ED6" w:rsidRPr="00EF2CF4" w:rsidRDefault="00DE10EB" w:rsidP="001D0A0A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 xml:space="preserve"> </w:t>
            </w:r>
            <w:r w:rsidR="00402403"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CD7ED6" w:rsidRPr="0060113B" w14:paraId="3004C9C7" w14:textId="77777777" w:rsidTr="00785932">
        <w:tc>
          <w:tcPr>
            <w:tcW w:w="3256" w:type="dxa"/>
            <w:gridSpan w:val="2"/>
          </w:tcPr>
          <w:p w14:paraId="19A68273" w14:textId="73004A61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IČO</w:t>
            </w:r>
          </w:p>
        </w:tc>
        <w:tc>
          <w:tcPr>
            <w:tcW w:w="287" w:type="dxa"/>
          </w:tcPr>
          <w:p w14:paraId="23E73B2A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78D57560" w14:textId="5355E5C5" w:rsidR="00CD7ED6" w:rsidRPr="00EF2CF4" w:rsidRDefault="00402403" w:rsidP="001D0A0A">
            <w:pPr>
              <w:pStyle w:val="Odstavec"/>
              <w:ind w:left="3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  <w:t>doplní účastník</w:t>
            </w:r>
          </w:p>
        </w:tc>
      </w:tr>
      <w:tr w:rsidR="00CD7ED6" w:rsidRPr="0060113B" w14:paraId="220F4483" w14:textId="77777777" w:rsidTr="00785932">
        <w:tc>
          <w:tcPr>
            <w:tcW w:w="3256" w:type="dxa"/>
            <w:gridSpan w:val="2"/>
          </w:tcPr>
          <w:p w14:paraId="42BDB255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DIČ</w:t>
            </w:r>
          </w:p>
        </w:tc>
        <w:tc>
          <w:tcPr>
            <w:tcW w:w="287" w:type="dxa"/>
          </w:tcPr>
          <w:p w14:paraId="026F34F5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7F4F58D1" w14:textId="215C9FFE" w:rsidR="00CD7ED6" w:rsidRPr="00EF2CF4" w:rsidRDefault="00402403" w:rsidP="001D0A0A">
            <w:pPr>
              <w:pStyle w:val="Odstavec"/>
              <w:ind w:left="3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  <w:highlight w:val="cyan"/>
              </w:rPr>
              <w:t>doplní účastník</w:t>
            </w:r>
          </w:p>
        </w:tc>
      </w:tr>
      <w:tr w:rsidR="00CD7ED6" w:rsidRPr="0060113B" w14:paraId="08F4806C" w14:textId="77777777" w:rsidTr="00785932">
        <w:tc>
          <w:tcPr>
            <w:tcW w:w="3256" w:type="dxa"/>
            <w:gridSpan w:val="2"/>
          </w:tcPr>
          <w:p w14:paraId="3EC42670" w14:textId="77777777" w:rsidR="00CD7ED6" w:rsidRPr="00EF2CF4" w:rsidRDefault="00CD7ED6" w:rsidP="00E10C60">
            <w:pPr>
              <w:pStyle w:val="Nadpis1"/>
              <w:keepNext w:val="0"/>
              <w:numPr>
                <w:ilvl w:val="0"/>
                <w:numId w:val="0"/>
              </w:numPr>
              <w:ind w:left="67" w:hanging="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 w:val="0"/>
                <w:sz w:val="22"/>
                <w:szCs w:val="22"/>
              </w:rPr>
              <w:t>Bankovní spojení</w:t>
            </w:r>
          </w:p>
        </w:tc>
        <w:tc>
          <w:tcPr>
            <w:tcW w:w="287" w:type="dxa"/>
          </w:tcPr>
          <w:p w14:paraId="06037028" w14:textId="77777777" w:rsidR="00CD7ED6" w:rsidRPr="00EF2CF4" w:rsidRDefault="00CD7ED6" w:rsidP="00CD7ED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66" w:type="dxa"/>
          </w:tcPr>
          <w:p w14:paraId="4CF25D5C" w14:textId="79729C8D" w:rsidR="00CD7ED6" w:rsidRPr="00EF2CF4" w:rsidRDefault="00402403" w:rsidP="001D0A0A">
            <w:pPr>
              <w:ind w:left="35"/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</w:tbl>
    <w:p w14:paraId="4F274C4A" w14:textId="6D105FEE" w:rsidR="00402403" w:rsidRPr="00785932" w:rsidRDefault="00402403" w:rsidP="006E777A">
      <w:pPr>
        <w:keepNext/>
        <w:widowControl w:val="0"/>
        <w:ind w:left="851"/>
        <w:rPr>
          <w:rFonts w:asciiTheme="minorHAnsi" w:hAnsiTheme="minorHAnsi"/>
          <w:sz w:val="22"/>
          <w:szCs w:val="22"/>
        </w:rPr>
      </w:pPr>
      <w:r w:rsidRPr="00785932">
        <w:rPr>
          <w:rFonts w:asciiTheme="minorHAnsi" w:hAnsiTheme="minorHAnsi"/>
          <w:sz w:val="22"/>
          <w:szCs w:val="22"/>
        </w:rPr>
        <w:t>(dále jen „</w:t>
      </w:r>
      <w:r w:rsidR="001D2935">
        <w:rPr>
          <w:rFonts w:asciiTheme="minorHAnsi" w:hAnsiTheme="minorHAnsi"/>
          <w:b/>
          <w:sz w:val="22"/>
          <w:szCs w:val="22"/>
        </w:rPr>
        <w:t>Zhotovitel</w:t>
      </w:r>
      <w:r w:rsidRPr="00785932">
        <w:rPr>
          <w:rFonts w:asciiTheme="minorHAnsi" w:hAnsiTheme="minorHAnsi"/>
          <w:b/>
          <w:sz w:val="22"/>
          <w:szCs w:val="22"/>
        </w:rPr>
        <w:t xml:space="preserve"> </w:t>
      </w:r>
      <w:r w:rsidRPr="00785932">
        <w:rPr>
          <w:rFonts w:asciiTheme="minorHAnsi" w:hAnsiTheme="minorHAnsi"/>
          <w:sz w:val="22"/>
          <w:szCs w:val="22"/>
        </w:rPr>
        <w:t>“)</w:t>
      </w:r>
    </w:p>
    <w:p w14:paraId="51A2CF57" w14:textId="4919FD9D" w:rsidR="00402403" w:rsidRPr="00785932" w:rsidRDefault="00402403" w:rsidP="00785932">
      <w:pPr>
        <w:keepNext/>
        <w:widowControl w:val="0"/>
        <w:rPr>
          <w:rFonts w:asciiTheme="minorHAnsi" w:hAnsiTheme="minorHAnsi"/>
          <w:sz w:val="22"/>
          <w:szCs w:val="22"/>
        </w:rPr>
      </w:pPr>
      <w:r w:rsidRPr="00785932">
        <w:rPr>
          <w:rFonts w:asciiTheme="minorHAnsi" w:hAnsiTheme="minorHAnsi"/>
          <w:sz w:val="22"/>
          <w:szCs w:val="22"/>
        </w:rPr>
        <w:t>(</w:t>
      </w:r>
      <w:r w:rsidR="00F204BD">
        <w:rPr>
          <w:rFonts w:asciiTheme="minorHAnsi" w:hAnsiTheme="minorHAnsi"/>
          <w:sz w:val="22"/>
          <w:szCs w:val="22"/>
        </w:rPr>
        <w:t>Objednatel</w:t>
      </w:r>
      <w:r w:rsidRPr="00785932">
        <w:rPr>
          <w:rFonts w:asciiTheme="minorHAnsi" w:hAnsiTheme="minorHAnsi"/>
          <w:sz w:val="22"/>
          <w:szCs w:val="22"/>
        </w:rPr>
        <w:t xml:space="preserve"> a </w:t>
      </w:r>
      <w:r w:rsidR="001D2935">
        <w:rPr>
          <w:rFonts w:asciiTheme="minorHAnsi" w:hAnsiTheme="minorHAnsi"/>
          <w:sz w:val="22"/>
          <w:szCs w:val="22"/>
        </w:rPr>
        <w:t>Zhotovitel</w:t>
      </w:r>
      <w:r w:rsidRPr="00785932">
        <w:rPr>
          <w:rFonts w:asciiTheme="minorHAnsi" w:hAnsiTheme="minorHAnsi"/>
          <w:sz w:val="22"/>
          <w:szCs w:val="22"/>
        </w:rPr>
        <w:t xml:space="preserve"> společně v textu také jako „smluvní strany“ nebo každý jednotlivě jako „smluvní strana“)</w:t>
      </w:r>
    </w:p>
    <w:p w14:paraId="465F1A06" w14:textId="77777777" w:rsidR="0034707E" w:rsidRDefault="0034707E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4F457" w14:textId="15292BB8" w:rsidR="00053458" w:rsidRDefault="007259DD" w:rsidP="00A207B9">
      <w:pPr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>U</w:t>
      </w:r>
      <w:r w:rsidR="00053458" w:rsidRPr="0060113B">
        <w:rPr>
          <w:rFonts w:asciiTheme="minorHAnsi" w:hAnsiTheme="minorHAnsi" w:cstheme="minorHAnsi"/>
          <w:sz w:val="22"/>
          <w:szCs w:val="22"/>
        </w:rPr>
        <w:t>zavírají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9DD">
        <w:rPr>
          <w:rFonts w:asciiTheme="minorHAnsi" w:hAnsiTheme="minorHAnsi" w:cstheme="minorHAnsi"/>
          <w:sz w:val="22"/>
          <w:szCs w:val="22"/>
        </w:rPr>
        <w:t xml:space="preserve">ve smyslu ustanovení § 2586 a násl. zák. č. 89/2012 Sb., občanského zákoníku, </w:t>
      </w:r>
      <w:r w:rsidR="00053458" w:rsidRPr="0060113B">
        <w:rPr>
          <w:rFonts w:asciiTheme="minorHAnsi" w:hAnsiTheme="minorHAnsi" w:cstheme="minorHAnsi"/>
          <w:sz w:val="22"/>
          <w:szCs w:val="22"/>
        </w:rPr>
        <w:t>tuto smlouvu</w:t>
      </w:r>
      <w:r w:rsidR="00C2625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26254" w:rsidRPr="00ED532E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C26254">
        <w:rPr>
          <w:rFonts w:asciiTheme="minorHAnsi" w:hAnsiTheme="minorHAnsi" w:cstheme="minorHAnsi"/>
          <w:sz w:val="22"/>
          <w:szCs w:val="22"/>
        </w:rPr>
        <w:t>“)</w:t>
      </w:r>
      <w:r w:rsidR="00053458" w:rsidRPr="0060113B">
        <w:rPr>
          <w:rFonts w:asciiTheme="minorHAnsi" w:hAnsiTheme="minorHAnsi" w:cstheme="minorHAnsi"/>
          <w:sz w:val="22"/>
          <w:szCs w:val="22"/>
        </w:rPr>
        <w:t>:</w:t>
      </w:r>
    </w:p>
    <w:p w14:paraId="6D64D1DD" w14:textId="55426AE5" w:rsidR="00FA0256" w:rsidRDefault="00FA0256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5E9D7F" w14:textId="6DCD069F" w:rsidR="00C0387F" w:rsidRDefault="00C0387F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4268BD" w14:textId="52F452EC" w:rsidR="00D05C6D" w:rsidRPr="00785932" w:rsidRDefault="00D05C6D" w:rsidP="00D05C6D">
      <w:pPr>
        <w:jc w:val="both"/>
        <w:rPr>
          <w:rFonts w:asciiTheme="minorHAnsi" w:hAnsiTheme="minorHAnsi" w:cstheme="minorHAnsi"/>
          <w:sz w:val="22"/>
          <w:szCs w:val="22"/>
        </w:rPr>
      </w:pPr>
      <w:r w:rsidRPr="00D05C6D">
        <w:rPr>
          <w:rFonts w:asciiTheme="minorHAnsi" w:hAnsiTheme="minorHAnsi" w:cstheme="minorHAnsi"/>
          <w:sz w:val="22"/>
          <w:szCs w:val="22"/>
        </w:rPr>
        <w:t>V</w:t>
      </w:r>
      <w:r w:rsidRPr="00785932">
        <w:rPr>
          <w:rFonts w:asciiTheme="minorHAnsi" w:hAnsiTheme="minorHAnsi" w:cstheme="minorHAnsi"/>
          <w:sz w:val="22"/>
          <w:szCs w:val="22"/>
        </w:rPr>
        <w:t>ZHLEDEM K TOMU, ŽE</w:t>
      </w:r>
    </w:p>
    <w:p w14:paraId="021E01A7" w14:textId="77777777" w:rsidR="00792A88" w:rsidRPr="00785932" w:rsidRDefault="00792A88" w:rsidP="00D05C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B8DDA5" w14:textId="11E64F1E" w:rsidR="00D05C6D" w:rsidRDefault="00D05C6D" w:rsidP="009024DE">
      <w:pPr>
        <w:ind w:left="1412" w:hanging="703"/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sz w:val="22"/>
          <w:szCs w:val="22"/>
        </w:rPr>
        <w:t>(A)</w:t>
      </w:r>
      <w:r w:rsidR="00792A88" w:rsidRPr="00785932">
        <w:rPr>
          <w:rFonts w:asciiTheme="minorHAnsi" w:hAnsiTheme="minorHAnsi" w:cstheme="minorHAnsi"/>
          <w:sz w:val="22"/>
          <w:szCs w:val="22"/>
        </w:rPr>
        <w:tab/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785932">
        <w:rPr>
          <w:rFonts w:asciiTheme="minorHAnsi" w:hAnsiTheme="minorHAnsi" w:cstheme="minorHAnsi"/>
          <w:sz w:val="22"/>
          <w:szCs w:val="22"/>
        </w:rPr>
        <w:t xml:space="preserve"> </w:t>
      </w:r>
      <w:r w:rsidR="00D74D8D">
        <w:rPr>
          <w:rFonts w:asciiTheme="minorHAnsi" w:hAnsiTheme="minorHAnsi" w:cstheme="minorHAnsi"/>
          <w:sz w:val="22"/>
          <w:szCs w:val="22"/>
        </w:rPr>
        <w:t>zveřejnil</w:t>
      </w:r>
      <w:r w:rsidRPr="00785932">
        <w:rPr>
          <w:rFonts w:asciiTheme="minorHAnsi" w:hAnsiTheme="minorHAnsi" w:cstheme="minorHAnsi"/>
          <w:sz w:val="22"/>
          <w:szCs w:val="22"/>
        </w:rPr>
        <w:t xml:space="preserve"> </w:t>
      </w:r>
      <w:r w:rsidR="001E7792" w:rsidRPr="00785932">
        <w:rPr>
          <w:rFonts w:asciiTheme="minorHAnsi" w:hAnsiTheme="minorHAnsi" w:cstheme="minorHAnsi"/>
          <w:sz w:val="22"/>
          <w:szCs w:val="22"/>
        </w:rPr>
        <w:t xml:space="preserve">oznámení o zahájení </w:t>
      </w:r>
      <w:r w:rsidR="00EC6196" w:rsidRPr="00785932">
        <w:rPr>
          <w:rFonts w:asciiTheme="minorHAnsi" w:hAnsiTheme="minorHAnsi" w:cstheme="minorHAnsi"/>
          <w:sz w:val="22"/>
          <w:szCs w:val="22"/>
        </w:rPr>
        <w:t xml:space="preserve">otevřeného </w:t>
      </w:r>
      <w:r w:rsidR="001E7792" w:rsidRPr="00785932">
        <w:rPr>
          <w:rFonts w:asciiTheme="minorHAnsi" w:hAnsiTheme="minorHAnsi" w:cstheme="minorHAnsi"/>
          <w:sz w:val="22"/>
          <w:szCs w:val="22"/>
        </w:rPr>
        <w:t>zadávacího ří</w:t>
      </w:r>
      <w:r w:rsidR="00EC6196" w:rsidRPr="00785932">
        <w:rPr>
          <w:rFonts w:asciiTheme="minorHAnsi" w:hAnsiTheme="minorHAnsi" w:cstheme="minorHAnsi"/>
          <w:sz w:val="22"/>
          <w:szCs w:val="22"/>
        </w:rPr>
        <w:t>zení</w:t>
      </w:r>
      <w:r w:rsidR="00E95BA5" w:rsidRPr="00785932">
        <w:rPr>
          <w:rFonts w:asciiTheme="minorHAnsi" w:hAnsiTheme="minorHAnsi" w:cstheme="minorHAnsi"/>
          <w:sz w:val="22"/>
          <w:szCs w:val="22"/>
        </w:rPr>
        <w:t>, kterým vyzval neomezený počet dodavatelů k podání nabídky</w:t>
      </w:r>
      <w:r w:rsidR="00CC5989" w:rsidRPr="00785932">
        <w:rPr>
          <w:rFonts w:asciiTheme="minorHAnsi" w:hAnsiTheme="minorHAnsi" w:cstheme="minorHAnsi"/>
          <w:sz w:val="22"/>
          <w:szCs w:val="22"/>
        </w:rPr>
        <w:t>,</w:t>
      </w:r>
      <w:r w:rsidR="00BA1AFE" w:rsidRPr="00785932">
        <w:rPr>
          <w:rFonts w:asciiTheme="minorHAnsi" w:hAnsiTheme="minorHAnsi" w:cstheme="minorHAnsi"/>
          <w:sz w:val="22"/>
          <w:szCs w:val="22"/>
        </w:rPr>
        <w:t xml:space="preserve"> Zadávací řízení</w:t>
      </w:r>
      <w:r w:rsidR="00EC6196" w:rsidRPr="00785932">
        <w:rPr>
          <w:rFonts w:asciiTheme="minorHAnsi" w:hAnsiTheme="minorHAnsi" w:cstheme="minorHAnsi"/>
          <w:sz w:val="22"/>
          <w:szCs w:val="22"/>
        </w:rPr>
        <w:t xml:space="preserve"> </w:t>
      </w:r>
      <w:r w:rsidR="00402403" w:rsidRPr="00785932">
        <w:rPr>
          <w:rFonts w:asciiTheme="minorHAnsi" w:hAnsiTheme="minorHAnsi" w:cstheme="minorHAnsi"/>
          <w:sz w:val="22"/>
          <w:szCs w:val="22"/>
        </w:rPr>
        <w:t>Projektová dokumentace – TR</w:t>
      </w:r>
      <w:r w:rsidR="00942431">
        <w:rPr>
          <w:rFonts w:asciiTheme="minorHAnsi" w:hAnsiTheme="minorHAnsi" w:cstheme="minorHAnsi"/>
          <w:sz w:val="22"/>
          <w:szCs w:val="22"/>
        </w:rPr>
        <w:t xml:space="preserve"> 400/110 </w:t>
      </w:r>
      <w:proofErr w:type="spellStart"/>
      <w:r w:rsidR="0094243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942431">
        <w:rPr>
          <w:rFonts w:asciiTheme="minorHAnsi" w:hAnsiTheme="minorHAnsi" w:cstheme="minorHAnsi"/>
          <w:sz w:val="22"/>
          <w:szCs w:val="22"/>
        </w:rPr>
        <w:t xml:space="preserve"> Leskovice, část </w:t>
      </w:r>
      <w:proofErr w:type="gramStart"/>
      <w:r w:rsidR="00942431">
        <w:rPr>
          <w:rFonts w:asciiTheme="minorHAnsi" w:hAnsiTheme="minorHAnsi" w:cstheme="minorHAnsi"/>
          <w:sz w:val="22"/>
          <w:szCs w:val="22"/>
        </w:rPr>
        <w:t>EG.D</w:t>
      </w:r>
      <w:proofErr w:type="gramEnd"/>
      <w:r w:rsidRPr="00785932">
        <w:rPr>
          <w:rFonts w:asciiTheme="minorHAnsi" w:hAnsiTheme="minorHAnsi" w:cstheme="minorHAnsi"/>
          <w:sz w:val="22"/>
          <w:szCs w:val="22"/>
        </w:rPr>
        <w:t xml:space="preserve">, ev. č. zakázky ve Věstníku veřejných zakázek: </w:t>
      </w:r>
      <w:r w:rsidR="00402403" w:rsidRPr="00785932">
        <w:rPr>
          <w:rFonts w:asciiTheme="minorHAnsi" w:hAnsiTheme="minorHAnsi" w:cstheme="minorHAnsi"/>
          <w:sz w:val="22"/>
          <w:szCs w:val="22"/>
          <w:highlight w:val="yellow"/>
        </w:rPr>
        <w:t xml:space="preserve">bude doplněno před podpisem </w:t>
      </w:r>
      <w:r w:rsidR="00C26254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="00402403" w:rsidRPr="00785932">
        <w:rPr>
          <w:rFonts w:asciiTheme="minorHAnsi" w:hAnsiTheme="minorHAnsi" w:cstheme="minorHAnsi"/>
          <w:sz w:val="22"/>
          <w:szCs w:val="22"/>
          <w:highlight w:val="yellow"/>
        </w:rPr>
        <w:t>mlouvy</w:t>
      </w:r>
      <w:r w:rsidRPr="00785932">
        <w:rPr>
          <w:rFonts w:asciiTheme="minorHAnsi" w:hAnsiTheme="minorHAnsi" w:cstheme="minorHAnsi"/>
          <w:sz w:val="22"/>
          <w:szCs w:val="22"/>
        </w:rPr>
        <w:t>;</w:t>
      </w:r>
    </w:p>
    <w:p w14:paraId="50EE3403" w14:textId="77777777" w:rsidR="006B298B" w:rsidRPr="00785932" w:rsidRDefault="006B298B" w:rsidP="003B03E0">
      <w:pPr>
        <w:ind w:left="1412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391BEB9E" w14:textId="142C8063" w:rsidR="00D05C6D" w:rsidRDefault="00D05C6D" w:rsidP="00792A88">
      <w:pPr>
        <w:ind w:left="1413" w:hanging="705"/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sz w:val="22"/>
          <w:szCs w:val="22"/>
        </w:rPr>
        <w:t>(B)</w:t>
      </w:r>
      <w:r w:rsidRPr="00785932">
        <w:rPr>
          <w:rFonts w:asciiTheme="minorHAnsi" w:hAnsiTheme="minorHAnsi" w:cstheme="minorHAnsi"/>
          <w:sz w:val="22"/>
          <w:szCs w:val="22"/>
        </w:rPr>
        <w:tab/>
        <w:t xml:space="preserve">na základě výsledku Zadávacího řízení byla jako nejvhodnější nabídka vybrána nabídka předložená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785932">
        <w:rPr>
          <w:rFonts w:asciiTheme="minorHAnsi" w:hAnsiTheme="minorHAnsi" w:cstheme="minorHAnsi"/>
          <w:sz w:val="22"/>
          <w:szCs w:val="22"/>
        </w:rPr>
        <w:t>em;</w:t>
      </w:r>
    </w:p>
    <w:p w14:paraId="12ED668D" w14:textId="77777777" w:rsidR="006B298B" w:rsidRPr="00785932" w:rsidRDefault="006B298B" w:rsidP="00792A88">
      <w:pPr>
        <w:ind w:left="1413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CAE2ADA" w14:textId="552F2064" w:rsidR="00942431" w:rsidRPr="00942431" w:rsidRDefault="00D05C6D" w:rsidP="00942431">
      <w:pPr>
        <w:pStyle w:val="Odstavecseseznamem"/>
        <w:ind w:left="1412" w:hanging="703"/>
        <w:jc w:val="both"/>
        <w:rPr>
          <w:rFonts w:asciiTheme="minorHAnsi" w:hAnsiTheme="minorHAnsi" w:cstheme="minorHAnsi"/>
          <w:sz w:val="22"/>
          <w:szCs w:val="22"/>
        </w:rPr>
      </w:pPr>
      <w:r w:rsidRPr="009024DE">
        <w:rPr>
          <w:rFonts w:asciiTheme="minorHAnsi" w:hAnsiTheme="minorHAnsi" w:cstheme="minorHAnsi"/>
          <w:sz w:val="22"/>
          <w:szCs w:val="22"/>
        </w:rPr>
        <w:lastRenderedPageBreak/>
        <w:t>(C)</w:t>
      </w:r>
      <w:r w:rsidRPr="009024DE">
        <w:rPr>
          <w:rFonts w:asciiTheme="minorHAnsi" w:hAnsiTheme="minorHAnsi" w:cstheme="minorHAnsi"/>
          <w:sz w:val="22"/>
          <w:szCs w:val="22"/>
        </w:rPr>
        <w:tab/>
      </w:r>
      <w:r w:rsidR="003D49EF" w:rsidRPr="009024DE">
        <w:rPr>
          <w:rFonts w:asciiTheme="minorHAnsi" w:hAnsiTheme="minorHAnsi" w:cstheme="minorHAnsi"/>
          <w:sz w:val="22"/>
          <w:szCs w:val="22"/>
        </w:rPr>
        <w:t>účelem Veřejné zakázky je zpracování a předání všech stupňů projektové dokumentace řešících</w:t>
      </w:r>
      <w:bookmarkStart w:id="1" w:name="_Hlk77670471"/>
      <w:r w:rsidR="003A5777" w:rsidRPr="009024DE">
        <w:rPr>
          <w:rFonts w:asciiTheme="minorHAnsi" w:hAnsiTheme="minorHAnsi" w:cstheme="minorHAnsi"/>
          <w:sz w:val="22"/>
          <w:szCs w:val="22"/>
        </w:rPr>
        <w:t xml:space="preserve"> </w:t>
      </w:r>
      <w:r w:rsidR="00942431" w:rsidRPr="00942431">
        <w:rPr>
          <w:rFonts w:asciiTheme="minorHAnsi" w:hAnsiTheme="minorHAnsi" w:cstheme="minorHAnsi"/>
          <w:sz w:val="22"/>
          <w:szCs w:val="22"/>
        </w:rPr>
        <w:t xml:space="preserve">vybudování nové transformovny 400/110 </w:t>
      </w:r>
      <w:proofErr w:type="spellStart"/>
      <w:r w:rsidR="00942431" w:rsidRPr="0094243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942431" w:rsidRPr="00942431">
        <w:rPr>
          <w:rFonts w:asciiTheme="minorHAnsi" w:hAnsiTheme="minorHAnsi" w:cstheme="minorHAnsi"/>
          <w:sz w:val="22"/>
          <w:szCs w:val="22"/>
        </w:rPr>
        <w:t xml:space="preserve"> Leskovice (dispečerská zkratka LES)</w:t>
      </w:r>
      <w:r w:rsidR="00472D9E">
        <w:rPr>
          <w:rFonts w:asciiTheme="minorHAnsi" w:hAnsiTheme="minorHAnsi" w:cstheme="minorHAnsi"/>
          <w:sz w:val="22"/>
          <w:szCs w:val="22"/>
        </w:rPr>
        <w:t>, které</w:t>
      </w:r>
      <w:r w:rsidR="00942431" w:rsidRPr="00942431">
        <w:rPr>
          <w:rFonts w:asciiTheme="minorHAnsi" w:hAnsiTheme="minorHAnsi" w:cstheme="minorHAnsi"/>
          <w:sz w:val="22"/>
          <w:szCs w:val="22"/>
        </w:rPr>
        <w:t xml:space="preserve"> je vyvoláno potřebou nahradit stávající transformovnu TR 220/110 </w:t>
      </w:r>
      <w:proofErr w:type="spellStart"/>
      <w:r w:rsidR="00942431" w:rsidRPr="0094243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942431" w:rsidRPr="00942431">
        <w:rPr>
          <w:rFonts w:asciiTheme="minorHAnsi" w:hAnsiTheme="minorHAnsi" w:cstheme="minorHAnsi"/>
          <w:sz w:val="22"/>
          <w:szCs w:val="22"/>
        </w:rPr>
        <w:t xml:space="preserve"> Tábor, jež nyní slouží jako zdroj elektrické energie pro distribuční síť 110 </w:t>
      </w:r>
      <w:proofErr w:type="spellStart"/>
      <w:r w:rsidR="00942431" w:rsidRPr="0094243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942431" w:rsidRPr="00942431">
        <w:rPr>
          <w:rFonts w:asciiTheme="minorHAnsi" w:hAnsiTheme="minorHAnsi" w:cstheme="minorHAnsi"/>
          <w:sz w:val="22"/>
          <w:szCs w:val="22"/>
        </w:rPr>
        <w:t xml:space="preserve"> zásobující severní část Jihočeského kraje a část </w:t>
      </w:r>
      <w:r w:rsidR="00F85A52">
        <w:rPr>
          <w:rFonts w:asciiTheme="minorHAnsi" w:hAnsiTheme="minorHAnsi" w:cstheme="minorHAnsi"/>
          <w:sz w:val="22"/>
          <w:szCs w:val="22"/>
        </w:rPr>
        <w:t>k</w:t>
      </w:r>
      <w:r w:rsidR="00942431" w:rsidRPr="00942431">
        <w:rPr>
          <w:rFonts w:asciiTheme="minorHAnsi" w:hAnsiTheme="minorHAnsi" w:cstheme="minorHAnsi"/>
          <w:sz w:val="22"/>
          <w:szCs w:val="22"/>
        </w:rPr>
        <w:t>raje Vysočina.</w:t>
      </w:r>
      <w:r w:rsidR="00942431">
        <w:rPr>
          <w:rFonts w:asciiTheme="minorHAnsi" w:hAnsiTheme="minorHAnsi" w:cstheme="minorHAnsi"/>
          <w:sz w:val="22"/>
          <w:szCs w:val="22"/>
        </w:rPr>
        <w:t xml:space="preserve"> </w:t>
      </w:r>
      <w:r w:rsidR="00942431" w:rsidRPr="00942431">
        <w:rPr>
          <w:rFonts w:asciiTheme="minorHAnsi" w:hAnsiTheme="minorHAnsi" w:cstheme="minorHAnsi"/>
          <w:sz w:val="22"/>
          <w:szCs w:val="22"/>
        </w:rPr>
        <w:t xml:space="preserve">Nová TR 400/110 </w:t>
      </w:r>
      <w:proofErr w:type="spellStart"/>
      <w:r w:rsidR="00942431" w:rsidRPr="00942431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942431" w:rsidRPr="00942431">
        <w:rPr>
          <w:rFonts w:asciiTheme="minorHAnsi" w:hAnsiTheme="minorHAnsi" w:cstheme="minorHAnsi"/>
          <w:sz w:val="22"/>
          <w:szCs w:val="22"/>
        </w:rPr>
        <w:t xml:space="preserve"> bude tvořit jeden celek, který bude majetkově a prostorově rozdělen mezi společnosti ČEPS a EG.D.</w:t>
      </w:r>
      <w:r w:rsidR="00942431">
        <w:rPr>
          <w:rFonts w:asciiTheme="minorHAnsi" w:hAnsiTheme="minorHAnsi" w:cstheme="minorHAnsi"/>
          <w:sz w:val="22"/>
          <w:szCs w:val="22"/>
        </w:rPr>
        <w:t xml:space="preserve"> </w:t>
      </w:r>
      <w:r w:rsidR="00D45F05">
        <w:rPr>
          <w:rFonts w:asciiTheme="minorHAnsi" w:hAnsiTheme="minorHAnsi" w:cstheme="minorHAnsi"/>
          <w:sz w:val="22"/>
          <w:szCs w:val="22"/>
        </w:rPr>
        <w:t>Předmětem</w:t>
      </w:r>
      <w:r w:rsidR="00976A87">
        <w:rPr>
          <w:rFonts w:asciiTheme="minorHAnsi" w:hAnsiTheme="minorHAnsi" w:cstheme="minorHAnsi"/>
          <w:sz w:val="22"/>
          <w:szCs w:val="22"/>
        </w:rPr>
        <w:t xml:space="preserve"> tohoto díla je návrh </w:t>
      </w:r>
      <w:r w:rsidR="00942431" w:rsidRPr="00942431">
        <w:rPr>
          <w:rFonts w:asciiTheme="minorHAnsi" w:hAnsiTheme="minorHAnsi" w:cstheme="minorHAnsi"/>
          <w:sz w:val="22"/>
          <w:szCs w:val="22"/>
        </w:rPr>
        <w:t>část</w:t>
      </w:r>
      <w:r w:rsidR="008B5C67">
        <w:rPr>
          <w:rFonts w:asciiTheme="minorHAnsi" w:hAnsiTheme="minorHAnsi" w:cstheme="minorHAnsi"/>
          <w:sz w:val="22"/>
          <w:szCs w:val="22"/>
        </w:rPr>
        <w:t>i</w:t>
      </w:r>
      <w:r w:rsidR="00942431" w:rsidRPr="00942431">
        <w:rPr>
          <w:rFonts w:asciiTheme="minorHAnsi" w:hAnsiTheme="minorHAnsi" w:cstheme="minorHAnsi"/>
          <w:sz w:val="22"/>
          <w:szCs w:val="22"/>
        </w:rPr>
        <w:t xml:space="preserve"> </w:t>
      </w:r>
      <w:r w:rsidR="008B5C67" w:rsidRPr="00942431">
        <w:rPr>
          <w:rFonts w:asciiTheme="minorHAnsi" w:hAnsiTheme="minorHAnsi" w:cstheme="minorHAnsi"/>
          <w:sz w:val="22"/>
          <w:szCs w:val="22"/>
        </w:rPr>
        <w:t xml:space="preserve">budoucí TR 400/110kV Leskovice </w:t>
      </w:r>
      <w:r w:rsidR="00942431" w:rsidRPr="00942431">
        <w:rPr>
          <w:rFonts w:asciiTheme="minorHAnsi" w:hAnsiTheme="minorHAnsi" w:cstheme="minorHAnsi"/>
          <w:sz w:val="22"/>
          <w:szCs w:val="22"/>
        </w:rPr>
        <w:t xml:space="preserve">v majetku a správě </w:t>
      </w:r>
      <w:proofErr w:type="gramStart"/>
      <w:r w:rsidR="00942431" w:rsidRPr="00942431">
        <w:rPr>
          <w:rFonts w:asciiTheme="minorHAnsi" w:hAnsiTheme="minorHAnsi" w:cstheme="minorHAnsi"/>
          <w:sz w:val="22"/>
          <w:szCs w:val="22"/>
        </w:rPr>
        <w:t>EG.D</w:t>
      </w:r>
      <w:proofErr w:type="gramEnd"/>
      <w:r w:rsidR="008B5C67">
        <w:rPr>
          <w:rFonts w:asciiTheme="minorHAnsi" w:hAnsiTheme="minorHAnsi" w:cstheme="minorHAnsi"/>
          <w:sz w:val="22"/>
          <w:szCs w:val="22"/>
        </w:rPr>
        <w:t>,</w:t>
      </w:r>
      <w:r w:rsidR="003A29D8">
        <w:rPr>
          <w:rFonts w:asciiTheme="minorHAnsi" w:hAnsiTheme="minorHAnsi" w:cstheme="minorHAnsi"/>
          <w:sz w:val="22"/>
          <w:szCs w:val="22"/>
        </w:rPr>
        <w:t xml:space="preserve"> </w:t>
      </w:r>
      <w:r w:rsidR="008B5C67">
        <w:rPr>
          <w:rFonts w:asciiTheme="minorHAnsi" w:hAnsiTheme="minorHAnsi" w:cstheme="minorHAnsi"/>
          <w:sz w:val="22"/>
          <w:szCs w:val="22"/>
        </w:rPr>
        <w:t>s.r.o.</w:t>
      </w:r>
    </w:p>
    <w:p w14:paraId="6A702A80" w14:textId="77777777" w:rsidR="00942431" w:rsidRDefault="00942431" w:rsidP="009024DE">
      <w:pPr>
        <w:pStyle w:val="Odstavecseseznamem"/>
        <w:ind w:left="1412" w:hanging="703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2A655421" w14:textId="0835EC02" w:rsidR="00D05C6D" w:rsidRPr="00785932" w:rsidRDefault="00D05C6D" w:rsidP="00792A8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sz w:val="22"/>
          <w:szCs w:val="22"/>
        </w:rPr>
        <w:t>(D)</w:t>
      </w:r>
      <w:r w:rsidRPr="00785932">
        <w:rPr>
          <w:rFonts w:asciiTheme="minorHAnsi" w:hAnsiTheme="minorHAnsi" w:cstheme="minorHAnsi"/>
          <w:sz w:val="22"/>
          <w:szCs w:val="22"/>
        </w:rPr>
        <w:tab/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785932">
        <w:rPr>
          <w:rFonts w:asciiTheme="minorHAnsi" w:hAnsiTheme="minorHAnsi" w:cstheme="minorHAnsi"/>
          <w:sz w:val="22"/>
          <w:szCs w:val="22"/>
        </w:rPr>
        <w:t xml:space="preserve"> je připraven provést Dílo v souladu s touto Smlouvou a nést rizika spojená</w:t>
      </w:r>
    </w:p>
    <w:p w14:paraId="0C593D8C" w14:textId="68298F5C" w:rsidR="00D05C6D" w:rsidRDefault="00D05C6D" w:rsidP="00792A8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sz w:val="22"/>
          <w:szCs w:val="22"/>
        </w:rPr>
        <w:t xml:space="preserve">s provedením Díla způsobem uvedeným v této Smlouvě; </w:t>
      </w:r>
    </w:p>
    <w:p w14:paraId="1D6DBAE7" w14:textId="77777777" w:rsidR="006B298B" w:rsidRPr="00785932" w:rsidRDefault="006B298B" w:rsidP="00792A8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69AE93E" w14:textId="32AAA533" w:rsidR="00D05C6D" w:rsidRPr="00785932" w:rsidRDefault="00D05C6D" w:rsidP="00792A88">
      <w:pPr>
        <w:ind w:left="1413" w:hanging="705"/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sz w:val="22"/>
          <w:szCs w:val="22"/>
        </w:rPr>
        <w:t>(E)</w:t>
      </w:r>
      <w:r w:rsidRPr="00785932">
        <w:rPr>
          <w:rFonts w:asciiTheme="minorHAnsi" w:hAnsiTheme="minorHAnsi" w:cstheme="minorHAnsi"/>
          <w:sz w:val="22"/>
          <w:szCs w:val="22"/>
        </w:rPr>
        <w:tab/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785932">
        <w:rPr>
          <w:rFonts w:asciiTheme="minorHAnsi" w:hAnsiTheme="minorHAnsi" w:cstheme="minorHAnsi"/>
          <w:sz w:val="22"/>
          <w:szCs w:val="22"/>
        </w:rPr>
        <w:t xml:space="preserve"> je připraven poskytnout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785932">
        <w:rPr>
          <w:rFonts w:asciiTheme="minorHAnsi" w:hAnsiTheme="minorHAnsi" w:cstheme="minorHAnsi"/>
          <w:sz w:val="22"/>
          <w:szCs w:val="22"/>
        </w:rPr>
        <w:t>i součinnost a zaplatit mu za provedené Dílo Cenu sjednanou v této Smlouvě,</w:t>
      </w:r>
    </w:p>
    <w:p w14:paraId="0FF2D102" w14:textId="77777777" w:rsidR="00D05C6D" w:rsidRPr="00785932" w:rsidRDefault="00D05C6D" w:rsidP="00D05C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3FAC5" w14:textId="78318EDA" w:rsidR="00C0387F" w:rsidRPr="00785932" w:rsidRDefault="00D05C6D" w:rsidP="00D05C6D">
      <w:pPr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sz w:val="22"/>
          <w:szCs w:val="22"/>
        </w:rPr>
        <w:t>SE SMLUVNÍ STRANY DOHODLY NÁSLEDOVNĚ:</w:t>
      </w:r>
    </w:p>
    <w:p w14:paraId="20422CDF" w14:textId="47A246B5" w:rsidR="009C6BB6" w:rsidRDefault="009C6BB6" w:rsidP="00D05C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F6CEA" w14:textId="77777777" w:rsidR="00650D41" w:rsidRPr="00785932" w:rsidRDefault="00650D41" w:rsidP="00D05C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3DA2E" w14:textId="2546006B" w:rsidR="00B973B9" w:rsidRDefault="00053458" w:rsidP="00A207B9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202266794"/>
      <w:r w:rsidRPr="00785932">
        <w:rPr>
          <w:rFonts w:asciiTheme="minorHAnsi" w:hAnsiTheme="minorHAnsi" w:cstheme="minorHAnsi"/>
          <w:sz w:val="22"/>
          <w:szCs w:val="22"/>
        </w:rPr>
        <w:t xml:space="preserve">Předmět </w:t>
      </w:r>
      <w:r w:rsidR="00C26254">
        <w:rPr>
          <w:rFonts w:asciiTheme="minorHAnsi" w:hAnsiTheme="minorHAnsi" w:cstheme="minorHAnsi"/>
          <w:sz w:val="22"/>
          <w:szCs w:val="22"/>
        </w:rPr>
        <w:t>S</w:t>
      </w:r>
      <w:r w:rsidRPr="00785932">
        <w:rPr>
          <w:rFonts w:asciiTheme="minorHAnsi" w:hAnsiTheme="minorHAnsi" w:cstheme="minorHAnsi"/>
          <w:sz w:val="22"/>
          <w:szCs w:val="22"/>
        </w:rPr>
        <w:t>mlouvy</w:t>
      </w:r>
      <w:bookmarkEnd w:id="2"/>
    </w:p>
    <w:p w14:paraId="346D3293" w14:textId="77777777" w:rsidR="00C63878" w:rsidRPr="00C63878" w:rsidRDefault="00C63878" w:rsidP="00C63878"/>
    <w:p w14:paraId="0DA1FEE4" w14:textId="2C05B7CB" w:rsidR="00AB2A74" w:rsidRPr="00785932" w:rsidRDefault="001D2935" w:rsidP="00A207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B2A74" w:rsidRPr="00785932">
        <w:rPr>
          <w:rFonts w:asciiTheme="minorHAnsi" w:hAnsiTheme="minorHAnsi" w:cstheme="minorHAnsi"/>
          <w:sz w:val="22"/>
          <w:szCs w:val="22"/>
        </w:rPr>
        <w:t xml:space="preserve"> se zavazuje za podmínek dále stanovených v této Smlouvě</w:t>
      </w:r>
      <w:r w:rsidR="00E95EE3" w:rsidRPr="00785932">
        <w:rPr>
          <w:rFonts w:asciiTheme="minorHAnsi" w:hAnsiTheme="minorHAnsi" w:cstheme="minorHAnsi"/>
          <w:sz w:val="22"/>
          <w:szCs w:val="22"/>
        </w:rPr>
        <w:t xml:space="preserve"> v rozsahu definovaném zadáním </w:t>
      </w:r>
      <w:r w:rsidR="00E95EE3" w:rsidRPr="004A2B91">
        <w:rPr>
          <w:rFonts w:asciiTheme="minorHAnsi" w:hAnsiTheme="minorHAnsi" w:cstheme="minorHAnsi"/>
          <w:sz w:val="22"/>
          <w:szCs w:val="22"/>
        </w:rPr>
        <w:t xml:space="preserve">stavby „zadání stavby </w:t>
      </w:r>
      <w:r w:rsidR="00E95EE3" w:rsidRPr="004A2B91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="00942431">
        <w:rPr>
          <w:rFonts w:asciiTheme="minorHAnsi" w:hAnsiTheme="minorHAnsi" w:cstheme="minorHAnsi"/>
          <w:bCs/>
          <w:sz w:val="22"/>
          <w:szCs w:val="22"/>
        </w:rPr>
        <w:t>1020002820</w:t>
      </w:r>
      <w:r w:rsidR="00E95EE3" w:rsidRPr="00785932">
        <w:rPr>
          <w:rFonts w:asciiTheme="minorHAnsi" w:hAnsiTheme="minorHAnsi" w:cstheme="minorHAnsi"/>
          <w:sz w:val="22"/>
          <w:szCs w:val="22"/>
        </w:rPr>
        <w:t xml:space="preserve">, </w:t>
      </w:r>
      <w:r w:rsidR="00E95EE3" w:rsidRPr="00785932">
        <w:rPr>
          <w:rFonts w:asciiTheme="minorHAnsi" w:hAnsiTheme="minorHAnsi" w:cstheme="minorHAnsi"/>
          <w:bCs/>
          <w:sz w:val="22"/>
          <w:szCs w:val="22"/>
        </w:rPr>
        <w:t>Název:</w:t>
      </w:r>
      <w:r w:rsidR="00472D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2403" w:rsidRPr="00785932">
        <w:rPr>
          <w:rFonts w:asciiTheme="minorHAnsi" w:hAnsiTheme="minorHAnsi" w:cstheme="minorHAnsi"/>
          <w:bCs/>
          <w:sz w:val="22"/>
          <w:szCs w:val="22"/>
        </w:rPr>
        <w:t>TR</w:t>
      </w:r>
      <w:r w:rsidR="00F843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2431">
        <w:rPr>
          <w:rFonts w:asciiTheme="minorHAnsi" w:hAnsiTheme="minorHAnsi" w:cstheme="minorHAnsi"/>
          <w:bCs/>
          <w:sz w:val="22"/>
          <w:szCs w:val="22"/>
        </w:rPr>
        <w:t xml:space="preserve">400/110 </w:t>
      </w:r>
      <w:proofErr w:type="spellStart"/>
      <w:r w:rsidR="00942431">
        <w:rPr>
          <w:rFonts w:asciiTheme="minorHAnsi" w:hAnsiTheme="minorHAnsi" w:cstheme="minorHAnsi"/>
          <w:bCs/>
          <w:sz w:val="22"/>
          <w:szCs w:val="22"/>
        </w:rPr>
        <w:t>kV</w:t>
      </w:r>
      <w:proofErr w:type="spellEnd"/>
      <w:r w:rsidR="00942431">
        <w:rPr>
          <w:rFonts w:asciiTheme="minorHAnsi" w:hAnsiTheme="minorHAnsi" w:cstheme="minorHAnsi"/>
          <w:bCs/>
          <w:sz w:val="22"/>
          <w:szCs w:val="22"/>
        </w:rPr>
        <w:t xml:space="preserve"> Leskovice, část </w:t>
      </w:r>
      <w:proofErr w:type="gramStart"/>
      <w:r w:rsidR="00942431">
        <w:rPr>
          <w:rFonts w:asciiTheme="minorHAnsi" w:hAnsiTheme="minorHAnsi" w:cstheme="minorHAnsi"/>
          <w:bCs/>
          <w:sz w:val="22"/>
          <w:szCs w:val="22"/>
        </w:rPr>
        <w:t>EG.D</w:t>
      </w:r>
      <w:proofErr w:type="gramEnd"/>
      <w:r w:rsidR="00E95EE3" w:rsidRPr="00785932">
        <w:rPr>
          <w:rFonts w:asciiTheme="minorHAnsi" w:hAnsiTheme="minorHAnsi" w:cstheme="minorHAnsi"/>
          <w:sz w:val="22"/>
          <w:szCs w:val="22"/>
        </w:rPr>
        <w:t xml:space="preserve">“, </w:t>
      </w:r>
      <w:r w:rsidR="00E95EE3" w:rsidRPr="00785932">
        <w:rPr>
          <w:rFonts w:asciiTheme="minorHAnsi" w:hAnsiTheme="minorHAnsi" w:cstheme="minorHAnsi"/>
          <w:bCs/>
          <w:sz w:val="22"/>
          <w:szCs w:val="22"/>
        </w:rPr>
        <w:t xml:space="preserve">zadávací dokumentací a cenovou nabídkou </w:t>
      </w:r>
      <w:r>
        <w:rPr>
          <w:rFonts w:asciiTheme="minorHAnsi" w:hAnsiTheme="minorHAnsi" w:cstheme="minorHAnsi"/>
          <w:bCs/>
          <w:sz w:val="22"/>
          <w:szCs w:val="22"/>
        </w:rPr>
        <w:t>Zhotovitel</w:t>
      </w:r>
      <w:r w:rsidR="00E95EE3" w:rsidRPr="00785932">
        <w:rPr>
          <w:rFonts w:asciiTheme="minorHAnsi" w:hAnsiTheme="minorHAnsi" w:cstheme="minorHAnsi"/>
          <w:bCs/>
          <w:sz w:val="22"/>
          <w:szCs w:val="22"/>
        </w:rPr>
        <w:t>e,</w:t>
      </w:r>
      <w:r w:rsidR="00AB2A74" w:rsidRPr="00785932">
        <w:rPr>
          <w:rFonts w:asciiTheme="minorHAnsi" w:hAnsiTheme="minorHAnsi" w:cstheme="minorHAnsi"/>
          <w:sz w:val="22"/>
          <w:szCs w:val="22"/>
        </w:rPr>
        <w:t xml:space="preserve"> provést pro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AB2A74" w:rsidRPr="00785932">
        <w:rPr>
          <w:rFonts w:asciiTheme="minorHAnsi" w:hAnsiTheme="minorHAnsi" w:cstheme="minorHAnsi"/>
          <w:sz w:val="22"/>
          <w:szCs w:val="22"/>
        </w:rPr>
        <w:t xml:space="preserve">e na své náklady </w:t>
      </w:r>
      <w:r w:rsidR="00291F58">
        <w:rPr>
          <w:rFonts w:asciiTheme="minorHAnsi" w:hAnsiTheme="minorHAnsi" w:cstheme="minorHAnsi"/>
          <w:sz w:val="22"/>
          <w:szCs w:val="22"/>
        </w:rPr>
        <w:br/>
      </w:r>
      <w:r w:rsidR="00AB2A74" w:rsidRPr="00785932">
        <w:rPr>
          <w:rFonts w:asciiTheme="minorHAnsi" w:hAnsiTheme="minorHAnsi" w:cstheme="minorHAnsi"/>
          <w:sz w:val="22"/>
          <w:szCs w:val="22"/>
        </w:rPr>
        <w:t>a nebezpečí, řádně a včas</w:t>
      </w:r>
      <w:r w:rsidR="00457553" w:rsidRPr="00785932">
        <w:rPr>
          <w:rFonts w:asciiTheme="minorHAnsi" w:hAnsiTheme="minorHAnsi" w:cstheme="minorHAnsi"/>
          <w:sz w:val="22"/>
          <w:szCs w:val="22"/>
        </w:rPr>
        <w:t xml:space="preserve"> a s péčí řádného hospodáře</w:t>
      </w:r>
      <w:r w:rsidR="00AB2A74" w:rsidRPr="00785932">
        <w:rPr>
          <w:rFonts w:asciiTheme="minorHAnsi" w:hAnsiTheme="minorHAnsi" w:cstheme="minorHAnsi"/>
          <w:sz w:val="22"/>
          <w:szCs w:val="22"/>
        </w:rPr>
        <w:t xml:space="preserve"> Dílo a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AB2A74" w:rsidRPr="00785932">
        <w:rPr>
          <w:rFonts w:asciiTheme="minorHAnsi" w:hAnsiTheme="minorHAnsi" w:cstheme="minorHAnsi"/>
          <w:sz w:val="22"/>
          <w:szCs w:val="22"/>
        </w:rPr>
        <w:t xml:space="preserve"> se zavazuje Dílo provedené</w:t>
      </w:r>
      <w:r w:rsidR="00291F58">
        <w:rPr>
          <w:rFonts w:asciiTheme="minorHAnsi" w:hAnsiTheme="minorHAnsi" w:cstheme="minorHAnsi"/>
          <w:sz w:val="22"/>
          <w:szCs w:val="22"/>
        </w:rPr>
        <w:br/>
      </w:r>
      <w:r w:rsidR="00AB2A74" w:rsidRPr="00785932">
        <w:rPr>
          <w:rFonts w:asciiTheme="minorHAnsi" w:hAnsiTheme="minorHAnsi" w:cstheme="minorHAnsi"/>
          <w:sz w:val="22"/>
          <w:szCs w:val="22"/>
        </w:rPr>
        <w:t>v souladu s touto Smlouvou, bez faktických a právních vad, převzít a zaplatit za něj Cenu způsobem stanoveným v této Smlouvě.</w:t>
      </w:r>
    </w:p>
    <w:p w14:paraId="4E3F2E28" w14:textId="77777777" w:rsidR="00F13AEA" w:rsidRPr="00785932" w:rsidRDefault="00F13AEA" w:rsidP="00B51E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4327F" w14:textId="77777777" w:rsidR="00CD4C6D" w:rsidRPr="00C63878" w:rsidRDefault="00CD4C6D" w:rsidP="00CD4C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3878">
        <w:rPr>
          <w:rFonts w:asciiTheme="minorHAnsi" w:hAnsiTheme="minorHAnsi" w:cstheme="minorHAnsi"/>
          <w:b/>
          <w:bCs/>
          <w:sz w:val="22"/>
          <w:szCs w:val="22"/>
        </w:rPr>
        <w:t>Podrobný popis předmětu plnění:</w:t>
      </w:r>
    </w:p>
    <w:p w14:paraId="034B9FF9" w14:textId="77777777" w:rsidR="00545FE9" w:rsidRPr="00785932" w:rsidRDefault="00545FE9" w:rsidP="0012619D">
      <w:pPr>
        <w:pStyle w:val="Odstavecseseznamem"/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</w:p>
    <w:p w14:paraId="778AC53E" w14:textId="60D57550" w:rsidR="00B51E0C" w:rsidRPr="00785932" w:rsidRDefault="00B51E0C" w:rsidP="00B51E0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3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5932">
        <w:rPr>
          <w:rFonts w:asciiTheme="minorHAnsi" w:hAnsiTheme="minorHAnsi" w:cstheme="minorHAnsi"/>
          <w:b/>
          <w:sz w:val="22"/>
          <w:szCs w:val="22"/>
        </w:rPr>
        <w:t>Projektová dokumentace</w:t>
      </w:r>
      <w:r w:rsidRPr="00785932">
        <w:rPr>
          <w:rFonts w:asciiTheme="minorHAnsi" w:hAnsiTheme="minorHAnsi" w:cstheme="minorHAnsi"/>
          <w:sz w:val="22"/>
          <w:szCs w:val="22"/>
        </w:rPr>
        <w:t xml:space="preserve"> </w:t>
      </w:r>
      <w:r w:rsidRPr="00785932">
        <w:rPr>
          <w:rFonts w:asciiTheme="minorHAnsi" w:hAnsiTheme="minorHAnsi" w:cstheme="minorHAnsi"/>
          <w:b/>
          <w:sz w:val="22"/>
          <w:szCs w:val="22"/>
        </w:rPr>
        <w:t>pro povolení stavby (DÚR, DSP</w:t>
      </w:r>
      <w:r w:rsidR="00075374" w:rsidRPr="00785932">
        <w:rPr>
          <w:rFonts w:asciiTheme="minorHAnsi" w:hAnsiTheme="minorHAnsi" w:cstheme="minorHAnsi"/>
          <w:b/>
          <w:sz w:val="22"/>
          <w:szCs w:val="22"/>
        </w:rPr>
        <w:t xml:space="preserve"> nebo jiné</w:t>
      </w:r>
      <w:r w:rsidRPr="0078593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075374" w:rsidRPr="00785932">
        <w:rPr>
          <w:rFonts w:asciiTheme="minorHAnsi" w:hAnsiTheme="minorHAnsi" w:cstheme="minorHAnsi"/>
          <w:b/>
          <w:sz w:val="22"/>
          <w:szCs w:val="22"/>
        </w:rPr>
        <w:t>včetně</w:t>
      </w:r>
      <w:r w:rsidRPr="00785932">
        <w:rPr>
          <w:rFonts w:asciiTheme="minorHAnsi" w:hAnsiTheme="minorHAnsi" w:cstheme="minorHAnsi"/>
          <w:b/>
          <w:sz w:val="22"/>
          <w:szCs w:val="22"/>
        </w:rPr>
        <w:t xml:space="preserve"> získání příslušného veřejnoprávního titulu dle zák. č. </w:t>
      </w:r>
      <w:r w:rsidR="00C67D09">
        <w:rPr>
          <w:rFonts w:asciiTheme="minorHAnsi" w:hAnsiTheme="minorHAnsi" w:cstheme="minorHAnsi"/>
          <w:b/>
          <w:sz w:val="22"/>
          <w:szCs w:val="22"/>
        </w:rPr>
        <w:t>2</w:t>
      </w:r>
      <w:r w:rsidRPr="00785932">
        <w:rPr>
          <w:rFonts w:asciiTheme="minorHAnsi" w:hAnsiTheme="minorHAnsi" w:cstheme="minorHAnsi"/>
          <w:b/>
          <w:sz w:val="22"/>
          <w:szCs w:val="22"/>
        </w:rPr>
        <w:t>83/20</w:t>
      </w:r>
      <w:r w:rsidR="00C57D30">
        <w:rPr>
          <w:rFonts w:asciiTheme="minorHAnsi" w:hAnsiTheme="minorHAnsi" w:cstheme="minorHAnsi"/>
          <w:b/>
          <w:sz w:val="22"/>
          <w:szCs w:val="22"/>
        </w:rPr>
        <w:t>21</w:t>
      </w:r>
      <w:r w:rsidRPr="00785932">
        <w:rPr>
          <w:rFonts w:asciiTheme="minorHAnsi" w:hAnsiTheme="minorHAnsi" w:cstheme="minorHAnsi"/>
          <w:b/>
          <w:sz w:val="22"/>
          <w:szCs w:val="22"/>
        </w:rPr>
        <w:t xml:space="preserve"> Sb.</w:t>
      </w:r>
      <w:r w:rsidR="00472D9E">
        <w:rPr>
          <w:rFonts w:asciiTheme="minorHAnsi" w:hAnsiTheme="minorHAnsi" w:cstheme="minorHAnsi"/>
          <w:b/>
          <w:sz w:val="22"/>
          <w:szCs w:val="22"/>
        </w:rPr>
        <w:t>, stavebního zákona, v platném znění (dále také jen „</w:t>
      </w:r>
      <w:r w:rsidR="00C26254">
        <w:rPr>
          <w:rFonts w:asciiTheme="minorHAnsi" w:hAnsiTheme="minorHAnsi" w:cstheme="minorHAnsi"/>
          <w:b/>
          <w:sz w:val="22"/>
          <w:szCs w:val="22"/>
        </w:rPr>
        <w:t>S</w:t>
      </w:r>
      <w:r w:rsidR="00472D9E">
        <w:rPr>
          <w:rFonts w:asciiTheme="minorHAnsi" w:hAnsiTheme="minorHAnsi" w:cstheme="minorHAnsi"/>
          <w:b/>
          <w:sz w:val="22"/>
          <w:szCs w:val="22"/>
        </w:rPr>
        <w:t>tavební zákon“),</w:t>
      </w:r>
      <w:r w:rsidR="00075374" w:rsidRPr="00785932">
        <w:rPr>
          <w:rFonts w:asciiTheme="minorHAnsi" w:hAnsiTheme="minorHAnsi" w:cstheme="minorHAnsi"/>
          <w:b/>
          <w:sz w:val="22"/>
          <w:szCs w:val="22"/>
        </w:rPr>
        <w:t xml:space="preserve"> a souvisejících předpisů v platném znění.</w:t>
      </w:r>
      <w:r w:rsidR="00075374" w:rsidRPr="007859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BDC540" w14:textId="49DFFE54" w:rsidR="00B51E0C" w:rsidRPr="00CE046C" w:rsidRDefault="00B51E0C" w:rsidP="00472D9E">
      <w:pPr>
        <w:pStyle w:val="Odstavecseseznamem"/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r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Projektová dokumentace bude </w:t>
      </w:r>
      <w:r w:rsidR="00F13AEA" w:rsidRPr="00DE10EB">
        <w:rPr>
          <w:rFonts w:asciiTheme="minorHAnsi" w:hAnsiTheme="minorHAnsi" w:cstheme="minorHAnsi"/>
          <w:snapToGrid w:val="0"/>
          <w:sz w:val="22"/>
          <w:szCs w:val="22"/>
        </w:rPr>
        <w:t>vy</w:t>
      </w:r>
      <w:r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pracována v souladu s vyhláškou </w:t>
      </w:r>
      <w:r w:rsidR="00B75BA6">
        <w:rPr>
          <w:rFonts w:asciiTheme="minorHAnsi" w:hAnsiTheme="minorHAnsi" w:cstheme="minorHAnsi"/>
          <w:snapToGrid w:val="0"/>
          <w:sz w:val="22"/>
          <w:szCs w:val="22"/>
        </w:rPr>
        <w:t>č. 131</w:t>
      </w:r>
      <w:r w:rsidR="00F30783">
        <w:rPr>
          <w:rFonts w:asciiTheme="minorHAnsi" w:hAnsiTheme="minorHAnsi" w:cstheme="minorHAnsi"/>
          <w:snapToGrid w:val="0"/>
          <w:sz w:val="22"/>
          <w:szCs w:val="22"/>
        </w:rPr>
        <w:t>/2024</w:t>
      </w:r>
      <w:r w:rsidR="00472D9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E10EB">
        <w:rPr>
          <w:rFonts w:asciiTheme="minorHAnsi" w:hAnsiTheme="minorHAnsi" w:cstheme="minorHAnsi"/>
          <w:snapToGrid w:val="0"/>
          <w:sz w:val="22"/>
          <w:szCs w:val="22"/>
        </w:rPr>
        <w:t>Sb</w:t>
      </w:r>
      <w:r w:rsidR="003926BA" w:rsidRPr="00DE10E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472D9E">
        <w:rPr>
          <w:rFonts w:asciiTheme="minorHAnsi" w:hAnsiTheme="minorHAnsi" w:cstheme="minorHAnsi"/>
          <w:snapToGrid w:val="0"/>
          <w:sz w:val="22"/>
          <w:szCs w:val="22"/>
        </w:rPr>
        <w:t>o dokumentaci staveb, v platném znění,</w:t>
      </w:r>
      <w:r w:rsidR="00C26254">
        <w:rPr>
          <w:rFonts w:asciiTheme="minorHAnsi" w:hAnsiTheme="minorHAnsi" w:cstheme="minorHAnsi"/>
          <w:snapToGrid w:val="0"/>
          <w:sz w:val="22"/>
          <w:szCs w:val="22"/>
        </w:rPr>
        <w:t xml:space="preserve"> (dále také jen</w:t>
      </w:r>
      <w:r w:rsidR="00472D9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26254">
        <w:rPr>
          <w:rFonts w:asciiTheme="minorHAnsi" w:hAnsiTheme="minorHAnsi" w:cstheme="minorHAnsi"/>
          <w:snapToGrid w:val="0"/>
          <w:sz w:val="22"/>
          <w:szCs w:val="22"/>
        </w:rPr>
        <w:t>„</w:t>
      </w:r>
      <w:r w:rsidR="00C26254" w:rsidRPr="00CE046C">
        <w:rPr>
          <w:rFonts w:asciiTheme="minorHAnsi" w:hAnsiTheme="minorHAnsi" w:cstheme="minorHAnsi"/>
          <w:b/>
          <w:bCs/>
          <w:snapToGrid w:val="0"/>
          <w:sz w:val="22"/>
          <w:szCs w:val="22"/>
        </w:rPr>
        <w:t>Vyhláška o dokumentaci staveb</w:t>
      </w:r>
      <w:r w:rsidR="00C26254">
        <w:rPr>
          <w:rFonts w:asciiTheme="minorHAnsi" w:hAnsiTheme="minorHAnsi" w:cstheme="minorHAnsi"/>
          <w:snapToGrid w:val="0"/>
          <w:sz w:val="22"/>
          <w:szCs w:val="22"/>
        </w:rPr>
        <w:t xml:space="preserve">“) </w:t>
      </w:r>
      <w:r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bude projednána se všemi </w:t>
      </w:r>
      <w:r w:rsidRPr="00DE10EB">
        <w:rPr>
          <w:rFonts w:asciiTheme="minorHAnsi" w:hAnsiTheme="minorHAnsi" w:cstheme="minorHAnsi"/>
          <w:sz w:val="22"/>
          <w:szCs w:val="22"/>
        </w:rPr>
        <w:t xml:space="preserve">orgány, organizacemi a právnickými či fyzickými osobami dotčenými stavbou. Součástí projektové dokumentace budou veškerá rozhodnutí, nutná pro vydání povolení, budou – </w:t>
      </w:r>
      <w:proofErr w:type="spellStart"/>
      <w:r w:rsidRPr="00DE10EB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Pr="00DE10EB">
        <w:rPr>
          <w:rFonts w:asciiTheme="minorHAnsi" w:hAnsiTheme="minorHAnsi" w:cstheme="minorHAnsi"/>
          <w:sz w:val="22"/>
          <w:szCs w:val="22"/>
        </w:rPr>
        <w:t xml:space="preserve"> </w:t>
      </w:r>
      <w:r w:rsidR="009F0EBA" w:rsidRPr="00DE10EB">
        <w:rPr>
          <w:rFonts w:asciiTheme="minorHAnsi" w:hAnsiTheme="minorHAnsi" w:cstheme="minorHAnsi"/>
          <w:sz w:val="22"/>
          <w:szCs w:val="22"/>
        </w:rPr>
        <w:t>příslušnými úřady</w:t>
      </w:r>
      <w:r w:rsidR="009754CE" w:rsidRPr="00DE10EB">
        <w:rPr>
          <w:rFonts w:asciiTheme="minorHAnsi" w:hAnsiTheme="minorHAnsi" w:cstheme="minorHAnsi"/>
          <w:sz w:val="22"/>
          <w:szCs w:val="22"/>
        </w:rPr>
        <w:t xml:space="preserve"> </w:t>
      </w:r>
      <w:r w:rsidRPr="00DE10EB">
        <w:rPr>
          <w:rFonts w:asciiTheme="minorHAnsi" w:hAnsiTheme="minorHAnsi" w:cstheme="minorHAnsi"/>
          <w:sz w:val="22"/>
          <w:szCs w:val="22"/>
        </w:rPr>
        <w:t>vyžadována. Součástí projektové dokumentace bude seznam vlastníků</w:t>
      </w:r>
      <w:r w:rsidR="00472D9E">
        <w:rPr>
          <w:rFonts w:asciiTheme="minorHAnsi" w:hAnsiTheme="minorHAnsi" w:cstheme="minorHAnsi"/>
          <w:sz w:val="22"/>
          <w:szCs w:val="22"/>
        </w:rPr>
        <w:t xml:space="preserve"> </w:t>
      </w:r>
      <w:r w:rsidRPr="00CE046C">
        <w:rPr>
          <w:rFonts w:asciiTheme="minorHAnsi" w:hAnsiTheme="minorHAnsi" w:cstheme="minorHAnsi"/>
          <w:sz w:val="22"/>
          <w:szCs w:val="22"/>
        </w:rPr>
        <w:t>a</w:t>
      </w:r>
      <w:r w:rsidR="00BF5DD4" w:rsidRPr="00CE046C">
        <w:rPr>
          <w:rFonts w:asciiTheme="minorHAnsi" w:hAnsiTheme="minorHAnsi" w:cstheme="minorHAnsi"/>
          <w:sz w:val="22"/>
          <w:szCs w:val="22"/>
        </w:rPr>
        <w:t xml:space="preserve"> </w:t>
      </w:r>
      <w:r w:rsidRPr="00CE046C">
        <w:rPr>
          <w:rFonts w:asciiTheme="minorHAnsi" w:hAnsiTheme="minorHAnsi" w:cstheme="minorHAnsi"/>
          <w:sz w:val="22"/>
          <w:szCs w:val="22"/>
        </w:rPr>
        <w:t>uživatelů</w:t>
      </w:r>
      <w:r w:rsidR="0062412D" w:rsidRPr="00CE046C">
        <w:rPr>
          <w:rFonts w:asciiTheme="minorHAnsi" w:hAnsiTheme="minorHAnsi" w:cstheme="minorHAnsi"/>
          <w:sz w:val="22"/>
          <w:szCs w:val="22"/>
        </w:rPr>
        <w:t xml:space="preserve"> (včetně nájemců)</w:t>
      </w:r>
      <w:r w:rsidRPr="00CE046C">
        <w:rPr>
          <w:rFonts w:asciiTheme="minorHAnsi" w:hAnsiTheme="minorHAnsi" w:cstheme="minorHAnsi"/>
          <w:sz w:val="22"/>
          <w:szCs w:val="22"/>
        </w:rPr>
        <w:t xml:space="preserve"> nemovitostí dotčených realizací stavby, zajištění </w:t>
      </w:r>
      <w:r w:rsidR="008B0210" w:rsidRPr="00CE046C">
        <w:rPr>
          <w:rFonts w:asciiTheme="minorHAnsi" w:hAnsiTheme="minorHAnsi" w:cstheme="minorHAnsi"/>
          <w:sz w:val="22"/>
          <w:szCs w:val="22"/>
        </w:rPr>
        <w:t xml:space="preserve">potřebných </w:t>
      </w:r>
      <w:r w:rsidRPr="00CE046C">
        <w:rPr>
          <w:rFonts w:asciiTheme="minorHAnsi" w:hAnsiTheme="minorHAnsi" w:cstheme="minorHAnsi"/>
          <w:sz w:val="22"/>
          <w:szCs w:val="22"/>
        </w:rPr>
        <w:t xml:space="preserve">souhlasů majitelů či uživatelů </w:t>
      </w:r>
      <w:r w:rsidR="008B0210" w:rsidRPr="00CE046C">
        <w:rPr>
          <w:rFonts w:asciiTheme="minorHAnsi" w:hAnsiTheme="minorHAnsi" w:cstheme="minorHAnsi"/>
          <w:sz w:val="22"/>
          <w:szCs w:val="22"/>
        </w:rPr>
        <w:t xml:space="preserve">nemovitostí dotčených realizací stavby </w:t>
      </w:r>
      <w:r w:rsidR="00045AE4" w:rsidRPr="00CE046C">
        <w:rPr>
          <w:rFonts w:asciiTheme="minorHAnsi" w:hAnsiTheme="minorHAnsi" w:cstheme="minorHAnsi"/>
          <w:sz w:val="22"/>
          <w:szCs w:val="22"/>
        </w:rPr>
        <w:t xml:space="preserve">(souhlas bude zajištěn formou Smlouvy o smlouvě budoucí o zřízení věcného břemene, pokud </w:t>
      </w:r>
      <w:r w:rsidR="00AF3962" w:rsidRPr="00CE046C">
        <w:rPr>
          <w:rFonts w:asciiTheme="minorHAnsi" w:hAnsiTheme="minorHAnsi" w:cstheme="minorHAnsi"/>
          <w:sz w:val="22"/>
          <w:szCs w:val="22"/>
        </w:rPr>
        <w:t xml:space="preserve">zástupce </w:t>
      </w:r>
      <w:r w:rsidR="00F204BD" w:rsidRPr="00CE046C">
        <w:rPr>
          <w:rFonts w:asciiTheme="minorHAnsi" w:hAnsiTheme="minorHAnsi" w:cstheme="minorHAnsi"/>
          <w:sz w:val="22"/>
          <w:szCs w:val="22"/>
        </w:rPr>
        <w:t>Objednatel</w:t>
      </w:r>
      <w:r w:rsidR="00AF3962" w:rsidRPr="00CE046C">
        <w:rPr>
          <w:rFonts w:asciiTheme="minorHAnsi" w:hAnsiTheme="minorHAnsi" w:cstheme="minorHAnsi"/>
          <w:sz w:val="22"/>
          <w:szCs w:val="22"/>
        </w:rPr>
        <w:t>e</w:t>
      </w:r>
      <w:r w:rsidR="00045AE4" w:rsidRPr="00CE046C">
        <w:rPr>
          <w:rFonts w:asciiTheme="minorHAnsi" w:hAnsiTheme="minorHAnsi" w:cstheme="minorHAnsi"/>
          <w:sz w:val="22"/>
          <w:szCs w:val="22"/>
        </w:rPr>
        <w:t xml:space="preserve"> </w:t>
      </w:r>
      <w:r w:rsidR="00AF3962" w:rsidRPr="00CE046C">
        <w:rPr>
          <w:rFonts w:asciiTheme="minorHAnsi" w:hAnsiTheme="minorHAnsi" w:cstheme="minorHAnsi"/>
          <w:sz w:val="22"/>
          <w:szCs w:val="22"/>
        </w:rPr>
        <w:t>nerozhodne</w:t>
      </w:r>
      <w:r w:rsidR="00045AE4" w:rsidRPr="00CE046C">
        <w:rPr>
          <w:rFonts w:asciiTheme="minorHAnsi" w:hAnsiTheme="minorHAnsi" w:cstheme="minorHAnsi"/>
          <w:sz w:val="22"/>
          <w:szCs w:val="22"/>
        </w:rPr>
        <w:t xml:space="preserve"> jinak) </w:t>
      </w:r>
      <w:r w:rsidRPr="00CE046C">
        <w:rPr>
          <w:rFonts w:asciiTheme="minorHAnsi" w:hAnsiTheme="minorHAnsi" w:cstheme="minorHAnsi"/>
          <w:sz w:val="22"/>
          <w:szCs w:val="22"/>
        </w:rPr>
        <w:t>a zajištění kladných stanovisek veškerých dotčených orgánů a správců sítí</w:t>
      </w:r>
      <w:r w:rsidR="008B0210" w:rsidRPr="00CE046C">
        <w:rPr>
          <w:rFonts w:asciiTheme="minorHAnsi" w:hAnsiTheme="minorHAnsi" w:cstheme="minorHAnsi"/>
          <w:sz w:val="22"/>
          <w:szCs w:val="22"/>
        </w:rPr>
        <w:t>.</w:t>
      </w:r>
      <w:r w:rsidRPr="00CE046C">
        <w:rPr>
          <w:rFonts w:asciiTheme="minorHAnsi" w:hAnsiTheme="minorHAnsi" w:cstheme="minorHAnsi"/>
          <w:sz w:val="22"/>
          <w:szCs w:val="22"/>
        </w:rPr>
        <w:t xml:space="preserve"> </w:t>
      </w:r>
      <w:r w:rsidR="008B0210" w:rsidRPr="00CE046C">
        <w:rPr>
          <w:rFonts w:asciiTheme="minorHAnsi" w:hAnsiTheme="minorHAnsi" w:cstheme="minorHAnsi"/>
          <w:sz w:val="22"/>
          <w:szCs w:val="22"/>
        </w:rPr>
        <w:t>Z</w:t>
      </w:r>
      <w:r w:rsidRPr="00CE046C">
        <w:rPr>
          <w:rFonts w:asciiTheme="minorHAnsi" w:hAnsiTheme="minorHAnsi" w:cstheme="minorHAnsi"/>
          <w:sz w:val="22"/>
          <w:szCs w:val="22"/>
        </w:rPr>
        <w:t xml:space="preserve">ajištění dokladu povolujícího realizaci </w:t>
      </w:r>
      <w:r w:rsidR="00472D9E">
        <w:rPr>
          <w:rFonts w:asciiTheme="minorHAnsi" w:hAnsiTheme="minorHAnsi" w:cstheme="minorHAnsi"/>
          <w:sz w:val="22"/>
          <w:szCs w:val="22"/>
        </w:rPr>
        <w:t xml:space="preserve">záměru </w:t>
      </w:r>
      <w:r w:rsidRPr="00CE046C">
        <w:rPr>
          <w:rFonts w:asciiTheme="minorHAnsi" w:hAnsiTheme="minorHAnsi" w:cstheme="minorHAnsi"/>
          <w:sz w:val="22"/>
          <w:szCs w:val="22"/>
        </w:rPr>
        <w:t>stavby s nabytím právní moci</w:t>
      </w:r>
      <w:r w:rsidR="008B0210" w:rsidRPr="00CE046C">
        <w:rPr>
          <w:rFonts w:asciiTheme="minorHAnsi" w:hAnsiTheme="minorHAnsi" w:cstheme="minorHAnsi"/>
          <w:sz w:val="22"/>
          <w:szCs w:val="22"/>
        </w:rPr>
        <w:t xml:space="preserve">, </w:t>
      </w:r>
      <w:r w:rsidRPr="00CE046C">
        <w:rPr>
          <w:rFonts w:asciiTheme="minorHAnsi" w:hAnsiTheme="minorHAnsi" w:cstheme="minorHAnsi"/>
          <w:sz w:val="22"/>
          <w:szCs w:val="22"/>
        </w:rPr>
        <w:t>zajištění veškerých dalších případných dokladů, souhlasů či povolení, pro potřeby povolení a realizace stavby. Při projednávání stavby a po celou dobu povolovacího řízení</w:t>
      </w:r>
      <w:r w:rsidR="006A6067" w:rsidRPr="00CE046C">
        <w:rPr>
          <w:rFonts w:asciiTheme="minorHAnsi" w:hAnsiTheme="minorHAnsi" w:cstheme="minorHAnsi"/>
          <w:sz w:val="22"/>
          <w:szCs w:val="22"/>
        </w:rPr>
        <w:t xml:space="preserve">, do doby odevzdání projektové dokumentace </w:t>
      </w:r>
      <w:r w:rsidR="00F204BD" w:rsidRPr="00CE046C">
        <w:rPr>
          <w:rFonts w:asciiTheme="minorHAnsi" w:hAnsiTheme="minorHAnsi" w:cstheme="minorHAnsi"/>
          <w:sz w:val="22"/>
          <w:szCs w:val="22"/>
        </w:rPr>
        <w:t>Objednatel</w:t>
      </w:r>
      <w:r w:rsidR="006A6067" w:rsidRPr="00CE046C">
        <w:rPr>
          <w:rFonts w:asciiTheme="minorHAnsi" w:hAnsiTheme="minorHAnsi" w:cstheme="minorHAnsi"/>
          <w:sz w:val="22"/>
          <w:szCs w:val="22"/>
        </w:rPr>
        <w:t>i</w:t>
      </w:r>
      <w:r w:rsidRPr="00CE046C">
        <w:rPr>
          <w:rFonts w:asciiTheme="minorHAnsi" w:hAnsiTheme="minorHAnsi" w:cstheme="minorHAnsi"/>
          <w:sz w:val="22"/>
          <w:szCs w:val="22"/>
        </w:rPr>
        <w:t xml:space="preserve"> je </w:t>
      </w:r>
      <w:r w:rsidR="001D2935" w:rsidRPr="00CE046C">
        <w:rPr>
          <w:rFonts w:asciiTheme="minorHAnsi" w:hAnsiTheme="minorHAnsi" w:cstheme="minorHAnsi"/>
          <w:sz w:val="22"/>
          <w:szCs w:val="22"/>
        </w:rPr>
        <w:t>Zhotovitel</w:t>
      </w:r>
      <w:r w:rsidRPr="00CE046C">
        <w:rPr>
          <w:rFonts w:asciiTheme="minorHAnsi" w:hAnsiTheme="minorHAnsi" w:cstheme="minorHAnsi"/>
          <w:sz w:val="22"/>
          <w:szCs w:val="22"/>
        </w:rPr>
        <w:t xml:space="preserve"> projektové dokumentace povinen dohlížet na platnost všech vyjádření.</w:t>
      </w:r>
    </w:p>
    <w:p w14:paraId="73B63ACB" w14:textId="1C4E07DF" w:rsidR="008A7DBD" w:rsidRPr="00785932" w:rsidRDefault="001D2935" w:rsidP="008A7DBD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r w:rsidRPr="00DE10EB">
        <w:rPr>
          <w:rFonts w:asciiTheme="minorHAnsi" w:hAnsiTheme="minorHAnsi" w:cstheme="minorHAnsi"/>
          <w:sz w:val="22"/>
          <w:szCs w:val="22"/>
        </w:rPr>
        <w:t>Zhotovitel</w:t>
      </w:r>
      <w:r w:rsidR="00B51E0C" w:rsidRPr="00DE10EB">
        <w:rPr>
          <w:rFonts w:asciiTheme="minorHAnsi" w:hAnsiTheme="minorHAnsi" w:cstheme="minorHAnsi"/>
          <w:sz w:val="22"/>
          <w:szCs w:val="22"/>
        </w:rPr>
        <w:t xml:space="preserve"> je povinen svolávat konzultace a pravidelně seznamovat odpovědného zástupce </w:t>
      </w:r>
      <w:r w:rsidR="00F204BD" w:rsidRPr="00DE10EB">
        <w:rPr>
          <w:rFonts w:asciiTheme="minorHAnsi" w:hAnsiTheme="minorHAnsi" w:cstheme="minorHAnsi"/>
          <w:sz w:val="22"/>
          <w:szCs w:val="22"/>
        </w:rPr>
        <w:t>Objednatel</w:t>
      </w:r>
      <w:r w:rsidR="00B51E0C" w:rsidRPr="00DE10EB">
        <w:rPr>
          <w:rFonts w:asciiTheme="minorHAnsi" w:hAnsiTheme="minorHAnsi" w:cstheme="minorHAnsi"/>
          <w:sz w:val="22"/>
          <w:szCs w:val="22"/>
        </w:rPr>
        <w:t xml:space="preserve">e s řešením a stavem projektovaného díla. Před odevzdáním projektové dokumentace </w:t>
      </w:r>
      <w:r w:rsidR="00B51E0C"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472D9E">
        <w:rPr>
          <w:rFonts w:asciiTheme="minorHAnsi" w:hAnsiTheme="minorHAnsi" w:cstheme="minorHAnsi"/>
          <w:snapToGrid w:val="0"/>
          <w:sz w:val="22"/>
          <w:szCs w:val="22"/>
        </w:rPr>
        <w:t xml:space="preserve">příslušnému </w:t>
      </w:r>
      <w:r w:rsidR="00B51E0C"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stavebnímu úřadu v rámci žádosti o vydání příslušného správního rozhodnutí je </w:t>
      </w:r>
      <w:r w:rsidRPr="00DE10EB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B51E0C" w:rsidRPr="00DE10EB">
        <w:rPr>
          <w:rFonts w:asciiTheme="minorHAnsi" w:hAnsiTheme="minorHAnsi" w:cstheme="minorHAnsi"/>
          <w:snapToGrid w:val="0"/>
          <w:sz w:val="22"/>
          <w:szCs w:val="22"/>
        </w:rPr>
        <w:t xml:space="preserve"> povinen</w:t>
      </w:r>
      <w:r w:rsidR="00B51E0C" w:rsidRPr="00785932">
        <w:rPr>
          <w:rFonts w:asciiTheme="minorHAnsi" w:hAnsiTheme="minorHAnsi" w:cstheme="minorHAnsi"/>
          <w:snapToGrid w:val="0"/>
          <w:sz w:val="22"/>
          <w:szCs w:val="22"/>
        </w:rPr>
        <w:t xml:space="preserve"> projektovou dokumentaci předložit ke schválení </w:t>
      </w:r>
      <w:r w:rsidR="00B51E0C" w:rsidRPr="00785932">
        <w:rPr>
          <w:rFonts w:asciiTheme="minorHAnsi" w:hAnsiTheme="minorHAnsi" w:cstheme="minorHAnsi"/>
          <w:sz w:val="22"/>
          <w:szCs w:val="22"/>
        </w:rPr>
        <w:t xml:space="preserve">odpovědnému zástupci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B51E0C" w:rsidRPr="00785932">
        <w:rPr>
          <w:rFonts w:asciiTheme="minorHAnsi" w:hAnsiTheme="minorHAnsi" w:cstheme="minorHAnsi"/>
          <w:sz w:val="22"/>
          <w:szCs w:val="22"/>
        </w:rPr>
        <w:t xml:space="preserve">e min. </w:t>
      </w:r>
      <w:r w:rsidR="00967316" w:rsidRPr="00785932">
        <w:rPr>
          <w:rFonts w:asciiTheme="minorHAnsi" w:hAnsiTheme="minorHAnsi" w:cstheme="minorHAnsi"/>
          <w:sz w:val="22"/>
          <w:szCs w:val="22"/>
        </w:rPr>
        <w:t>15 pracovních dní před termínem odevzd</w:t>
      </w:r>
      <w:r w:rsidR="006A6067" w:rsidRPr="00785932">
        <w:rPr>
          <w:rFonts w:asciiTheme="minorHAnsi" w:hAnsiTheme="minorHAnsi" w:cstheme="minorHAnsi"/>
          <w:sz w:val="22"/>
          <w:szCs w:val="22"/>
        </w:rPr>
        <w:t>á</w:t>
      </w:r>
      <w:r w:rsidR="00967316" w:rsidRPr="00785932">
        <w:rPr>
          <w:rFonts w:asciiTheme="minorHAnsi" w:hAnsiTheme="minorHAnsi" w:cstheme="minorHAnsi"/>
          <w:sz w:val="22"/>
          <w:szCs w:val="22"/>
        </w:rPr>
        <w:t>ní</w:t>
      </w:r>
      <w:r w:rsidR="00472D9E">
        <w:rPr>
          <w:rFonts w:asciiTheme="minorHAnsi" w:hAnsiTheme="minorHAnsi" w:cstheme="minorHAnsi"/>
          <w:sz w:val="22"/>
          <w:szCs w:val="22"/>
        </w:rPr>
        <w:t xml:space="preserve"> příslušnému stavebnímu úřadu</w:t>
      </w:r>
      <w:r w:rsidR="00B51E0C" w:rsidRPr="00785932">
        <w:rPr>
          <w:rFonts w:asciiTheme="minorHAnsi" w:hAnsiTheme="minorHAnsi" w:cstheme="minorHAnsi"/>
          <w:sz w:val="22"/>
          <w:szCs w:val="22"/>
        </w:rPr>
        <w:t xml:space="preserve">. Po vydání příslušných rozhodnutí bude dokončená projektová dokumentace ověřená stavebním úřadem předána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B51E0C" w:rsidRPr="00785932">
        <w:rPr>
          <w:rFonts w:asciiTheme="minorHAnsi" w:hAnsiTheme="minorHAnsi" w:cstheme="minorHAnsi"/>
          <w:sz w:val="22"/>
          <w:szCs w:val="22"/>
        </w:rPr>
        <w:t xml:space="preserve">i </w:t>
      </w:r>
      <w:r w:rsidR="00C42474">
        <w:rPr>
          <w:rFonts w:asciiTheme="minorHAnsi" w:hAnsiTheme="minorHAnsi" w:cstheme="minorHAnsi"/>
          <w:sz w:val="22"/>
          <w:szCs w:val="22"/>
        </w:rPr>
        <w:t>v elektronické podobě</w:t>
      </w:r>
      <w:r w:rsidR="00D27B08">
        <w:rPr>
          <w:rFonts w:asciiTheme="minorHAnsi" w:hAnsiTheme="minorHAnsi" w:cstheme="minorHAnsi"/>
          <w:sz w:val="22"/>
          <w:szCs w:val="22"/>
        </w:rPr>
        <w:t xml:space="preserve">. Dokumenty budou </w:t>
      </w:r>
      <w:r w:rsidR="004B0A94">
        <w:rPr>
          <w:rFonts w:asciiTheme="minorHAnsi" w:hAnsiTheme="minorHAnsi" w:cstheme="minorHAnsi"/>
          <w:sz w:val="22"/>
          <w:szCs w:val="22"/>
        </w:rPr>
        <w:t xml:space="preserve">opatřeny </w:t>
      </w:r>
      <w:r w:rsidR="004844B3">
        <w:rPr>
          <w:rFonts w:asciiTheme="minorHAnsi" w:hAnsiTheme="minorHAnsi" w:cstheme="minorHAnsi"/>
          <w:sz w:val="22"/>
          <w:szCs w:val="22"/>
        </w:rPr>
        <w:t xml:space="preserve">příslušnými </w:t>
      </w:r>
      <w:r w:rsidR="00E02518">
        <w:rPr>
          <w:rFonts w:asciiTheme="minorHAnsi" w:hAnsiTheme="minorHAnsi" w:cstheme="minorHAnsi"/>
          <w:sz w:val="22"/>
          <w:szCs w:val="22"/>
        </w:rPr>
        <w:lastRenderedPageBreak/>
        <w:t xml:space="preserve">elektronickými podpisy </w:t>
      </w:r>
      <w:r w:rsidR="00472D9E">
        <w:rPr>
          <w:rFonts w:asciiTheme="minorHAnsi" w:hAnsiTheme="minorHAnsi" w:cstheme="minorHAnsi"/>
          <w:sz w:val="22"/>
          <w:szCs w:val="22"/>
        </w:rPr>
        <w:t>Z</w:t>
      </w:r>
      <w:r w:rsidR="007D6A74">
        <w:rPr>
          <w:rFonts w:asciiTheme="minorHAnsi" w:hAnsiTheme="minorHAnsi" w:cstheme="minorHAnsi"/>
          <w:sz w:val="22"/>
          <w:szCs w:val="22"/>
        </w:rPr>
        <w:t xml:space="preserve">hotovitele projektové dokumentace a </w:t>
      </w:r>
      <w:r w:rsidR="008A7DBD">
        <w:rPr>
          <w:rFonts w:asciiTheme="minorHAnsi" w:hAnsiTheme="minorHAnsi" w:cstheme="minorHAnsi"/>
          <w:sz w:val="22"/>
          <w:szCs w:val="22"/>
        </w:rPr>
        <w:t>stavebního úřadu</w:t>
      </w:r>
      <w:r w:rsidR="007742DF">
        <w:rPr>
          <w:rFonts w:asciiTheme="minorHAnsi" w:hAnsiTheme="minorHAnsi" w:cstheme="minorHAnsi"/>
          <w:sz w:val="22"/>
          <w:szCs w:val="22"/>
        </w:rPr>
        <w:t xml:space="preserve"> </w:t>
      </w:r>
      <w:r w:rsidR="003E3609">
        <w:rPr>
          <w:rFonts w:asciiTheme="minorHAnsi" w:hAnsiTheme="minorHAnsi" w:cstheme="minorHAnsi"/>
          <w:sz w:val="22"/>
          <w:szCs w:val="22"/>
        </w:rPr>
        <w:t>ověřujícími</w:t>
      </w:r>
      <w:r w:rsidR="00364F1F">
        <w:rPr>
          <w:rFonts w:asciiTheme="minorHAnsi" w:hAnsiTheme="minorHAnsi" w:cstheme="minorHAnsi"/>
          <w:sz w:val="22"/>
          <w:szCs w:val="22"/>
        </w:rPr>
        <w:t xml:space="preserve"> platnost </w:t>
      </w:r>
      <w:r w:rsidR="00D322B7">
        <w:rPr>
          <w:rFonts w:asciiTheme="minorHAnsi" w:hAnsiTheme="minorHAnsi" w:cstheme="minorHAnsi"/>
          <w:sz w:val="22"/>
          <w:szCs w:val="22"/>
        </w:rPr>
        <w:t>povolení stavbu realizovat.</w:t>
      </w:r>
    </w:p>
    <w:p w14:paraId="30FA7568" w14:textId="77777777" w:rsidR="008A7DBD" w:rsidRPr="000510B0" w:rsidRDefault="008A7DBD" w:rsidP="008A7DBD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</w:p>
    <w:p w14:paraId="2FF58CA6" w14:textId="08138F65" w:rsidR="003658CF" w:rsidRPr="00DE1D45" w:rsidRDefault="003658CF" w:rsidP="003658CF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09913"/>
      <w:r w:rsidRPr="00DE1D45">
        <w:rPr>
          <w:rFonts w:asciiTheme="minorHAnsi" w:hAnsiTheme="minorHAnsi" w:cstheme="minorHAnsi"/>
          <w:sz w:val="22"/>
          <w:szCs w:val="22"/>
        </w:rPr>
        <w:t xml:space="preserve">Pokud délka </w:t>
      </w:r>
      <w:r w:rsidR="00A73CBD" w:rsidRPr="00DE1D45">
        <w:rPr>
          <w:rFonts w:asciiTheme="minorHAnsi" w:hAnsiTheme="minorHAnsi" w:cstheme="minorHAnsi"/>
          <w:sz w:val="22"/>
          <w:szCs w:val="22"/>
        </w:rPr>
        <w:t xml:space="preserve">navrhovaných </w:t>
      </w:r>
      <w:r w:rsidRPr="00DE1D45">
        <w:rPr>
          <w:rFonts w:asciiTheme="minorHAnsi" w:hAnsiTheme="minorHAnsi" w:cstheme="minorHAnsi"/>
          <w:sz w:val="22"/>
          <w:szCs w:val="22"/>
        </w:rPr>
        <w:t>vedení</w:t>
      </w:r>
      <w:r w:rsidR="00A73CBD" w:rsidRPr="00DE1D45">
        <w:rPr>
          <w:rFonts w:asciiTheme="minorHAnsi" w:hAnsiTheme="minorHAnsi" w:cstheme="minorHAnsi"/>
          <w:sz w:val="22"/>
          <w:szCs w:val="22"/>
        </w:rPr>
        <w:t xml:space="preserve"> 110 </w:t>
      </w:r>
      <w:proofErr w:type="spellStart"/>
      <w:r w:rsidR="00A73CBD" w:rsidRPr="00DE1D45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A73CBD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506361" w:rsidRPr="00DE1D45">
        <w:rPr>
          <w:rFonts w:asciiTheme="minorHAnsi" w:hAnsiTheme="minorHAnsi" w:cstheme="minorHAnsi"/>
          <w:sz w:val="22"/>
          <w:szCs w:val="22"/>
        </w:rPr>
        <w:t xml:space="preserve">v rámci </w:t>
      </w:r>
      <w:r w:rsidR="00E545E4" w:rsidRPr="00DE1D45">
        <w:rPr>
          <w:rFonts w:asciiTheme="minorHAnsi" w:hAnsiTheme="minorHAnsi" w:cstheme="minorHAnsi"/>
          <w:sz w:val="22"/>
          <w:szCs w:val="22"/>
        </w:rPr>
        <w:t>tohoto díla</w:t>
      </w:r>
      <w:r w:rsidRPr="00DE1D45">
        <w:rPr>
          <w:rFonts w:asciiTheme="minorHAnsi" w:hAnsiTheme="minorHAnsi" w:cstheme="minorHAnsi"/>
          <w:sz w:val="22"/>
          <w:szCs w:val="22"/>
        </w:rPr>
        <w:t xml:space="preserve"> přesáhne 2 km, </w:t>
      </w:r>
      <w:r w:rsidR="00DF60E1" w:rsidRPr="00DE1D45">
        <w:rPr>
          <w:rFonts w:asciiTheme="minorHAnsi" w:hAnsiTheme="minorHAnsi" w:cstheme="minorHAnsi"/>
          <w:sz w:val="22"/>
          <w:szCs w:val="22"/>
        </w:rPr>
        <w:t>stane</w:t>
      </w:r>
      <w:r w:rsidR="00CE04F2" w:rsidRPr="00DE1D45">
        <w:rPr>
          <w:rFonts w:asciiTheme="minorHAnsi" w:hAnsiTheme="minorHAnsi" w:cstheme="minorHAnsi"/>
          <w:sz w:val="22"/>
          <w:szCs w:val="22"/>
        </w:rPr>
        <w:t xml:space="preserve"> se</w:t>
      </w:r>
      <w:r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CE04F2" w:rsidRPr="00DE1D45">
        <w:rPr>
          <w:rFonts w:asciiTheme="minorHAnsi" w:hAnsiTheme="minorHAnsi" w:cstheme="minorHAnsi"/>
          <w:sz w:val="22"/>
          <w:szCs w:val="22"/>
        </w:rPr>
        <w:t xml:space="preserve">součástí plnění a ceny </w:t>
      </w:r>
      <w:r w:rsidR="001D2935" w:rsidRPr="00DE1D45">
        <w:rPr>
          <w:rFonts w:asciiTheme="minorHAnsi" w:hAnsiTheme="minorHAnsi" w:cstheme="minorHAnsi"/>
          <w:sz w:val="22"/>
          <w:szCs w:val="22"/>
        </w:rPr>
        <w:t>Zhotovitel</w:t>
      </w:r>
      <w:r w:rsidR="00B10E61" w:rsidRPr="00DE1D45">
        <w:rPr>
          <w:rFonts w:asciiTheme="minorHAnsi" w:hAnsiTheme="minorHAnsi" w:cstheme="minorHAnsi"/>
          <w:sz w:val="22"/>
          <w:szCs w:val="22"/>
        </w:rPr>
        <w:t xml:space="preserve">e </w:t>
      </w:r>
      <w:r w:rsidR="006139B1" w:rsidRPr="00DE1D45">
        <w:rPr>
          <w:rFonts w:asciiTheme="minorHAnsi" w:hAnsiTheme="minorHAnsi" w:cstheme="minorHAnsi"/>
          <w:sz w:val="22"/>
          <w:szCs w:val="22"/>
        </w:rPr>
        <w:t>zajištění</w:t>
      </w:r>
      <w:r w:rsidRPr="00DE1D45">
        <w:rPr>
          <w:rFonts w:asciiTheme="minorHAnsi" w:hAnsiTheme="minorHAnsi" w:cstheme="minorHAnsi"/>
          <w:sz w:val="22"/>
          <w:szCs w:val="22"/>
        </w:rPr>
        <w:t xml:space="preserve"> řízení dle zákona č.100/2001 Sb.</w:t>
      </w:r>
      <w:r w:rsidR="00472D9E">
        <w:rPr>
          <w:rFonts w:asciiTheme="minorHAnsi" w:hAnsiTheme="minorHAnsi" w:cstheme="minorHAnsi"/>
          <w:sz w:val="22"/>
          <w:szCs w:val="22"/>
        </w:rPr>
        <w:t xml:space="preserve">, </w:t>
      </w:r>
      <w:r w:rsidRPr="00DE1D45">
        <w:rPr>
          <w:rFonts w:asciiTheme="minorHAnsi" w:hAnsiTheme="minorHAnsi" w:cstheme="minorHAnsi"/>
          <w:sz w:val="22"/>
          <w:szCs w:val="22"/>
        </w:rPr>
        <w:t>zákon</w:t>
      </w:r>
      <w:r w:rsidR="00C26254">
        <w:rPr>
          <w:rFonts w:asciiTheme="minorHAnsi" w:hAnsiTheme="minorHAnsi" w:cstheme="minorHAnsi"/>
          <w:sz w:val="22"/>
          <w:szCs w:val="22"/>
        </w:rPr>
        <w:t>a</w:t>
      </w:r>
      <w:r w:rsidRPr="00DE1D45">
        <w:rPr>
          <w:rFonts w:asciiTheme="minorHAnsi" w:hAnsiTheme="minorHAnsi" w:cstheme="minorHAnsi"/>
          <w:sz w:val="22"/>
          <w:szCs w:val="22"/>
        </w:rPr>
        <w:t xml:space="preserve"> o posuzování vlivů na životní prostředí</w:t>
      </w:r>
      <w:r w:rsidR="00C26254">
        <w:rPr>
          <w:rFonts w:asciiTheme="minorHAnsi" w:hAnsiTheme="minorHAnsi" w:cstheme="minorHAnsi"/>
          <w:sz w:val="22"/>
          <w:szCs w:val="22"/>
        </w:rPr>
        <w:t xml:space="preserve"> a o změně některých souvisejících zákonů, v platném znění</w:t>
      </w:r>
      <w:r w:rsidR="0051490F" w:rsidRPr="00DE1D45">
        <w:rPr>
          <w:rFonts w:asciiTheme="minorHAnsi" w:hAnsiTheme="minorHAnsi" w:cstheme="minorHAnsi"/>
          <w:sz w:val="22"/>
          <w:szCs w:val="22"/>
        </w:rPr>
        <w:t>.</w:t>
      </w:r>
      <w:r w:rsidR="00B449B0" w:rsidRPr="00DE1D45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193083" w:rsidRPr="00DE1D45">
        <w:rPr>
          <w:rFonts w:asciiTheme="minorHAnsi" w:hAnsiTheme="minorHAnsi" w:cstheme="minorHAnsi"/>
          <w:sz w:val="22"/>
          <w:szCs w:val="22"/>
        </w:rPr>
        <w:t xml:space="preserve">a veškeré podklady </w:t>
      </w:r>
      <w:r w:rsidR="00B449B0" w:rsidRPr="00DE1D45">
        <w:rPr>
          <w:rFonts w:asciiTheme="minorHAnsi" w:hAnsiTheme="minorHAnsi" w:cstheme="minorHAnsi"/>
          <w:sz w:val="22"/>
          <w:szCs w:val="22"/>
        </w:rPr>
        <w:t xml:space="preserve">zajistí </w:t>
      </w:r>
      <w:r w:rsidR="001D2935" w:rsidRPr="00DE1D45">
        <w:rPr>
          <w:rFonts w:asciiTheme="minorHAnsi" w:hAnsiTheme="minorHAnsi" w:cstheme="minorHAnsi"/>
          <w:sz w:val="22"/>
          <w:szCs w:val="22"/>
        </w:rPr>
        <w:t>Zhotovitel</w:t>
      </w:r>
      <w:r w:rsidR="00B449B0" w:rsidRPr="00DE1D45">
        <w:rPr>
          <w:rFonts w:asciiTheme="minorHAnsi" w:hAnsiTheme="minorHAnsi" w:cstheme="minorHAnsi"/>
          <w:sz w:val="22"/>
          <w:szCs w:val="22"/>
        </w:rPr>
        <w:t xml:space="preserve"> v plném rozsahu jménem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="00B449B0" w:rsidRPr="00DE1D45">
        <w:rPr>
          <w:rFonts w:asciiTheme="minorHAnsi" w:hAnsiTheme="minorHAnsi" w:cstheme="minorHAnsi"/>
          <w:sz w:val="22"/>
          <w:szCs w:val="22"/>
        </w:rPr>
        <w:t xml:space="preserve">e </w:t>
      </w:r>
      <w:r w:rsidR="000116D2" w:rsidRPr="00DE1D45">
        <w:rPr>
          <w:rFonts w:asciiTheme="minorHAnsi" w:hAnsiTheme="minorHAnsi" w:cstheme="minorHAnsi"/>
          <w:sz w:val="22"/>
          <w:szCs w:val="22"/>
        </w:rPr>
        <w:t xml:space="preserve">a cena za tuto část plnění je zahrnuta v ceně </w:t>
      </w:r>
      <w:r w:rsidR="00E63348" w:rsidRPr="00DE1D45">
        <w:rPr>
          <w:rFonts w:asciiTheme="minorHAnsi" w:hAnsiTheme="minorHAnsi" w:cstheme="minorHAnsi"/>
          <w:sz w:val="22"/>
          <w:szCs w:val="22"/>
        </w:rPr>
        <w:t xml:space="preserve">uvedené v </w:t>
      </w:r>
      <w:r w:rsidR="007842B6" w:rsidRPr="00DE1D45">
        <w:rPr>
          <w:rFonts w:asciiTheme="minorHAnsi" w:hAnsiTheme="minorHAnsi" w:cstheme="minorHAnsi"/>
          <w:sz w:val="22"/>
          <w:szCs w:val="22"/>
        </w:rPr>
        <w:t xml:space="preserve">čl. </w:t>
      </w:r>
      <w:r w:rsidR="00C26254">
        <w:rPr>
          <w:rFonts w:asciiTheme="minorHAnsi" w:hAnsiTheme="minorHAnsi" w:cstheme="minorHAnsi"/>
          <w:sz w:val="22"/>
          <w:szCs w:val="22"/>
        </w:rPr>
        <w:fldChar w:fldCharType="begin"/>
      </w:r>
      <w:r w:rsidR="00C26254">
        <w:rPr>
          <w:rFonts w:asciiTheme="minorHAnsi" w:hAnsiTheme="minorHAnsi" w:cstheme="minorHAnsi"/>
          <w:sz w:val="22"/>
          <w:szCs w:val="22"/>
        </w:rPr>
        <w:instrText xml:space="preserve"> REF _Ref202072382 \r \h </w:instrText>
      </w:r>
      <w:r w:rsidR="00C26254">
        <w:rPr>
          <w:rFonts w:asciiTheme="minorHAnsi" w:hAnsiTheme="minorHAnsi" w:cstheme="minorHAnsi"/>
          <w:sz w:val="22"/>
          <w:szCs w:val="22"/>
        </w:rPr>
      </w:r>
      <w:r w:rsidR="00C26254">
        <w:rPr>
          <w:rFonts w:asciiTheme="minorHAnsi" w:hAnsiTheme="minorHAnsi" w:cstheme="minorHAnsi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sz w:val="22"/>
          <w:szCs w:val="22"/>
        </w:rPr>
        <w:t>7.1</w:t>
      </w:r>
      <w:r w:rsidR="00C26254">
        <w:rPr>
          <w:rFonts w:asciiTheme="minorHAnsi" w:hAnsiTheme="minorHAnsi" w:cstheme="minorHAnsi"/>
          <w:sz w:val="22"/>
          <w:szCs w:val="22"/>
        </w:rPr>
        <w:fldChar w:fldCharType="end"/>
      </w:r>
      <w:r w:rsidR="00C26254">
        <w:rPr>
          <w:rFonts w:asciiTheme="minorHAnsi" w:hAnsiTheme="minorHAnsi" w:cstheme="minorHAnsi"/>
          <w:sz w:val="22"/>
          <w:szCs w:val="22"/>
        </w:rPr>
        <w:t xml:space="preserve"> </w:t>
      </w:r>
      <w:r w:rsidR="007D04CD" w:rsidRPr="00DE1D45">
        <w:rPr>
          <w:rFonts w:asciiTheme="minorHAnsi" w:hAnsiTheme="minorHAnsi" w:cstheme="minorHAnsi"/>
          <w:sz w:val="22"/>
          <w:szCs w:val="22"/>
        </w:rPr>
        <w:t>(Cena</w:t>
      </w:r>
      <w:r w:rsidR="007842B6" w:rsidRPr="00DE1D45">
        <w:rPr>
          <w:rFonts w:asciiTheme="minorHAnsi" w:hAnsiTheme="minorHAnsi" w:cstheme="minorHAnsi"/>
          <w:sz w:val="22"/>
          <w:szCs w:val="22"/>
        </w:rPr>
        <w:t xml:space="preserve"> za dokumentaci pro povolení stavby</w:t>
      </w:r>
      <w:r w:rsidR="00193083" w:rsidRPr="00DE1D45">
        <w:rPr>
          <w:rFonts w:asciiTheme="minorHAnsi" w:hAnsiTheme="minorHAnsi" w:cstheme="minorHAnsi"/>
          <w:sz w:val="22"/>
          <w:szCs w:val="22"/>
        </w:rPr>
        <w:t>)</w:t>
      </w:r>
      <w:r w:rsidR="00C26254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193083" w:rsidRPr="00DE1D45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7A21838F" w14:textId="77777777" w:rsidR="003658CF" w:rsidRPr="00696AF9" w:rsidRDefault="003658CF" w:rsidP="003658CF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</w:p>
    <w:p w14:paraId="6E2FDB9C" w14:textId="651FDF30" w:rsidR="0012619D" w:rsidRDefault="00C077E4" w:rsidP="00C26254">
      <w:pPr>
        <w:autoSpaceDE w:val="0"/>
        <w:autoSpaceDN w:val="0"/>
        <w:adjustRightInd w:val="0"/>
        <w:ind w:left="35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Veřejno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m</w:t>
      </w:r>
      <w:r w:rsidR="003658CF" w:rsidRPr="00696AF9">
        <w:rPr>
          <w:rFonts w:asciiTheme="minorHAnsi" w:hAnsiTheme="minorHAnsi" w:cstheme="minorHAnsi"/>
          <w:sz w:val="22"/>
          <w:szCs w:val="22"/>
        </w:rPr>
        <w:t xml:space="preserve">ajetkoprávní vypořádání bude zajištěno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="003658CF" w:rsidRPr="00696AF9">
        <w:rPr>
          <w:rFonts w:asciiTheme="minorHAnsi" w:hAnsiTheme="minorHAnsi" w:cstheme="minorHAnsi"/>
          <w:sz w:val="22"/>
          <w:szCs w:val="22"/>
        </w:rPr>
        <w:t>em v souladu s EGD-TP-265, EGD-TP-</w:t>
      </w:r>
      <w:proofErr w:type="gramStart"/>
      <w:r w:rsidR="003658CF" w:rsidRPr="00696AF9">
        <w:rPr>
          <w:rFonts w:asciiTheme="minorHAnsi" w:hAnsiTheme="minorHAnsi" w:cstheme="minorHAnsi"/>
          <w:sz w:val="22"/>
          <w:szCs w:val="22"/>
        </w:rPr>
        <w:t xml:space="preserve">264 </w:t>
      </w:r>
      <w:r w:rsidR="00462B5F">
        <w:rPr>
          <w:rFonts w:asciiTheme="minorHAnsi" w:hAnsiTheme="minorHAnsi" w:cstheme="minorHAnsi"/>
          <w:sz w:val="22"/>
          <w:szCs w:val="22"/>
        </w:rPr>
        <w:t>,</w:t>
      </w:r>
      <w:r w:rsidR="003658CF" w:rsidRPr="00696AF9">
        <w:rPr>
          <w:rFonts w:asciiTheme="minorHAnsi" w:hAnsiTheme="minorHAnsi" w:cstheme="minorHAnsi"/>
          <w:sz w:val="22"/>
          <w:szCs w:val="22"/>
        </w:rPr>
        <w:t>EGD</w:t>
      </w:r>
      <w:proofErr w:type="gramEnd"/>
      <w:r w:rsidR="003658CF" w:rsidRPr="00696AF9">
        <w:rPr>
          <w:rFonts w:asciiTheme="minorHAnsi" w:hAnsiTheme="minorHAnsi" w:cstheme="minorHAnsi"/>
          <w:sz w:val="22"/>
          <w:szCs w:val="22"/>
        </w:rPr>
        <w:t>-</w:t>
      </w:r>
      <w:r w:rsidR="00C53ECA">
        <w:rPr>
          <w:rFonts w:asciiTheme="minorHAnsi" w:hAnsiTheme="minorHAnsi" w:cstheme="minorHAnsi"/>
          <w:sz w:val="22"/>
          <w:szCs w:val="22"/>
        </w:rPr>
        <w:t>T</w:t>
      </w:r>
      <w:r w:rsidR="003658CF" w:rsidRPr="00696AF9">
        <w:rPr>
          <w:rFonts w:asciiTheme="minorHAnsi" w:hAnsiTheme="minorHAnsi" w:cstheme="minorHAnsi"/>
          <w:sz w:val="22"/>
          <w:szCs w:val="22"/>
        </w:rPr>
        <w:t>P-375</w:t>
      </w:r>
      <w:r w:rsidR="00462B5F">
        <w:rPr>
          <w:rFonts w:asciiTheme="minorHAnsi" w:hAnsiTheme="minorHAnsi" w:cstheme="minorHAnsi"/>
          <w:sz w:val="22"/>
          <w:szCs w:val="22"/>
        </w:rPr>
        <w:t xml:space="preserve"> a dalšími dokumenty</w:t>
      </w:r>
      <w:r w:rsidR="0067652F">
        <w:rPr>
          <w:rFonts w:asciiTheme="minorHAnsi" w:hAnsiTheme="minorHAnsi" w:cstheme="minorHAnsi"/>
          <w:sz w:val="22"/>
          <w:szCs w:val="22"/>
        </w:rPr>
        <w:t xml:space="preserve"> tak, aby </w:t>
      </w:r>
      <w:r w:rsidR="00C24482">
        <w:rPr>
          <w:rFonts w:asciiTheme="minorHAnsi" w:hAnsiTheme="minorHAnsi" w:cstheme="minorHAnsi"/>
          <w:sz w:val="22"/>
          <w:szCs w:val="22"/>
        </w:rPr>
        <w:t xml:space="preserve">dílo mohlo být řádně realizované na základě </w:t>
      </w:r>
      <w:r w:rsidR="00E15B53">
        <w:rPr>
          <w:rFonts w:asciiTheme="minorHAnsi" w:hAnsiTheme="minorHAnsi" w:cstheme="minorHAnsi"/>
          <w:sz w:val="22"/>
          <w:szCs w:val="22"/>
        </w:rPr>
        <w:t xml:space="preserve">projektové dokumentace jež je předmětem této </w:t>
      </w:r>
      <w:r w:rsidR="00C26254">
        <w:rPr>
          <w:rFonts w:asciiTheme="minorHAnsi" w:hAnsiTheme="minorHAnsi" w:cstheme="minorHAnsi"/>
          <w:sz w:val="22"/>
          <w:szCs w:val="22"/>
        </w:rPr>
        <w:t>S</w:t>
      </w:r>
      <w:r w:rsidR="00E15B53">
        <w:rPr>
          <w:rFonts w:asciiTheme="minorHAnsi" w:hAnsiTheme="minorHAnsi" w:cstheme="minorHAnsi"/>
          <w:sz w:val="22"/>
          <w:szCs w:val="22"/>
        </w:rPr>
        <w:t>mlouvy</w:t>
      </w:r>
      <w:r w:rsidR="003658CF" w:rsidRPr="00696AF9">
        <w:rPr>
          <w:rFonts w:asciiTheme="minorHAnsi" w:hAnsiTheme="minorHAnsi" w:cstheme="minorHAnsi"/>
          <w:sz w:val="22"/>
          <w:szCs w:val="22"/>
        </w:rPr>
        <w:t xml:space="preserve">. </w:t>
      </w:r>
      <w:r w:rsidR="002F4D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D77C72" w14:textId="77777777" w:rsidR="00C26254" w:rsidRPr="00EF2CF4" w:rsidRDefault="00C26254" w:rsidP="00CE046C">
      <w:pPr>
        <w:autoSpaceDE w:val="0"/>
        <w:autoSpaceDN w:val="0"/>
        <w:adjustRightInd w:val="0"/>
        <w:ind w:left="352"/>
        <w:jc w:val="both"/>
        <w:rPr>
          <w:rFonts w:asciiTheme="minorHAnsi" w:hAnsiTheme="minorHAnsi" w:cstheme="minorHAnsi"/>
          <w:sz w:val="22"/>
          <w:szCs w:val="22"/>
        </w:rPr>
      </w:pPr>
    </w:p>
    <w:p w14:paraId="655D93C9" w14:textId="1CC87BD0" w:rsidR="00CD4C6D" w:rsidRPr="00EF2CF4" w:rsidRDefault="00CD4C6D" w:rsidP="004D609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351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2CF4">
        <w:rPr>
          <w:rFonts w:asciiTheme="minorHAnsi" w:hAnsiTheme="minorHAnsi" w:cstheme="minorHAnsi"/>
          <w:b/>
          <w:sz w:val="22"/>
          <w:szCs w:val="22"/>
        </w:rPr>
        <w:t xml:space="preserve">Projektová dokumentace pro </w:t>
      </w:r>
      <w:r w:rsidR="000646C7" w:rsidRPr="00EF2CF4">
        <w:rPr>
          <w:rFonts w:asciiTheme="minorHAnsi" w:hAnsiTheme="minorHAnsi" w:cstheme="minorHAnsi"/>
          <w:b/>
          <w:sz w:val="22"/>
          <w:szCs w:val="22"/>
        </w:rPr>
        <w:t>provádění stavby</w:t>
      </w:r>
      <w:r w:rsidR="003926BA" w:rsidRPr="00EF2CF4">
        <w:rPr>
          <w:rFonts w:asciiTheme="minorHAnsi" w:hAnsiTheme="minorHAnsi" w:cstheme="minorHAnsi"/>
          <w:b/>
          <w:sz w:val="22"/>
          <w:szCs w:val="22"/>
        </w:rPr>
        <w:t xml:space="preserve"> (dále též </w:t>
      </w:r>
      <w:r w:rsidR="00C26254">
        <w:rPr>
          <w:rFonts w:asciiTheme="minorHAnsi" w:hAnsiTheme="minorHAnsi" w:cstheme="minorHAnsi"/>
          <w:b/>
          <w:sz w:val="22"/>
          <w:szCs w:val="22"/>
        </w:rPr>
        <w:t>„</w:t>
      </w:r>
      <w:r w:rsidR="003926BA" w:rsidRPr="00EF2CF4">
        <w:rPr>
          <w:rFonts w:asciiTheme="minorHAnsi" w:hAnsiTheme="minorHAnsi" w:cstheme="minorHAnsi"/>
          <w:b/>
          <w:sz w:val="22"/>
          <w:szCs w:val="22"/>
        </w:rPr>
        <w:t>DPS</w:t>
      </w:r>
      <w:r w:rsidR="00C26254">
        <w:rPr>
          <w:rFonts w:asciiTheme="minorHAnsi" w:hAnsiTheme="minorHAnsi" w:cstheme="minorHAnsi"/>
          <w:b/>
          <w:sz w:val="22"/>
          <w:szCs w:val="22"/>
        </w:rPr>
        <w:t>“</w:t>
      </w:r>
      <w:r w:rsidR="003926BA" w:rsidRPr="00EF2CF4">
        <w:rPr>
          <w:rFonts w:asciiTheme="minorHAnsi" w:hAnsiTheme="minorHAnsi" w:cstheme="minorHAnsi"/>
          <w:b/>
          <w:sz w:val="22"/>
          <w:szCs w:val="22"/>
        </w:rPr>
        <w:t>)</w:t>
      </w:r>
    </w:p>
    <w:p w14:paraId="2E06E202" w14:textId="1069ECE7" w:rsidR="00B51E0C" w:rsidRPr="00DE1D45" w:rsidRDefault="00B51E0C" w:rsidP="008B5E29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Projektová dokumentace bude vypracována v rozsahu a v souladu se </w:t>
      </w:r>
      <w:r w:rsidRPr="00DE1D45">
        <w:rPr>
          <w:rFonts w:asciiTheme="minorHAnsi" w:hAnsiTheme="minorHAnsi" w:cstheme="minorHAnsi"/>
          <w:bCs/>
          <w:sz w:val="22"/>
          <w:szCs w:val="22"/>
        </w:rPr>
        <w:t>Zadáním stavby</w:t>
      </w:r>
      <w:r w:rsidR="00553DFE" w:rsidRPr="00DE1D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F58" w:rsidRPr="00DE1D45">
        <w:rPr>
          <w:rFonts w:asciiTheme="minorHAnsi" w:hAnsiTheme="minorHAnsi" w:cstheme="minorHAnsi"/>
          <w:bCs/>
          <w:sz w:val="22"/>
          <w:szCs w:val="22"/>
        </w:rPr>
        <w:br/>
      </w:r>
      <w:r w:rsidR="00553DFE" w:rsidRPr="00DE1D45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="00E048E6" w:rsidRPr="00DE1D45">
        <w:rPr>
          <w:rFonts w:asciiTheme="minorHAnsi" w:hAnsiTheme="minorHAnsi" w:cstheme="minorHAnsi"/>
          <w:bCs/>
          <w:sz w:val="22"/>
          <w:szCs w:val="22"/>
        </w:rPr>
        <w:t>10200028</w:t>
      </w:r>
      <w:r w:rsidR="008B5E29">
        <w:rPr>
          <w:rFonts w:asciiTheme="minorHAnsi" w:hAnsiTheme="minorHAnsi" w:cstheme="minorHAnsi"/>
          <w:bCs/>
          <w:sz w:val="22"/>
          <w:szCs w:val="22"/>
        </w:rPr>
        <w:t>20</w:t>
      </w:r>
      <w:r w:rsidR="00553DFE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553DFE" w:rsidRPr="00DE1D45">
        <w:rPr>
          <w:rFonts w:asciiTheme="minorHAnsi" w:hAnsiTheme="minorHAnsi" w:cstheme="minorHAnsi"/>
          <w:bCs/>
          <w:sz w:val="22"/>
          <w:szCs w:val="22"/>
        </w:rPr>
        <w:t xml:space="preserve">Název: </w:t>
      </w:r>
      <w:r w:rsidR="00677E99" w:rsidRPr="00DE1D45">
        <w:rPr>
          <w:rFonts w:asciiTheme="minorHAnsi" w:hAnsiTheme="minorHAnsi" w:cstheme="minorHAnsi"/>
          <w:sz w:val="22"/>
          <w:szCs w:val="22"/>
        </w:rPr>
        <w:t xml:space="preserve">TR </w:t>
      </w:r>
      <w:r w:rsidR="00EC3383" w:rsidRPr="00DE1D45">
        <w:rPr>
          <w:rFonts w:asciiTheme="minorHAnsi" w:hAnsiTheme="minorHAnsi" w:cstheme="minorHAnsi"/>
          <w:sz w:val="22"/>
          <w:szCs w:val="22"/>
        </w:rPr>
        <w:t xml:space="preserve">400/110 </w:t>
      </w:r>
      <w:proofErr w:type="spellStart"/>
      <w:r w:rsidR="00EC3383" w:rsidRPr="00DE1D45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EC3383" w:rsidRPr="00DE1D45">
        <w:rPr>
          <w:rFonts w:asciiTheme="minorHAnsi" w:hAnsiTheme="minorHAnsi" w:cstheme="minorHAnsi"/>
          <w:sz w:val="22"/>
          <w:szCs w:val="22"/>
        </w:rPr>
        <w:t xml:space="preserve"> Leskovice, část EG.D</w:t>
      </w:r>
      <w:r w:rsidR="000510B0" w:rsidRPr="00DE1D45">
        <w:t xml:space="preserve">. </w:t>
      </w:r>
      <w:r w:rsidRPr="00DE1D45">
        <w:rPr>
          <w:rFonts w:asciiTheme="minorHAnsi" w:hAnsiTheme="minorHAnsi" w:cstheme="minorHAnsi"/>
          <w:sz w:val="22"/>
          <w:szCs w:val="22"/>
        </w:rPr>
        <w:t xml:space="preserve">Součástí projektové dokumentace bude </w:t>
      </w:r>
      <w:r w:rsidR="004A2B91" w:rsidRPr="00DE1D45">
        <w:rPr>
          <w:rFonts w:asciiTheme="minorHAnsi" w:hAnsiTheme="minorHAnsi" w:cstheme="minorHAnsi"/>
          <w:sz w:val="22"/>
          <w:szCs w:val="22"/>
        </w:rPr>
        <w:t xml:space="preserve">kompletní </w:t>
      </w:r>
      <w:r w:rsidRPr="00DE1D45">
        <w:rPr>
          <w:rFonts w:asciiTheme="minorHAnsi" w:hAnsiTheme="minorHAnsi" w:cstheme="minorHAnsi"/>
          <w:sz w:val="22"/>
          <w:szCs w:val="22"/>
        </w:rPr>
        <w:t>soupis stavebních prací, dodávek a služeb s výkazem výměr v</w:t>
      </w:r>
      <w:r w:rsidR="003926BA" w:rsidRPr="00DE1D45">
        <w:rPr>
          <w:rFonts w:asciiTheme="minorHAnsi" w:hAnsiTheme="minorHAnsi" w:cstheme="minorHAnsi"/>
          <w:sz w:val="22"/>
          <w:szCs w:val="22"/>
        </w:rPr>
        <w:t xml:space="preserve">ypracovaný v rozpočtovém programu </w:t>
      </w:r>
      <w:proofErr w:type="spellStart"/>
      <w:r w:rsidR="0035616A" w:rsidRPr="00DE1D45">
        <w:rPr>
          <w:rFonts w:asciiTheme="minorHAnsi" w:hAnsiTheme="minorHAnsi" w:cstheme="minorHAnsi"/>
          <w:sz w:val="22"/>
          <w:szCs w:val="22"/>
        </w:rPr>
        <w:t>EuroCALC</w:t>
      </w:r>
      <w:proofErr w:type="spellEnd"/>
      <w:r w:rsidR="000A0B2F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3926BA" w:rsidRPr="00DE1D45">
        <w:rPr>
          <w:rFonts w:asciiTheme="minorHAnsi" w:hAnsiTheme="minorHAnsi" w:cstheme="minorHAnsi"/>
          <w:sz w:val="22"/>
          <w:szCs w:val="22"/>
        </w:rPr>
        <w:t>v</w:t>
      </w:r>
      <w:r w:rsidRPr="00DE1D45">
        <w:rPr>
          <w:rFonts w:asciiTheme="minorHAnsi" w:hAnsiTheme="minorHAnsi" w:cstheme="minorHAnsi"/>
          <w:sz w:val="22"/>
          <w:szCs w:val="22"/>
        </w:rPr>
        <w:t xml:space="preserve"> souladu s</w:t>
      </w:r>
      <w:r w:rsidR="003926BA" w:rsidRPr="00DE1D45">
        <w:rPr>
          <w:rFonts w:asciiTheme="minorHAnsi" w:hAnsiTheme="minorHAnsi" w:cstheme="minorHAnsi"/>
          <w:sz w:val="22"/>
          <w:szCs w:val="22"/>
        </w:rPr>
        <w:t xml:space="preserve"> požadavky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="003926BA" w:rsidRPr="00DE1D45">
        <w:rPr>
          <w:rFonts w:asciiTheme="minorHAnsi" w:hAnsiTheme="minorHAnsi" w:cstheme="minorHAnsi"/>
          <w:sz w:val="22"/>
          <w:szCs w:val="22"/>
        </w:rPr>
        <w:t>e a</w:t>
      </w:r>
      <w:r w:rsidR="007207A5">
        <w:rPr>
          <w:rFonts w:asciiTheme="minorHAnsi" w:hAnsiTheme="minorHAnsi" w:cstheme="minorHAnsi"/>
          <w:sz w:val="22"/>
          <w:szCs w:val="22"/>
        </w:rPr>
        <w:t xml:space="preserve"> </w:t>
      </w:r>
      <w:r w:rsidR="007207A5" w:rsidRPr="00CE046C">
        <w:rPr>
          <w:rFonts w:asciiTheme="minorHAnsi" w:hAnsiTheme="minorHAnsi" w:cstheme="minorHAnsi"/>
          <w:sz w:val="22"/>
          <w:szCs w:val="22"/>
        </w:rPr>
        <w:t xml:space="preserve">§ </w:t>
      </w:r>
      <w:proofErr w:type="gramStart"/>
      <w:r w:rsidR="007207A5" w:rsidRPr="00CE046C">
        <w:rPr>
          <w:rFonts w:asciiTheme="minorHAnsi" w:hAnsiTheme="minorHAnsi" w:cstheme="minorHAnsi"/>
          <w:sz w:val="22"/>
          <w:szCs w:val="22"/>
        </w:rPr>
        <w:t>158  zákona</w:t>
      </w:r>
      <w:proofErr w:type="gramEnd"/>
      <w:r w:rsidR="007207A5" w:rsidRPr="00CE046C">
        <w:rPr>
          <w:rFonts w:asciiTheme="minorHAnsi" w:hAnsiTheme="minorHAnsi" w:cstheme="minorHAnsi"/>
          <w:sz w:val="22"/>
          <w:szCs w:val="22"/>
        </w:rPr>
        <w:t xml:space="preserve"> </w:t>
      </w:r>
      <w:r w:rsidR="003F73A2" w:rsidRPr="00CE046C">
        <w:rPr>
          <w:rFonts w:asciiTheme="minorHAnsi" w:hAnsiTheme="minorHAnsi" w:cstheme="minorHAnsi"/>
          <w:sz w:val="22"/>
          <w:szCs w:val="22"/>
        </w:rPr>
        <w:t xml:space="preserve">283/2021 S. </w:t>
      </w:r>
      <w:proofErr w:type="gramStart"/>
      <w:r w:rsidR="003F73A2" w:rsidRPr="00CE046C">
        <w:rPr>
          <w:rFonts w:asciiTheme="minorHAnsi" w:hAnsiTheme="minorHAnsi" w:cstheme="minorHAnsi"/>
          <w:sz w:val="22"/>
          <w:szCs w:val="22"/>
        </w:rPr>
        <w:t xml:space="preserve">a </w:t>
      </w:r>
      <w:r w:rsidR="003926BA" w:rsidRPr="007D2DFF">
        <w:rPr>
          <w:rFonts w:asciiTheme="minorHAnsi" w:hAnsiTheme="minorHAnsi" w:cstheme="minorHAnsi"/>
          <w:sz w:val="22"/>
          <w:szCs w:val="22"/>
        </w:rPr>
        <w:t xml:space="preserve"> </w:t>
      </w:r>
      <w:r w:rsidR="008B5E29" w:rsidRPr="007D2DFF">
        <w:rPr>
          <w:rFonts w:asciiTheme="minorHAnsi" w:hAnsiTheme="minorHAnsi" w:cstheme="minorHAnsi"/>
          <w:sz w:val="22"/>
          <w:szCs w:val="22"/>
        </w:rPr>
        <w:t>V</w:t>
      </w:r>
      <w:r w:rsidRPr="007D2DFF">
        <w:rPr>
          <w:rFonts w:asciiTheme="minorHAnsi" w:hAnsiTheme="minorHAnsi" w:cstheme="minorHAnsi"/>
          <w:sz w:val="22"/>
          <w:szCs w:val="22"/>
        </w:rPr>
        <w:t>yhláškou</w:t>
      </w:r>
      <w:proofErr w:type="gramEnd"/>
      <w:r w:rsidRPr="007D2DFF">
        <w:rPr>
          <w:rFonts w:asciiTheme="minorHAnsi" w:hAnsiTheme="minorHAnsi" w:cstheme="minorHAnsi"/>
          <w:sz w:val="22"/>
          <w:szCs w:val="22"/>
        </w:rPr>
        <w:t xml:space="preserve"> </w:t>
      </w:r>
      <w:r w:rsidR="008B5E29" w:rsidRPr="007D2DFF">
        <w:rPr>
          <w:rFonts w:asciiTheme="minorHAnsi" w:hAnsiTheme="minorHAnsi" w:cstheme="minorHAnsi"/>
          <w:sz w:val="22"/>
          <w:szCs w:val="22"/>
        </w:rPr>
        <w:t xml:space="preserve">o dokumentaci </w:t>
      </w:r>
      <w:proofErr w:type="gramStart"/>
      <w:r w:rsidR="008B5E29" w:rsidRPr="007D2DFF">
        <w:rPr>
          <w:rFonts w:asciiTheme="minorHAnsi" w:hAnsiTheme="minorHAnsi" w:cstheme="minorHAnsi"/>
          <w:sz w:val="22"/>
          <w:szCs w:val="22"/>
        </w:rPr>
        <w:t xml:space="preserve">staveb </w:t>
      </w:r>
      <w:r w:rsidR="004F5AD8" w:rsidRPr="00CE046C">
        <w:rPr>
          <w:rFonts w:asciiTheme="minorHAnsi" w:hAnsiTheme="minorHAnsi" w:cstheme="minorHAnsi"/>
          <w:sz w:val="22"/>
          <w:szCs w:val="22"/>
        </w:rPr>
        <w:t xml:space="preserve"> č.</w:t>
      </w:r>
      <w:proofErr w:type="gramEnd"/>
      <w:r w:rsidR="004F5AD8" w:rsidRPr="00CE046C">
        <w:rPr>
          <w:rFonts w:asciiTheme="minorHAnsi" w:hAnsiTheme="minorHAnsi" w:cstheme="minorHAnsi"/>
          <w:sz w:val="22"/>
          <w:szCs w:val="22"/>
        </w:rPr>
        <w:t xml:space="preserve"> 131/2024 Sb</w:t>
      </w:r>
      <w:r w:rsidR="007D2DFF" w:rsidRPr="007D2DFF">
        <w:rPr>
          <w:rFonts w:asciiTheme="minorHAnsi" w:hAnsiTheme="minorHAnsi" w:cstheme="minorHAnsi"/>
          <w:sz w:val="22"/>
          <w:szCs w:val="22"/>
        </w:rPr>
        <w:t xml:space="preserve">. </w:t>
      </w:r>
      <w:r w:rsidR="00E31BAB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8B5E29">
        <w:rPr>
          <w:rFonts w:asciiTheme="minorHAnsi" w:hAnsiTheme="minorHAnsi" w:cstheme="minorHAnsi"/>
          <w:sz w:val="22"/>
          <w:szCs w:val="22"/>
        </w:rPr>
        <w:t xml:space="preserve">vyhláškou </w:t>
      </w:r>
      <w:r w:rsidR="00E31BAB" w:rsidRPr="00DE1D45">
        <w:rPr>
          <w:rFonts w:asciiTheme="minorHAnsi" w:hAnsiTheme="minorHAnsi" w:cstheme="minorHAnsi"/>
          <w:sz w:val="22"/>
          <w:szCs w:val="22"/>
        </w:rPr>
        <w:t>č. 169/2016 Sb</w:t>
      </w:r>
      <w:r w:rsidR="008B5E29">
        <w:rPr>
          <w:rFonts w:asciiTheme="minorHAnsi" w:hAnsiTheme="minorHAnsi" w:cstheme="minorHAnsi"/>
          <w:sz w:val="22"/>
          <w:szCs w:val="22"/>
        </w:rPr>
        <w:t>.</w:t>
      </w:r>
      <w:r w:rsidR="00E31BAB" w:rsidRPr="00DE1D45">
        <w:rPr>
          <w:rFonts w:asciiTheme="minorHAnsi" w:hAnsiTheme="minorHAnsi" w:cstheme="minorHAnsi"/>
          <w:sz w:val="22"/>
          <w:szCs w:val="22"/>
        </w:rPr>
        <w:t xml:space="preserve">, </w:t>
      </w:r>
      <w:r w:rsidR="008B5E29" w:rsidRPr="008B5E29">
        <w:rPr>
          <w:rFonts w:asciiTheme="minorHAnsi" w:hAnsiTheme="minorHAnsi" w:cstheme="minorHAnsi"/>
          <w:sz w:val="22"/>
          <w:szCs w:val="22"/>
        </w:rPr>
        <w:t>o stanovení rozsahu dokumentace veřejné zakázky na stavební práce</w:t>
      </w:r>
      <w:r w:rsidR="008B5E29">
        <w:rPr>
          <w:rFonts w:asciiTheme="minorHAnsi" w:hAnsiTheme="minorHAnsi" w:cstheme="minorHAnsi"/>
          <w:sz w:val="22"/>
          <w:szCs w:val="22"/>
        </w:rPr>
        <w:t xml:space="preserve"> </w:t>
      </w:r>
      <w:r w:rsidR="008B5E29" w:rsidRPr="008B5E29">
        <w:rPr>
          <w:rFonts w:asciiTheme="minorHAnsi" w:hAnsiTheme="minorHAnsi" w:cstheme="minorHAnsi"/>
          <w:sz w:val="22"/>
          <w:szCs w:val="22"/>
        </w:rPr>
        <w:t>a soupisu stavebních prací, dodávek a služeb s výkazem výměr</w:t>
      </w:r>
      <w:r w:rsidR="008B5E29">
        <w:rPr>
          <w:rFonts w:asciiTheme="minorHAnsi" w:hAnsiTheme="minorHAnsi" w:cstheme="minorHAnsi"/>
          <w:sz w:val="22"/>
          <w:szCs w:val="22"/>
        </w:rPr>
        <w:t xml:space="preserve">, </w:t>
      </w:r>
      <w:r w:rsidRPr="00DE1D45">
        <w:rPr>
          <w:rFonts w:asciiTheme="minorHAnsi" w:hAnsiTheme="minorHAnsi" w:cstheme="minorHAnsi"/>
          <w:sz w:val="22"/>
          <w:szCs w:val="22"/>
        </w:rPr>
        <w:t>v</w:t>
      </w:r>
      <w:r w:rsidR="00E31BAB" w:rsidRPr="00DE1D45">
        <w:rPr>
          <w:rFonts w:asciiTheme="minorHAnsi" w:hAnsiTheme="minorHAnsi" w:cstheme="minorHAnsi"/>
          <w:sz w:val="22"/>
          <w:szCs w:val="22"/>
        </w:rPr>
        <w:t xml:space="preserve"> platném</w:t>
      </w:r>
      <w:r w:rsidRPr="00DE1D45">
        <w:rPr>
          <w:rFonts w:asciiTheme="minorHAnsi" w:hAnsiTheme="minorHAnsi" w:cstheme="minorHAnsi"/>
          <w:sz w:val="22"/>
          <w:szCs w:val="22"/>
        </w:rPr>
        <w:t xml:space="preserve"> znění</w:t>
      </w:r>
      <w:r w:rsidR="008B5E29">
        <w:rPr>
          <w:rFonts w:asciiTheme="minorHAnsi" w:hAnsiTheme="minorHAnsi" w:cstheme="minorHAnsi"/>
          <w:sz w:val="22"/>
          <w:szCs w:val="22"/>
        </w:rPr>
        <w:t xml:space="preserve"> (dále také jen </w:t>
      </w:r>
      <w:r w:rsidR="008B5E29" w:rsidRPr="00272714">
        <w:rPr>
          <w:rFonts w:asciiTheme="minorHAnsi" w:hAnsiTheme="minorHAnsi" w:cstheme="minorHAnsi"/>
          <w:sz w:val="22"/>
          <w:szCs w:val="22"/>
        </w:rPr>
        <w:t xml:space="preserve">„Vyhláška o stanovení rozsahu dokumentace VZ na stavební práce“), </w:t>
      </w:r>
      <w:r w:rsidRPr="00DE1D45">
        <w:rPr>
          <w:rFonts w:asciiTheme="minorHAnsi" w:hAnsiTheme="minorHAnsi" w:cstheme="minorHAnsi"/>
          <w:sz w:val="22"/>
          <w:szCs w:val="22"/>
        </w:rPr>
        <w:t>a dále oceněný soupis prací a dodávek</w:t>
      </w:r>
      <w:r w:rsidR="000A0B2F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Pr="00DE1D45">
        <w:rPr>
          <w:rFonts w:asciiTheme="minorHAnsi" w:hAnsiTheme="minorHAnsi" w:cstheme="minorHAnsi"/>
          <w:sz w:val="22"/>
          <w:szCs w:val="22"/>
        </w:rPr>
        <w:t xml:space="preserve">(rozpočet) dle požadavků uvedených v technických podmínkách </w:t>
      </w:r>
      <w:r w:rsidR="00C3592B" w:rsidRPr="00DE1D45">
        <w:rPr>
          <w:rFonts w:asciiTheme="minorHAnsi" w:hAnsiTheme="minorHAnsi" w:cstheme="minorHAnsi"/>
          <w:sz w:val="22"/>
          <w:szCs w:val="22"/>
        </w:rPr>
        <w:t>EGD</w:t>
      </w:r>
      <w:r w:rsidRPr="00DE1D45">
        <w:rPr>
          <w:rFonts w:asciiTheme="minorHAnsi" w:hAnsiTheme="minorHAnsi" w:cstheme="minorHAnsi"/>
          <w:sz w:val="22"/>
          <w:szCs w:val="22"/>
        </w:rPr>
        <w:t xml:space="preserve">-TP-267 Správa rozpočtů staveb distribuční soustavy VVN. DPS bude obsahovat kompletní </w:t>
      </w:r>
      <w:r w:rsidR="00183310" w:rsidRPr="00DE1D45">
        <w:rPr>
          <w:rFonts w:asciiTheme="minorHAnsi" w:hAnsiTheme="minorHAnsi" w:cstheme="minorHAnsi"/>
          <w:sz w:val="22"/>
          <w:szCs w:val="22"/>
        </w:rPr>
        <w:t>Soupis stavebních prací, dodávek a služeb s výkazem výměr (dále též soupis, nebo rozpočet)</w:t>
      </w:r>
      <w:r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183310" w:rsidRPr="00DE1D45">
        <w:rPr>
          <w:rFonts w:asciiTheme="minorHAnsi" w:hAnsiTheme="minorHAnsi" w:cstheme="minorHAnsi"/>
          <w:sz w:val="22"/>
          <w:szCs w:val="22"/>
        </w:rPr>
        <w:t xml:space="preserve">bude vypracovaný a uložený dle pokynů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="00183310" w:rsidRPr="00DE1D45">
        <w:rPr>
          <w:rFonts w:asciiTheme="minorHAnsi" w:hAnsiTheme="minorHAnsi" w:cstheme="minorHAnsi"/>
          <w:sz w:val="22"/>
          <w:szCs w:val="22"/>
        </w:rPr>
        <w:t xml:space="preserve">e přímo v programu </w:t>
      </w:r>
      <w:proofErr w:type="spellStart"/>
      <w:r w:rsidR="0035616A" w:rsidRPr="00DE1D45">
        <w:rPr>
          <w:rFonts w:asciiTheme="minorHAnsi" w:hAnsiTheme="minorHAnsi" w:cstheme="minorHAnsi"/>
          <w:sz w:val="22"/>
          <w:szCs w:val="22"/>
        </w:rPr>
        <w:t>EuroCALC</w:t>
      </w:r>
      <w:proofErr w:type="spellEnd"/>
      <w:r w:rsidR="00C3592B" w:rsidRPr="00DE1D45">
        <w:rPr>
          <w:rFonts w:asciiTheme="minorHAnsi" w:hAnsiTheme="minorHAnsi" w:cstheme="minorHAnsi"/>
          <w:sz w:val="22"/>
          <w:szCs w:val="22"/>
        </w:rPr>
        <w:t>,</w:t>
      </w:r>
      <w:r w:rsidRPr="00DE1D45">
        <w:rPr>
          <w:rFonts w:asciiTheme="minorHAnsi" w:hAnsiTheme="minorHAnsi" w:cstheme="minorHAnsi"/>
          <w:sz w:val="22"/>
          <w:szCs w:val="22"/>
        </w:rPr>
        <w:t xml:space="preserve"> v aktuální cenové úrovni </w:t>
      </w:r>
      <w:r w:rsidR="00AC4940" w:rsidRPr="00DE1D45">
        <w:rPr>
          <w:rFonts w:asciiTheme="minorHAnsi" w:hAnsiTheme="minorHAnsi" w:cstheme="minorHAnsi"/>
          <w:sz w:val="22"/>
          <w:szCs w:val="22"/>
        </w:rPr>
        <w:t>(</w:t>
      </w:r>
      <w:r w:rsidRPr="00DE1D45">
        <w:rPr>
          <w:rFonts w:asciiTheme="minorHAnsi" w:hAnsiTheme="minorHAnsi" w:cstheme="minorHAnsi"/>
          <w:sz w:val="22"/>
          <w:szCs w:val="22"/>
        </w:rPr>
        <w:t>CÚ</w:t>
      </w:r>
      <w:r w:rsidR="00AC4940" w:rsidRPr="00DE1D45">
        <w:rPr>
          <w:rFonts w:asciiTheme="minorHAnsi" w:hAnsiTheme="minorHAnsi" w:cstheme="minorHAnsi"/>
          <w:sz w:val="22"/>
          <w:szCs w:val="22"/>
        </w:rPr>
        <w:t>)</w:t>
      </w:r>
      <w:r w:rsidRPr="00DE1D45">
        <w:rPr>
          <w:rFonts w:asciiTheme="minorHAnsi" w:hAnsiTheme="minorHAnsi" w:cstheme="minorHAnsi"/>
          <w:sz w:val="22"/>
          <w:szCs w:val="22"/>
        </w:rPr>
        <w:t xml:space="preserve"> dle aktuální cenové </w:t>
      </w:r>
      <w:r w:rsidR="00D93C45" w:rsidRPr="00DE1D45">
        <w:rPr>
          <w:rFonts w:asciiTheme="minorHAnsi" w:hAnsiTheme="minorHAnsi" w:cstheme="minorHAnsi"/>
          <w:sz w:val="22"/>
          <w:szCs w:val="22"/>
        </w:rPr>
        <w:t xml:space="preserve">soustavy </w:t>
      </w:r>
      <w:r w:rsidRPr="00DE1D45">
        <w:rPr>
          <w:rFonts w:asciiTheme="minorHAnsi" w:hAnsiTheme="minorHAnsi" w:cstheme="minorHAnsi"/>
          <w:sz w:val="22"/>
          <w:szCs w:val="22"/>
        </w:rPr>
        <w:t xml:space="preserve">ÚRS </w:t>
      </w:r>
      <w:r w:rsidR="00D93C45" w:rsidRPr="00DE1D45">
        <w:rPr>
          <w:rFonts w:asciiTheme="minorHAnsi" w:hAnsiTheme="minorHAnsi" w:cstheme="minorHAnsi"/>
          <w:sz w:val="22"/>
          <w:szCs w:val="22"/>
        </w:rPr>
        <w:t>CZ a.s.</w:t>
      </w:r>
    </w:p>
    <w:p w14:paraId="60600F2E" w14:textId="4AB201A1" w:rsidR="00BD645A" w:rsidRPr="002E47AC" w:rsidRDefault="00BD645A" w:rsidP="00BD645A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V soupisu stavebních prací, dodávek a služeb s výkazy výměr budou zahrnuty veškeré náklady nutné pro realizaci stavby - dodávka materiálu, montážní práce, demontážní a demoliční práce, náklady na dopravu, náklady na odvoz, likvidaci demontovaného materiálu a jeho uložení na skládku, soupis demontovaného tzv. výnosového materiálu včetně hmotnosti těchto materiálů (</w:t>
      </w:r>
      <w:proofErr w:type="spellStart"/>
      <w:r w:rsidRPr="00DE1D45">
        <w:rPr>
          <w:rFonts w:asciiTheme="minorHAnsi" w:hAnsiTheme="minorHAnsi" w:cstheme="minorHAnsi"/>
          <w:sz w:val="22"/>
          <w:szCs w:val="22"/>
        </w:rPr>
        <w:t>AlFe</w:t>
      </w:r>
      <w:proofErr w:type="spellEnd"/>
      <w:r w:rsidRPr="00DE1D45">
        <w:rPr>
          <w:rFonts w:asciiTheme="minorHAnsi" w:hAnsiTheme="minorHAnsi" w:cstheme="minorHAnsi"/>
          <w:sz w:val="22"/>
          <w:szCs w:val="22"/>
        </w:rPr>
        <w:t xml:space="preserve"> lana, železo,…),  náklady na zařízení staveniště, atd.</w:t>
      </w:r>
      <w:r w:rsidR="004A2B91" w:rsidRPr="00DE1D45">
        <w:rPr>
          <w:rFonts w:asciiTheme="minorHAnsi" w:hAnsiTheme="minorHAnsi" w:cstheme="minorHAnsi"/>
          <w:sz w:val="22"/>
          <w:szCs w:val="22"/>
        </w:rPr>
        <w:t xml:space="preserve"> – dodávky, montážní materiál, montážní práce, demontážní práce, demolice, náklady na dopravu, náklady na odvoz demontovaného materiálu, včetně jeho uložení na skládku, náklady na zařízení staveniště, řízení stavby, subdodávky atd.</w:t>
      </w:r>
    </w:p>
    <w:p w14:paraId="591927EA" w14:textId="77777777" w:rsidR="00B51E0C" w:rsidRPr="002E47AC" w:rsidRDefault="00B51E0C" w:rsidP="00B51E0C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</w:p>
    <w:p w14:paraId="351D16E6" w14:textId="439064C4" w:rsidR="00B51E0C" w:rsidRPr="005C33F0" w:rsidRDefault="00B51E0C" w:rsidP="00D93C45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Projektová dokumentace bude vypracována tak, aby splňovala veškeré náležitosti pro výběr </w:t>
      </w:r>
      <w:r w:rsidR="001D2935" w:rsidRPr="00DE1D45">
        <w:rPr>
          <w:rFonts w:asciiTheme="minorHAnsi" w:hAnsiTheme="minorHAnsi" w:cstheme="minorHAnsi"/>
          <w:sz w:val="22"/>
          <w:szCs w:val="22"/>
        </w:rPr>
        <w:t>Zhotovitel</w:t>
      </w:r>
      <w:r w:rsidRPr="00DE1D45">
        <w:rPr>
          <w:rFonts w:asciiTheme="minorHAnsi" w:hAnsiTheme="minorHAnsi" w:cstheme="minorHAnsi"/>
          <w:sz w:val="22"/>
          <w:szCs w:val="22"/>
        </w:rPr>
        <w:t>e stavby dle zák. 134/2016 Sb</w:t>
      </w:r>
      <w:r w:rsidR="00967316" w:rsidRPr="00DE1D45">
        <w:rPr>
          <w:rFonts w:asciiTheme="minorHAnsi" w:hAnsiTheme="minorHAnsi" w:cstheme="minorHAnsi"/>
          <w:sz w:val="22"/>
          <w:szCs w:val="22"/>
        </w:rPr>
        <w:t>.</w:t>
      </w:r>
      <w:r w:rsidR="000B6537">
        <w:rPr>
          <w:rFonts w:asciiTheme="minorHAnsi" w:hAnsiTheme="minorHAnsi" w:cstheme="minorHAnsi"/>
          <w:sz w:val="22"/>
          <w:szCs w:val="22"/>
        </w:rPr>
        <w:t>, z</w:t>
      </w:r>
      <w:r w:rsidR="00967316" w:rsidRPr="00DE1D45">
        <w:rPr>
          <w:rFonts w:asciiTheme="minorHAnsi" w:hAnsiTheme="minorHAnsi" w:cstheme="minorHAnsi"/>
          <w:sz w:val="22"/>
          <w:szCs w:val="22"/>
        </w:rPr>
        <w:t>ákon</w:t>
      </w:r>
      <w:r w:rsidR="000B6537">
        <w:rPr>
          <w:rFonts w:asciiTheme="minorHAnsi" w:hAnsiTheme="minorHAnsi" w:cstheme="minorHAnsi"/>
          <w:sz w:val="22"/>
          <w:szCs w:val="22"/>
        </w:rPr>
        <w:t>a</w:t>
      </w:r>
      <w:r w:rsidR="00967316" w:rsidRPr="00DE1D45">
        <w:rPr>
          <w:rFonts w:asciiTheme="minorHAnsi" w:hAnsiTheme="minorHAnsi" w:cstheme="minorHAnsi"/>
          <w:sz w:val="22"/>
          <w:szCs w:val="22"/>
        </w:rPr>
        <w:t xml:space="preserve"> o zadávání veřejných zakázek</w:t>
      </w:r>
      <w:r w:rsidR="000B6537">
        <w:rPr>
          <w:rFonts w:asciiTheme="minorHAnsi" w:hAnsiTheme="minorHAnsi" w:cstheme="minorHAnsi"/>
          <w:sz w:val="22"/>
          <w:szCs w:val="22"/>
        </w:rPr>
        <w:t>,</w:t>
      </w:r>
      <w:r w:rsidR="00967316" w:rsidRPr="00DE1D45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0B6537">
        <w:rPr>
          <w:rFonts w:asciiTheme="minorHAnsi" w:hAnsiTheme="minorHAnsi" w:cstheme="minorHAnsi"/>
          <w:sz w:val="22"/>
          <w:szCs w:val="22"/>
        </w:rPr>
        <w:t>, (dále také jen „</w:t>
      </w:r>
      <w:r w:rsidR="000B6537" w:rsidRPr="00CE046C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0B6537">
        <w:rPr>
          <w:rFonts w:asciiTheme="minorHAnsi" w:hAnsiTheme="minorHAnsi" w:cstheme="minorHAnsi"/>
          <w:sz w:val="22"/>
          <w:szCs w:val="22"/>
        </w:rPr>
        <w:t>“)</w:t>
      </w:r>
      <w:r w:rsidR="00D93C45" w:rsidRPr="00DE1D45">
        <w:rPr>
          <w:rFonts w:asciiTheme="minorHAnsi" w:hAnsiTheme="minorHAnsi" w:cstheme="minorHAnsi"/>
          <w:sz w:val="22"/>
          <w:szCs w:val="22"/>
        </w:rPr>
        <w:t xml:space="preserve">, rozpočtová část bude respektovat požadavky </w:t>
      </w:r>
      <w:r w:rsidR="000B6537">
        <w:rPr>
          <w:rFonts w:asciiTheme="minorHAnsi" w:hAnsiTheme="minorHAnsi" w:cstheme="minorHAnsi"/>
          <w:sz w:val="22"/>
          <w:szCs w:val="22"/>
        </w:rPr>
        <w:t>V</w:t>
      </w:r>
      <w:r w:rsidR="00D93C45" w:rsidRPr="00DE1D45">
        <w:rPr>
          <w:rFonts w:asciiTheme="minorHAnsi" w:hAnsiTheme="minorHAnsi" w:cstheme="minorHAnsi"/>
          <w:sz w:val="22"/>
          <w:szCs w:val="22"/>
        </w:rPr>
        <w:t xml:space="preserve">yhlášky o stanovení rozsahu dokumentace </w:t>
      </w:r>
      <w:r w:rsidR="000B6537">
        <w:rPr>
          <w:rFonts w:asciiTheme="minorHAnsi" w:hAnsiTheme="minorHAnsi" w:cstheme="minorHAnsi"/>
          <w:sz w:val="22"/>
          <w:szCs w:val="22"/>
        </w:rPr>
        <w:t xml:space="preserve">VZ </w:t>
      </w:r>
      <w:r w:rsidR="00D93C45" w:rsidRPr="00DE1D45">
        <w:rPr>
          <w:rFonts w:asciiTheme="minorHAnsi" w:hAnsiTheme="minorHAnsi" w:cstheme="minorHAnsi"/>
          <w:sz w:val="22"/>
          <w:szCs w:val="22"/>
        </w:rPr>
        <w:t>na stavební práce</w:t>
      </w:r>
      <w:r w:rsidRPr="00DE1D45">
        <w:rPr>
          <w:rFonts w:asciiTheme="minorHAnsi" w:hAnsiTheme="minorHAnsi" w:cstheme="minorHAnsi"/>
          <w:sz w:val="22"/>
          <w:szCs w:val="22"/>
        </w:rPr>
        <w:t>.</w:t>
      </w:r>
    </w:p>
    <w:p w14:paraId="0A6EC31C" w14:textId="77777777" w:rsidR="00BD645A" w:rsidRPr="00A04658" w:rsidRDefault="00BD645A" w:rsidP="00BD645A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</w:p>
    <w:p w14:paraId="148CB3BA" w14:textId="68ED0C55" w:rsidR="00B51E0C" w:rsidRPr="002E47AC" w:rsidRDefault="00B51E0C" w:rsidP="00BD645A">
      <w:pPr>
        <w:autoSpaceDE w:val="0"/>
        <w:autoSpaceDN w:val="0"/>
        <w:adjustRightInd w:val="0"/>
        <w:ind w:left="351"/>
        <w:jc w:val="both"/>
        <w:rPr>
          <w:rFonts w:asciiTheme="minorHAnsi" w:hAnsiTheme="minorHAnsi" w:cstheme="minorHAnsi"/>
          <w:sz w:val="22"/>
          <w:szCs w:val="22"/>
        </w:rPr>
      </w:pPr>
      <w:r w:rsidRPr="002E47AC">
        <w:rPr>
          <w:rFonts w:asciiTheme="minorHAnsi" w:hAnsiTheme="minorHAnsi" w:cstheme="minorHAnsi"/>
          <w:sz w:val="22"/>
          <w:szCs w:val="22"/>
        </w:rPr>
        <w:t>Součástí projektové dokumentace (</w:t>
      </w:r>
      <w:r w:rsidR="00CE5308">
        <w:rPr>
          <w:rFonts w:asciiTheme="minorHAnsi" w:hAnsiTheme="minorHAnsi" w:cstheme="minorHAnsi"/>
          <w:sz w:val="22"/>
          <w:szCs w:val="22"/>
        </w:rPr>
        <w:t>Z</w:t>
      </w:r>
      <w:r w:rsidR="00CE5308" w:rsidRPr="002E47AC">
        <w:rPr>
          <w:rFonts w:asciiTheme="minorHAnsi" w:hAnsiTheme="minorHAnsi" w:cstheme="minorHAnsi"/>
          <w:sz w:val="22"/>
          <w:szCs w:val="22"/>
        </w:rPr>
        <w:t>OV</w:t>
      </w:r>
      <w:r w:rsidRPr="002E47AC">
        <w:rPr>
          <w:rFonts w:asciiTheme="minorHAnsi" w:hAnsiTheme="minorHAnsi" w:cstheme="minorHAnsi"/>
          <w:sz w:val="22"/>
          <w:szCs w:val="22"/>
        </w:rPr>
        <w:t xml:space="preserve">) bude taktéž seznam vlastníků a uživatelů nemovitostí dotčených realizací stavby. </w:t>
      </w:r>
    </w:p>
    <w:p w14:paraId="74D793AD" w14:textId="77777777" w:rsidR="00B51E0C" w:rsidRPr="002E47AC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D493B07" w14:textId="3D0235E2" w:rsidR="00B51E0C" w:rsidRPr="003B03E0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E47AC">
        <w:rPr>
          <w:rFonts w:asciiTheme="minorHAnsi" w:hAnsiTheme="minorHAnsi" w:cstheme="minorHAnsi"/>
          <w:sz w:val="22"/>
          <w:szCs w:val="22"/>
        </w:rPr>
        <w:t xml:space="preserve"> </w:t>
      </w:r>
      <w:r w:rsidR="00ED36EC" w:rsidRPr="003B03E0">
        <w:rPr>
          <w:rFonts w:asciiTheme="minorHAnsi" w:hAnsiTheme="minorHAnsi" w:cstheme="minorHAnsi"/>
          <w:sz w:val="22"/>
          <w:szCs w:val="22"/>
        </w:rPr>
        <w:t xml:space="preserve">Projektová dokumentace bude vypracována v souladu s prováděcími pokyny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ED36EC" w:rsidRPr="003B03E0">
        <w:rPr>
          <w:rFonts w:asciiTheme="minorHAnsi" w:hAnsiTheme="minorHAnsi" w:cstheme="minorHAnsi"/>
          <w:sz w:val="22"/>
          <w:szCs w:val="22"/>
        </w:rPr>
        <w:t xml:space="preserve">e: </w:t>
      </w:r>
    </w:p>
    <w:p w14:paraId="30C31BBB" w14:textId="21BF4D3F" w:rsidR="008C65F3" w:rsidRPr="00DE1D45" w:rsidRDefault="00BD645A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Dokumentace k zajištění BOZP, Regionální směrnice RS-</w:t>
      </w:r>
      <w:proofErr w:type="gramStart"/>
      <w:r w:rsidRPr="00DE1D45">
        <w:rPr>
          <w:rFonts w:asciiTheme="minorHAnsi" w:hAnsiTheme="minorHAnsi" w:cstheme="minorHAnsi"/>
          <w:sz w:val="22"/>
          <w:szCs w:val="22"/>
        </w:rPr>
        <w:t xml:space="preserve">019 </w:t>
      </w:r>
      <w:r w:rsidR="000B6537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00D8E9B" w14:textId="566D9BCB" w:rsidR="00055A89" w:rsidRPr="00DE1D45" w:rsidRDefault="00055A89" w:rsidP="00055A89">
      <w:pPr>
        <w:pStyle w:val="dopis"/>
        <w:numPr>
          <w:ilvl w:val="0"/>
          <w:numId w:val="4"/>
        </w:numPr>
        <w:spacing w:before="60"/>
        <w:rPr>
          <w:rFonts w:asciiTheme="minorHAnsi" w:hAnsiTheme="minorHAnsi" w:cstheme="minorHAnsi"/>
          <w:sz w:val="22"/>
          <w:szCs w:val="22"/>
        </w:rPr>
      </w:pPr>
      <w:bookmarkStart w:id="4" w:name="_Hlk60830051"/>
      <w:r w:rsidRPr="00DE1D45">
        <w:rPr>
          <w:rFonts w:asciiTheme="minorHAnsi" w:hAnsiTheme="minorHAnsi" w:cstheme="minorHAnsi"/>
          <w:sz w:val="22"/>
          <w:szCs w:val="22"/>
        </w:rPr>
        <w:t xml:space="preserve">Všeobecné a technické podmínky provádění staveb VVN pro </w:t>
      </w:r>
      <w:proofErr w:type="gramStart"/>
      <w:r w:rsidRPr="00DE1D45">
        <w:rPr>
          <w:rFonts w:asciiTheme="minorHAnsi" w:hAnsiTheme="minorHAnsi" w:cstheme="minorHAnsi"/>
          <w:sz w:val="22"/>
          <w:szCs w:val="22"/>
        </w:rPr>
        <w:t>EG.D</w:t>
      </w:r>
      <w:proofErr w:type="gramEnd"/>
      <w:r w:rsidRPr="00DE1D45">
        <w:rPr>
          <w:rFonts w:asciiTheme="minorHAnsi" w:hAnsiTheme="minorHAnsi" w:cstheme="minorHAnsi"/>
          <w:sz w:val="22"/>
          <w:szCs w:val="22"/>
        </w:rPr>
        <w:t>, s.r.o</w:t>
      </w:r>
      <w:r w:rsidR="000B6537">
        <w:rPr>
          <w:rFonts w:asciiTheme="minorHAnsi" w:hAnsiTheme="minorHAnsi" w:cstheme="minorHAnsi"/>
          <w:sz w:val="22"/>
          <w:szCs w:val="22"/>
        </w:rPr>
        <w:t>;</w:t>
      </w:r>
      <w:r w:rsidRPr="00DE1D45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</w:p>
    <w:p w14:paraId="07247D72" w14:textId="0296215A" w:rsidR="00FF50F5" w:rsidRPr="00696AF9" w:rsidRDefault="00FF50F5" w:rsidP="00FF50F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96AF9">
        <w:rPr>
          <w:rFonts w:asciiTheme="minorHAnsi" w:hAnsiTheme="minorHAnsi" w:cstheme="minorHAnsi"/>
          <w:sz w:val="22"/>
          <w:szCs w:val="22"/>
        </w:rPr>
        <w:t>Pravidla značení trvalého charakteru v objektech a na zařízeních ve Správě sítě VVN (TNS 01 0210)</w:t>
      </w:r>
      <w:r w:rsidR="000B6537">
        <w:rPr>
          <w:rFonts w:asciiTheme="minorHAnsi" w:hAnsiTheme="minorHAnsi" w:cstheme="minorHAnsi"/>
          <w:sz w:val="22"/>
          <w:szCs w:val="22"/>
        </w:rPr>
        <w:t>;</w:t>
      </w:r>
    </w:p>
    <w:p w14:paraId="7E4CDC77" w14:textId="43FF3BF6" w:rsidR="00B51E0C" w:rsidRPr="00DE1D45" w:rsidRDefault="00D93C45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Zásady nakládání s demontovanými materiály a odpady při stavbách zajišťovaných dodavatelsky (včetně realizace běžných oprav a odstraňování poruch), vč. příloh.</w:t>
      </w:r>
      <w:r w:rsidR="0097497F" w:rsidRPr="00DE1D45">
        <w:rPr>
          <w:rFonts w:asciiTheme="minorHAnsi" w:hAnsiTheme="minorHAnsi" w:cstheme="minorHAnsi"/>
          <w:sz w:val="22"/>
          <w:szCs w:val="22"/>
        </w:rPr>
        <w:t xml:space="preserve"> EGD-</w:t>
      </w:r>
      <w:r w:rsidR="00A97098" w:rsidRPr="00DE1D45">
        <w:rPr>
          <w:rFonts w:asciiTheme="minorHAnsi" w:hAnsiTheme="minorHAnsi" w:cstheme="minorHAnsi"/>
          <w:sz w:val="22"/>
          <w:szCs w:val="22"/>
        </w:rPr>
        <w:t>T</w:t>
      </w:r>
      <w:r w:rsidR="0097497F" w:rsidRPr="00DE1D45">
        <w:rPr>
          <w:rFonts w:asciiTheme="minorHAnsi" w:hAnsiTheme="minorHAnsi" w:cstheme="minorHAnsi"/>
          <w:sz w:val="22"/>
          <w:szCs w:val="22"/>
        </w:rPr>
        <w:t>P-403</w:t>
      </w:r>
      <w:r w:rsidR="00B51E0C" w:rsidRPr="00DE1D45">
        <w:rPr>
          <w:rFonts w:asciiTheme="minorHAnsi" w:hAnsiTheme="minorHAnsi" w:cstheme="minorHAnsi"/>
          <w:sz w:val="22"/>
          <w:szCs w:val="22"/>
        </w:rPr>
        <w:t>,</w:t>
      </w:r>
    </w:p>
    <w:p w14:paraId="15BB3CB9" w14:textId="1CB702C2" w:rsidR="00CE5308" w:rsidRPr="00DE1D45" w:rsidRDefault="00CE5308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Technické podmínky ECD-TP-264 Jednotné vystupování vůči stavebním úřadům</w:t>
      </w:r>
      <w:r w:rsidR="000B6537">
        <w:rPr>
          <w:rFonts w:asciiTheme="minorHAnsi" w:hAnsiTheme="minorHAnsi" w:cstheme="minorHAnsi"/>
          <w:sz w:val="22"/>
          <w:szCs w:val="22"/>
        </w:rPr>
        <w:t>;</w:t>
      </w:r>
    </w:p>
    <w:p w14:paraId="65B2CE05" w14:textId="0D597E1B" w:rsidR="00B51E0C" w:rsidRPr="00DE1D45" w:rsidRDefault="00B51E0C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3493049"/>
      <w:r w:rsidRPr="00DE1D45">
        <w:rPr>
          <w:rFonts w:asciiTheme="minorHAnsi" w:hAnsiTheme="minorHAnsi" w:cstheme="minorHAnsi"/>
          <w:sz w:val="22"/>
          <w:szCs w:val="22"/>
        </w:rPr>
        <w:lastRenderedPageBreak/>
        <w:t>Technické podmínky E</w:t>
      </w:r>
      <w:r w:rsidR="0097497F" w:rsidRPr="00DE1D45">
        <w:rPr>
          <w:rFonts w:asciiTheme="minorHAnsi" w:hAnsiTheme="minorHAnsi" w:cstheme="minorHAnsi"/>
          <w:sz w:val="22"/>
          <w:szCs w:val="22"/>
        </w:rPr>
        <w:t>GD</w:t>
      </w:r>
      <w:r w:rsidRPr="00DE1D45">
        <w:rPr>
          <w:rFonts w:asciiTheme="minorHAnsi" w:hAnsiTheme="minorHAnsi" w:cstheme="minorHAnsi"/>
          <w:sz w:val="22"/>
          <w:szCs w:val="22"/>
        </w:rPr>
        <w:t>-TP-265 Správa dokumentace liniových staveb a elektrických stanic distribuční soustavy VVN</w:t>
      </w:r>
      <w:r w:rsidR="000B6537">
        <w:rPr>
          <w:rFonts w:asciiTheme="minorHAnsi" w:hAnsiTheme="minorHAnsi" w:cstheme="minorHAnsi"/>
          <w:sz w:val="22"/>
          <w:szCs w:val="22"/>
        </w:rPr>
        <w:t>;</w:t>
      </w:r>
    </w:p>
    <w:bookmarkEnd w:id="5"/>
    <w:p w14:paraId="17967B59" w14:textId="04335AE6" w:rsidR="00B51E0C" w:rsidRPr="00DE1D45" w:rsidRDefault="00B51E0C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Technické podmínky</w:t>
      </w:r>
      <w:r w:rsidR="00CE5308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D93C45" w:rsidRPr="00DE1D45">
        <w:rPr>
          <w:rFonts w:asciiTheme="minorHAnsi" w:hAnsiTheme="minorHAnsi" w:cstheme="minorHAnsi"/>
          <w:sz w:val="22"/>
          <w:szCs w:val="22"/>
        </w:rPr>
        <w:t>EGD</w:t>
      </w:r>
      <w:r w:rsidR="00CE5308" w:rsidRPr="00DE1D45">
        <w:rPr>
          <w:rFonts w:asciiTheme="minorHAnsi" w:hAnsiTheme="minorHAnsi" w:cstheme="minorHAnsi"/>
          <w:sz w:val="22"/>
          <w:szCs w:val="22"/>
        </w:rPr>
        <w:t>-TP-266 Správa dokumentace sekundární technologie elektrických stanic s využitím systému CAD/CAE</w:t>
      </w:r>
      <w:r w:rsidR="000B6537">
        <w:rPr>
          <w:rFonts w:asciiTheme="minorHAnsi" w:hAnsiTheme="minorHAnsi" w:cstheme="minorHAnsi"/>
          <w:sz w:val="22"/>
          <w:szCs w:val="22"/>
        </w:rPr>
        <w:t>;</w:t>
      </w:r>
    </w:p>
    <w:p w14:paraId="0306BD88" w14:textId="69D68AAF" w:rsidR="00B51E0C" w:rsidRPr="00DE1D45" w:rsidRDefault="00B51E0C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Technické podmínky E</w:t>
      </w:r>
      <w:r w:rsidR="008A1F77" w:rsidRPr="00DE1D45">
        <w:rPr>
          <w:rFonts w:asciiTheme="minorHAnsi" w:hAnsiTheme="minorHAnsi" w:cstheme="minorHAnsi"/>
          <w:sz w:val="22"/>
          <w:szCs w:val="22"/>
        </w:rPr>
        <w:t>G</w:t>
      </w:r>
      <w:r w:rsidRPr="00DE1D45">
        <w:rPr>
          <w:rFonts w:asciiTheme="minorHAnsi" w:hAnsiTheme="minorHAnsi" w:cstheme="minorHAnsi"/>
          <w:sz w:val="22"/>
          <w:szCs w:val="22"/>
        </w:rPr>
        <w:t>D-TP-267 Správa rozpočtů staveb distribuční soustavy VVN</w:t>
      </w:r>
      <w:r w:rsidR="000B6537">
        <w:rPr>
          <w:rFonts w:asciiTheme="minorHAnsi" w:hAnsiTheme="minorHAnsi" w:cstheme="minorHAnsi"/>
          <w:sz w:val="22"/>
          <w:szCs w:val="22"/>
        </w:rPr>
        <w:t>;</w:t>
      </w:r>
      <w:r w:rsidRPr="00DE1D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F6E1A1" w14:textId="11D6EEA1" w:rsidR="00CE5308" w:rsidRPr="00DE1D45" w:rsidRDefault="00CE5308" w:rsidP="000372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4390853"/>
      <w:bookmarkEnd w:id="6"/>
      <w:r w:rsidRPr="00DE1D45">
        <w:rPr>
          <w:rFonts w:asciiTheme="minorHAnsi" w:hAnsiTheme="minorHAnsi" w:cstheme="minorHAnsi"/>
          <w:sz w:val="22"/>
          <w:szCs w:val="22"/>
        </w:rPr>
        <w:t>Metodika V</w:t>
      </w:r>
      <w:r w:rsidR="00427E09" w:rsidRPr="00DE1D45">
        <w:rPr>
          <w:rFonts w:asciiTheme="minorHAnsi" w:hAnsiTheme="minorHAnsi" w:cstheme="minorHAnsi"/>
          <w:sz w:val="22"/>
          <w:szCs w:val="22"/>
        </w:rPr>
        <w:t xml:space="preserve">ěcná břemena </w:t>
      </w:r>
      <w:r w:rsidRPr="00DE1D45">
        <w:rPr>
          <w:rFonts w:asciiTheme="minorHAnsi" w:hAnsiTheme="minorHAnsi" w:cstheme="minorHAnsi"/>
          <w:sz w:val="22"/>
          <w:szCs w:val="22"/>
        </w:rPr>
        <w:t>E</w:t>
      </w:r>
      <w:r w:rsidR="00A97098" w:rsidRPr="00DE1D45">
        <w:rPr>
          <w:rFonts w:asciiTheme="minorHAnsi" w:hAnsiTheme="minorHAnsi" w:cstheme="minorHAnsi"/>
          <w:sz w:val="22"/>
          <w:szCs w:val="22"/>
        </w:rPr>
        <w:t>G</w:t>
      </w:r>
      <w:r w:rsidRPr="00DE1D45">
        <w:rPr>
          <w:rFonts w:asciiTheme="minorHAnsi" w:hAnsiTheme="minorHAnsi" w:cstheme="minorHAnsi"/>
          <w:sz w:val="22"/>
          <w:szCs w:val="22"/>
        </w:rPr>
        <w:t>D-</w:t>
      </w:r>
      <w:r w:rsidR="00A97098" w:rsidRPr="00DE1D45">
        <w:rPr>
          <w:rFonts w:asciiTheme="minorHAnsi" w:hAnsiTheme="minorHAnsi" w:cstheme="minorHAnsi"/>
          <w:sz w:val="22"/>
          <w:szCs w:val="22"/>
        </w:rPr>
        <w:t>T</w:t>
      </w:r>
      <w:r w:rsidRPr="00DE1D45">
        <w:rPr>
          <w:rFonts w:asciiTheme="minorHAnsi" w:hAnsiTheme="minorHAnsi" w:cstheme="minorHAnsi"/>
          <w:sz w:val="22"/>
          <w:szCs w:val="22"/>
        </w:rPr>
        <w:t>P-375</w:t>
      </w:r>
      <w:r w:rsidR="000B6537">
        <w:rPr>
          <w:rFonts w:asciiTheme="minorHAnsi" w:hAnsiTheme="minorHAnsi" w:cstheme="minorHAnsi"/>
          <w:sz w:val="22"/>
          <w:szCs w:val="22"/>
        </w:rPr>
        <w:t>.</w:t>
      </w:r>
    </w:p>
    <w:p w14:paraId="34A1C6B9" w14:textId="77777777" w:rsidR="00B51E0C" w:rsidRPr="000510B0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DCA3FD6" w14:textId="77777777" w:rsidR="00B200B7" w:rsidRDefault="00E31BAB" w:rsidP="00E31BA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uvedené</w:t>
      </w:r>
      <w:r w:rsidR="002C1823">
        <w:rPr>
          <w:rFonts w:asciiTheme="minorHAnsi" w:hAnsiTheme="minorHAnsi" w:cstheme="minorHAnsi"/>
          <w:sz w:val="22"/>
          <w:szCs w:val="22"/>
        </w:rPr>
        <w:t xml:space="preserve"> dokumenty jsou</w:t>
      </w:r>
      <w:r>
        <w:rPr>
          <w:rFonts w:asciiTheme="minorHAnsi" w:hAnsiTheme="minorHAnsi" w:cstheme="minorHAnsi"/>
          <w:sz w:val="22"/>
          <w:szCs w:val="22"/>
        </w:rPr>
        <w:t xml:space="preserve"> volně přístupné na </w:t>
      </w:r>
    </w:p>
    <w:p w14:paraId="3DF93CF8" w14:textId="77777777" w:rsidR="00006D02" w:rsidRPr="00C30395" w:rsidRDefault="00006D02" w:rsidP="00006D02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8" w:history="1"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https://ppz.egd.cz</w:t>
        </w:r>
      </w:hyperlink>
    </w:p>
    <w:p w14:paraId="1DA4C273" w14:textId="06054404" w:rsidR="00006D02" w:rsidRPr="00C30395" w:rsidRDefault="00006D02" w:rsidP="00006D02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9" w:history="1"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https://www.egd.cz/registrace/portal-pro-</w:t>
        </w:r>
        <w:r w:rsidR="001D2935">
          <w:rPr>
            <w:rStyle w:val="Hypertextovodkaz"/>
            <w:rFonts w:asciiTheme="minorHAnsi" w:hAnsiTheme="minorHAnsi" w:cstheme="minorHAnsi"/>
            <w:sz w:val="22"/>
            <w:szCs w:val="22"/>
          </w:rPr>
          <w:t>Zhotovitel</w:t>
        </w:r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e</w:t>
        </w:r>
      </w:hyperlink>
    </w:p>
    <w:p w14:paraId="54C46CC6" w14:textId="77777777" w:rsidR="00006D02" w:rsidRPr="00C30395" w:rsidRDefault="00006D02" w:rsidP="00006D02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0" w:history="1"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https://www.egd.cz/vseobecne-nakupni-podminky</w:t>
        </w:r>
      </w:hyperlink>
    </w:p>
    <w:p w14:paraId="7C15636B" w14:textId="60C4F7E5" w:rsidR="00B51E0C" w:rsidRPr="00DE1D45" w:rsidRDefault="00B51E0C" w:rsidP="002279E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Projektová dokumentace bude obsahovat harmonogram prací schválený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Pr="00DE1D45">
        <w:rPr>
          <w:rFonts w:asciiTheme="minorHAnsi" w:hAnsiTheme="minorHAnsi" w:cstheme="minorHAnsi"/>
          <w:sz w:val="22"/>
          <w:szCs w:val="22"/>
        </w:rPr>
        <w:t>em (</w:t>
      </w:r>
      <w:proofErr w:type="spellStart"/>
      <w:r w:rsidRPr="00DE1D45">
        <w:rPr>
          <w:rFonts w:asciiTheme="minorHAnsi" w:hAnsiTheme="minorHAnsi" w:cstheme="minorHAnsi"/>
          <w:sz w:val="22"/>
          <w:szCs w:val="22"/>
        </w:rPr>
        <w:t>od</w:t>
      </w:r>
      <w:r w:rsidR="00D376DF" w:rsidRPr="00DE1D45">
        <w:rPr>
          <w:rFonts w:asciiTheme="minorHAnsi" w:hAnsiTheme="minorHAnsi" w:cstheme="minorHAnsi"/>
          <w:sz w:val="22"/>
          <w:szCs w:val="22"/>
        </w:rPr>
        <w:t>ď</w:t>
      </w:r>
      <w:proofErr w:type="spellEnd"/>
      <w:r w:rsidRPr="00DE1D45">
        <w:rPr>
          <w:rFonts w:asciiTheme="minorHAnsi" w:hAnsiTheme="minorHAnsi" w:cstheme="minorHAnsi"/>
          <w:sz w:val="22"/>
          <w:szCs w:val="22"/>
        </w:rPr>
        <w:t xml:space="preserve">. dispečinku </w:t>
      </w:r>
      <w:proofErr w:type="spellStart"/>
      <w:proofErr w:type="gramStart"/>
      <w:r w:rsidR="002C10EA" w:rsidRPr="00DE1D45">
        <w:rPr>
          <w:rFonts w:asciiTheme="minorHAnsi" w:hAnsiTheme="minorHAnsi" w:cstheme="minorHAnsi"/>
          <w:sz w:val="22"/>
          <w:szCs w:val="22"/>
        </w:rPr>
        <w:t>EG.D</w:t>
      </w:r>
      <w:proofErr w:type="gramEnd"/>
      <w:r w:rsidR="002C10EA" w:rsidRPr="00DE1D45">
        <w:rPr>
          <w:rFonts w:asciiTheme="minorHAnsi" w:hAnsiTheme="minorHAnsi" w:cstheme="minorHAnsi"/>
          <w:sz w:val="22"/>
          <w:szCs w:val="22"/>
        </w:rPr>
        <w:t>,s.r.o</w:t>
      </w:r>
      <w:proofErr w:type="spellEnd"/>
      <w:r w:rsidR="002C10EA" w:rsidRPr="00DE1D45">
        <w:rPr>
          <w:rFonts w:asciiTheme="minorHAnsi" w:hAnsiTheme="minorHAnsi" w:cstheme="minorHAnsi"/>
          <w:sz w:val="22"/>
          <w:szCs w:val="22"/>
        </w:rPr>
        <w:t>.</w:t>
      </w:r>
      <w:r w:rsidR="00D401FC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Pr="00DE1D45">
        <w:rPr>
          <w:rFonts w:asciiTheme="minorHAnsi" w:hAnsiTheme="minorHAnsi" w:cstheme="minorHAnsi"/>
          <w:sz w:val="22"/>
          <w:szCs w:val="22"/>
        </w:rPr>
        <w:t xml:space="preserve">110kV </w:t>
      </w:r>
      <w:r w:rsidR="004D59CE" w:rsidRPr="00DE1D45">
        <w:rPr>
          <w:rFonts w:asciiTheme="minorHAnsi" w:hAnsiTheme="minorHAnsi" w:cstheme="minorHAnsi"/>
          <w:sz w:val="22"/>
          <w:szCs w:val="22"/>
        </w:rPr>
        <w:t>a rovněž</w:t>
      </w:r>
      <w:r w:rsidRPr="00DE1D45">
        <w:rPr>
          <w:rFonts w:asciiTheme="minorHAnsi" w:hAnsiTheme="minorHAnsi" w:cstheme="minorHAnsi"/>
          <w:sz w:val="22"/>
          <w:szCs w:val="22"/>
        </w:rPr>
        <w:t xml:space="preserve"> 22kV). Povinností </w:t>
      </w:r>
      <w:r w:rsidR="001D2935" w:rsidRPr="00DE1D45">
        <w:rPr>
          <w:rFonts w:asciiTheme="minorHAnsi" w:hAnsiTheme="minorHAnsi" w:cstheme="minorHAnsi"/>
          <w:sz w:val="22"/>
          <w:szCs w:val="22"/>
        </w:rPr>
        <w:t>Zhotovitel</w:t>
      </w:r>
      <w:r w:rsidR="007B2382" w:rsidRPr="00DE1D45">
        <w:rPr>
          <w:rFonts w:asciiTheme="minorHAnsi" w:hAnsiTheme="minorHAnsi" w:cstheme="minorHAnsi"/>
          <w:sz w:val="22"/>
          <w:szCs w:val="22"/>
        </w:rPr>
        <w:t>e</w:t>
      </w:r>
      <w:r w:rsidRPr="00DE1D45">
        <w:rPr>
          <w:rFonts w:asciiTheme="minorHAnsi" w:hAnsiTheme="minorHAnsi" w:cstheme="minorHAnsi"/>
          <w:sz w:val="22"/>
          <w:szCs w:val="22"/>
        </w:rPr>
        <w:t xml:space="preserve"> je spolupracovat s koordinátorem BOZP</w:t>
      </w:r>
      <w:r w:rsidR="000B6537">
        <w:rPr>
          <w:rFonts w:asciiTheme="minorHAnsi" w:hAnsiTheme="minorHAnsi" w:cstheme="minorHAnsi"/>
          <w:sz w:val="22"/>
          <w:szCs w:val="22"/>
        </w:rPr>
        <w:t>,</w:t>
      </w:r>
      <w:r w:rsidRPr="00DE1D45">
        <w:rPr>
          <w:rFonts w:asciiTheme="minorHAnsi" w:hAnsiTheme="minorHAnsi" w:cstheme="minorHAnsi"/>
          <w:sz w:val="22"/>
          <w:szCs w:val="22"/>
        </w:rPr>
        <w:t xml:space="preserve"> kterého určí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Pr="00DE1D45">
        <w:rPr>
          <w:rFonts w:asciiTheme="minorHAnsi" w:hAnsiTheme="minorHAnsi" w:cstheme="minorHAnsi"/>
          <w:sz w:val="22"/>
          <w:szCs w:val="22"/>
        </w:rPr>
        <w:t xml:space="preserve"> a jeho požadavky zapracovat do</w:t>
      </w:r>
      <w:r w:rsidR="00391EF4">
        <w:rPr>
          <w:rFonts w:asciiTheme="minorHAnsi" w:hAnsiTheme="minorHAnsi" w:cstheme="minorHAnsi"/>
          <w:sz w:val="22"/>
          <w:szCs w:val="22"/>
        </w:rPr>
        <w:t xml:space="preserve"> </w:t>
      </w:r>
      <w:r w:rsidR="00A843D7" w:rsidRPr="00DE1D45">
        <w:rPr>
          <w:rFonts w:asciiTheme="minorHAnsi" w:hAnsiTheme="minorHAnsi" w:cstheme="minorHAnsi"/>
          <w:sz w:val="22"/>
          <w:szCs w:val="22"/>
        </w:rPr>
        <w:t>díla</w:t>
      </w:r>
      <w:r w:rsidRPr="00DE1D45">
        <w:rPr>
          <w:rFonts w:asciiTheme="minorHAnsi" w:hAnsiTheme="minorHAnsi" w:cstheme="minorHAnsi"/>
          <w:sz w:val="22"/>
          <w:szCs w:val="22"/>
        </w:rPr>
        <w:t xml:space="preserve">. Součástí projektové dokumentace </w:t>
      </w:r>
      <w:r w:rsidR="00F24EE4">
        <w:rPr>
          <w:rFonts w:asciiTheme="minorHAnsi" w:hAnsiTheme="minorHAnsi" w:cstheme="minorHAnsi"/>
          <w:sz w:val="22"/>
          <w:szCs w:val="22"/>
        </w:rPr>
        <w:t xml:space="preserve">(DPS) </w:t>
      </w:r>
      <w:r w:rsidRPr="00DE1D45">
        <w:rPr>
          <w:rFonts w:asciiTheme="minorHAnsi" w:hAnsiTheme="minorHAnsi" w:cstheme="minorHAnsi"/>
          <w:sz w:val="22"/>
          <w:szCs w:val="22"/>
        </w:rPr>
        <w:t xml:space="preserve">bude plán BOZP zpracovaný koordinátorem, který vytvoří v součinnosti se </w:t>
      </w:r>
      <w:proofErr w:type="gramStart"/>
      <w:r w:rsidR="00DE1D45" w:rsidRPr="00DE1D45">
        <w:rPr>
          <w:rFonts w:asciiTheme="minorHAnsi" w:hAnsiTheme="minorHAnsi" w:cstheme="minorHAnsi"/>
          <w:sz w:val="22"/>
          <w:szCs w:val="22"/>
        </w:rPr>
        <w:t>Zhotovitelem</w:t>
      </w:r>
      <w:r w:rsidRPr="00DE1D45">
        <w:rPr>
          <w:rFonts w:asciiTheme="minorHAnsi" w:hAnsiTheme="minorHAnsi" w:cstheme="minorHAnsi"/>
          <w:sz w:val="22"/>
          <w:szCs w:val="22"/>
        </w:rPr>
        <w:t xml:space="preserve">  a</w:t>
      </w:r>
      <w:proofErr w:type="gramEnd"/>
      <w:r w:rsidRPr="00DE1D45">
        <w:rPr>
          <w:rFonts w:asciiTheme="minorHAnsi" w:hAnsiTheme="minorHAnsi" w:cstheme="minorHAnsi"/>
          <w:sz w:val="22"/>
          <w:szCs w:val="22"/>
        </w:rPr>
        <w:t xml:space="preserve"> který </w:t>
      </w:r>
      <w:r w:rsidR="00DE1D45" w:rsidRPr="00DE1D45">
        <w:rPr>
          <w:rFonts w:asciiTheme="minorHAnsi" w:hAnsiTheme="minorHAnsi" w:cstheme="minorHAnsi"/>
          <w:sz w:val="22"/>
          <w:szCs w:val="22"/>
        </w:rPr>
        <w:t>Zhotovitel</w:t>
      </w:r>
      <w:r w:rsidRPr="00DE1D45">
        <w:rPr>
          <w:rFonts w:asciiTheme="minorHAnsi" w:hAnsiTheme="minorHAnsi" w:cstheme="minorHAnsi"/>
          <w:sz w:val="22"/>
          <w:szCs w:val="22"/>
        </w:rPr>
        <w:t xml:space="preserve"> vloží do PD (každého </w:t>
      </w:r>
      <w:proofErr w:type="spellStart"/>
      <w:r w:rsidRPr="00DE1D45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Pr="00DE1D45">
        <w:rPr>
          <w:rFonts w:asciiTheme="minorHAnsi" w:hAnsiTheme="minorHAnsi" w:cstheme="minorHAnsi"/>
          <w:sz w:val="22"/>
          <w:szCs w:val="22"/>
        </w:rPr>
        <w:t xml:space="preserve">), kde bude vytvořena samostatná složka umístěná v dokumentaci v části G obsahující plán BOZP.  </w:t>
      </w:r>
    </w:p>
    <w:p w14:paraId="5B93F13C" w14:textId="26AEE542" w:rsidR="00B51E0C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Minimálně 15 pracovních dní před termínem odevzdání DPS, bude projektová dokumentace předložena v elektronické podobě ke schválení a odsouhlasení </w:t>
      </w:r>
      <w:r w:rsidR="00DE1D45" w:rsidRPr="00DE1D45">
        <w:rPr>
          <w:rFonts w:asciiTheme="minorHAnsi" w:hAnsiTheme="minorHAnsi" w:cstheme="minorHAnsi"/>
          <w:sz w:val="22"/>
          <w:szCs w:val="22"/>
        </w:rPr>
        <w:t>Objednateli</w:t>
      </w:r>
      <w:r w:rsidRPr="00DE1D45">
        <w:rPr>
          <w:rFonts w:asciiTheme="minorHAnsi" w:hAnsiTheme="minorHAnsi" w:cstheme="minorHAnsi"/>
          <w:sz w:val="22"/>
          <w:szCs w:val="22"/>
        </w:rPr>
        <w:t xml:space="preserve">. Dokumentace, která nebude ve shodě s požadavky </w:t>
      </w:r>
      <w:r w:rsidR="00DE1D45" w:rsidRPr="00DE1D45">
        <w:rPr>
          <w:rFonts w:asciiTheme="minorHAnsi" w:hAnsiTheme="minorHAnsi" w:cstheme="minorHAnsi"/>
          <w:sz w:val="22"/>
          <w:szCs w:val="22"/>
        </w:rPr>
        <w:t>Objednatele</w:t>
      </w:r>
      <w:r w:rsidRPr="00DE1D45">
        <w:rPr>
          <w:rFonts w:asciiTheme="minorHAnsi" w:hAnsiTheme="minorHAnsi" w:cstheme="minorHAnsi"/>
          <w:sz w:val="22"/>
          <w:szCs w:val="22"/>
        </w:rPr>
        <w:t xml:space="preserve">, bude vrácena </w:t>
      </w:r>
      <w:r w:rsidR="00DE1D45" w:rsidRPr="00DE1D45">
        <w:rPr>
          <w:rFonts w:asciiTheme="minorHAnsi" w:hAnsiTheme="minorHAnsi" w:cstheme="minorHAnsi"/>
          <w:sz w:val="22"/>
          <w:szCs w:val="22"/>
        </w:rPr>
        <w:t>Zhotoviteli</w:t>
      </w:r>
      <w:r w:rsidRPr="00DE1D45">
        <w:rPr>
          <w:rFonts w:asciiTheme="minorHAnsi" w:hAnsiTheme="minorHAnsi" w:cstheme="minorHAnsi"/>
          <w:sz w:val="22"/>
          <w:szCs w:val="22"/>
        </w:rPr>
        <w:t xml:space="preserve"> k přepracování. Součástí kontroly </w:t>
      </w:r>
      <w:r w:rsidR="003B4198" w:rsidRPr="00DE1D45">
        <w:rPr>
          <w:rFonts w:asciiTheme="minorHAnsi" w:hAnsiTheme="minorHAnsi" w:cstheme="minorHAnsi"/>
          <w:sz w:val="22"/>
          <w:szCs w:val="22"/>
        </w:rPr>
        <w:t>díla</w:t>
      </w:r>
      <w:r w:rsidRPr="00DE1D45">
        <w:rPr>
          <w:rFonts w:asciiTheme="minorHAnsi" w:hAnsiTheme="minorHAnsi" w:cstheme="minorHAnsi"/>
          <w:sz w:val="22"/>
          <w:szCs w:val="22"/>
        </w:rPr>
        <w:t xml:space="preserve"> je </w:t>
      </w:r>
      <w:r w:rsidR="003B4198" w:rsidRPr="00DE1D45">
        <w:rPr>
          <w:rFonts w:asciiTheme="minorHAnsi" w:hAnsiTheme="minorHAnsi" w:cstheme="minorHAnsi"/>
          <w:sz w:val="22"/>
          <w:szCs w:val="22"/>
        </w:rPr>
        <w:t>rovněž</w:t>
      </w:r>
      <w:r w:rsidRPr="00DE1D45">
        <w:rPr>
          <w:rFonts w:asciiTheme="minorHAnsi" w:hAnsiTheme="minorHAnsi" w:cstheme="minorHAnsi"/>
          <w:sz w:val="22"/>
          <w:szCs w:val="22"/>
        </w:rPr>
        <w:t xml:space="preserve"> kontrola oceněného soupisu prací a dodávek stavby.</w:t>
      </w:r>
    </w:p>
    <w:p w14:paraId="6AD360A9" w14:textId="4A30262F" w:rsidR="001730FB" w:rsidRDefault="001730FB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6FEE2E2" w14:textId="15767AB0" w:rsidR="001730FB" w:rsidRPr="00EF2CF4" w:rsidRDefault="001730FB" w:rsidP="001730F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730FB">
        <w:rPr>
          <w:rFonts w:asciiTheme="minorHAnsi" w:hAnsiTheme="minorHAnsi" w:cstheme="minorHAnsi"/>
          <w:sz w:val="22"/>
          <w:szCs w:val="22"/>
        </w:rPr>
        <w:t>Celá dokumentace, ve všech stupních, včetně jejich částí, musí být opatřena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30FB">
        <w:rPr>
          <w:rFonts w:asciiTheme="minorHAnsi" w:hAnsiTheme="minorHAnsi" w:cstheme="minorHAnsi"/>
          <w:sz w:val="22"/>
          <w:szCs w:val="22"/>
        </w:rPr>
        <w:t>příslušnou autorizací dle zákona č. 360/1992 Sb., o výkonu povolání autorizovaných architektů a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30FB">
        <w:rPr>
          <w:rFonts w:asciiTheme="minorHAnsi" w:hAnsiTheme="minorHAnsi" w:cstheme="minorHAnsi"/>
          <w:sz w:val="22"/>
          <w:szCs w:val="22"/>
        </w:rPr>
        <w:t>výkonu povolání autorizovaných inženýrů a techniků činných ve v</w:t>
      </w:r>
      <w:r w:rsidRPr="00EF2CF4">
        <w:rPr>
          <w:rFonts w:asciiTheme="minorHAnsi" w:hAnsiTheme="minorHAnsi" w:cstheme="minorHAnsi"/>
          <w:sz w:val="22"/>
          <w:szCs w:val="22"/>
        </w:rPr>
        <w:t xml:space="preserve">ýstavbě, ve znění pozdějších předpisů a </w:t>
      </w:r>
      <w:r w:rsidR="00350691" w:rsidRPr="00EF2CF4">
        <w:rPr>
          <w:rFonts w:asciiTheme="minorHAnsi" w:hAnsiTheme="minorHAnsi" w:cstheme="minorHAnsi"/>
          <w:sz w:val="22"/>
          <w:szCs w:val="22"/>
        </w:rPr>
        <w:t>v souladu s</w:t>
      </w:r>
      <w:r w:rsidR="00D166CE">
        <w:rPr>
          <w:rFonts w:asciiTheme="minorHAnsi" w:hAnsiTheme="minorHAnsi" w:cstheme="minorHAnsi"/>
          <w:sz w:val="22"/>
          <w:szCs w:val="22"/>
        </w:rPr>
        <w:t xml:space="preserve"> příslušnými </w:t>
      </w:r>
      <w:r w:rsidR="00715C61">
        <w:rPr>
          <w:rFonts w:asciiTheme="minorHAnsi" w:hAnsiTheme="minorHAnsi" w:cstheme="minorHAnsi"/>
          <w:sz w:val="22"/>
          <w:szCs w:val="22"/>
        </w:rPr>
        <w:t>ustanoveními</w:t>
      </w:r>
      <w:r w:rsidR="00EA3504">
        <w:rPr>
          <w:rFonts w:asciiTheme="minorHAnsi" w:hAnsiTheme="minorHAnsi" w:cstheme="minorHAnsi"/>
          <w:sz w:val="22"/>
          <w:szCs w:val="22"/>
        </w:rPr>
        <w:t xml:space="preserve"> </w:t>
      </w:r>
      <w:r w:rsidR="00EB5D20">
        <w:rPr>
          <w:rFonts w:asciiTheme="minorHAnsi" w:hAnsiTheme="minorHAnsi" w:cstheme="minorHAnsi"/>
          <w:sz w:val="22"/>
          <w:szCs w:val="22"/>
        </w:rPr>
        <w:t>S</w:t>
      </w:r>
      <w:r w:rsidRPr="00EF2CF4">
        <w:rPr>
          <w:rFonts w:asciiTheme="minorHAnsi" w:hAnsiTheme="minorHAnsi" w:cstheme="minorHAnsi"/>
          <w:sz w:val="22"/>
          <w:szCs w:val="22"/>
        </w:rPr>
        <w:t>tavebního zákona.</w:t>
      </w:r>
    </w:p>
    <w:p w14:paraId="559A8441" w14:textId="77777777" w:rsidR="00B51E0C" w:rsidRPr="00EF2CF4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3D09C50" w14:textId="1EDC124D" w:rsidR="00B51E0C" w:rsidRPr="00EF2CF4" w:rsidRDefault="00EB5D20" w:rsidP="00B51E0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B51E0C" w:rsidRPr="00EF2CF4">
        <w:rPr>
          <w:rFonts w:asciiTheme="minorHAnsi" w:hAnsiTheme="minorHAnsi" w:cstheme="minorHAnsi"/>
          <w:b/>
          <w:sz w:val="22"/>
          <w:szCs w:val="22"/>
        </w:rPr>
        <w:t>ozor</w:t>
      </w:r>
      <w:r>
        <w:rPr>
          <w:rFonts w:asciiTheme="minorHAnsi" w:hAnsiTheme="minorHAnsi" w:cstheme="minorHAnsi"/>
          <w:b/>
          <w:sz w:val="22"/>
          <w:szCs w:val="22"/>
        </w:rPr>
        <w:t xml:space="preserve"> projektanta </w:t>
      </w:r>
    </w:p>
    <w:p w14:paraId="150975B8" w14:textId="2FCEC447" w:rsidR="00B51E0C" w:rsidRPr="00EF2CF4" w:rsidRDefault="001D2935" w:rsidP="00B51E0C">
      <w:pPr>
        <w:ind w:left="284"/>
        <w:jc w:val="both"/>
        <w:rPr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460E2">
        <w:rPr>
          <w:rFonts w:asciiTheme="minorHAnsi" w:hAnsiTheme="minorHAnsi" w:cstheme="minorHAnsi"/>
          <w:snapToGrid w:val="0"/>
          <w:sz w:val="22"/>
          <w:szCs w:val="22"/>
        </w:rPr>
        <w:t>je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 povinen vykonávat dozor</w:t>
      </w:r>
      <w:r w:rsidR="00A44BC5">
        <w:rPr>
          <w:rFonts w:asciiTheme="minorHAnsi" w:hAnsiTheme="minorHAnsi" w:cstheme="minorHAnsi"/>
          <w:snapToGrid w:val="0"/>
          <w:sz w:val="22"/>
          <w:szCs w:val="22"/>
        </w:rPr>
        <w:t xml:space="preserve"> projektanta (dále také jen „</w:t>
      </w:r>
      <w:r w:rsidR="007C0490">
        <w:rPr>
          <w:rFonts w:asciiTheme="minorHAnsi" w:hAnsiTheme="minorHAnsi" w:cstheme="minorHAnsi"/>
          <w:b/>
          <w:bCs/>
          <w:snapToGrid w:val="0"/>
          <w:sz w:val="22"/>
          <w:szCs w:val="22"/>
        </w:rPr>
        <w:t>A</w:t>
      </w:r>
      <w:r w:rsidR="00A44BC5" w:rsidRPr="00CE046C">
        <w:rPr>
          <w:rFonts w:asciiTheme="minorHAnsi" w:hAnsiTheme="minorHAnsi" w:cstheme="minorHAnsi"/>
          <w:b/>
          <w:bCs/>
          <w:snapToGrid w:val="0"/>
          <w:sz w:val="22"/>
          <w:szCs w:val="22"/>
        </w:rPr>
        <w:t>utorský dozor</w:t>
      </w:r>
      <w:r w:rsidR="00A44BC5">
        <w:rPr>
          <w:rFonts w:asciiTheme="minorHAnsi" w:hAnsiTheme="minorHAnsi" w:cstheme="minorHAnsi"/>
          <w:snapToGrid w:val="0"/>
          <w:sz w:val="22"/>
          <w:szCs w:val="22"/>
        </w:rPr>
        <w:t>“</w:t>
      </w:r>
      <w:r w:rsidR="00944998">
        <w:rPr>
          <w:rFonts w:asciiTheme="minorHAnsi" w:hAnsiTheme="minorHAnsi" w:cstheme="minorHAnsi"/>
          <w:snapToGrid w:val="0"/>
          <w:sz w:val="22"/>
          <w:szCs w:val="22"/>
        </w:rPr>
        <w:t xml:space="preserve"> nebo „</w:t>
      </w:r>
      <w:r w:rsidR="00944998" w:rsidRPr="00CE046C">
        <w:rPr>
          <w:rFonts w:asciiTheme="minorHAnsi" w:hAnsiTheme="minorHAnsi" w:cstheme="minorHAnsi"/>
          <w:b/>
          <w:bCs/>
          <w:snapToGrid w:val="0"/>
          <w:sz w:val="22"/>
          <w:szCs w:val="22"/>
        </w:rPr>
        <w:t>AD</w:t>
      </w:r>
      <w:r w:rsidR="00944998">
        <w:rPr>
          <w:rFonts w:asciiTheme="minorHAnsi" w:hAnsiTheme="minorHAnsi" w:cstheme="minorHAnsi"/>
          <w:snapToGrid w:val="0"/>
          <w:sz w:val="22"/>
          <w:szCs w:val="22"/>
        </w:rPr>
        <w:t>“</w:t>
      </w:r>
      <w:r w:rsidR="00A44BC5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="00F85B5A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4366C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dohled </w:t>
      </w:r>
      <w:r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>e při výstavbě, kde kontroluje</w:t>
      </w:r>
      <w:r w:rsidR="00B1748E" w:rsidRPr="00EF2CF4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 zda je stavba realizována v souladu s</w:t>
      </w:r>
      <w:r w:rsidR="00995E80">
        <w:rPr>
          <w:rFonts w:asciiTheme="minorHAnsi" w:hAnsiTheme="minorHAnsi" w:cstheme="minorHAnsi"/>
          <w:snapToGrid w:val="0"/>
          <w:sz w:val="22"/>
          <w:szCs w:val="22"/>
        </w:rPr>
        <w:t> vyprojektovaným dílem</w:t>
      </w:r>
      <w:r w:rsidR="00286091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DE1D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86091">
        <w:rPr>
          <w:rFonts w:asciiTheme="minorHAnsi" w:hAnsiTheme="minorHAnsi" w:cstheme="minorHAnsi"/>
          <w:snapToGrid w:val="0"/>
          <w:sz w:val="22"/>
          <w:szCs w:val="22"/>
        </w:rPr>
        <w:t>J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e povinen </w:t>
      </w:r>
      <w:r w:rsidR="00EF5C5A">
        <w:rPr>
          <w:rFonts w:asciiTheme="minorHAnsi" w:hAnsiTheme="minorHAnsi" w:cstheme="minorHAnsi"/>
          <w:snapToGrid w:val="0"/>
          <w:sz w:val="22"/>
          <w:szCs w:val="22"/>
        </w:rPr>
        <w:t xml:space="preserve">účastnit se </w:t>
      </w:r>
      <w:r w:rsidR="004B041F">
        <w:rPr>
          <w:rFonts w:asciiTheme="minorHAnsi" w:hAnsiTheme="minorHAnsi" w:cstheme="minorHAnsi"/>
          <w:snapToGrid w:val="0"/>
          <w:sz w:val="22"/>
          <w:szCs w:val="22"/>
        </w:rPr>
        <w:t>kontrolních dnů</w:t>
      </w:r>
      <w:r w:rsidR="003D5C3C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podílet se na řešení případných </w:t>
      </w:r>
      <w:r w:rsidR="00C95985">
        <w:rPr>
          <w:rFonts w:asciiTheme="minorHAnsi" w:hAnsiTheme="minorHAnsi" w:cstheme="minorHAnsi"/>
          <w:snapToGrid w:val="0"/>
          <w:sz w:val="22"/>
          <w:szCs w:val="22"/>
        </w:rPr>
        <w:t>nesrovnalostí</w:t>
      </w:r>
      <w:r w:rsidR="00EA345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C8453A">
        <w:rPr>
          <w:rFonts w:asciiTheme="minorHAnsi" w:hAnsiTheme="minorHAnsi" w:cstheme="minorHAnsi"/>
          <w:snapToGrid w:val="0"/>
          <w:sz w:val="22"/>
          <w:szCs w:val="22"/>
        </w:rPr>
        <w:t xml:space="preserve">opravovat vady </w:t>
      </w:r>
      <w:r w:rsidR="00455FB2">
        <w:rPr>
          <w:rFonts w:asciiTheme="minorHAnsi" w:hAnsiTheme="minorHAnsi" w:cstheme="minorHAnsi"/>
          <w:snapToGrid w:val="0"/>
          <w:sz w:val="22"/>
          <w:szCs w:val="22"/>
        </w:rPr>
        <w:t xml:space="preserve">v projektové dokumentaci, </w:t>
      </w:r>
      <w:r w:rsidR="00EA3456">
        <w:rPr>
          <w:rFonts w:asciiTheme="minorHAnsi" w:hAnsiTheme="minorHAnsi" w:cstheme="minorHAnsi"/>
          <w:snapToGrid w:val="0"/>
          <w:sz w:val="22"/>
          <w:szCs w:val="22"/>
        </w:rPr>
        <w:t xml:space="preserve">odsouhlasovat 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>odchyl</w:t>
      </w:r>
      <w:r w:rsidR="00321B3C">
        <w:rPr>
          <w:rFonts w:asciiTheme="minorHAnsi" w:hAnsiTheme="minorHAnsi" w:cstheme="minorHAnsi"/>
          <w:snapToGrid w:val="0"/>
          <w:sz w:val="22"/>
          <w:szCs w:val="22"/>
        </w:rPr>
        <w:t>ky</w:t>
      </w:r>
      <w:r w:rsidR="00891CFD">
        <w:rPr>
          <w:rFonts w:asciiTheme="minorHAnsi" w:hAnsiTheme="minorHAnsi" w:cstheme="minorHAnsi"/>
          <w:snapToGrid w:val="0"/>
          <w:sz w:val="22"/>
          <w:szCs w:val="22"/>
        </w:rPr>
        <w:t>, změny,</w:t>
      </w:r>
      <w:r w:rsidR="0052084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>vysvětl</w:t>
      </w:r>
      <w:r w:rsidR="00321B3C">
        <w:rPr>
          <w:rFonts w:asciiTheme="minorHAnsi" w:hAnsiTheme="minorHAnsi" w:cstheme="minorHAnsi"/>
          <w:snapToGrid w:val="0"/>
          <w:sz w:val="22"/>
          <w:szCs w:val="22"/>
        </w:rPr>
        <w:t>ovat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 nejasnosti</w:t>
      </w:r>
      <w:r w:rsidR="00891CFD">
        <w:rPr>
          <w:rFonts w:asciiTheme="minorHAnsi" w:hAnsiTheme="minorHAnsi" w:cstheme="minorHAnsi"/>
          <w:snapToGrid w:val="0"/>
          <w:sz w:val="22"/>
          <w:szCs w:val="22"/>
        </w:rPr>
        <w:t xml:space="preserve"> a vše </w:t>
      </w:r>
      <w:r w:rsidR="00CE6320">
        <w:rPr>
          <w:rFonts w:asciiTheme="minorHAnsi" w:hAnsiTheme="minorHAnsi" w:cstheme="minorHAnsi"/>
          <w:snapToGrid w:val="0"/>
          <w:sz w:val="22"/>
          <w:szCs w:val="22"/>
        </w:rPr>
        <w:t>stvrzovat zápisem ve stavebním deníku</w:t>
      </w:r>
      <w:r w:rsidR="00B51E0C" w:rsidRPr="00EF2CF4">
        <w:rPr>
          <w:rFonts w:asciiTheme="minorHAnsi" w:hAnsiTheme="minorHAnsi" w:cstheme="minorHAnsi"/>
          <w:snapToGrid w:val="0"/>
          <w:sz w:val="22"/>
          <w:szCs w:val="22"/>
        </w:rPr>
        <w:t xml:space="preserve">.  </w:t>
      </w:r>
    </w:p>
    <w:p w14:paraId="26F5C05A" w14:textId="56E09838" w:rsidR="00B51E0C" w:rsidRPr="00EF2CF4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CF4">
        <w:rPr>
          <w:rFonts w:asciiTheme="minorHAnsi" w:hAnsiTheme="minorHAnsi" w:cstheme="minorHAnsi"/>
          <w:sz w:val="22"/>
          <w:szCs w:val="22"/>
        </w:rPr>
        <w:t xml:space="preserve">V případě, že se na stavbě objeví práce nad rámec schváleného </w:t>
      </w:r>
      <w:r w:rsidR="003B2EC3">
        <w:rPr>
          <w:rFonts w:asciiTheme="minorHAnsi" w:hAnsiTheme="minorHAnsi" w:cstheme="minorHAnsi"/>
          <w:sz w:val="22"/>
          <w:szCs w:val="22"/>
        </w:rPr>
        <w:t>díla</w:t>
      </w:r>
      <w:r w:rsidR="003B2EC3" w:rsidRPr="00EF2CF4">
        <w:rPr>
          <w:rFonts w:asciiTheme="minorHAnsi" w:hAnsiTheme="minorHAnsi" w:cstheme="minorHAnsi"/>
          <w:sz w:val="22"/>
          <w:szCs w:val="22"/>
        </w:rPr>
        <w:t xml:space="preserve"> </w:t>
      </w:r>
      <w:r w:rsidRPr="00EF2CF4">
        <w:rPr>
          <w:rFonts w:asciiTheme="minorHAnsi" w:hAnsiTheme="minorHAnsi" w:cstheme="minorHAnsi"/>
          <w:sz w:val="22"/>
          <w:szCs w:val="22"/>
        </w:rPr>
        <w:t xml:space="preserve">(nebylo možné zjistit při tvorbě PD, nebo je požadováno nad rámec PD) je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sz w:val="22"/>
          <w:szCs w:val="22"/>
        </w:rPr>
        <w:t xml:space="preserve"> povinen požadované plnění pro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sz w:val="22"/>
          <w:szCs w:val="22"/>
        </w:rPr>
        <w:t>e zajistit.</w:t>
      </w:r>
      <w:r w:rsidR="00B1748E" w:rsidRPr="00EF2CF4">
        <w:rPr>
          <w:rFonts w:asciiTheme="minorHAnsi" w:hAnsiTheme="minorHAnsi" w:cstheme="minorHAnsi"/>
          <w:sz w:val="22"/>
          <w:szCs w:val="22"/>
        </w:rPr>
        <w:t xml:space="preserve"> Detaily k autorskému dozoru viz</w:t>
      </w:r>
      <w:r w:rsidR="00EB5D20">
        <w:rPr>
          <w:rFonts w:asciiTheme="minorHAnsi" w:hAnsiTheme="minorHAnsi" w:cstheme="minorHAnsi"/>
          <w:sz w:val="22"/>
          <w:szCs w:val="22"/>
        </w:rPr>
        <w:t xml:space="preserve"> prováděcí pokyn Objednatele </w:t>
      </w:r>
      <w:r w:rsidR="009D1A16">
        <w:rPr>
          <w:rFonts w:asciiTheme="minorHAnsi" w:hAnsiTheme="minorHAnsi" w:cstheme="minorHAnsi"/>
          <w:sz w:val="22"/>
          <w:szCs w:val="22"/>
        </w:rPr>
        <w:t>EGD-TP-265</w:t>
      </w:r>
      <w:r w:rsidR="00B1748E" w:rsidRPr="00E60D45">
        <w:rPr>
          <w:rFonts w:asciiTheme="minorHAnsi" w:hAnsiTheme="minorHAnsi" w:cstheme="minorHAnsi"/>
          <w:sz w:val="22"/>
          <w:szCs w:val="22"/>
        </w:rPr>
        <w:t>.</w:t>
      </w:r>
    </w:p>
    <w:p w14:paraId="3CE1127D" w14:textId="77777777" w:rsidR="00B51E0C" w:rsidRPr="00EF2CF4" w:rsidRDefault="00B51E0C" w:rsidP="00B51E0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18F1E6D" w14:textId="77777777" w:rsidR="00B51E0C" w:rsidRPr="00EF2CF4" w:rsidRDefault="00B51E0C" w:rsidP="00B51E0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35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Ref202538249"/>
      <w:r w:rsidRPr="00EF2CF4">
        <w:rPr>
          <w:rFonts w:asciiTheme="minorHAnsi" w:hAnsiTheme="minorHAnsi" w:cstheme="minorHAnsi"/>
          <w:b/>
          <w:sz w:val="22"/>
          <w:szCs w:val="22"/>
        </w:rPr>
        <w:t>Dokumentace skutečného provedení stavby (DSPS)</w:t>
      </w:r>
      <w:bookmarkEnd w:id="7"/>
    </w:p>
    <w:p w14:paraId="0A8F0D59" w14:textId="013C79EF" w:rsidR="00B51E0C" w:rsidRPr="00DE1D45" w:rsidRDefault="00B51E0C" w:rsidP="00F204BD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Dokumentace skutečného provedení stavby bude vypracována a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Pr="00DE1D45">
        <w:rPr>
          <w:rFonts w:asciiTheme="minorHAnsi" w:hAnsiTheme="minorHAnsi" w:cstheme="minorHAnsi"/>
          <w:sz w:val="22"/>
          <w:szCs w:val="22"/>
        </w:rPr>
        <w:t xml:space="preserve">i předána v souladu </w:t>
      </w:r>
      <w:r w:rsidR="00B66F65" w:rsidRPr="00DE1D45">
        <w:rPr>
          <w:rFonts w:asciiTheme="minorHAnsi" w:hAnsiTheme="minorHAnsi" w:cstheme="minorHAnsi"/>
          <w:sz w:val="22"/>
          <w:szCs w:val="22"/>
        </w:rPr>
        <w:br/>
      </w:r>
      <w:r w:rsidRPr="00DE1D45">
        <w:rPr>
          <w:rFonts w:asciiTheme="minorHAnsi" w:hAnsiTheme="minorHAnsi" w:cstheme="minorHAnsi"/>
          <w:sz w:val="22"/>
          <w:szCs w:val="22"/>
        </w:rPr>
        <w:t>s požadavky uvedenými v</w:t>
      </w:r>
      <w:r w:rsidR="00A44BC5">
        <w:rPr>
          <w:rFonts w:asciiTheme="minorHAnsi" w:hAnsiTheme="minorHAnsi" w:cstheme="minorHAnsi"/>
          <w:sz w:val="22"/>
          <w:szCs w:val="22"/>
        </w:rPr>
        <w:t xml:space="preserve"> prováděcím pokynu Objednatele </w:t>
      </w:r>
      <w:r w:rsidR="009D1A16" w:rsidRPr="00DE1D45">
        <w:rPr>
          <w:rFonts w:asciiTheme="minorHAnsi" w:hAnsiTheme="minorHAnsi" w:cstheme="minorHAnsi"/>
          <w:sz w:val="22"/>
          <w:szCs w:val="22"/>
        </w:rPr>
        <w:t>EGD-TP-265</w:t>
      </w:r>
      <w:r w:rsidR="001C4C7E" w:rsidRPr="00DE1D45">
        <w:rPr>
          <w:rFonts w:asciiTheme="minorHAnsi" w:hAnsiTheme="minorHAnsi" w:cstheme="minorHAnsi"/>
          <w:sz w:val="22"/>
          <w:szCs w:val="22"/>
        </w:rPr>
        <w:t xml:space="preserve"> a v souladu se zpřesňujícími metodickými požadavky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="001C4C7E" w:rsidRPr="00DE1D45">
        <w:rPr>
          <w:rFonts w:asciiTheme="minorHAnsi" w:hAnsiTheme="minorHAnsi" w:cstheme="minorHAnsi"/>
          <w:sz w:val="22"/>
          <w:szCs w:val="22"/>
        </w:rPr>
        <w:t xml:space="preserve">e. </w:t>
      </w:r>
      <w:r w:rsidRPr="00DE1D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A865A" w14:textId="34A829E3" w:rsidR="00E07613" w:rsidRPr="00DE1D45" w:rsidRDefault="00B51E0C" w:rsidP="00B66621">
      <w:pPr>
        <w:ind w:left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Dokumentace skutečného provedení dokončené stavby bude vypracována </w:t>
      </w:r>
      <w:r w:rsidR="001D2935" w:rsidRPr="00DE1D45">
        <w:rPr>
          <w:rFonts w:asciiTheme="minorHAnsi" w:hAnsiTheme="minorHAnsi" w:cstheme="minorHAnsi"/>
          <w:sz w:val="22"/>
          <w:szCs w:val="22"/>
        </w:rPr>
        <w:t>Zhotovitel</w:t>
      </w:r>
      <w:r w:rsidRPr="00DE1D45">
        <w:rPr>
          <w:rFonts w:asciiTheme="minorHAnsi" w:hAnsiTheme="minorHAnsi" w:cstheme="minorHAnsi"/>
          <w:sz w:val="22"/>
          <w:szCs w:val="22"/>
        </w:rPr>
        <w:t xml:space="preserve">em na základě podkladů DSPS od </w:t>
      </w:r>
      <w:r w:rsidR="00F204BD" w:rsidRPr="00DE1D45">
        <w:rPr>
          <w:rFonts w:asciiTheme="minorHAnsi" w:hAnsiTheme="minorHAnsi" w:cstheme="minorHAnsi"/>
          <w:sz w:val="22"/>
          <w:szCs w:val="22"/>
        </w:rPr>
        <w:t>Objednatel</w:t>
      </w:r>
      <w:r w:rsidRPr="00DE1D45">
        <w:rPr>
          <w:rFonts w:asciiTheme="minorHAnsi" w:hAnsiTheme="minorHAnsi" w:cstheme="minorHAnsi"/>
          <w:sz w:val="22"/>
          <w:szCs w:val="22"/>
        </w:rPr>
        <w:t>e</w:t>
      </w:r>
      <w:r w:rsidR="00E07613" w:rsidRPr="00DE1D45">
        <w:rPr>
          <w:rFonts w:asciiTheme="minorHAnsi" w:hAnsiTheme="minorHAnsi" w:cstheme="minorHAnsi"/>
          <w:sz w:val="22"/>
          <w:szCs w:val="22"/>
        </w:rPr>
        <w:t>.</w:t>
      </w:r>
      <w:r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E07613" w:rsidRPr="00DE1D45">
        <w:rPr>
          <w:rFonts w:asciiTheme="minorHAnsi" w:hAnsiTheme="minorHAnsi" w:cstheme="minorHAnsi"/>
          <w:sz w:val="22"/>
          <w:szCs w:val="22"/>
        </w:rPr>
        <w:t>P</w:t>
      </w:r>
      <w:r w:rsidR="00E07613" w:rsidRPr="00DE1D45">
        <w:rPr>
          <w:rFonts w:asciiTheme="minorHAnsi" w:hAnsiTheme="minorHAnsi" w:cstheme="minorHAnsi"/>
          <w:snapToGrid w:val="0"/>
          <w:sz w:val="22"/>
          <w:szCs w:val="22"/>
        </w:rPr>
        <w:t xml:space="preserve">řed jejím předáním a zaplacením, bude zkontrolována v el. podobě </w:t>
      </w:r>
      <w:r w:rsidR="00F204BD" w:rsidRPr="00DE1D45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E07613" w:rsidRPr="00DE1D45">
        <w:rPr>
          <w:rFonts w:asciiTheme="minorHAnsi" w:hAnsiTheme="minorHAnsi" w:cstheme="minorHAnsi"/>
          <w:snapToGrid w:val="0"/>
          <w:sz w:val="22"/>
          <w:szCs w:val="22"/>
        </w:rPr>
        <w:t>em a to min. 15 pracovních dnů před termínem odevzdání.</w:t>
      </w:r>
    </w:p>
    <w:p w14:paraId="61466C5F" w14:textId="53DEC1F0" w:rsidR="00523FBF" w:rsidRPr="00DE1D45" w:rsidRDefault="00C244DB" w:rsidP="00523FBF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>V případě, že předmětem stavby</w:t>
      </w:r>
      <w:r w:rsidR="00462AC1" w:rsidRPr="00DE1D45">
        <w:rPr>
          <w:rFonts w:asciiTheme="minorHAnsi" w:hAnsiTheme="minorHAnsi" w:cstheme="minorHAnsi"/>
          <w:sz w:val="22"/>
          <w:szCs w:val="22"/>
        </w:rPr>
        <w:t xml:space="preserve"> realizované na základě </w:t>
      </w:r>
      <w:r w:rsidR="00222F69" w:rsidRPr="00DE1D45">
        <w:rPr>
          <w:rFonts w:asciiTheme="minorHAnsi" w:hAnsiTheme="minorHAnsi" w:cstheme="minorHAnsi"/>
          <w:sz w:val="22"/>
          <w:szCs w:val="22"/>
        </w:rPr>
        <w:t>tohoto díla</w:t>
      </w:r>
      <w:r w:rsidRPr="00DE1D45">
        <w:rPr>
          <w:rFonts w:asciiTheme="minorHAnsi" w:hAnsiTheme="minorHAnsi" w:cstheme="minorHAnsi"/>
          <w:sz w:val="22"/>
          <w:szCs w:val="22"/>
        </w:rPr>
        <w:t xml:space="preserve"> je výměna</w:t>
      </w:r>
      <w:r w:rsidR="00222F69" w:rsidRPr="00DE1D45">
        <w:rPr>
          <w:rFonts w:asciiTheme="minorHAnsi" w:hAnsiTheme="minorHAnsi" w:cstheme="minorHAnsi"/>
          <w:sz w:val="22"/>
          <w:szCs w:val="22"/>
        </w:rPr>
        <w:t xml:space="preserve">, </w:t>
      </w:r>
      <w:r w:rsidRPr="00DE1D45">
        <w:rPr>
          <w:rFonts w:asciiTheme="minorHAnsi" w:hAnsiTheme="minorHAnsi" w:cstheme="minorHAnsi"/>
          <w:sz w:val="22"/>
          <w:szCs w:val="22"/>
        </w:rPr>
        <w:t xml:space="preserve">nebo </w:t>
      </w:r>
      <w:r w:rsidR="00E90FFA" w:rsidRPr="00DE1D45">
        <w:rPr>
          <w:rFonts w:asciiTheme="minorHAnsi" w:hAnsiTheme="minorHAnsi" w:cstheme="minorHAnsi"/>
          <w:sz w:val="22"/>
          <w:szCs w:val="22"/>
        </w:rPr>
        <w:t xml:space="preserve">instalace </w:t>
      </w:r>
      <w:r w:rsidRPr="00DE1D45">
        <w:rPr>
          <w:rFonts w:asciiTheme="minorHAnsi" w:hAnsiTheme="minorHAnsi" w:cstheme="minorHAnsi"/>
          <w:sz w:val="22"/>
          <w:szCs w:val="22"/>
        </w:rPr>
        <w:t xml:space="preserve">fázových vodičů </w:t>
      </w:r>
      <w:proofErr w:type="gramStart"/>
      <w:r w:rsidRPr="00DE1D45">
        <w:rPr>
          <w:rFonts w:asciiTheme="minorHAnsi" w:hAnsiTheme="minorHAnsi" w:cstheme="minorHAnsi"/>
          <w:sz w:val="22"/>
          <w:szCs w:val="22"/>
        </w:rPr>
        <w:t>a nebo</w:t>
      </w:r>
      <w:proofErr w:type="gramEnd"/>
      <w:r w:rsidRPr="00DE1D45">
        <w:rPr>
          <w:rFonts w:asciiTheme="minorHAnsi" w:hAnsiTheme="minorHAnsi" w:cstheme="minorHAnsi"/>
          <w:sz w:val="22"/>
          <w:szCs w:val="22"/>
        </w:rPr>
        <w:t xml:space="preserve"> KZL</w:t>
      </w:r>
      <w:r w:rsidR="00FC56BE" w:rsidRPr="00DE1D45">
        <w:rPr>
          <w:rFonts w:asciiTheme="minorHAnsi" w:hAnsiTheme="minorHAnsi" w:cstheme="minorHAnsi"/>
          <w:sz w:val="22"/>
          <w:szCs w:val="22"/>
        </w:rPr>
        <w:t xml:space="preserve"> pak </w:t>
      </w:r>
      <w:proofErr w:type="gramStart"/>
      <w:r w:rsidR="00FC56BE" w:rsidRPr="00DE1D45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523FBF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4F7543" w:rsidRPr="00DE1D45">
        <w:rPr>
          <w:rFonts w:asciiTheme="minorHAnsi" w:hAnsiTheme="minorHAnsi" w:cstheme="minorHAnsi"/>
          <w:sz w:val="22"/>
          <w:szCs w:val="22"/>
        </w:rPr>
        <w:t>plnění</w:t>
      </w:r>
      <w:proofErr w:type="gramEnd"/>
      <w:r w:rsidR="004F7543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FC56BE" w:rsidRPr="00DE1D45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6C494B" w:rsidRPr="00DE1D45">
        <w:rPr>
          <w:rFonts w:asciiTheme="minorHAnsi" w:hAnsiTheme="minorHAnsi" w:cstheme="minorHAnsi"/>
          <w:sz w:val="22"/>
          <w:szCs w:val="22"/>
        </w:rPr>
        <w:t xml:space="preserve">této </w:t>
      </w:r>
      <w:r w:rsidR="004F7543" w:rsidRPr="00DE1D45">
        <w:rPr>
          <w:rFonts w:asciiTheme="minorHAnsi" w:hAnsiTheme="minorHAnsi" w:cstheme="minorHAnsi"/>
          <w:sz w:val="22"/>
          <w:szCs w:val="22"/>
        </w:rPr>
        <w:t>části díla (</w:t>
      </w:r>
      <w:r w:rsidR="00523FBF" w:rsidRPr="00DE1D45">
        <w:rPr>
          <w:rFonts w:asciiTheme="minorHAnsi" w:hAnsiTheme="minorHAnsi" w:cstheme="minorHAnsi"/>
          <w:sz w:val="22"/>
          <w:szCs w:val="22"/>
        </w:rPr>
        <w:t>DSPS</w:t>
      </w:r>
      <w:r w:rsidR="008A7802" w:rsidRPr="00DE1D45">
        <w:rPr>
          <w:rFonts w:asciiTheme="minorHAnsi" w:hAnsiTheme="minorHAnsi" w:cstheme="minorHAnsi"/>
          <w:sz w:val="22"/>
          <w:szCs w:val="22"/>
        </w:rPr>
        <w:t>)</w:t>
      </w:r>
      <w:r w:rsidR="00523FBF" w:rsidRPr="00DE1D45">
        <w:rPr>
          <w:rFonts w:asciiTheme="minorHAnsi" w:hAnsiTheme="minorHAnsi" w:cstheme="minorHAnsi"/>
          <w:sz w:val="22"/>
          <w:szCs w:val="22"/>
        </w:rPr>
        <w:t xml:space="preserve"> je </w:t>
      </w:r>
      <w:r w:rsidR="00460A36" w:rsidRPr="00DE1D45">
        <w:rPr>
          <w:rFonts w:asciiTheme="minorHAnsi" w:hAnsiTheme="minorHAnsi" w:cstheme="minorHAnsi"/>
          <w:sz w:val="22"/>
          <w:szCs w:val="22"/>
        </w:rPr>
        <w:t>vy</w:t>
      </w:r>
      <w:r w:rsidR="00523FBF" w:rsidRPr="00DE1D45">
        <w:rPr>
          <w:rFonts w:asciiTheme="minorHAnsi" w:hAnsiTheme="minorHAnsi" w:cstheme="minorHAnsi"/>
          <w:sz w:val="22"/>
          <w:szCs w:val="22"/>
        </w:rPr>
        <w:t xml:space="preserve">pracování podélného profilu </w:t>
      </w:r>
      <w:r w:rsidR="002950E4" w:rsidRPr="00DE1D45">
        <w:rPr>
          <w:rFonts w:asciiTheme="minorHAnsi" w:hAnsiTheme="minorHAnsi" w:cstheme="minorHAnsi"/>
          <w:sz w:val="22"/>
          <w:szCs w:val="22"/>
        </w:rPr>
        <w:t xml:space="preserve">vedení dle </w:t>
      </w:r>
      <w:r w:rsidR="00523FBF" w:rsidRPr="00DE1D45">
        <w:rPr>
          <w:rFonts w:asciiTheme="minorHAnsi" w:hAnsiTheme="minorHAnsi" w:cstheme="minorHAnsi"/>
          <w:sz w:val="22"/>
          <w:szCs w:val="22"/>
        </w:rPr>
        <w:t>skutečného stavu</w:t>
      </w:r>
      <w:r w:rsidR="002950E4" w:rsidRPr="00DE1D45">
        <w:rPr>
          <w:rFonts w:asciiTheme="minorHAnsi" w:hAnsiTheme="minorHAnsi" w:cstheme="minorHAnsi"/>
          <w:sz w:val="22"/>
          <w:szCs w:val="22"/>
        </w:rPr>
        <w:t xml:space="preserve"> v souladu s geodetickým </w:t>
      </w:r>
      <w:r w:rsidR="00D930F4" w:rsidRPr="00DE1D45">
        <w:rPr>
          <w:rFonts w:asciiTheme="minorHAnsi" w:hAnsiTheme="minorHAnsi" w:cstheme="minorHAnsi"/>
          <w:sz w:val="22"/>
          <w:szCs w:val="22"/>
        </w:rPr>
        <w:t>zaměřením vyhotoven</w:t>
      </w:r>
      <w:r w:rsidR="00460A36" w:rsidRPr="00DE1D45">
        <w:rPr>
          <w:rFonts w:asciiTheme="minorHAnsi" w:hAnsiTheme="minorHAnsi" w:cstheme="minorHAnsi"/>
          <w:sz w:val="22"/>
          <w:szCs w:val="22"/>
        </w:rPr>
        <w:t>ý</w:t>
      </w:r>
      <w:r w:rsidR="00D930F4" w:rsidRPr="00DE1D45">
        <w:rPr>
          <w:rFonts w:asciiTheme="minorHAnsi" w:hAnsiTheme="minorHAnsi" w:cstheme="minorHAnsi"/>
          <w:sz w:val="22"/>
          <w:szCs w:val="22"/>
        </w:rPr>
        <w:t xml:space="preserve">m </w:t>
      </w:r>
      <w:r w:rsidR="00523FBF" w:rsidRPr="00DE1D45">
        <w:rPr>
          <w:rFonts w:asciiTheme="minorHAnsi" w:hAnsiTheme="minorHAnsi" w:cstheme="minorHAnsi"/>
          <w:sz w:val="22"/>
          <w:szCs w:val="22"/>
        </w:rPr>
        <w:t>po realizaci</w:t>
      </w:r>
      <w:r w:rsidR="00D930F4" w:rsidRPr="00DE1D45">
        <w:rPr>
          <w:rFonts w:asciiTheme="minorHAnsi" w:hAnsiTheme="minorHAnsi" w:cstheme="minorHAnsi"/>
          <w:sz w:val="22"/>
          <w:szCs w:val="22"/>
        </w:rPr>
        <w:t xml:space="preserve"> stavby</w:t>
      </w:r>
      <w:r w:rsidR="00523FBF" w:rsidRPr="00DE1D45">
        <w:rPr>
          <w:rFonts w:asciiTheme="minorHAnsi" w:hAnsiTheme="minorHAnsi" w:cstheme="minorHAnsi"/>
          <w:sz w:val="22"/>
          <w:szCs w:val="22"/>
        </w:rPr>
        <w:t xml:space="preserve"> </w:t>
      </w:r>
      <w:r w:rsidR="005017D7" w:rsidRPr="00DE1D45">
        <w:rPr>
          <w:rFonts w:asciiTheme="minorHAnsi" w:hAnsiTheme="minorHAnsi" w:cstheme="minorHAnsi"/>
          <w:sz w:val="22"/>
          <w:szCs w:val="22"/>
        </w:rPr>
        <w:t xml:space="preserve">včetně </w:t>
      </w:r>
      <w:r w:rsidR="00A35B3C" w:rsidRPr="00DE1D45">
        <w:rPr>
          <w:rFonts w:asciiTheme="minorHAnsi" w:hAnsiTheme="minorHAnsi" w:cstheme="minorHAnsi"/>
          <w:sz w:val="22"/>
          <w:szCs w:val="22"/>
        </w:rPr>
        <w:t xml:space="preserve">vypracování zprávy o </w:t>
      </w:r>
      <w:r w:rsidR="00523FBF" w:rsidRPr="00DE1D45">
        <w:rPr>
          <w:rFonts w:asciiTheme="minorHAnsi" w:hAnsiTheme="minorHAnsi" w:cstheme="minorHAnsi"/>
          <w:sz w:val="22"/>
          <w:szCs w:val="22"/>
        </w:rPr>
        <w:t xml:space="preserve">posouzení skutečnosti vůči </w:t>
      </w:r>
      <w:r w:rsidR="00A35B3C" w:rsidRPr="00DE1D45">
        <w:rPr>
          <w:rFonts w:asciiTheme="minorHAnsi" w:hAnsiTheme="minorHAnsi" w:cstheme="minorHAnsi"/>
          <w:sz w:val="22"/>
          <w:szCs w:val="22"/>
        </w:rPr>
        <w:t xml:space="preserve">vyprojektovanému </w:t>
      </w:r>
      <w:r w:rsidR="007E450F" w:rsidRPr="00DE1D45">
        <w:rPr>
          <w:rFonts w:asciiTheme="minorHAnsi" w:hAnsiTheme="minorHAnsi" w:cstheme="minorHAnsi"/>
          <w:sz w:val="22"/>
          <w:szCs w:val="22"/>
        </w:rPr>
        <w:t>dílu</w:t>
      </w:r>
      <w:r w:rsidR="00FD233B" w:rsidRPr="00DE1D45">
        <w:rPr>
          <w:rFonts w:asciiTheme="minorHAnsi" w:hAnsiTheme="minorHAnsi" w:cstheme="minorHAnsi"/>
          <w:sz w:val="22"/>
          <w:szCs w:val="22"/>
        </w:rPr>
        <w:t xml:space="preserve">. </w:t>
      </w:r>
      <w:r w:rsidR="007E6466" w:rsidRPr="00DE1D45">
        <w:rPr>
          <w:rFonts w:asciiTheme="minorHAnsi" w:hAnsiTheme="minorHAnsi" w:cstheme="minorHAnsi"/>
          <w:sz w:val="22"/>
          <w:szCs w:val="22"/>
        </w:rPr>
        <w:t xml:space="preserve">Geodetické zaměření dokončené stavby </w:t>
      </w:r>
      <w:r w:rsidR="00C8356A" w:rsidRPr="00DE1D45">
        <w:rPr>
          <w:rFonts w:asciiTheme="minorHAnsi" w:hAnsiTheme="minorHAnsi" w:cstheme="minorHAnsi"/>
          <w:sz w:val="22"/>
          <w:szCs w:val="22"/>
        </w:rPr>
        <w:t xml:space="preserve">zajistí </w:t>
      </w:r>
      <w:r w:rsidR="00A51B06" w:rsidRPr="00DE1D45">
        <w:rPr>
          <w:rFonts w:asciiTheme="minorHAnsi" w:hAnsiTheme="minorHAnsi" w:cstheme="minorHAnsi"/>
          <w:sz w:val="22"/>
          <w:szCs w:val="22"/>
        </w:rPr>
        <w:t>Objednatel a předá je Zhotoviteli.</w:t>
      </w:r>
    </w:p>
    <w:p w14:paraId="6F955B68" w14:textId="77777777" w:rsidR="00665AA8" w:rsidRDefault="00665AA8" w:rsidP="008B2A64">
      <w:p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DB27E" w14:textId="067F5402" w:rsidR="009039BF" w:rsidRDefault="001D2935" w:rsidP="007F3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3461648"/>
      <w:r>
        <w:rPr>
          <w:rFonts w:asciiTheme="minorHAnsi" w:hAnsiTheme="minorHAnsi" w:cstheme="minorHAnsi"/>
          <w:sz w:val="22"/>
          <w:szCs w:val="22"/>
        </w:rPr>
        <w:t>Zhotovitel</w:t>
      </w:r>
      <w:r w:rsidR="009039BF" w:rsidRPr="008B2A64">
        <w:rPr>
          <w:rFonts w:asciiTheme="minorHAnsi" w:hAnsiTheme="minorHAnsi" w:cstheme="minorHAnsi"/>
          <w:sz w:val="22"/>
          <w:szCs w:val="22"/>
        </w:rPr>
        <w:t xml:space="preserve"> PD je povinen se při plnění dle této smlouvy řídit pokyny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9039BF" w:rsidRPr="008B2A64">
        <w:rPr>
          <w:rFonts w:asciiTheme="minorHAnsi" w:hAnsiTheme="minorHAnsi" w:cstheme="minorHAnsi"/>
          <w:sz w:val="22"/>
          <w:szCs w:val="22"/>
        </w:rPr>
        <w:t xml:space="preserve">e. </w:t>
      </w:r>
    </w:p>
    <w:p w14:paraId="74A98AA3" w14:textId="27388ED2" w:rsidR="00EC535B" w:rsidRDefault="00EC535B" w:rsidP="007F3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FCBCEA7" w14:textId="2DC14427" w:rsidR="00EC535B" w:rsidRDefault="00EC535B" w:rsidP="000E02D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35B">
        <w:rPr>
          <w:rFonts w:asciiTheme="minorHAnsi" w:hAnsiTheme="minorHAnsi" w:cstheme="minorHAnsi"/>
          <w:sz w:val="22"/>
          <w:szCs w:val="22"/>
        </w:rPr>
        <w:lastRenderedPageBreak/>
        <w:t>V případě, že bude Zadavatel zadávat zakázku na realizaci stavby</w:t>
      </w:r>
      <w:r w:rsidR="00A44BC5">
        <w:rPr>
          <w:rFonts w:asciiTheme="minorHAnsi" w:hAnsiTheme="minorHAnsi" w:cstheme="minorHAnsi"/>
          <w:sz w:val="22"/>
          <w:szCs w:val="22"/>
        </w:rPr>
        <w:t xml:space="preserve"> dle projektové dokumentace zhotovované dle této Smlouvy,</w:t>
      </w:r>
      <w:r w:rsidRPr="00EC535B">
        <w:rPr>
          <w:rFonts w:asciiTheme="minorHAnsi" w:hAnsiTheme="minorHAnsi" w:cstheme="minorHAnsi"/>
          <w:sz w:val="22"/>
          <w:szCs w:val="22"/>
        </w:rPr>
        <w:t xml:space="preserve"> v zadávacím řízení dle ZZVZ</w:t>
      </w:r>
      <w:r w:rsidR="00A44BC5">
        <w:rPr>
          <w:rFonts w:asciiTheme="minorHAnsi" w:hAnsiTheme="minorHAnsi" w:cstheme="minorHAnsi"/>
          <w:sz w:val="22"/>
          <w:szCs w:val="22"/>
        </w:rPr>
        <w:t>,</w:t>
      </w:r>
      <w:r w:rsidRPr="00EC535B">
        <w:rPr>
          <w:rFonts w:asciiTheme="minorHAnsi" w:hAnsiTheme="minorHAnsi" w:cstheme="minorHAnsi"/>
          <w:sz w:val="22"/>
          <w:szCs w:val="22"/>
        </w:rPr>
        <w:t xml:space="preserve"> bude součástí zadávací dokumentace budoucí veřejné zakázky na zhotovení Stavby i část PD, zpracovaná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EC535B">
        <w:rPr>
          <w:rFonts w:asciiTheme="minorHAnsi" w:hAnsiTheme="minorHAnsi" w:cstheme="minorHAnsi"/>
          <w:sz w:val="22"/>
          <w:szCs w:val="22"/>
        </w:rPr>
        <w:t>em</w:t>
      </w:r>
      <w:r w:rsidR="00A44BC5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Pr="00EC535B">
        <w:rPr>
          <w:rFonts w:asciiTheme="minorHAnsi" w:hAnsiTheme="minorHAnsi" w:cstheme="minorHAnsi"/>
          <w:sz w:val="22"/>
          <w:szCs w:val="22"/>
        </w:rPr>
        <w:t xml:space="preserve">.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EC535B">
        <w:rPr>
          <w:rFonts w:asciiTheme="minorHAnsi" w:hAnsiTheme="minorHAnsi" w:cstheme="minorHAnsi"/>
          <w:sz w:val="22"/>
          <w:szCs w:val="22"/>
        </w:rPr>
        <w:t xml:space="preserve"> tímto bere na vědomí, že část jím zhotovené PD bude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EC535B">
        <w:rPr>
          <w:rFonts w:asciiTheme="minorHAnsi" w:hAnsiTheme="minorHAnsi" w:cstheme="minorHAnsi"/>
          <w:sz w:val="22"/>
          <w:szCs w:val="22"/>
        </w:rPr>
        <w:t xml:space="preserve">em uveřejněna způsobem dle § 212 ZZVZ, k čemuž dále touto Smlouvou poskytuje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EC535B">
        <w:rPr>
          <w:rFonts w:asciiTheme="minorHAnsi" w:hAnsiTheme="minorHAnsi" w:cstheme="minorHAnsi"/>
          <w:sz w:val="22"/>
          <w:szCs w:val="22"/>
        </w:rPr>
        <w:t>i oprávnění.</w:t>
      </w:r>
    </w:p>
    <w:bookmarkEnd w:id="8"/>
    <w:p w14:paraId="202AE22B" w14:textId="77777777" w:rsidR="009039BF" w:rsidRPr="00427E09" w:rsidRDefault="009039BF" w:rsidP="00427E09">
      <w:pPr>
        <w:autoSpaceDE w:val="0"/>
        <w:autoSpaceDN w:val="0"/>
        <w:adjustRightInd w:val="0"/>
        <w:ind w:left="209"/>
        <w:jc w:val="both"/>
        <w:rPr>
          <w:rFonts w:asciiTheme="minorHAnsi" w:hAnsiTheme="minorHAnsi" w:cstheme="minorHAnsi"/>
          <w:sz w:val="22"/>
          <w:szCs w:val="22"/>
        </w:rPr>
      </w:pPr>
    </w:p>
    <w:p w14:paraId="3B3DDB59" w14:textId="6A4DE87A" w:rsidR="00053458" w:rsidRDefault="005941CA" w:rsidP="00A207B9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>Základní údaje o stavbě</w:t>
      </w:r>
    </w:p>
    <w:p w14:paraId="49DC87AE" w14:textId="77777777" w:rsidR="008550E2" w:rsidRPr="008550E2" w:rsidRDefault="008550E2" w:rsidP="008550E2"/>
    <w:p w14:paraId="185090B5" w14:textId="52867C6B" w:rsidR="00127521" w:rsidRPr="002E47AC" w:rsidRDefault="00127521" w:rsidP="001275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7AC">
        <w:rPr>
          <w:rFonts w:asciiTheme="minorHAnsi" w:hAnsiTheme="minorHAnsi" w:cstheme="minorHAnsi"/>
          <w:sz w:val="22"/>
          <w:szCs w:val="22"/>
        </w:rPr>
        <w:t>Umístění</w:t>
      </w:r>
      <w:r w:rsidRPr="00EF2CF4">
        <w:rPr>
          <w:rFonts w:asciiTheme="minorHAnsi" w:hAnsiTheme="minorHAnsi" w:cstheme="minorHAnsi"/>
          <w:sz w:val="22"/>
          <w:szCs w:val="22"/>
        </w:rPr>
        <w:t xml:space="preserve"> stavby</w:t>
      </w:r>
      <w:r w:rsidRPr="00566C1F">
        <w:rPr>
          <w:rFonts w:asciiTheme="minorHAnsi" w:hAnsiTheme="minorHAnsi" w:cstheme="minorHAnsi"/>
          <w:sz w:val="22"/>
          <w:szCs w:val="22"/>
        </w:rPr>
        <w:t xml:space="preserve">: lokalita rozvodny TR </w:t>
      </w:r>
      <w:r w:rsidR="00EC3383">
        <w:rPr>
          <w:rFonts w:asciiTheme="minorHAnsi" w:hAnsiTheme="minorHAnsi" w:cstheme="minorHAnsi"/>
          <w:sz w:val="22"/>
          <w:szCs w:val="22"/>
        </w:rPr>
        <w:t>Leskovice</w:t>
      </w:r>
      <w:r w:rsidR="00E31BAB" w:rsidRPr="00566C1F">
        <w:rPr>
          <w:rFonts w:asciiTheme="minorHAnsi" w:hAnsiTheme="minorHAnsi" w:cstheme="minorHAnsi"/>
          <w:sz w:val="22"/>
          <w:szCs w:val="22"/>
        </w:rPr>
        <w:t xml:space="preserve"> </w:t>
      </w:r>
      <w:r w:rsidRPr="00566C1F">
        <w:rPr>
          <w:rFonts w:asciiTheme="minorHAnsi" w:hAnsiTheme="minorHAnsi" w:cstheme="minorHAnsi"/>
          <w:sz w:val="22"/>
          <w:szCs w:val="22"/>
        </w:rPr>
        <w:t xml:space="preserve">v majetku </w:t>
      </w:r>
      <w:proofErr w:type="gramStart"/>
      <w:r w:rsidR="002C10EA">
        <w:rPr>
          <w:rFonts w:asciiTheme="minorHAnsi" w:hAnsiTheme="minorHAnsi" w:cstheme="minorHAnsi"/>
          <w:sz w:val="22"/>
          <w:szCs w:val="22"/>
        </w:rPr>
        <w:t>EG.D</w:t>
      </w:r>
      <w:proofErr w:type="gramEnd"/>
      <w:r w:rsidR="002C10EA">
        <w:rPr>
          <w:rFonts w:asciiTheme="minorHAnsi" w:hAnsiTheme="minorHAnsi" w:cstheme="minorHAnsi"/>
          <w:sz w:val="22"/>
          <w:szCs w:val="22"/>
        </w:rPr>
        <w:t>, s.r.o.</w:t>
      </w:r>
      <w:r w:rsidRPr="00566C1F">
        <w:rPr>
          <w:rFonts w:asciiTheme="minorHAnsi" w:hAnsiTheme="minorHAnsi" w:cstheme="minorHAnsi"/>
          <w:sz w:val="22"/>
          <w:szCs w:val="22"/>
        </w:rPr>
        <w:t>,</w:t>
      </w:r>
      <w:r w:rsidRPr="00566C1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66C1F">
        <w:rPr>
          <w:rFonts w:asciiTheme="minorHAnsi" w:hAnsiTheme="minorHAnsi" w:cstheme="minorHAnsi"/>
          <w:sz w:val="22"/>
          <w:szCs w:val="22"/>
        </w:rPr>
        <w:t xml:space="preserve">Kraj: </w:t>
      </w:r>
      <w:r w:rsidR="00566C1F" w:rsidRPr="00566C1F">
        <w:rPr>
          <w:rFonts w:asciiTheme="minorHAnsi" w:hAnsiTheme="minorHAnsi" w:cstheme="minorHAnsi"/>
          <w:sz w:val="22"/>
          <w:szCs w:val="22"/>
        </w:rPr>
        <w:t>Jiho</w:t>
      </w:r>
      <w:r w:rsidR="00EC3383">
        <w:rPr>
          <w:rFonts w:asciiTheme="minorHAnsi" w:hAnsiTheme="minorHAnsi" w:cstheme="minorHAnsi"/>
          <w:sz w:val="22"/>
          <w:szCs w:val="22"/>
        </w:rPr>
        <w:t>český</w:t>
      </w:r>
    </w:p>
    <w:p w14:paraId="4B21BFA1" w14:textId="6F437217" w:rsidR="00582F70" w:rsidRPr="0060113B" w:rsidRDefault="000B4FD6" w:rsidP="00A207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113B">
        <w:rPr>
          <w:rFonts w:asciiTheme="minorHAnsi" w:hAnsiTheme="minorHAnsi" w:cstheme="minorHAnsi"/>
          <w:color w:val="000000"/>
          <w:sz w:val="22"/>
          <w:szCs w:val="22"/>
        </w:rPr>
        <w:t xml:space="preserve">Členění stavby na stavební objekty a provozní soubory bude určeno na vstupní konzultaci </w:t>
      </w:r>
      <w:r w:rsidR="00DB1AD2">
        <w:rPr>
          <w:rFonts w:asciiTheme="minorHAnsi" w:hAnsiTheme="minorHAnsi" w:cstheme="minorHAnsi"/>
          <w:color w:val="000000"/>
          <w:sz w:val="22"/>
          <w:szCs w:val="22"/>
        </w:rPr>
        <w:t xml:space="preserve">stavby </w:t>
      </w:r>
      <w:r w:rsidR="00DB1AD2" w:rsidRPr="0060113B">
        <w:rPr>
          <w:rFonts w:asciiTheme="minorHAnsi" w:hAnsiTheme="minorHAnsi" w:cstheme="minorHAnsi"/>
          <w:color w:val="000000"/>
          <w:sz w:val="22"/>
          <w:szCs w:val="22"/>
        </w:rPr>
        <w:t>projekt</w:t>
      </w:r>
      <w:r w:rsidR="00DB1AD2">
        <w:rPr>
          <w:rFonts w:asciiTheme="minorHAnsi" w:hAnsiTheme="minorHAnsi" w:cstheme="minorHAnsi"/>
          <w:color w:val="000000"/>
          <w:sz w:val="22"/>
          <w:szCs w:val="22"/>
        </w:rPr>
        <w:t>ované dle této Smlouvy</w:t>
      </w:r>
      <w:r w:rsidRPr="0060113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C983E7F" w14:textId="77777777" w:rsidR="00650D41" w:rsidRPr="0060113B" w:rsidRDefault="00650D41" w:rsidP="00A207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6B5998" w14:textId="2C4E059D" w:rsidR="00053458" w:rsidRDefault="00053458" w:rsidP="00A207B9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 xml:space="preserve">Způsob vypracování předmětu plnění   </w:t>
      </w:r>
    </w:p>
    <w:p w14:paraId="483A24FD" w14:textId="77777777" w:rsidR="008550E2" w:rsidRPr="008550E2" w:rsidRDefault="008550E2" w:rsidP="008550E2"/>
    <w:p w14:paraId="134DA470" w14:textId="26C0E10E" w:rsidR="0038010E" w:rsidRPr="00D145DC" w:rsidRDefault="007D2B75" w:rsidP="007C39A9">
      <w:pPr>
        <w:pStyle w:val="Nadpis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 xml:space="preserve">  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38010E" w:rsidRPr="00D145DC">
        <w:rPr>
          <w:rFonts w:asciiTheme="minorHAnsi" w:hAnsiTheme="minorHAnsi" w:cstheme="minorHAnsi"/>
          <w:b w:val="0"/>
          <w:sz w:val="22"/>
          <w:szCs w:val="22"/>
        </w:rPr>
        <w:t xml:space="preserve"> je povinen vypracovat kompletní dílo (PD) a při realizaci postupovat dle níže uvedených Fází:</w:t>
      </w:r>
    </w:p>
    <w:p w14:paraId="24AA0CCB" w14:textId="77777777" w:rsidR="0038010E" w:rsidRPr="00D145DC" w:rsidRDefault="0038010E" w:rsidP="007C39A9">
      <w:pPr>
        <w:pStyle w:val="Nadpis2"/>
        <w:numPr>
          <w:ilvl w:val="0"/>
          <w:numId w:val="0"/>
        </w:numPr>
        <w:ind w:left="935" w:firstLine="4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Převzetí a kompletace podkladů pro vypracování PD: </w:t>
      </w:r>
    </w:p>
    <w:p w14:paraId="2AB992C0" w14:textId="50869A6B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Zajištění chybějících údajů o stávajícím zařízení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e, zajištění mapových podkladů v papírové a elektronické podobě, zajištění jejich upřesnění formou zaměření polohopisu (mapového podkladu pro projekt stavby); </w:t>
      </w:r>
    </w:p>
    <w:p w14:paraId="2C3FA2C6" w14:textId="3FB4F286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zajištění ostatních podkladů potřebných pro vypracování PD, získání výpisů </w:t>
      </w:r>
      <w:r w:rsidR="00B66F65">
        <w:rPr>
          <w:rFonts w:asciiTheme="minorHAnsi" w:hAnsiTheme="minorHAnsi" w:cstheme="minorHAnsi"/>
          <w:b w:val="0"/>
          <w:sz w:val="22"/>
          <w:szCs w:val="22"/>
        </w:rPr>
        <w:br/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a dalších informací z katastru nemovitostí, </w:t>
      </w:r>
      <w:r w:rsidR="008A71AE">
        <w:rPr>
          <w:rFonts w:asciiTheme="minorHAnsi" w:hAnsiTheme="minorHAnsi" w:cstheme="minorHAnsi"/>
          <w:b w:val="0"/>
          <w:sz w:val="22"/>
          <w:szCs w:val="22"/>
        </w:rPr>
        <w:t xml:space="preserve">digitální technické mapy </w:t>
      </w:r>
      <w:proofErr w:type="gramStart"/>
      <w:r w:rsidR="008A71AE">
        <w:rPr>
          <w:rFonts w:asciiTheme="minorHAnsi" w:hAnsiTheme="minorHAnsi" w:cstheme="minorHAnsi"/>
          <w:b w:val="0"/>
          <w:sz w:val="22"/>
          <w:szCs w:val="22"/>
        </w:rPr>
        <w:t>ČR</w:t>
      </w:r>
      <w:r w:rsidR="008A71AE" w:rsidRPr="00D145D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45827">
        <w:rPr>
          <w:rFonts w:asciiTheme="minorHAnsi" w:hAnsiTheme="minorHAnsi" w:cstheme="minorHAnsi"/>
          <w:b w:val="0"/>
          <w:sz w:val="22"/>
          <w:szCs w:val="22"/>
        </w:rPr>
        <w:t>,</w:t>
      </w:r>
      <w:proofErr w:type="gramEnd"/>
      <w:r w:rsidR="0004582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provedení šetření u orgánů místní samosprávy, nebo v místě projektovaného zařízení, získání údajů o stávajících inženýrských sítích od správců technické infrastruktury apod.; </w:t>
      </w:r>
    </w:p>
    <w:p w14:paraId="2054434C" w14:textId="097CD19F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vypracování </w:t>
      </w:r>
      <w:r w:rsidR="00275D6B">
        <w:rPr>
          <w:rFonts w:asciiTheme="minorHAnsi" w:hAnsiTheme="minorHAnsi" w:cstheme="minorHAnsi"/>
          <w:b w:val="0"/>
          <w:sz w:val="22"/>
          <w:szCs w:val="22"/>
        </w:rPr>
        <w:t>předprojektového zaměření stavby (dále jen „</w:t>
      </w:r>
      <w:r w:rsidRPr="00CE046C">
        <w:rPr>
          <w:rFonts w:asciiTheme="minorHAnsi" w:hAnsiTheme="minorHAnsi" w:cstheme="minorHAnsi"/>
          <w:bCs/>
          <w:sz w:val="22"/>
          <w:szCs w:val="22"/>
        </w:rPr>
        <w:t>PZS</w:t>
      </w:r>
      <w:r w:rsidR="00275D6B">
        <w:rPr>
          <w:rFonts w:asciiTheme="minorHAnsi" w:hAnsiTheme="minorHAnsi" w:cstheme="minorHAnsi"/>
          <w:b w:val="0"/>
          <w:sz w:val="22"/>
          <w:szCs w:val="22"/>
        </w:rPr>
        <w:t>“)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, odsouhlasení zájmového území pomocí </w:t>
      </w:r>
      <w:r w:rsidR="00087C1E">
        <w:rPr>
          <w:rFonts w:asciiTheme="minorHAnsi" w:hAnsiTheme="minorHAnsi" w:cstheme="minorHAnsi"/>
          <w:b w:val="0"/>
          <w:sz w:val="22"/>
          <w:szCs w:val="22"/>
        </w:rPr>
        <w:t>elektronického podpisu (bez časového razítka), (dále jen „</w:t>
      </w:r>
      <w:r w:rsidRPr="00CE046C">
        <w:rPr>
          <w:rFonts w:asciiTheme="minorHAnsi" w:hAnsiTheme="minorHAnsi" w:cstheme="minorHAnsi"/>
          <w:bCs/>
          <w:sz w:val="22"/>
          <w:szCs w:val="22"/>
        </w:rPr>
        <w:t>ELEP</w:t>
      </w:r>
      <w:r w:rsidR="00087C1E">
        <w:rPr>
          <w:rFonts w:asciiTheme="minorHAnsi" w:hAnsiTheme="minorHAnsi" w:cstheme="minorHAnsi"/>
          <w:b w:val="0"/>
          <w:sz w:val="22"/>
          <w:szCs w:val="22"/>
        </w:rPr>
        <w:t>“)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s následnou </w:t>
      </w:r>
      <w:r w:rsidR="00870B9D">
        <w:rPr>
          <w:rFonts w:asciiTheme="minorHAnsi" w:hAnsiTheme="minorHAnsi" w:cstheme="minorHAnsi"/>
          <w:b w:val="0"/>
          <w:sz w:val="22"/>
          <w:szCs w:val="22"/>
        </w:rPr>
        <w:t>automatickou</w:t>
      </w:r>
      <w:r w:rsidR="00E653CC">
        <w:rPr>
          <w:rFonts w:asciiTheme="minorHAnsi" w:hAnsiTheme="minorHAnsi" w:cstheme="minorHAnsi"/>
          <w:b w:val="0"/>
          <w:sz w:val="22"/>
          <w:szCs w:val="22"/>
        </w:rPr>
        <w:t xml:space="preserve"> softwarovou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kontrolou </w:t>
      </w:r>
      <w:r w:rsidR="00E653CC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="00DC6DA9" w:rsidRPr="00CE046C">
        <w:rPr>
          <w:rFonts w:asciiTheme="minorHAnsi" w:hAnsiTheme="minorHAnsi" w:cstheme="minorHAnsi"/>
          <w:bCs/>
          <w:sz w:val="22"/>
          <w:szCs w:val="22"/>
        </w:rPr>
        <w:t>DB</w:t>
      </w:r>
      <w:r w:rsidRPr="00CE046C">
        <w:rPr>
          <w:rFonts w:asciiTheme="minorHAnsi" w:hAnsiTheme="minorHAnsi" w:cstheme="minorHAnsi"/>
          <w:bCs/>
          <w:sz w:val="22"/>
          <w:szCs w:val="22"/>
        </w:rPr>
        <w:t>SW KO</w:t>
      </w:r>
      <w:r w:rsidR="00E653CC">
        <w:rPr>
          <w:rFonts w:asciiTheme="minorHAnsi" w:hAnsiTheme="minorHAnsi" w:cstheme="minorHAnsi"/>
          <w:b w:val="0"/>
          <w:sz w:val="22"/>
          <w:szCs w:val="22"/>
        </w:rPr>
        <w:t>“)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BA68B61" w14:textId="77777777" w:rsidR="0038010E" w:rsidRPr="00D145DC" w:rsidRDefault="0038010E" w:rsidP="007C39A9">
      <w:pPr>
        <w:pStyle w:val="Nadpis2"/>
        <w:numPr>
          <w:ilvl w:val="0"/>
          <w:numId w:val="0"/>
        </w:numPr>
        <w:ind w:left="935" w:firstLine="4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Vypracování prvního základní návrhu řešení PD a jeho projednání: </w:t>
      </w:r>
    </w:p>
    <w:p w14:paraId="1F3E011A" w14:textId="56DEEDE3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vypracování situačního výkresu s detailním umístěním stavby v KN s ohledem na podzemní zařízení, lokaci nemovitostí, terénní překážky po upřesnění trasy vedení s ohledem na místní šetření vedené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em;</w:t>
      </w:r>
    </w:p>
    <w:p w14:paraId="28BCF566" w14:textId="77777777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>projednání návrhu řešení s vlastníky a správci inženýrských sítí a zařízení, případně s dalšími oprávněnými dotčenými projektovanou stavbou a zajištění jejich souhlasných vyjádření;</w:t>
      </w:r>
    </w:p>
    <w:p w14:paraId="741F114F" w14:textId="1F981540" w:rsidR="0038010E" w:rsidRPr="00D145DC" w:rsidRDefault="0038010E" w:rsidP="00AB78A8">
      <w:pPr>
        <w:pStyle w:val="Nadpis2"/>
        <w:numPr>
          <w:ilvl w:val="0"/>
          <w:numId w:val="0"/>
        </w:numPr>
        <w:ind w:left="1843" w:hanging="42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Identifikace vlastníků nemovitých věcí, se kterými bude obtížné uzavřít </w:t>
      </w:r>
      <w:r w:rsidR="00F92B94">
        <w:rPr>
          <w:rFonts w:asciiTheme="minorHAnsi" w:hAnsiTheme="minorHAnsi" w:cstheme="minorHAnsi"/>
          <w:b w:val="0"/>
          <w:sz w:val="22"/>
          <w:szCs w:val="22"/>
        </w:rPr>
        <w:t>s</w:t>
      </w:r>
      <w:r w:rsidR="00F92B94" w:rsidRPr="00F92B94">
        <w:rPr>
          <w:rFonts w:asciiTheme="minorHAnsi" w:hAnsiTheme="minorHAnsi" w:cstheme="minorHAnsi"/>
          <w:b w:val="0"/>
          <w:sz w:val="22"/>
          <w:szCs w:val="22"/>
        </w:rPr>
        <w:t>mlouv</w:t>
      </w:r>
      <w:r w:rsidR="00F92B94">
        <w:rPr>
          <w:rFonts w:asciiTheme="minorHAnsi" w:hAnsiTheme="minorHAnsi" w:cstheme="minorHAnsi"/>
          <w:b w:val="0"/>
          <w:sz w:val="22"/>
          <w:szCs w:val="22"/>
        </w:rPr>
        <w:t>u</w:t>
      </w:r>
      <w:r w:rsidR="00F92B94" w:rsidRPr="00F92B94">
        <w:rPr>
          <w:rFonts w:asciiTheme="minorHAnsi" w:hAnsiTheme="minorHAnsi" w:cstheme="minorHAnsi"/>
          <w:b w:val="0"/>
          <w:sz w:val="22"/>
          <w:szCs w:val="22"/>
        </w:rPr>
        <w:t xml:space="preserve"> o budoucí smlouvě o zřízení práva odpovídajícího věcnému břemenu</w:t>
      </w:r>
      <w:r w:rsidR="00F92B94" w:rsidRPr="00F92B94">
        <w:rPr>
          <w:rFonts w:asciiTheme="minorHAnsi" w:hAnsiTheme="minorHAnsi" w:cstheme="minorHAnsi"/>
          <w:sz w:val="22"/>
          <w:szCs w:val="22"/>
        </w:rPr>
        <w:t xml:space="preserve"> </w:t>
      </w:r>
      <w:r w:rsidR="00F92B94">
        <w:rPr>
          <w:rFonts w:asciiTheme="minorHAnsi" w:hAnsiTheme="minorHAnsi" w:cstheme="minorHAnsi"/>
          <w:b w:val="0"/>
          <w:bCs/>
          <w:sz w:val="22"/>
          <w:szCs w:val="22"/>
        </w:rPr>
        <w:t>(dále také jen „</w:t>
      </w:r>
      <w:r w:rsidRPr="00CE046C">
        <w:rPr>
          <w:rFonts w:asciiTheme="minorHAnsi" w:hAnsiTheme="minorHAnsi" w:cstheme="minorHAnsi"/>
          <w:bCs/>
          <w:sz w:val="22"/>
          <w:szCs w:val="22"/>
        </w:rPr>
        <w:t>SBVB</w:t>
      </w:r>
      <w:r w:rsidR="00F92B94">
        <w:rPr>
          <w:rFonts w:asciiTheme="minorHAnsi" w:hAnsiTheme="minorHAnsi" w:cstheme="minorHAnsi"/>
          <w:b w:val="0"/>
          <w:sz w:val="22"/>
          <w:szCs w:val="22"/>
        </w:rPr>
        <w:t>“)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66E7F9EF" w14:textId="2839CDCE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Identifikovat možné kolizní situace posouzením a získáním dostupných informací o vhodnosti umístění zařízení distribuční soustavy na pozemcích vlastníků </w:t>
      </w:r>
      <w:r w:rsidR="00B66F65">
        <w:rPr>
          <w:rFonts w:asciiTheme="minorHAnsi" w:hAnsiTheme="minorHAnsi" w:cstheme="minorHAnsi"/>
          <w:b w:val="0"/>
          <w:sz w:val="22"/>
          <w:szCs w:val="22"/>
        </w:rPr>
        <w:br/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a uživatelů nemovitostí dotčených realizací předmětu dílčího plnění, identifikace kolizních vlastníků, s kterými bude obtížné uzavřít SBVB, a to zejména s ohledem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na zápisy evidované na příslušném listu vlastnictví – exekuce, dědické řízení, zákaz zcizení a zatížení, neidentifikovatelní vlastníci atd. </w:t>
      </w:r>
    </w:p>
    <w:p w14:paraId="6C6C37F0" w14:textId="7E2B49AA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>zajištění souhlasů a uzavření smluv opravňujících projektovanou stavbu realizovat (uzavření SBVB) u těchto identifikovaných vlastníků;</w:t>
      </w:r>
    </w:p>
    <w:p w14:paraId="0EAAE488" w14:textId="77777777" w:rsidR="0038010E" w:rsidRPr="00D145DC" w:rsidRDefault="0038010E" w:rsidP="007C39A9">
      <w:pPr>
        <w:pStyle w:val="Nadpis2"/>
        <w:numPr>
          <w:ilvl w:val="0"/>
          <w:numId w:val="0"/>
        </w:numPr>
        <w:ind w:left="935" w:firstLine="4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Zajištění definitivních souhlasů a posudků: </w:t>
      </w:r>
    </w:p>
    <w:p w14:paraId="4D0DF013" w14:textId="77777777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>zajištění všech zbývajících souhlasů vlastníků pozemků (nemovitostí) a uzavření smluv opravňujících projektovanou stavbu realizovat (uzavření SBVB);</w:t>
      </w:r>
    </w:p>
    <w:p w14:paraId="2ABFEB5C" w14:textId="77777777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>dopracování souvisejících dílčích dokumentací jsou-li třeba a získání posudků nutných pro vydání souhlasných stanovisek a vyjádření správců zařízení v souladu s jejich předchozími podmínkami;</w:t>
      </w:r>
    </w:p>
    <w:p w14:paraId="1FB4F5D3" w14:textId="4158F056" w:rsidR="0038010E" w:rsidRPr="00D145DC" w:rsidRDefault="0038010E" w:rsidP="007C39A9">
      <w:pPr>
        <w:pStyle w:val="Nadpis2"/>
        <w:numPr>
          <w:ilvl w:val="0"/>
          <w:numId w:val="0"/>
        </w:numPr>
        <w:ind w:left="935" w:firstLine="4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Řešení kolizních částí PD v rozsahu dle požadavku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 a ve spolupráci s ním: </w:t>
      </w:r>
    </w:p>
    <w:p w14:paraId="7C476B7A" w14:textId="4C70B84A" w:rsidR="0038010E" w:rsidRPr="00DE1D45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Nelze-li plnění úspěšně dokončit a je-li to účelné, předloží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zástupci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 základní návrh možného řešení PD, příp. návrh variantního řešení </w:t>
      </w:r>
      <w:r w:rsidR="00B66F65">
        <w:rPr>
          <w:rFonts w:asciiTheme="minorHAnsi" w:hAnsiTheme="minorHAnsi" w:cstheme="minorHAnsi"/>
          <w:b w:val="0"/>
          <w:sz w:val="22"/>
          <w:szCs w:val="22"/>
        </w:rPr>
        <w:br/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u něhož je předpoklad, že budou vydána potřebná povolení správních úřadů, získány souhlasy vlastníků a uzavřeny SBVB.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rozhodne o dalším postupu dokončení plnění (i) variantním řešením se změnou </w:t>
      </w:r>
      <w:r w:rsidR="00541B6D">
        <w:rPr>
          <w:rFonts w:asciiTheme="minorHAnsi" w:hAnsiTheme="minorHAnsi" w:cstheme="minorHAnsi"/>
          <w:b w:val="0"/>
          <w:sz w:val="22"/>
          <w:szCs w:val="22"/>
        </w:rPr>
        <w:t>zadání stavby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, kdy po změně </w:t>
      </w:r>
      <w:r w:rsidR="00C155E3">
        <w:rPr>
          <w:rFonts w:asciiTheme="minorHAnsi" w:hAnsiTheme="minorHAnsi" w:cstheme="minorHAnsi"/>
          <w:b w:val="0"/>
          <w:sz w:val="22"/>
          <w:szCs w:val="22"/>
        </w:rPr>
        <w:t>zadání stavby</w:t>
      </w:r>
      <w:r w:rsidR="00E41237">
        <w:rPr>
          <w:rFonts w:asciiTheme="minorHAnsi" w:hAnsiTheme="minorHAnsi" w:cstheme="minorHAnsi"/>
          <w:b w:val="0"/>
          <w:sz w:val="22"/>
          <w:szCs w:val="22"/>
        </w:rPr>
        <w:t xml:space="preserve"> a související změně této Smlouvy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dokončí PD v souladu s touto změnou, dokončení </w:t>
      </w:r>
      <w:r w:rsidRPr="00DE1D45">
        <w:rPr>
          <w:rFonts w:asciiTheme="minorHAnsi" w:hAnsiTheme="minorHAnsi" w:cstheme="minorHAnsi"/>
          <w:b w:val="0"/>
          <w:sz w:val="22"/>
          <w:szCs w:val="22"/>
        </w:rPr>
        <w:t>nezměněného dílčího plnění (</w:t>
      </w:r>
      <w:proofErr w:type="spellStart"/>
      <w:r w:rsidRPr="00DE1D45">
        <w:rPr>
          <w:rFonts w:asciiTheme="minorHAnsi" w:hAnsiTheme="minorHAnsi" w:cstheme="minorHAnsi"/>
          <w:b w:val="0"/>
          <w:sz w:val="22"/>
          <w:szCs w:val="22"/>
        </w:rPr>
        <w:t>ii</w:t>
      </w:r>
      <w:proofErr w:type="spellEnd"/>
      <w:r w:rsidRPr="00DE1D45">
        <w:rPr>
          <w:rFonts w:asciiTheme="minorHAnsi" w:hAnsiTheme="minorHAnsi" w:cstheme="minorHAnsi"/>
          <w:b w:val="0"/>
          <w:sz w:val="22"/>
          <w:szCs w:val="22"/>
        </w:rPr>
        <w:t xml:space="preserve">) prostřednictvím vyvlastňovacího řízení dle zákona č. 184/2006 Sb., zákona o vyvlastnění, ve znění pozdějších předpisů (dále jen „zákon o vyvlastnění“); </w:t>
      </w:r>
    </w:p>
    <w:p w14:paraId="5AF320A1" w14:textId="1B5AD876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E1D45">
        <w:rPr>
          <w:rFonts w:asciiTheme="minorHAnsi" w:hAnsiTheme="minorHAnsi" w:cstheme="minorHAnsi"/>
          <w:b w:val="0"/>
          <w:sz w:val="22"/>
          <w:szCs w:val="22"/>
        </w:rPr>
        <w:t>bude-li některý ze správních orgánů požadovat předložit další podklady pro získání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potřebných povolení spojených s výkonem předmětu plnění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 dle této Smlouvy, které je povinen na základě platných právních předpisů činit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vůči správnímu orgánu, učiní tak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na základě pokynu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e;</w:t>
      </w:r>
    </w:p>
    <w:p w14:paraId="3C379D53" w14:textId="77777777" w:rsidR="0038010E" w:rsidRPr="00D145DC" w:rsidRDefault="0038010E" w:rsidP="007C39A9">
      <w:pPr>
        <w:pStyle w:val="Nadpis2"/>
        <w:numPr>
          <w:ilvl w:val="0"/>
          <w:numId w:val="0"/>
        </w:numPr>
        <w:ind w:left="935" w:firstLine="4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Dokončení PD: </w:t>
      </w:r>
    </w:p>
    <w:p w14:paraId="3C9B5504" w14:textId="45E992BF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dokončení technické zprávy, dopracování řešení jednotlivých částí PD se zapracováním všech návazností, doplnění dalších částí PD (např. výpočtů atd.) jsou-li tyto nezbytné pro přípravu příslušného předmětu plnění PD; Minimální rozsah a obsah PD pro </w:t>
      </w:r>
      <w:r w:rsidR="00666145">
        <w:rPr>
          <w:rFonts w:asciiTheme="minorHAnsi" w:hAnsiTheme="minorHAnsi" w:cstheme="minorHAnsi"/>
          <w:b w:val="0"/>
          <w:sz w:val="22"/>
          <w:szCs w:val="22"/>
        </w:rPr>
        <w:t>povolení stavby</w:t>
      </w:r>
      <w:r w:rsidR="00C34752">
        <w:rPr>
          <w:rFonts w:asciiTheme="minorHAnsi" w:hAnsiTheme="minorHAnsi" w:cstheme="minorHAnsi"/>
          <w:b w:val="0"/>
          <w:sz w:val="22"/>
          <w:szCs w:val="22"/>
        </w:rPr>
        <w:t xml:space="preserve"> a PD pro provádění stavby</w:t>
      </w:r>
      <w:r w:rsidR="001F139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nebo zařízení bude odpovídat požadavkům </w:t>
      </w:r>
      <w:r w:rsidR="00666145">
        <w:rPr>
          <w:rFonts w:asciiTheme="minorHAnsi" w:hAnsiTheme="minorHAnsi" w:cstheme="minorHAnsi"/>
          <w:b w:val="0"/>
          <w:sz w:val="22"/>
          <w:szCs w:val="22"/>
        </w:rPr>
        <w:t>V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yhlášky o dokumentaci staveb, ve znění pozdějších předpisů</w:t>
      </w:r>
      <w:r w:rsidR="005841F0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C34752">
        <w:rPr>
          <w:rFonts w:asciiTheme="minorHAnsi" w:hAnsiTheme="minorHAnsi" w:cstheme="minorHAnsi"/>
          <w:b w:val="0"/>
          <w:sz w:val="22"/>
          <w:szCs w:val="22"/>
        </w:rPr>
        <w:t xml:space="preserve">požadavkům </w:t>
      </w:r>
      <w:r w:rsidR="00EC6943">
        <w:rPr>
          <w:rFonts w:asciiTheme="minorHAnsi" w:hAnsiTheme="minorHAnsi" w:cstheme="minorHAnsi"/>
          <w:b w:val="0"/>
          <w:sz w:val="22"/>
          <w:szCs w:val="22"/>
        </w:rPr>
        <w:t xml:space="preserve">prováděcího pokynu </w:t>
      </w:r>
      <w:r w:rsidR="000C5FBA">
        <w:rPr>
          <w:rFonts w:asciiTheme="minorHAnsi" w:hAnsiTheme="minorHAnsi" w:cstheme="minorHAnsi"/>
          <w:b w:val="0"/>
          <w:sz w:val="22"/>
          <w:szCs w:val="22"/>
        </w:rPr>
        <w:t>EGD-TP-265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. Rozsah a obsah jednotlivých částí PD bude přizpůsoben druhu a významu stavby nebo zařízení a podmínkám v území.</w:t>
      </w:r>
    </w:p>
    <w:p w14:paraId="2E194874" w14:textId="3672DAA7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dokončení a finalizace jednotlivých částí PD, vypracování a kontrola rozpočtů ocenění projektované stavby dle metodiky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 (zejména </w:t>
      </w:r>
      <w:r w:rsidR="00A479A3">
        <w:rPr>
          <w:rFonts w:asciiTheme="minorHAnsi" w:hAnsiTheme="minorHAnsi" w:cstheme="minorHAnsi"/>
          <w:b w:val="0"/>
          <w:sz w:val="22"/>
          <w:szCs w:val="22"/>
        </w:rPr>
        <w:t xml:space="preserve">prováděcího pokynu </w:t>
      </w:r>
      <w:r w:rsidR="004B76F7">
        <w:rPr>
          <w:rFonts w:asciiTheme="minorHAnsi" w:hAnsiTheme="minorHAnsi" w:cstheme="minorHAnsi"/>
          <w:b w:val="0"/>
          <w:sz w:val="22"/>
          <w:szCs w:val="22"/>
        </w:rPr>
        <w:t>EGD-TP-265 a dalších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).</w:t>
      </w:r>
    </w:p>
    <w:p w14:paraId="1AFD675B" w14:textId="7769AF53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uložení dokončených částí PD v elektronické podobě do aplikací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e;</w:t>
      </w:r>
    </w:p>
    <w:p w14:paraId="0672C00A" w14:textId="2CAF956F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>archivace PD v listinné a elektronické formě včetně veškeré písemné dokumentace o komunikaci s vlastníky movitých a nemovitých věcí, dotčenými plánovanou realizací předmětu plnění dle této Smlouvy, se správními orgány či dalšími obdobnými institucemi, a to po dobu min. 5 let od data jejich odeslání či obdržení;</w:t>
      </w:r>
    </w:p>
    <w:p w14:paraId="7B3DF906" w14:textId="77777777" w:rsidR="0038010E" w:rsidRPr="00D145DC" w:rsidRDefault="0038010E" w:rsidP="007C39A9">
      <w:pPr>
        <w:pStyle w:val="Nadpis2"/>
        <w:numPr>
          <w:ilvl w:val="0"/>
          <w:numId w:val="0"/>
        </w:numPr>
        <w:ind w:left="935" w:firstLine="48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Výkon dalších činností po odevzdání dokončené PD: </w:t>
      </w:r>
    </w:p>
    <w:p w14:paraId="138760A1" w14:textId="2C7804C8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výkon dalších činností dle požadavku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e, potřebných pro řádnou realizaci projektované stavby jako je např. vypracování kvalifikovaných odpovědí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lastRenderedPageBreak/>
        <w:t>v rámci vyjasňování dotazů vzhledem k PD (např. při výběrovém řízení na dodavatele stavby, nebo při realizaci stavby);</w:t>
      </w:r>
    </w:p>
    <w:p w14:paraId="4B92C74C" w14:textId="77777777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výkon činností při vytýčení stavby a jejím předání realizátorovi díla; </w:t>
      </w:r>
    </w:p>
    <w:p w14:paraId="58F47B09" w14:textId="135C296D" w:rsidR="0038010E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výkon činností v rámci autorského dozoru stavby, na základě výzvy realizátora nebo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e, účast na kontrolních dnech a účast na předání dokončené stavby;</w:t>
      </w:r>
    </w:p>
    <w:p w14:paraId="3852370B" w14:textId="51ADF9FC" w:rsidR="003A2B80" w:rsidRPr="00D145DC" w:rsidRDefault="0038010E" w:rsidP="00D852E7">
      <w:pPr>
        <w:pStyle w:val="Nadpis2"/>
        <w:numPr>
          <w:ilvl w:val="0"/>
          <w:numId w:val="7"/>
        </w:numPr>
        <w:ind w:left="1843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na vyžádání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e vypracování </w:t>
      </w:r>
      <w:r w:rsidR="003A2B80" w:rsidRPr="00D145DC">
        <w:rPr>
          <w:rFonts w:asciiTheme="minorHAnsi" w:hAnsiTheme="minorHAnsi" w:cstheme="minorHAnsi"/>
          <w:b w:val="0"/>
          <w:sz w:val="22"/>
          <w:szCs w:val="22"/>
        </w:rPr>
        <w:t xml:space="preserve">DSPS na základě podkladů od 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>realizátor</w:t>
      </w:r>
      <w:r w:rsidR="003A2B80" w:rsidRPr="00D145DC">
        <w:rPr>
          <w:rFonts w:asciiTheme="minorHAnsi" w:hAnsiTheme="minorHAnsi" w:cstheme="minorHAnsi"/>
          <w:b w:val="0"/>
          <w:sz w:val="22"/>
          <w:szCs w:val="22"/>
        </w:rPr>
        <w:t>a</w:t>
      </w:r>
      <w:r w:rsidRPr="00D145DC">
        <w:rPr>
          <w:rFonts w:asciiTheme="minorHAnsi" w:hAnsiTheme="minorHAnsi" w:cstheme="minorHAnsi"/>
          <w:b w:val="0"/>
          <w:sz w:val="22"/>
          <w:szCs w:val="22"/>
        </w:rPr>
        <w:t xml:space="preserve"> dokončené stavby</w:t>
      </w:r>
      <w:r w:rsidR="003A2B80" w:rsidRPr="00D145D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3620EC99" w14:textId="4C94015F" w:rsidR="0038010E" w:rsidRPr="0038010E" w:rsidRDefault="0038010E" w:rsidP="00EF2CF4">
      <w:pPr>
        <w:pStyle w:val="Nadpis2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0ABFB03" w14:textId="2F89DA7C" w:rsidR="006B298B" w:rsidRPr="00AA4299" w:rsidRDefault="00695A80" w:rsidP="003B03E0">
      <w:pPr>
        <w:pStyle w:val="Nadpis2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 xml:space="preserve">Pro účely zajištění úkonů dle </w:t>
      </w:r>
      <w:proofErr w:type="spellStart"/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>čl</w:t>
      </w:r>
      <w:proofErr w:type="spellEnd"/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9A9" w:rsidRPr="003B03E0">
        <w:rPr>
          <w:rFonts w:asciiTheme="minorHAnsi" w:hAnsiTheme="minorHAnsi" w:cstheme="minorHAnsi"/>
          <w:b w:val="0"/>
          <w:sz w:val="22"/>
          <w:szCs w:val="22"/>
        </w:rPr>
        <w:t>4</w:t>
      </w:r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 xml:space="preserve">. této Smlouvy bude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 xml:space="preserve">i udělena plná moc </w:t>
      </w:r>
      <w:r w:rsidR="00B66F65" w:rsidRPr="00AA4299">
        <w:rPr>
          <w:rFonts w:asciiTheme="minorHAnsi" w:hAnsiTheme="minorHAnsi" w:cstheme="minorHAnsi"/>
          <w:sz w:val="22"/>
          <w:szCs w:val="22"/>
        </w:rPr>
        <w:br/>
      </w:r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 xml:space="preserve">k zastupování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8010E" w:rsidRPr="003B03E0">
        <w:rPr>
          <w:rFonts w:asciiTheme="minorHAnsi" w:hAnsiTheme="minorHAnsi" w:cstheme="minorHAnsi"/>
          <w:b w:val="0"/>
          <w:sz w:val="22"/>
          <w:szCs w:val="22"/>
        </w:rPr>
        <w:t xml:space="preserve">e, je-li taková plná moc zapotřebí dle obecně závazných právních předpisů či existujících smluvních vztahů. </w:t>
      </w:r>
    </w:p>
    <w:p w14:paraId="4B93176B" w14:textId="319A6EB1" w:rsidR="006B298B" w:rsidRPr="00AA4299" w:rsidRDefault="00695A80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Zpracování projektové dokumentace </w:t>
      </w:r>
      <w:r w:rsidR="007F05FB" w:rsidRPr="003B03E0">
        <w:rPr>
          <w:rFonts w:asciiTheme="minorHAnsi" w:hAnsiTheme="minorHAnsi" w:cstheme="minorHAnsi"/>
          <w:b w:val="0"/>
          <w:sz w:val="22"/>
          <w:szCs w:val="22"/>
        </w:rPr>
        <w:t>bude provedeno v</w:t>
      </w:r>
      <w:r w:rsidR="00326B60" w:rsidRPr="003B03E0">
        <w:rPr>
          <w:rFonts w:asciiTheme="minorHAnsi" w:hAnsiTheme="minorHAnsi" w:cstheme="minorHAnsi"/>
          <w:b w:val="0"/>
          <w:sz w:val="22"/>
          <w:szCs w:val="22"/>
        </w:rPr>
        <w:t xml:space="preserve"> několika</w:t>
      </w:r>
      <w:r w:rsidR="007F05FB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26B60" w:rsidRPr="003B03E0">
        <w:rPr>
          <w:rFonts w:asciiTheme="minorHAnsi" w:hAnsiTheme="minorHAnsi" w:cstheme="minorHAnsi"/>
          <w:b w:val="0"/>
          <w:sz w:val="22"/>
          <w:szCs w:val="22"/>
        </w:rPr>
        <w:t>stupních dle čl. 2 této smlouvy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, v rozsahu dle</w:t>
      </w:r>
      <w:r w:rsidR="00192F2C" w:rsidRPr="003B03E0">
        <w:rPr>
          <w:rFonts w:asciiTheme="minorHAnsi" w:hAnsiTheme="minorHAnsi" w:cstheme="minorHAnsi"/>
          <w:b w:val="0"/>
          <w:sz w:val="22"/>
          <w:szCs w:val="22"/>
        </w:rPr>
        <w:t xml:space="preserve"> zadáv</w:t>
      </w:r>
      <w:r w:rsidR="003D347A" w:rsidRPr="003B03E0">
        <w:rPr>
          <w:rFonts w:asciiTheme="minorHAnsi" w:hAnsiTheme="minorHAnsi" w:cstheme="minorHAnsi"/>
          <w:b w:val="0"/>
          <w:sz w:val="22"/>
          <w:szCs w:val="22"/>
        </w:rPr>
        <w:t>a</w:t>
      </w:r>
      <w:r w:rsidR="00192F2C" w:rsidRPr="003B03E0">
        <w:rPr>
          <w:rFonts w:asciiTheme="minorHAnsi" w:hAnsiTheme="minorHAnsi" w:cstheme="minorHAnsi"/>
          <w:b w:val="0"/>
          <w:sz w:val="22"/>
          <w:szCs w:val="22"/>
        </w:rPr>
        <w:t>cí dokumentace,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01A94" w:rsidRPr="00AA4299">
        <w:rPr>
          <w:rFonts w:asciiTheme="minorHAnsi" w:hAnsiTheme="minorHAnsi" w:cstheme="minorHAnsi"/>
          <w:b w:val="0"/>
          <w:sz w:val="22"/>
          <w:szCs w:val="22"/>
        </w:rPr>
        <w:t xml:space="preserve">výše uvedeného </w:t>
      </w:r>
      <w:r w:rsidR="00053458" w:rsidRPr="00AA4299">
        <w:rPr>
          <w:rFonts w:asciiTheme="minorHAnsi" w:hAnsiTheme="minorHAnsi" w:cstheme="minorHAnsi"/>
          <w:b w:val="0"/>
          <w:sz w:val="22"/>
          <w:szCs w:val="22"/>
        </w:rPr>
        <w:t xml:space="preserve">zadání stavby </w:t>
      </w:r>
      <w:r w:rsidR="00F84F99" w:rsidRPr="00AA4299">
        <w:rPr>
          <w:rFonts w:asciiTheme="minorHAnsi" w:hAnsiTheme="minorHAnsi" w:cstheme="minorHAnsi"/>
          <w:b w:val="0"/>
          <w:sz w:val="22"/>
          <w:szCs w:val="22"/>
        </w:rPr>
        <w:t>a</w:t>
      </w:r>
      <w:r w:rsidR="00D25D35" w:rsidRPr="00AA42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F05FB" w:rsidRPr="00AA4299">
        <w:rPr>
          <w:rFonts w:asciiTheme="minorHAnsi" w:hAnsiTheme="minorHAnsi" w:cstheme="minorHAnsi"/>
          <w:b w:val="0"/>
          <w:sz w:val="22"/>
          <w:szCs w:val="22"/>
        </w:rPr>
        <w:t xml:space="preserve">dle </w:t>
      </w:r>
      <w:r w:rsidR="00D25D35" w:rsidRPr="00AA4299">
        <w:rPr>
          <w:rFonts w:asciiTheme="minorHAnsi" w:hAnsiTheme="minorHAnsi" w:cstheme="minorHAnsi"/>
          <w:b w:val="0"/>
          <w:sz w:val="22"/>
          <w:szCs w:val="22"/>
        </w:rPr>
        <w:t>cenov</w:t>
      </w:r>
      <w:r w:rsidR="000C220D" w:rsidRPr="00AA4299">
        <w:rPr>
          <w:rFonts w:asciiTheme="minorHAnsi" w:hAnsiTheme="minorHAnsi" w:cstheme="minorHAnsi"/>
          <w:b w:val="0"/>
          <w:sz w:val="22"/>
          <w:szCs w:val="22"/>
        </w:rPr>
        <w:t>é</w:t>
      </w:r>
      <w:r w:rsidR="00D25D35" w:rsidRPr="00AA4299">
        <w:rPr>
          <w:rFonts w:asciiTheme="minorHAnsi" w:hAnsiTheme="minorHAnsi" w:cstheme="minorHAnsi"/>
          <w:b w:val="0"/>
          <w:sz w:val="22"/>
          <w:szCs w:val="22"/>
        </w:rPr>
        <w:t xml:space="preserve"> nabídk</w:t>
      </w:r>
      <w:r w:rsidR="000C220D" w:rsidRPr="00AA4299">
        <w:rPr>
          <w:rFonts w:asciiTheme="minorHAnsi" w:hAnsiTheme="minorHAnsi" w:cstheme="minorHAnsi"/>
          <w:b w:val="0"/>
          <w:sz w:val="22"/>
          <w:szCs w:val="22"/>
        </w:rPr>
        <w:t>y</w:t>
      </w:r>
      <w:r w:rsidR="00D25D35" w:rsidRPr="00AA42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D25D35" w:rsidRPr="00AA4299">
        <w:rPr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053458" w:rsidRPr="00AA4299">
        <w:rPr>
          <w:rFonts w:asciiTheme="minorHAnsi" w:hAnsiTheme="minorHAnsi" w:cstheme="minorHAnsi"/>
          <w:b w:val="0"/>
          <w:sz w:val="22"/>
          <w:szCs w:val="22"/>
        </w:rPr>
        <w:t>při respektování všech platných standa</w:t>
      </w:r>
      <w:r w:rsidR="007D2B75" w:rsidRPr="00AA4299">
        <w:rPr>
          <w:rFonts w:asciiTheme="minorHAnsi" w:hAnsiTheme="minorHAnsi" w:cstheme="minorHAnsi"/>
          <w:b w:val="0"/>
          <w:sz w:val="22"/>
          <w:szCs w:val="22"/>
        </w:rPr>
        <w:t xml:space="preserve">rdů </w:t>
      </w:r>
      <w:proofErr w:type="gramStart"/>
      <w:r w:rsidR="002C10EA">
        <w:rPr>
          <w:rFonts w:asciiTheme="minorHAnsi" w:hAnsiTheme="minorHAnsi" w:cstheme="minorHAnsi"/>
          <w:b w:val="0"/>
          <w:sz w:val="22"/>
          <w:szCs w:val="22"/>
        </w:rPr>
        <w:t>EG.D</w:t>
      </w:r>
      <w:proofErr w:type="gramEnd"/>
      <w:r w:rsidR="002C10EA">
        <w:rPr>
          <w:rFonts w:asciiTheme="minorHAnsi" w:hAnsiTheme="minorHAnsi" w:cstheme="minorHAnsi"/>
          <w:b w:val="0"/>
          <w:sz w:val="22"/>
          <w:szCs w:val="22"/>
        </w:rPr>
        <w:t>, s.r.o.</w:t>
      </w:r>
    </w:p>
    <w:p w14:paraId="56C6DF73" w14:textId="67049A50" w:rsidR="006B298B" w:rsidRPr="00AA4299" w:rsidRDefault="0005345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D2B75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Rozpočet stavby</w:t>
      </w:r>
      <w:r w:rsidR="00B932FB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bude vypracován</w:t>
      </w:r>
      <w:r w:rsidR="0058762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B2F9E" w:rsidRPr="003B03E0">
        <w:rPr>
          <w:rFonts w:asciiTheme="minorHAnsi" w:hAnsiTheme="minorHAnsi" w:cstheme="minorHAnsi"/>
          <w:b w:val="0"/>
          <w:sz w:val="22"/>
          <w:szCs w:val="22"/>
        </w:rPr>
        <w:t xml:space="preserve">v rozpočtovém programu </w:t>
      </w:r>
      <w:proofErr w:type="spellStart"/>
      <w:r w:rsidR="0035616A" w:rsidRPr="003B03E0">
        <w:rPr>
          <w:rFonts w:asciiTheme="minorHAnsi" w:hAnsiTheme="minorHAnsi" w:cstheme="minorHAnsi"/>
          <w:b w:val="0"/>
          <w:sz w:val="22"/>
          <w:szCs w:val="22"/>
        </w:rPr>
        <w:t>EuroCALC</w:t>
      </w:r>
      <w:proofErr w:type="spellEnd"/>
      <w:r w:rsidR="00EB2F9E" w:rsidRPr="003B03E0">
        <w:rPr>
          <w:rFonts w:asciiTheme="minorHAnsi" w:hAnsiTheme="minorHAnsi" w:cstheme="minorHAnsi"/>
          <w:b w:val="0"/>
          <w:sz w:val="22"/>
          <w:szCs w:val="22"/>
        </w:rPr>
        <w:t xml:space="preserve">, neurčí-li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EB2F9E" w:rsidRPr="003B03E0">
        <w:rPr>
          <w:rFonts w:asciiTheme="minorHAnsi" w:hAnsiTheme="minorHAnsi" w:cstheme="minorHAnsi"/>
          <w:b w:val="0"/>
          <w:sz w:val="22"/>
          <w:szCs w:val="22"/>
        </w:rPr>
        <w:t xml:space="preserve"> jinak bude oceněn </w:t>
      </w:r>
      <w:r w:rsidR="00587628" w:rsidRPr="003B03E0">
        <w:rPr>
          <w:rFonts w:asciiTheme="minorHAnsi" w:hAnsiTheme="minorHAnsi" w:cstheme="minorHAnsi"/>
          <w:b w:val="0"/>
          <w:sz w:val="22"/>
          <w:szCs w:val="22"/>
        </w:rPr>
        <w:t>podle</w:t>
      </w:r>
      <w:r w:rsidR="00B932FB" w:rsidRPr="00AA4299">
        <w:rPr>
          <w:rFonts w:asciiTheme="minorHAnsi" w:hAnsiTheme="minorHAnsi" w:cstheme="minorHAnsi"/>
          <w:b w:val="0"/>
          <w:sz w:val="22"/>
          <w:szCs w:val="22"/>
        </w:rPr>
        <w:t xml:space="preserve"> cenové soustavy firm</w:t>
      </w:r>
      <w:r w:rsidR="00A01A94" w:rsidRPr="00AA4299">
        <w:rPr>
          <w:rFonts w:asciiTheme="minorHAnsi" w:hAnsiTheme="minorHAnsi" w:cstheme="minorHAnsi"/>
          <w:b w:val="0"/>
          <w:sz w:val="22"/>
          <w:szCs w:val="22"/>
        </w:rPr>
        <w:t>y</w:t>
      </w:r>
      <w:r w:rsidR="00B932FB" w:rsidRPr="00AA4299">
        <w:rPr>
          <w:rFonts w:asciiTheme="minorHAnsi" w:hAnsiTheme="minorHAnsi" w:cstheme="minorHAnsi"/>
          <w:b w:val="0"/>
          <w:sz w:val="22"/>
          <w:szCs w:val="22"/>
        </w:rPr>
        <w:t xml:space="preserve"> ÚRS CZ a.s. </w:t>
      </w:r>
      <w:r w:rsidR="00A01A94" w:rsidRPr="00AA4299">
        <w:rPr>
          <w:rFonts w:asciiTheme="minorHAnsi" w:hAnsiTheme="minorHAnsi" w:cstheme="minorHAnsi"/>
          <w:b w:val="0"/>
          <w:sz w:val="22"/>
          <w:szCs w:val="22"/>
        </w:rPr>
        <w:t>dle</w:t>
      </w:r>
      <w:r w:rsidR="00B932FB" w:rsidRPr="00AA4299">
        <w:rPr>
          <w:rFonts w:asciiTheme="minorHAnsi" w:hAnsiTheme="minorHAnsi" w:cstheme="minorHAnsi"/>
          <w:b w:val="0"/>
          <w:sz w:val="22"/>
          <w:szCs w:val="22"/>
        </w:rPr>
        <w:t xml:space="preserve"> aktuální</w:t>
      </w:r>
      <w:r w:rsidR="00A01A94" w:rsidRPr="00AA4299">
        <w:rPr>
          <w:rFonts w:asciiTheme="minorHAnsi" w:hAnsiTheme="minorHAnsi" w:cstheme="minorHAnsi"/>
          <w:b w:val="0"/>
          <w:sz w:val="22"/>
          <w:szCs w:val="22"/>
        </w:rPr>
        <w:t>ch</w:t>
      </w:r>
      <w:r w:rsidR="00B932FB" w:rsidRPr="00AA4299">
        <w:rPr>
          <w:rFonts w:asciiTheme="minorHAnsi" w:hAnsiTheme="minorHAnsi" w:cstheme="minorHAnsi"/>
          <w:b w:val="0"/>
          <w:sz w:val="22"/>
          <w:szCs w:val="22"/>
        </w:rPr>
        <w:t xml:space="preserve"> ceník</w:t>
      </w:r>
      <w:r w:rsidR="00A01A94" w:rsidRPr="00AA4299">
        <w:rPr>
          <w:rFonts w:asciiTheme="minorHAnsi" w:hAnsiTheme="minorHAnsi" w:cstheme="minorHAnsi"/>
          <w:b w:val="0"/>
          <w:sz w:val="22"/>
          <w:szCs w:val="22"/>
        </w:rPr>
        <w:t>ů platných</w:t>
      </w:r>
      <w:r w:rsidR="00B932FB" w:rsidRPr="00AA4299">
        <w:rPr>
          <w:rFonts w:asciiTheme="minorHAnsi" w:hAnsiTheme="minorHAnsi" w:cstheme="minorHAnsi"/>
          <w:b w:val="0"/>
          <w:sz w:val="22"/>
          <w:szCs w:val="22"/>
        </w:rPr>
        <w:t xml:space="preserve"> ke dni zpracování rozpočtu</w:t>
      </w:r>
      <w:r w:rsidR="00EB2F9E" w:rsidRPr="00AA4299">
        <w:rPr>
          <w:rFonts w:asciiTheme="minorHAnsi" w:hAnsiTheme="minorHAnsi" w:cstheme="minorHAnsi"/>
          <w:b w:val="0"/>
          <w:sz w:val="22"/>
          <w:szCs w:val="22"/>
        </w:rPr>
        <w:t>. V</w:t>
      </w:r>
      <w:r w:rsidR="00B932FB" w:rsidRPr="00AA4299">
        <w:rPr>
          <w:rFonts w:asciiTheme="minorHAnsi" w:hAnsiTheme="minorHAnsi" w:cstheme="minorHAnsi"/>
          <w:b w:val="0"/>
          <w:sz w:val="22"/>
          <w:szCs w:val="22"/>
        </w:rPr>
        <w:t>erze ceníku bude uvedena na krycím listu rozpočtu.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628" w:rsidRPr="00AA4299">
        <w:rPr>
          <w:rFonts w:asciiTheme="minorHAnsi" w:hAnsiTheme="minorHAnsi" w:cstheme="minorHAnsi"/>
          <w:b w:val="0"/>
          <w:sz w:val="22"/>
          <w:szCs w:val="22"/>
        </w:rPr>
        <w:t xml:space="preserve"> Detailní požadavky </w:t>
      </w:r>
      <w:r w:rsidR="00326B60" w:rsidRPr="00AA4299">
        <w:rPr>
          <w:rFonts w:asciiTheme="minorHAnsi" w:hAnsiTheme="minorHAnsi" w:cstheme="minorHAnsi"/>
          <w:b w:val="0"/>
          <w:sz w:val="22"/>
          <w:szCs w:val="22"/>
        </w:rPr>
        <w:t xml:space="preserve">k rozpočtové části </w:t>
      </w:r>
      <w:r w:rsidR="00587628" w:rsidRPr="00AA4299">
        <w:rPr>
          <w:rFonts w:asciiTheme="minorHAnsi" w:hAnsiTheme="minorHAnsi" w:cstheme="minorHAnsi"/>
          <w:b w:val="0"/>
          <w:sz w:val="22"/>
          <w:szCs w:val="22"/>
        </w:rPr>
        <w:t>jsou uvedeny v</w:t>
      </w:r>
      <w:r w:rsidR="00061DBB">
        <w:rPr>
          <w:rFonts w:asciiTheme="minorHAnsi" w:hAnsiTheme="minorHAnsi" w:cstheme="minorHAnsi"/>
          <w:b w:val="0"/>
          <w:sz w:val="22"/>
          <w:szCs w:val="22"/>
        </w:rPr>
        <w:t xml:space="preserve"> prováděcím pokynu </w:t>
      </w:r>
      <w:r w:rsidR="00233816" w:rsidRPr="00AA4299">
        <w:rPr>
          <w:rFonts w:asciiTheme="minorHAnsi" w:hAnsiTheme="minorHAnsi" w:cstheme="minorHAnsi"/>
          <w:b w:val="0"/>
          <w:sz w:val="22"/>
          <w:szCs w:val="22"/>
        </w:rPr>
        <w:t>EGD</w:t>
      </w:r>
      <w:r w:rsidR="00587628" w:rsidRPr="00AA4299">
        <w:rPr>
          <w:rFonts w:asciiTheme="minorHAnsi" w:hAnsiTheme="minorHAnsi" w:cstheme="minorHAnsi"/>
          <w:b w:val="0"/>
          <w:sz w:val="22"/>
          <w:szCs w:val="22"/>
        </w:rPr>
        <w:t>-TP-267.</w:t>
      </w:r>
    </w:p>
    <w:p w14:paraId="42CCED80" w14:textId="36A0EAD8" w:rsidR="006B298B" w:rsidRPr="00AA4299" w:rsidRDefault="0005345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D2B75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Detailní členění a obsah projektové dokumentace pro </w:t>
      </w:r>
      <w:r w:rsidR="00B932FB" w:rsidRPr="003B03E0">
        <w:rPr>
          <w:rFonts w:asciiTheme="minorHAnsi" w:hAnsiTheme="minorHAnsi" w:cstheme="minorHAnsi"/>
          <w:b w:val="0"/>
          <w:sz w:val="22"/>
          <w:szCs w:val="22"/>
        </w:rPr>
        <w:t>provád</w:t>
      </w:r>
      <w:r w:rsidR="00DE034B" w:rsidRPr="003B03E0">
        <w:rPr>
          <w:rFonts w:asciiTheme="minorHAnsi" w:hAnsiTheme="minorHAnsi" w:cstheme="minorHAnsi"/>
          <w:b w:val="0"/>
          <w:sz w:val="22"/>
          <w:szCs w:val="22"/>
        </w:rPr>
        <w:t>ě</w:t>
      </w:r>
      <w:r w:rsidR="00B932FB" w:rsidRPr="003B03E0">
        <w:rPr>
          <w:rFonts w:asciiTheme="minorHAnsi" w:hAnsiTheme="minorHAnsi" w:cstheme="minorHAnsi"/>
          <w:b w:val="0"/>
          <w:sz w:val="22"/>
          <w:szCs w:val="22"/>
        </w:rPr>
        <w:t xml:space="preserve">ní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stavby bude dohodnut písemně na vstupní konzultaci dle ustanovení odst. </w:t>
      </w:r>
      <w:r w:rsidR="00D25D35" w:rsidRPr="003B03E0">
        <w:rPr>
          <w:rFonts w:asciiTheme="minorHAnsi" w:hAnsiTheme="minorHAnsi" w:cstheme="minorHAnsi"/>
          <w:b w:val="0"/>
          <w:sz w:val="22"/>
          <w:szCs w:val="22"/>
        </w:rPr>
        <w:t>6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.</w:t>
      </w:r>
      <w:r w:rsidR="0086694A" w:rsidRPr="00AA4299">
        <w:rPr>
          <w:rFonts w:asciiTheme="minorHAnsi" w:hAnsiTheme="minorHAnsi" w:cstheme="minorHAnsi"/>
          <w:b w:val="0"/>
          <w:sz w:val="22"/>
          <w:szCs w:val="22"/>
        </w:rPr>
        <w:t>2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 xml:space="preserve">. této </w:t>
      </w:r>
      <w:r w:rsidR="009B6933">
        <w:rPr>
          <w:rFonts w:asciiTheme="minorHAnsi" w:hAnsiTheme="minorHAnsi" w:cstheme="minorHAnsi"/>
          <w:b w:val="0"/>
          <w:sz w:val="22"/>
          <w:szCs w:val="22"/>
        </w:rPr>
        <w:t>S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14:paraId="3A0A0F01" w14:textId="785735B6" w:rsidR="00053458" w:rsidRPr="0060113B" w:rsidRDefault="001A6B04" w:rsidP="007D2B7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D2B75"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>Věcné členění na provozní soubory (technologická část) a stavební objekty (stavební část) bude upřesněno ve fázi úvodních konzultací k</w:t>
      </w:r>
      <w:r w:rsidR="009B6933">
        <w:rPr>
          <w:rFonts w:asciiTheme="minorHAnsi" w:hAnsiTheme="minorHAnsi" w:cstheme="minorHAnsi"/>
          <w:b w:val="0"/>
          <w:sz w:val="22"/>
          <w:szCs w:val="22"/>
        </w:rPr>
        <w:t> předmětu díla dle této Smlouvy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. Celé dílo bude zastřešeno souhrnnou technickou zprávou a </w:t>
      </w:r>
      <w:r w:rsidR="00B932FB">
        <w:rPr>
          <w:rFonts w:asciiTheme="minorHAnsi" w:hAnsiTheme="minorHAnsi" w:cstheme="minorHAnsi"/>
          <w:b w:val="0"/>
          <w:sz w:val="22"/>
          <w:szCs w:val="22"/>
        </w:rPr>
        <w:t>zásadami</w:t>
      </w:r>
      <w:r w:rsidR="00B932FB"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>organizace výstavby (</w:t>
      </w:r>
      <w:r w:rsidR="00B932FB">
        <w:rPr>
          <w:rFonts w:asciiTheme="minorHAnsi" w:hAnsiTheme="minorHAnsi" w:cstheme="minorHAnsi"/>
          <w:b w:val="0"/>
          <w:sz w:val="22"/>
          <w:szCs w:val="22"/>
        </w:rPr>
        <w:t>Z</w:t>
      </w:r>
      <w:r w:rsidR="00B932FB" w:rsidRPr="0060113B">
        <w:rPr>
          <w:rFonts w:asciiTheme="minorHAnsi" w:hAnsiTheme="minorHAnsi" w:cstheme="minorHAnsi"/>
          <w:b w:val="0"/>
          <w:sz w:val="22"/>
          <w:szCs w:val="22"/>
        </w:rPr>
        <w:t>OV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>) a plánem BOZP.</w:t>
      </w:r>
    </w:p>
    <w:p w14:paraId="480555B1" w14:textId="52C3C6AA" w:rsidR="006B298B" w:rsidRPr="00DE1D45" w:rsidRDefault="00053458" w:rsidP="00884E37">
      <w:pPr>
        <w:pStyle w:val="Nadpis2"/>
        <w:keepNext w:val="0"/>
        <w:ind w:left="935"/>
        <w:jc w:val="both"/>
        <w:rPr>
          <w:b w:val="0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D2B75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1D2935" w:rsidRPr="00DE1D4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E1D45">
        <w:rPr>
          <w:rFonts w:asciiTheme="minorHAnsi" w:hAnsiTheme="minorHAnsi" w:cstheme="minorHAnsi"/>
          <w:b w:val="0"/>
          <w:sz w:val="22"/>
          <w:szCs w:val="22"/>
        </w:rPr>
        <w:t xml:space="preserve"> se touto </w:t>
      </w:r>
      <w:r w:rsidR="0033630C">
        <w:rPr>
          <w:rFonts w:asciiTheme="minorHAnsi" w:hAnsiTheme="minorHAnsi" w:cstheme="minorHAnsi"/>
          <w:b w:val="0"/>
          <w:sz w:val="22"/>
          <w:szCs w:val="22"/>
        </w:rPr>
        <w:t>S</w:t>
      </w:r>
      <w:r w:rsidRPr="00DE1D45">
        <w:rPr>
          <w:rFonts w:asciiTheme="minorHAnsi" w:hAnsiTheme="minorHAnsi" w:cstheme="minorHAnsi"/>
          <w:b w:val="0"/>
          <w:sz w:val="22"/>
          <w:szCs w:val="22"/>
        </w:rPr>
        <w:t>mlouvou zavazuje k výkonu funkce generálního projektanta na</w:t>
      </w:r>
      <w:r w:rsidR="003946E4" w:rsidRPr="00DE1D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E1D45">
        <w:rPr>
          <w:rFonts w:asciiTheme="minorHAnsi" w:hAnsiTheme="minorHAnsi" w:cstheme="minorHAnsi"/>
          <w:b w:val="0"/>
          <w:sz w:val="22"/>
          <w:szCs w:val="22"/>
        </w:rPr>
        <w:t>cel</w:t>
      </w:r>
      <w:r w:rsidR="00884E37" w:rsidRPr="00DE1D45">
        <w:rPr>
          <w:rFonts w:asciiTheme="minorHAnsi" w:hAnsiTheme="minorHAnsi" w:cstheme="minorHAnsi"/>
          <w:b w:val="0"/>
          <w:sz w:val="22"/>
          <w:szCs w:val="22"/>
        </w:rPr>
        <w:t>é dílo</w:t>
      </w:r>
      <w:r w:rsidR="00DF70E7" w:rsidRPr="00DE1D45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434BEE" w:rsidRPr="00DE1D45">
        <w:rPr>
          <w:rFonts w:asciiTheme="minorHAnsi" w:hAnsiTheme="minorHAnsi" w:cstheme="minorHAnsi"/>
          <w:b w:val="0"/>
          <w:sz w:val="22"/>
          <w:szCs w:val="22"/>
        </w:rPr>
        <w:t>Odpovídá za</w:t>
      </w:r>
      <w:r w:rsidR="00CA6B91" w:rsidRPr="00DE1D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91C33" w:rsidRPr="00DE1D45">
        <w:rPr>
          <w:rFonts w:asciiTheme="minorHAnsi" w:hAnsiTheme="minorHAnsi" w:cstheme="minorHAnsi"/>
          <w:b w:val="0"/>
          <w:sz w:val="22"/>
          <w:szCs w:val="22"/>
        </w:rPr>
        <w:t xml:space="preserve">celé dílo, zajišťuje </w:t>
      </w:r>
      <w:r w:rsidR="00CA6B91" w:rsidRPr="00DE1D45">
        <w:rPr>
          <w:rFonts w:asciiTheme="minorHAnsi" w:hAnsiTheme="minorHAnsi" w:cstheme="minorHAnsi"/>
          <w:b w:val="0"/>
          <w:sz w:val="22"/>
          <w:szCs w:val="22"/>
        </w:rPr>
        <w:t xml:space="preserve">koordinaci </w:t>
      </w:r>
      <w:r w:rsidR="00991C33" w:rsidRPr="00DE1D45">
        <w:rPr>
          <w:rFonts w:asciiTheme="minorHAnsi" w:hAnsiTheme="minorHAnsi" w:cstheme="minorHAnsi"/>
          <w:b w:val="0"/>
          <w:sz w:val="22"/>
          <w:szCs w:val="22"/>
        </w:rPr>
        <w:t xml:space="preserve">všech návazností mezi jednotlivými částmi projektové dokumentace </w:t>
      </w:r>
      <w:r w:rsidR="00CA06EF" w:rsidRPr="00DE1D45">
        <w:rPr>
          <w:rFonts w:asciiTheme="minorHAnsi" w:hAnsiTheme="minorHAnsi" w:cstheme="minorHAnsi"/>
          <w:b w:val="0"/>
          <w:sz w:val="22"/>
          <w:szCs w:val="22"/>
        </w:rPr>
        <w:t>včetně</w:t>
      </w:r>
      <w:r w:rsidR="00C8016D" w:rsidRPr="00DE1D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A6B91" w:rsidRPr="00DE1D45">
        <w:rPr>
          <w:rFonts w:asciiTheme="minorHAnsi" w:hAnsiTheme="minorHAnsi" w:cstheme="minorHAnsi"/>
          <w:b w:val="0"/>
          <w:sz w:val="22"/>
          <w:szCs w:val="22"/>
        </w:rPr>
        <w:t>plnění případných poddodavatelů</w:t>
      </w:r>
      <w:r w:rsidR="00CA7A7B" w:rsidRPr="00DE1D45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3220AA" w:rsidRPr="00DE1D45">
        <w:rPr>
          <w:rFonts w:asciiTheme="minorHAnsi" w:hAnsiTheme="minorHAnsi" w:cstheme="minorHAnsi"/>
          <w:b w:val="0"/>
          <w:sz w:val="22"/>
          <w:szCs w:val="22"/>
        </w:rPr>
        <w:t xml:space="preserve">Využije-li </w:t>
      </w:r>
      <w:r w:rsidR="00D45188">
        <w:rPr>
          <w:rFonts w:asciiTheme="minorHAnsi" w:hAnsiTheme="minorHAnsi" w:cstheme="minorHAnsi"/>
          <w:b w:val="0"/>
          <w:sz w:val="22"/>
          <w:szCs w:val="22"/>
        </w:rPr>
        <w:t xml:space="preserve">Zhotovitel </w:t>
      </w:r>
      <w:r w:rsidR="003220AA" w:rsidRPr="00DE1D45">
        <w:rPr>
          <w:rFonts w:asciiTheme="minorHAnsi" w:hAnsiTheme="minorHAnsi" w:cstheme="minorHAnsi"/>
          <w:b w:val="0"/>
          <w:sz w:val="22"/>
          <w:szCs w:val="22"/>
        </w:rPr>
        <w:t xml:space="preserve">pro </w:t>
      </w:r>
      <w:r w:rsidR="00787D5F" w:rsidRPr="00DE1D45">
        <w:rPr>
          <w:rFonts w:asciiTheme="minorHAnsi" w:hAnsiTheme="minorHAnsi" w:cstheme="minorHAnsi"/>
          <w:b w:val="0"/>
          <w:sz w:val="22"/>
          <w:szCs w:val="22"/>
        </w:rPr>
        <w:t>návrh</w:t>
      </w:r>
      <w:r w:rsidR="00BC65B9" w:rsidRPr="00DE1D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>Zabezpečovacích systémů poddodavatel</w:t>
      </w:r>
      <w:r w:rsidR="00787D5F" w:rsidRPr="00DE1D45">
        <w:rPr>
          <w:rFonts w:asciiTheme="minorHAnsi" w:hAnsiTheme="minorHAnsi" w:cstheme="minorHAnsi"/>
          <w:b w:val="0"/>
          <w:sz w:val="22"/>
          <w:szCs w:val="22"/>
        </w:rPr>
        <w:t>e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 xml:space="preserve"> zajišťující tuto část plnění</w:t>
      </w:r>
      <w:r w:rsidR="00947FA2" w:rsidRPr="00DE1D45">
        <w:rPr>
          <w:rFonts w:asciiTheme="minorHAnsi" w:hAnsiTheme="minorHAnsi" w:cstheme="minorHAnsi"/>
          <w:b w:val="0"/>
          <w:sz w:val="22"/>
          <w:szCs w:val="22"/>
        </w:rPr>
        <w:t>, pak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31E13" w:rsidRPr="00DE1D45">
        <w:rPr>
          <w:rFonts w:asciiTheme="minorHAnsi" w:hAnsiTheme="minorHAnsi" w:cstheme="minorHAnsi"/>
          <w:b w:val="0"/>
          <w:sz w:val="22"/>
          <w:szCs w:val="22"/>
        </w:rPr>
        <w:t xml:space="preserve">je 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 xml:space="preserve">povinen </w:t>
      </w:r>
      <w:r w:rsidR="00331E13" w:rsidRPr="00DE1D45">
        <w:rPr>
          <w:rFonts w:asciiTheme="minorHAnsi" w:hAnsiTheme="minorHAnsi" w:cstheme="minorHAnsi"/>
          <w:b w:val="0"/>
          <w:sz w:val="22"/>
          <w:szCs w:val="22"/>
        </w:rPr>
        <w:t>s ním sjednat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 xml:space="preserve"> příslušné smlouvy o mlčenlivosti, aby </w:t>
      </w:r>
      <w:r w:rsidR="003C71A7" w:rsidRPr="00DE1D45">
        <w:rPr>
          <w:rFonts w:asciiTheme="minorHAnsi" w:hAnsiTheme="minorHAnsi" w:cstheme="minorHAnsi"/>
          <w:b w:val="0"/>
          <w:sz w:val="22"/>
          <w:szCs w:val="22"/>
        </w:rPr>
        <w:t>byly dodrženy p</w:t>
      </w:r>
      <w:r w:rsidR="00C732AB" w:rsidRPr="00DE1D45">
        <w:rPr>
          <w:rFonts w:asciiTheme="minorHAnsi" w:hAnsiTheme="minorHAnsi" w:cstheme="minorHAnsi"/>
          <w:b w:val="0"/>
          <w:sz w:val="22"/>
          <w:szCs w:val="22"/>
        </w:rPr>
        <w:t>ožadavky</w:t>
      </w:r>
      <w:r w:rsidR="003C71A7" w:rsidRPr="00DE1D45">
        <w:rPr>
          <w:rFonts w:asciiTheme="minorHAnsi" w:hAnsiTheme="minorHAnsi" w:cstheme="minorHAnsi"/>
          <w:b w:val="0"/>
          <w:sz w:val="22"/>
          <w:szCs w:val="22"/>
        </w:rPr>
        <w:t xml:space="preserve"> Objednatele </w:t>
      </w:r>
      <w:r w:rsidR="006D5DB5" w:rsidRPr="00DE1D45">
        <w:rPr>
          <w:rFonts w:asciiTheme="minorHAnsi" w:hAnsiTheme="minorHAnsi" w:cstheme="minorHAnsi"/>
          <w:b w:val="0"/>
          <w:sz w:val="22"/>
          <w:szCs w:val="22"/>
        </w:rPr>
        <w:t xml:space="preserve">a byly </w:t>
      </w:r>
      <w:r w:rsidR="000A445E" w:rsidRPr="00DE1D45">
        <w:rPr>
          <w:rFonts w:asciiTheme="minorHAnsi" w:hAnsiTheme="minorHAnsi" w:cstheme="minorHAnsi"/>
          <w:b w:val="0"/>
          <w:sz w:val="22"/>
          <w:szCs w:val="22"/>
        </w:rPr>
        <w:t>utajeny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 xml:space="preserve"> informace k objektům kritické infrastruktury </w:t>
      </w:r>
      <w:r w:rsidR="007A5B77" w:rsidRPr="00DE1D45">
        <w:rPr>
          <w:rFonts w:asciiTheme="minorHAnsi" w:hAnsiTheme="minorHAnsi" w:cstheme="minorHAnsi"/>
          <w:b w:val="0"/>
          <w:sz w:val="22"/>
          <w:szCs w:val="22"/>
        </w:rPr>
        <w:t xml:space="preserve">Objednatele 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 xml:space="preserve">kategorie II </w:t>
      </w:r>
      <w:r w:rsidR="007A5B77" w:rsidRPr="00DE1D45">
        <w:rPr>
          <w:rFonts w:asciiTheme="minorHAnsi" w:hAnsiTheme="minorHAnsi" w:cstheme="minorHAnsi"/>
          <w:b w:val="0"/>
          <w:sz w:val="22"/>
          <w:szCs w:val="22"/>
        </w:rPr>
        <w:t xml:space="preserve">v souladu </w:t>
      </w:r>
      <w:r w:rsidR="007E5A5E" w:rsidRPr="00DE1D45">
        <w:rPr>
          <w:rFonts w:asciiTheme="minorHAnsi" w:hAnsiTheme="minorHAnsi" w:cstheme="minorHAnsi"/>
          <w:b w:val="0"/>
          <w:sz w:val="22"/>
          <w:szCs w:val="22"/>
        </w:rPr>
        <w:t>s tou</w:t>
      </w:r>
      <w:r w:rsidR="00383672" w:rsidRPr="00DE1D45">
        <w:rPr>
          <w:rFonts w:asciiTheme="minorHAnsi" w:hAnsiTheme="minorHAnsi" w:cstheme="minorHAnsi"/>
          <w:b w:val="0"/>
          <w:sz w:val="22"/>
          <w:szCs w:val="22"/>
        </w:rPr>
        <w:t>t</w:t>
      </w:r>
      <w:r w:rsidR="007E5A5E" w:rsidRPr="00DE1D45">
        <w:rPr>
          <w:rFonts w:asciiTheme="minorHAnsi" w:hAnsiTheme="minorHAnsi" w:cstheme="minorHAnsi"/>
          <w:b w:val="0"/>
          <w:sz w:val="22"/>
          <w:szCs w:val="22"/>
        </w:rPr>
        <w:t xml:space="preserve">o </w:t>
      </w:r>
      <w:r w:rsidR="00D45188">
        <w:rPr>
          <w:rFonts w:asciiTheme="minorHAnsi" w:hAnsiTheme="minorHAnsi" w:cstheme="minorHAnsi"/>
          <w:b w:val="0"/>
          <w:sz w:val="22"/>
          <w:szCs w:val="22"/>
        </w:rPr>
        <w:t>S</w:t>
      </w:r>
      <w:r w:rsidR="007E5A5E" w:rsidRPr="00DE1D45">
        <w:rPr>
          <w:rFonts w:asciiTheme="minorHAnsi" w:hAnsiTheme="minorHAnsi" w:cstheme="minorHAnsi"/>
          <w:b w:val="0"/>
          <w:sz w:val="22"/>
          <w:szCs w:val="22"/>
        </w:rPr>
        <w:t xml:space="preserve">mlouvou a </w:t>
      </w:r>
      <w:r w:rsidR="007A5B77" w:rsidRPr="00DE1D45">
        <w:rPr>
          <w:rFonts w:asciiTheme="minorHAnsi" w:hAnsiTheme="minorHAnsi" w:cstheme="minorHAnsi"/>
          <w:b w:val="0"/>
          <w:sz w:val="22"/>
          <w:szCs w:val="22"/>
        </w:rPr>
        <w:t xml:space="preserve">s </w:t>
      </w:r>
      <w:r w:rsidR="00721FEC" w:rsidRPr="00DE1D45">
        <w:rPr>
          <w:rFonts w:asciiTheme="minorHAnsi" w:hAnsiTheme="minorHAnsi" w:cstheme="minorHAnsi"/>
          <w:b w:val="0"/>
          <w:sz w:val="22"/>
          <w:szCs w:val="22"/>
        </w:rPr>
        <w:t>PNE 73 4450-2-1</w:t>
      </w:r>
    </w:p>
    <w:p w14:paraId="710EEBE0" w14:textId="689357D2" w:rsidR="006B298B" w:rsidRPr="00AA4299" w:rsidRDefault="007D2B75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Předmětem plnění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 je i výkon autorského dozoru po dobu realizace stavby,</w:t>
      </w:r>
      <w:r w:rsidR="00053458" w:rsidRPr="003B03E0" w:rsidDel="009C1C0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jež představuje účast projektanta na jednáních, konzultacích a kontrolních dnech na základě pozvánky zástupce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e, okamžité řešení problémů či nedostatků vzniklých při realizaci stavby a další součinnost s 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em či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em stavby po celou dobu realizace stavby.</w:t>
      </w:r>
    </w:p>
    <w:p w14:paraId="7F032F61" w14:textId="3BA93FB9" w:rsidR="006B298B" w:rsidRPr="00AA4299" w:rsidRDefault="007D2B75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Předmětem plnění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 je ověření správnosti a funkčnosti dokumentace skutečného stavu </w:t>
      </w:r>
      <w:r w:rsidR="00C93C1F">
        <w:rPr>
          <w:rFonts w:asciiTheme="minorHAnsi" w:hAnsiTheme="minorHAnsi" w:cstheme="minorHAnsi"/>
          <w:b w:val="0"/>
          <w:sz w:val="22"/>
          <w:szCs w:val="22"/>
        </w:rPr>
        <w:t xml:space="preserve">stávajícího zařízení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předané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em </w:t>
      </w:r>
      <w:r w:rsidR="00C93C1F">
        <w:rPr>
          <w:rFonts w:asciiTheme="minorHAnsi" w:hAnsiTheme="minorHAnsi" w:cstheme="minorHAnsi"/>
          <w:b w:val="0"/>
          <w:sz w:val="22"/>
          <w:szCs w:val="22"/>
        </w:rPr>
        <w:t xml:space="preserve">dle čl. </w:t>
      </w:r>
      <w:r w:rsidR="00C93C1F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C93C1F">
        <w:rPr>
          <w:rFonts w:asciiTheme="minorHAnsi" w:hAnsiTheme="minorHAnsi" w:cstheme="minorHAnsi"/>
          <w:b w:val="0"/>
          <w:sz w:val="22"/>
          <w:szCs w:val="22"/>
        </w:rPr>
        <w:instrText xml:space="preserve"> REF _Ref202192037 \r \h </w:instrText>
      </w:r>
      <w:r w:rsidR="00C93C1F">
        <w:rPr>
          <w:rFonts w:asciiTheme="minorHAnsi" w:hAnsiTheme="minorHAnsi" w:cstheme="minorHAnsi"/>
          <w:b w:val="0"/>
          <w:sz w:val="22"/>
          <w:szCs w:val="22"/>
        </w:rPr>
      </w:r>
      <w:r w:rsidR="00C93C1F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6</w:t>
      </w:r>
      <w:r w:rsidR="00C93C1F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C93C1F">
        <w:rPr>
          <w:rFonts w:asciiTheme="minorHAnsi" w:hAnsiTheme="minorHAnsi" w:cstheme="minorHAnsi"/>
          <w:b w:val="0"/>
          <w:sz w:val="22"/>
          <w:szCs w:val="22"/>
        </w:rPr>
        <w:t xml:space="preserve">, odst. </w:t>
      </w:r>
      <w:r w:rsidR="00F94F22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F94F22">
        <w:rPr>
          <w:rFonts w:asciiTheme="minorHAnsi" w:hAnsiTheme="minorHAnsi" w:cstheme="minorHAnsi"/>
          <w:b w:val="0"/>
          <w:sz w:val="22"/>
          <w:szCs w:val="22"/>
        </w:rPr>
        <w:instrText xml:space="preserve"> REF _Ref202192072 \r \h </w:instrText>
      </w:r>
      <w:r w:rsidR="00F94F22">
        <w:rPr>
          <w:rFonts w:asciiTheme="minorHAnsi" w:hAnsiTheme="minorHAnsi" w:cstheme="minorHAnsi"/>
          <w:b w:val="0"/>
          <w:sz w:val="22"/>
          <w:szCs w:val="22"/>
        </w:rPr>
      </w:r>
      <w:r w:rsidR="00F94F22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6.1</w:t>
      </w:r>
      <w:r w:rsidR="00F94F22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F94F22">
        <w:rPr>
          <w:rFonts w:asciiTheme="minorHAnsi" w:hAnsiTheme="minorHAnsi" w:cstheme="minorHAnsi"/>
          <w:b w:val="0"/>
          <w:sz w:val="22"/>
          <w:szCs w:val="22"/>
        </w:rPr>
        <w:t xml:space="preserve"> této Smlouvy,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jako podklad pro zpracování projektové dokumentace dle této </w:t>
      </w:r>
      <w:r w:rsidR="00C20405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14:paraId="2BE72C8F" w14:textId="66FE7F7C" w:rsidR="006B298B" w:rsidRPr="00AA4299" w:rsidRDefault="007D2B75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Při vypracování </w:t>
      </w:r>
      <w:r w:rsidR="007D2A15">
        <w:rPr>
          <w:rFonts w:asciiTheme="minorHAnsi" w:hAnsiTheme="minorHAnsi" w:cstheme="minorHAnsi"/>
          <w:b w:val="0"/>
          <w:sz w:val="22"/>
          <w:szCs w:val="22"/>
        </w:rPr>
        <w:t xml:space="preserve">projektové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dokumentace </w:t>
      </w:r>
      <w:r w:rsidR="007D2A15">
        <w:rPr>
          <w:rFonts w:asciiTheme="minorHAnsi" w:hAnsiTheme="minorHAnsi" w:cstheme="minorHAnsi"/>
          <w:b w:val="0"/>
          <w:sz w:val="22"/>
          <w:szCs w:val="22"/>
        </w:rPr>
        <w:t xml:space="preserve">dle této Smlouvy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bude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dodržovat všeobecně závazné předpisy, technické normy</w:t>
      </w:r>
      <w:r w:rsidR="007912D2" w:rsidRPr="003B03E0">
        <w:rPr>
          <w:rFonts w:asciiTheme="minorHAnsi" w:hAnsiTheme="minorHAnsi" w:cstheme="minorHAnsi"/>
          <w:b w:val="0"/>
          <w:sz w:val="22"/>
          <w:szCs w:val="22"/>
        </w:rPr>
        <w:t xml:space="preserve"> (TSN společnosti </w:t>
      </w:r>
      <w:proofErr w:type="gramStart"/>
      <w:r w:rsidR="002C10EA">
        <w:rPr>
          <w:rFonts w:asciiTheme="minorHAnsi" w:hAnsiTheme="minorHAnsi" w:cstheme="minorHAnsi"/>
          <w:b w:val="0"/>
          <w:sz w:val="22"/>
          <w:szCs w:val="22"/>
        </w:rPr>
        <w:t>EG.D</w:t>
      </w:r>
      <w:proofErr w:type="gramEnd"/>
      <w:r w:rsidR="002C10EA">
        <w:rPr>
          <w:rFonts w:asciiTheme="minorHAnsi" w:hAnsiTheme="minorHAnsi" w:cstheme="minorHAnsi"/>
          <w:b w:val="0"/>
          <w:sz w:val="22"/>
          <w:szCs w:val="22"/>
        </w:rPr>
        <w:t>, s.r.o.</w:t>
      </w:r>
      <w:r w:rsidR="007912D2" w:rsidRPr="003B03E0">
        <w:rPr>
          <w:rFonts w:asciiTheme="minorHAnsi" w:hAnsiTheme="minorHAnsi" w:cstheme="minorHAnsi"/>
          <w:b w:val="0"/>
          <w:sz w:val="22"/>
          <w:szCs w:val="22"/>
        </w:rPr>
        <w:t>)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, ujednání této </w:t>
      </w:r>
      <w:r w:rsidR="008C038D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mlouvy, zápisy a dohody smluvních stran na statutární úrovni a vyjádření veřejnoprávních orgánů.</w:t>
      </w:r>
    </w:p>
    <w:p w14:paraId="6E3B2A15" w14:textId="20D26363" w:rsidR="00053458" w:rsidRPr="00CE046C" w:rsidRDefault="007D2B75" w:rsidP="00CE7B3D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13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CE046C">
        <w:rPr>
          <w:rFonts w:asciiTheme="minorHAnsi" w:hAnsiTheme="minorHAnsi" w:cstheme="minorHAnsi"/>
          <w:b w:val="0"/>
          <w:sz w:val="22"/>
          <w:szCs w:val="22"/>
        </w:rPr>
        <w:t xml:space="preserve">Pokud v průběhu zpracování </w:t>
      </w:r>
      <w:r w:rsidR="007D2A15" w:rsidRPr="00CE046C">
        <w:rPr>
          <w:rFonts w:asciiTheme="minorHAnsi" w:hAnsiTheme="minorHAnsi" w:cstheme="minorHAnsi"/>
          <w:b w:val="0"/>
          <w:sz w:val="22"/>
          <w:szCs w:val="22"/>
        </w:rPr>
        <w:t xml:space="preserve">projektové </w:t>
      </w:r>
      <w:r w:rsidR="00053458" w:rsidRPr="00CE046C">
        <w:rPr>
          <w:rFonts w:asciiTheme="minorHAnsi" w:hAnsiTheme="minorHAnsi" w:cstheme="minorHAnsi"/>
          <w:b w:val="0"/>
          <w:sz w:val="22"/>
          <w:szCs w:val="22"/>
        </w:rPr>
        <w:t>dokumentace</w:t>
      </w:r>
      <w:r w:rsidR="00044184" w:rsidRPr="00CE046C">
        <w:rPr>
          <w:rFonts w:asciiTheme="minorHAnsi" w:hAnsiTheme="minorHAnsi" w:cstheme="minorHAnsi"/>
          <w:b w:val="0"/>
          <w:sz w:val="22"/>
          <w:szCs w:val="22"/>
        </w:rPr>
        <w:t xml:space="preserve"> dle této </w:t>
      </w:r>
      <w:r w:rsidR="007D2A15" w:rsidRPr="00CE046C">
        <w:rPr>
          <w:rFonts w:asciiTheme="minorHAnsi" w:hAnsiTheme="minorHAnsi" w:cstheme="minorHAnsi"/>
          <w:b w:val="0"/>
          <w:sz w:val="22"/>
          <w:szCs w:val="22"/>
        </w:rPr>
        <w:t>S</w:t>
      </w:r>
      <w:r w:rsidR="00044184" w:rsidRPr="00CE046C">
        <w:rPr>
          <w:rFonts w:asciiTheme="minorHAnsi" w:hAnsiTheme="minorHAnsi" w:cstheme="minorHAnsi"/>
          <w:b w:val="0"/>
          <w:sz w:val="22"/>
          <w:szCs w:val="22"/>
        </w:rPr>
        <w:t>mlouvy</w:t>
      </w:r>
      <w:r w:rsidR="00053458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nastanou okolnosti, které </w:t>
      </w:r>
      <w:r w:rsidR="00F204BD" w:rsidRPr="00CE046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44184" w:rsidRPr="00CE046C">
        <w:rPr>
          <w:rFonts w:asciiTheme="minorHAnsi" w:hAnsiTheme="minorHAnsi" w:cstheme="minorHAnsi"/>
          <w:b w:val="0"/>
          <w:sz w:val="22"/>
          <w:szCs w:val="22"/>
        </w:rPr>
        <w:t>nemohl</w:t>
      </w:r>
      <w:r w:rsidR="00A412A0" w:rsidRPr="00CE046C">
        <w:rPr>
          <w:rFonts w:asciiTheme="minorHAnsi" w:hAnsiTheme="minorHAnsi" w:cstheme="minorHAnsi"/>
          <w:b w:val="0"/>
          <w:sz w:val="22"/>
          <w:szCs w:val="22"/>
        </w:rPr>
        <w:t xml:space="preserve"> s náležitou péčí</w:t>
      </w:r>
      <w:r w:rsidR="00044184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předem </w:t>
      </w:r>
      <w:r w:rsidR="00A412A0" w:rsidRPr="00CE046C">
        <w:rPr>
          <w:rFonts w:asciiTheme="minorHAnsi" w:hAnsiTheme="minorHAnsi" w:cstheme="minorHAnsi"/>
          <w:b w:val="0"/>
          <w:sz w:val="22"/>
          <w:szCs w:val="22"/>
        </w:rPr>
        <w:t>předvídat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, nemají charakter podstatné změny závazku </w:t>
      </w:r>
      <w:r w:rsidR="00204EA9" w:rsidRPr="00CE046C">
        <w:rPr>
          <w:rFonts w:asciiTheme="minorHAnsi" w:hAnsiTheme="minorHAnsi" w:cstheme="minorHAnsi"/>
          <w:b w:val="0"/>
          <w:sz w:val="22"/>
          <w:szCs w:val="22"/>
        </w:rPr>
        <w:t xml:space="preserve">ze </w:t>
      </w:r>
      <w:r w:rsidR="007D2A15" w:rsidRPr="00CE046C">
        <w:rPr>
          <w:rFonts w:asciiTheme="minorHAnsi" w:hAnsiTheme="minorHAnsi" w:cstheme="minorHAnsi"/>
          <w:b w:val="0"/>
          <w:sz w:val="22"/>
          <w:szCs w:val="22"/>
        </w:rPr>
        <w:t>S</w:t>
      </w:r>
      <w:r w:rsidR="00204EA9" w:rsidRPr="00CE046C">
        <w:rPr>
          <w:rFonts w:asciiTheme="minorHAnsi" w:hAnsiTheme="minorHAnsi" w:cstheme="minorHAnsi"/>
          <w:b w:val="0"/>
          <w:sz w:val="22"/>
          <w:szCs w:val="22"/>
        </w:rPr>
        <w:t xml:space="preserve">mlouvy 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>ve smyslu §</w:t>
      </w:r>
      <w:r w:rsidR="00A412A0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>222 ZZVZ</w:t>
      </w:r>
      <w:r w:rsidR="00B339B6" w:rsidRPr="00CE046C">
        <w:rPr>
          <w:rFonts w:asciiTheme="minorHAnsi" w:hAnsiTheme="minorHAnsi" w:cstheme="minorHAnsi"/>
          <w:b w:val="0"/>
          <w:sz w:val="22"/>
          <w:szCs w:val="22"/>
        </w:rPr>
        <w:t>,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053458" w:rsidRPr="00CE046C">
        <w:rPr>
          <w:rFonts w:asciiTheme="minorHAnsi" w:hAnsiTheme="minorHAnsi" w:cstheme="minorHAnsi"/>
          <w:b w:val="0"/>
          <w:sz w:val="22"/>
          <w:szCs w:val="22"/>
        </w:rPr>
        <w:t>bude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>-li</w:t>
      </w:r>
      <w:r w:rsidR="00053458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 w:rsidRPr="00CE046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po </w:t>
      </w:r>
      <w:r w:rsidR="001D2935" w:rsidRPr="00CE046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i </w:t>
      </w:r>
      <w:r w:rsidR="00053458" w:rsidRPr="00CE046C">
        <w:rPr>
          <w:rFonts w:asciiTheme="minorHAnsi" w:hAnsiTheme="minorHAnsi" w:cstheme="minorHAnsi"/>
          <w:b w:val="0"/>
          <w:sz w:val="22"/>
          <w:szCs w:val="22"/>
        </w:rPr>
        <w:t>požadovat změny</w:t>
      </w:r>
      <w:r w:rsidR="00D8138B" w:rsidRPr="00CE046C">
        <w:rPr>
          <w:rFonts w:asciiTheme="minorHAnsi" w:hAnsiTheme="minorHAnsi" w:cstheme="minorHAnsi"/>
          <w:b w:val="0"/>
          <w:sz w:val="22"/>
          <w:szCs w:val="22"/>
        </w:rPr>
        <w:t xml:space="preserve"> technického řešení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 díla</w:t>
      </w:r>
      <w:r w:rsidR="00F215A7" w:rsidRPr="00CE046C">
        <w:rPr>
          <w:rFonts w:asciiTheme="minorHAnsi" w:hAnsiTheme="minorHAnsi" w:cstheme="minorHAnsi"/>
          <w:b w:val="0"/>
          <w:sz w:val="22"/>
          <w:szCs w:val="22"/>
        </w:rPr>
        <w:t xml:space="preserve">,  </w:t>
      </w:r>
      <w:r w:rsidR="00331295" w:rsidRPr="00CE046C">
        <w:rPr>
          <w:rFonts w:asciiTheme="minorHAnsi" w:hAnsiTheme="minorHAnsi" w:cstheme="minorHAnsi"/>
          <w:b w:val="0"/>
          <w:sz w:val="22"/>
          <w:szCs w:val="22"/>
        </w:rPr>
        <w:t>uzavřou smluvní strany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31295" w:rsidRPr="00CE046C">
        <w:rPr>
          <w:rFonts w:asciiTheme="minorHAnsi" w:hAnsiTheme="minorHAnsi" w:cstheme="minorHAnsi"/>
          <w:b w:val="0"/>
          <w:sz w:val="22"/>
          <w:szCs w:val="22"/>
        </w:rPr>
        <w:t xml:space="preserve">dodatek k 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této </w:t>
      </w:r>
      <w:r w:rsidR="007D2A15" w:rsidRPr="00CE046C">
        <w:rPr>
          <w:rFonts w:asciiTheme="minorHAnsi" w:hAnsiTheme="minorHAnsi" w:cstheme="minorHAnsi"/>
          <w:b w:val="0"/>
          <w:sz w:val="22"/>
          <w:szCs w:val="22"/>
        </w:rPr>
        <w:t>S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>mlouv</w:t>
      </w:r>
      <w:r w:rsidR="00331295" w:rsidRPr="00CE046C">
        <w:rPr>
          <w:rFonts w:asciiTheme="minorHAnsi" w:hAnsiTheme="minorHAnsi" w:cstheme="minorHAnsi"/>
          <w:b w:val="0"/>
          <w:sz w:val="22"/>
          <w:szCs w:val="22"/>
        </w:rPr>
        <w:t xml:space="preserve">ě, ve kterém sjednají 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 přiměřenou změnu ceny díla</w:t>
      </w:r>
      <w:r w:rsidR="00AB5DF4" w:rsidRPr="00CE046C">
        <w:rPr>
          <w:rFonts w:asciiTheme="minorHAnsi" w:hAnsiTheme="minorHAnsi" w:cstheme="minorHAnsi"/>
          <w:b w:val="0"/>
          <w:sz w:val="22"/>
          <w:szCs w:val="22"/>
        </w:rPr>
        <w:t xml:space="preserve"> ve vztahu k požadovaným změnám</w:t>
      </w:r>
      <w:r w:rsidR="00C25C0E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E7D25" w:rsidRPr="00CE046C">
        <w:rPr>
          <w:rFonts w:asciiTheme="minorHAnsi" w:hAnsiTheme="minorHAnsi" w:cstheme="minorHAnsi"/>
          <w:b w:val="0"/>
          <w:sz w:val="22"/>
          <w:szCs w:val="22"/>
        </w:rPr>
        <w:t xml:space="preserve">rozsahu a </w:t>
      </w:r>
      <w:r w:rsidR="00C25C0E" w:rsidRPr="00CE046C">
        <w:rPr>
          <w:rFonts w:asciiTheme="minorHAnsi" w:hAnsiTheme="minorHAnsi" w:cstheme="minorHAnsi"/>
          <w:b w:val="0"/>
          <w:sz w:val="22"/>
          <w:szCs w:val="22"/>
        </w:rPr>
        <w:t>technického řešení díla</w:t>
      </w:r>
      <w:r w:rsidR="008233D1" w:rsidRPr="00CE046C">
        <w:rPr>
          <w:rFonts w:asciiTheme="minorHAnsi" w:hAnsiTheme="minorHAnsi" w:cstheme="minorHAnsi"/>
          <w:b w:val="0"/>
          <w:sz w:val="22"/>
          <w:szCs w:val="22"/>
        </w:rPr>
        <w:t>,</w:t>
      </w:r>
      <w:r w:rsidR="008B2E16" w:rsidRPr="00CE046C">
        <w:rPr>
          <w:rFonts w:asciiTheme="minorHAnsi" w:hAnsiTheme="minorHAnsi" w:cstheme="minorHAnsi"/>
          <w:b w:val="0"/>
          <w:sz w:val="22"/>
          <w:szCs w:val="22"/>
        </w:rPr>
        <w:t xml:space="preserve"> případně i změny termínu dokončení některé části plnění díla.</w:t>
      </w:r>
    </w:p>
    <w:p w14:paraId="0340A3EA" w14:textId="423B82FD" w:rsidR="006B298B" w:rsidRPr="00AA4299" w:rsidRDefault="0005345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Projektová dokumentace </w:t>
      </w:r>
      <w:r w:rsidR="003814E4">
        <w:rPr>
          <w:rFonts w:asciiTheme="minorHAnsi" w:hAnsiTheme="minorHAnsi" w:cstheme="minorHAnsi"/>
          <w:b w:val="0"/>
          <w:sz w:val="22"/>
          <w:szCs w:val="22"/>
        </w:rPr>
        <w:t xml:space="preserve">dle této Smlouvy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bude zpracována takovým způsobem, aby obsahovala všechny informace nezbytné pro provedení stavby. Konstrukční a montážní dokumentace sloužící pro výrobní přípravu stavby není předmětem plnění díla.</w:t>
      </w:r>
    </w:p>
    <w:p w14:paraId="39C9DE6D" w14:textId="30A264B3" w:rsidR="0071338E" w:rsidRPr="0071338E" w:rsidRDefault="001D2935" w:rsidP="006B298B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71338E" w:rsidRPr="0071338E">
        <w:rPr>
          <w:rFonts w:asciiTheme="minorHAnsi" w:hAnsiTheme="minorHAnsi" w:cstheme="minorHAnsi"/>
          <w:b w:val="0"/>
          <w:sz w:val="22"/>
          <w:szCs w:val="22"/>
        </w:rPr>
        <w:t xml:space="preserve"> je povinen po celou dobu účinnosti této Smlouvy splňovat kvalifikační předpoklady v rozsahu, v jakém byly požadovány v rámci zadávacího řízení pro </w:t>
      </w:r>
      <w:r w:rsidR="0071338E">
        <w:rPr>
          <w:rFonts w:asciiTheme="minorHAnsi" w:hAnsiTheme="minorHAnsi" w:cstheme="minorHAnsi"/>
          <w:b w:val="0"/>
          <w:sz w:val="22"/>
          <w:szCs w:val="22"/>
        </w:rPr>
        <w:t>v</w:t>
      </w:r>
      <w:r w:rsidR="0071338E" w:rsidRPr="0071338E">
        <w:rPr>
          <w:rFonts w:asciiTheme="minorHAnsi" w:hAnsiTheme="minorHAnsi" w:cstheme="minorHAnsi"/>
          <w:b w:val="0"/>
          <w:sz w:val="22"/>
          <w:szCs w:val="22"/>
        </w:rPr>
        <w:t xml:space="preserve">eřejnou zakázku. </w:t>
      </w:r>
    </w:p>
    <w:p w14:paraId="6500D5AC" w14:textId="77777777" w:rsidR="00650D41" w:rsidRPr="00650D41" w:rsidRDefault="00650D41" w:rsidP="00AA4299"/>
    <w:p w14:paraId="637A4518" w14:textId="77777777" w:rsidR="00F84F99" w:rsidRPr="0060113B" w:rsidRDefault="00F84F99" w:rsidP="00AA4299">
      <w:pPr>
        <w:pStyle w:val="Nadpis2"/>
        <w:keepNext w:val="0"/>
        <w:numPr>
          <w:ilvl w:val="0"/>
          <w:numId w:val="0"/>
        </w:numPr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4B98C8C" w14:textId="7D04C644" w:rsidR="00053458" w:rsidRPr="0060113B" w:rsidRDefault="00251F67" w:rsidP="00AA4299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Ref202265176"/>
      <w:r>
        <w:rPr>
          <w:rFonts w:asciiTheme="minorHAnsi" w:hAnsiTheme="minorHAnsi" w:cstheme="minorHAnsi"/>
          <w:sz w:val="22"/>
          <w:szCs w:val="22"/>
        </w:rPr>
        <w:t>Termíny</w:t>
      </w:r>
      <w:r w:rsidR="00053458" w:rsidRPr="0060113B">
        <w:rPr>
          <w:rFonts w:asciiTheme="minorHAnsi" w:hAnsiTheme="minorHAnsi" w:cstheme="minorHAnsi"/>
          <w:sz w:val="22"/>
          <w:szCs w:val="22"/>
        </w:rPr>
        <w:t xml:space="preserve"> plnění</w:t>
      </w:r>
      <w:bookmarkEnd w:id="9"/>
    </w:p>
    <w:p w14:paraId="05500E09" w14:textId="60FDF63A" w:rsidR="00DF7652" w:rsidRDefault="001D2935" w:rsidP="00AA4299">
      <w:pPr>
        <w:pStyle w:val="Nadpis2"/>
        <w:keepNext w:val="0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DF7652" w:rsidRPr="0060113B">
        <w:rPr>
          <w:rFonts w:asciiTheme="minorHAnsi" w:hAnsiTheme="minorHAnsi" w:cstheme="minorHAnsi"/>
          <w:b w:val="0"/>
          <w:sz w:val="22"/>
          <w:szCs w:val="22"/>
        </w:rPr>
        <w:t xml:space="preserve"> se zavazuje, že vypracuje a dodá </w:t>
      </w:r>
      <w:r w:rsidR="00131338" w:rsidRPr="0060113B">
        <w:rPr>
          <w:rFonts w:asciiTheme="minorHAnsi" w:hAnsiTheme="minorHAnsi" w:cstheme="minorHAnsi"/>
          <w:b w:val="0"/>
          <w:sz w:val="22"/>
          <w:szCs w:val="22"/>
        </w:rPr>
        <w:t xml:space="preserve">vypracované </w:t>
      </w:r>
      <w:r w:rsidR="00DF7652" w:rsidRPr="0060113B">
        <w:rPr>
          <w:rFonts w:asciiTheme="minorHAnsi" w:hAnsiTheme="minorHAnsi" w:cstheme="minorHAnsi"/>
          <w:b w:val="0"/>
          <w:sz w:val="22"/>
          <w:szCs w:val="22"/>
        </w:rPr>
        <w:t xml:space="preserve">dílo </w:t>
      </w:r>
      <w:r w:rsidR="00131338" w:rsidRPr="0060113B">
        <w:rPr>
          <w:rFonts w:asciiTheme="minorHAnsi" w:hAnsiTheme="minorHAnsi" w:cstheme="minorHAnsi"/>
          <w:b w:val="0"/>
          <w:sz w:val="22"/>
          <w:szCs w:val="22"/>
        </w:rPr>
        <w:t xml:space="preserve">a zajistí další plnění </w:t>
      </w:r>
      <w:r w:rsidR="00DF7652" w:rsidRPr="0060113B">
        <w:rPr>
          <w:rFonts w:asciiTheme="minorHAnsi" w:hAnsiTheme="minorHAnsi" w:cstheme="minorHAnsi"/>
          <w:b w:val="0"/>
          <w:sz w:val="22"/>
          <w:szCs w:val="22"/>
        </w:rPr>
        <w:t>v souladu s</w:t>
      </w:r>
      <w:r w:rsidR="00131338" w:rsidRPr="0060113B">
        <w:rPr>
          <w:rFonts w:asciiTheme="minorHAnsi" w:hAnsiTheme="minorHAnsi" w:cstheme="minorHAnsi"/>
          <w:b w:val="0"/>
          <w:sz w:val="22"/>
          <w:szCs w:val="22"/>
        </w:rPr>
        <w:t> touto smlouvou v termínech</w:t>
      </w:r>
      <w:r w:rsidR="00DF7652" w:rsidRPr="0060113B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6397976A" w14:textId="77777777" w:rsidR="00D3496D" w:rsidRPr="00CE046C" w:rsidRDefault="00D3496D" w:rsidP="00CE046C">
      <w:pPr>
        <w:rPr>
          <w:b/>
        </w:rPr>
      </w:pPr>
    </w:p>
    <w:p w14:paraId="602A5A33" w14:textId="001CFC54" w:rsidR="008550E2" w:rsidRPr="00DE1D45" w:rsidRDefault="00B00CA8" w:rsidP="005C33F0">
      <w:pPr>
        <w:ind w:right="56"/>
        <w:rPr>
          <w:rFonts w:asciiTheme="minorHAnsi" w:hAnsiTheme="minorHAnsi" w:cstheme="minorHAnsi"/>
          <w:b/>
          <w:bCs/>
          <w:sz w:val="22"/>
          <w:szCs w:val="22"/>
        </w:rPr>
      </w:pPr>
      <w:r w:rsidRPr="00DE1D45">
        <w:rPr>
          <w:rFonts w:asciiTheme="minorHAnsi" w:hAnsiTheme="minorHAnsi" w:cstheme="minorHAnsi"/>
          <w:color w:val="000000"/>
          <w:sz w:val="22"/>
          <w:szCs w:val="22"/>
        </w:rPr>
        <w:t>Předpokládaný termín zahájení:</w:t>
      </w:r>
      <w:r w:rsidR="004A6AEA" w:rsidRPr="00DE1D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4A5C" w:rsidRPr="00DE1D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E31BAB" w:rsidRPr="00DE1D4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076093" w:rsidRPr="00DE1D4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41C05" w:rsidRPr="00DE1D45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1FD5B40" w14:textId="6A9F3D62" w:rsidR="00127521" w:rsidRPr="00DE1D45" w:rsidRDefault="00127521" w:rsidP="005C33F0">
      <w:pPr>
        <w:ind w:right="56"/>
        <w:rPr>
          <w:rFonts w:asciiTheme="minorHAnsi" w:hAnsiTheme="minorHAnsi" w:cstheme="minorHAnsi"/>
          <w:sz w:val="22"/>
          <w:szCs w:val="22"/>
        </w:rPr>
      </w:pPr>
      <w:r w:rsidRPr="00DE1D45">
        <w:rPr>
          <w:rFonts w:asciiTheme="minorHAnsi" w:hAnsiTheme="minorHAnsi" w:cstheme="minorHAnsi"/>
          <w:sz w:val="22"/>
          <w:szCs w:val="22"/>
        </w:rPr>
        <w:t xml:space="preserve">Termín ukončení: </w:t>
      </w:r>
    </w:p>
    <w:p w14:paraId="400A6F78" w14:textId="7308E2E0" w:rsidR="00291F58" w:rsidRPr="00F2063E" w:rsidRDefault="00127521" w:rsidP="00D852E7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Projektová dokumentace pro povolení stavby včetně </w:t>
      </w:r>
      <w:r w:rsidR="009835FB"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řádného </w:t>
      </w:r>
      <w:r w:rsidRPr="00F2063E">
        <w:rPr>
          <w:rFonts w:asciiTheme="minorHAnsi" w:hAnsiTheme="minorHAnsi" w:cstheme="minorHAnsi"/>
          <w:snapToGrid w:val="0"/>
          <w:sz w:val="22"/>
          <w:szCs w:val="22"/>
        </w:rPr>
        <w:t>podání žádosti</w:t>
      </w:r>
      <w:r w:rsidR="00116A36"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9591E" w:rsidRPr="00F2063E">
        <w:rPr>
          <w:rFonts w:asciiTheme="minorHAnsi" w:hAnsiTheme="minorHAnsi" w:cstheme="minorHAnsi"/>
          <w:snapToGrid w:val="0"/>
          <w:sz w:val="22"/>
          <w:szCs w:val="22"/>
        </w:rPr>
        <w:t>na příslušný úřad</w:t>
      </w:r>
      <w:r w:rsidR="00291F58"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566D8"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(vložení </w:t>
      </w:r>
      <w:r w:rsidR="00B25595" w:rsidRPr="00F2063E">
        <w:rPr>
          <w:rFonts w:asciiTheme="minorHAnsi" w:hAnsiTheme="minorHAnsi" w:cstheme="minorHAnsi"/>
          <w:snapToGrid w:val="0"/>
          <w:sz w:val="22"/>
          <w:szCs w:val="22"/>
        </w:rPr>
        <w:t>na Portál stavební správy)</w:t>
      </w:r>
      <w:r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 – </w:t>
      </w:r>
      <w:r w:rsidR="00972ACF" w:rsidRPr="00F2063E">
        <w:rPr>
          <w:rFonts w:asciiTheme="minorHAnsi" w:hAnsiTheme="minorHAnsi" w:cstheme="minorHAnsi"/>
          <w:snapToGrid w:val="0"/>
          <w:sz w:val="22"/>
          <w:szCs w:val="22"/>
        </w:rPr>
        <w:t xml:space="preserve">předpoklad </w:t>
      </w:r>
      <w:r w:rsidR="004A6AEA" w:rsidRPr="00F2063E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4A6AEA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3C274C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>28</w:t>
      </w:r>
      <w:r w:rsidR="004A6AEA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. </w:t>
      </w:r>
      <w:r w:rsidR="003A4A5C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>0</w:t>
      </w:r>
      <w:r w:rsidR="003C274C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>8</w:t>
      </w:r>
      <w:r w:rsidR="004A6AEA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>. 202</w:t>
      </w:r>
      <w:r w:rsidR="003A4A5C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>6</w:t>
      </w:r>
      <w:r w:rsidR="004A6AEA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, max. však do </w:t>
      </w:r>
      <w:r w:rsidR="004E44F7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240 dní od podpisu </w:t>
      </w:r>
      <w:r w:rsidR="000B7D3B">
        <w:rPr>
          <w:rFonts w:asciiTheme="minorHAnsi" w:hAnsiTheme="minorHAnsi" w:cstheme="minorHAnsi"/>
          <w:b/>
          <w:bCs/>
          <w:snapToGrid w:val="0"/>
          <w:sz w:val="22"/>
          <w:szCs w:val="22"/>
        </w:rPr>
        <w:t>této S</w:t>
      </w:r>
      <w:r w:rsidR="004E44F7" w:rsidRPr="00F2063E">
        <w:rPr>
          <w:rFonts w:asciiTheme="minorHAnsi" w:hAnsiTheme="minorHAnsi" w:cstheme="minorHAnsi"/>
          <w:b/>
          <w:bCs/>
          <w:snapToGrid w:val="0"/>
          <w:sz w:val="22"/>
          <w:szCs w:val="22"/>
        </w:rPr>
        <w:t>mlouvy</w:t>
      </w:r>
      <w:r w:rsidR="00662F5A">
        <w:rPr>
          <w:rFonts w:asciiTheme="minorHAnsi" w:hAnsiTheme="minorHAnsi" w:cstheme="minorHAnsi"/>
          <w:b/>
          <w:bCs/>
          <w:snapToGrid w:val="0"/>
          <w:sz w:val="22"/>
          <w:szCs w:val="22"/>
        </w:rPr>
        <w:t>;</w:t>
      </w:r>
    </w:p>
    <w:p w14:paraId="54836DF9" w14:textId="1AD240DD" w:rsidR="00291F58" w:rsidRPr="00DE1D45" w:rsidRDefault="00127521" w:rsidP="00D852E7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DE1D45">
        <w:rPr>
          <w:rFonts w:asciiTheme="minorHAnsi" w:hAnsiTheme="minorHAnsi" w:cstheme="minorHAnsi"/>
          <w:snapToGrid w:val="0"/>
          <w:sz w:val="22"/>
          <w:szCs w:val="22"/>
        </w:rPr>
        <w:t xml:space="preserve">Projektová dokumentace pro </w:t>
      </w:r>
      <w:r w:rsidR="007912D2" w:rsidRPr="00DE1D45">
        <w:rPr>
          <w:rFonts w:asciiTheme="minorHAnsi" w:hAnsiTheme="minorHAnsi" w:cstheme="minorHAnsi"/>
          <w:snapToGrid w:val="0"/>
          <w:sz w:val="22"/>
          <w:szCs w:val="22"/>
        </w:rPr>
        <w:t xml:space="preserve">provádění </w:t>
      </w:r>
      <w:r w:rsidRPr="00DE1D45">
        <w:rPr>
          <w:rFonts w:asciiTheme="minorHAnsi" w:hAnsiTheme="minorHAnsi" w:cstheme="minorHAnsi"/>
          <w:snapToGrid w:val="0"/>
          <w:sz w:val="22"/>
          <w:szCs w:val="22"/>
        </w:rPr>
        <w:t>stavby –</w:t>
      </w:r>
      <w:r w:rsidR="00EA6C0D">
        <w:rPr>
          <w:rFonts w:asciiTheme="minorHAnsi" w:hAnsiTheme="minorHAnsi" w:cstheme="minorHAnsi"/>
          <w:snapToGrid w:val="0"/>
          <w:sz w:val="22"/>
          <w:szCs w:val="22"/>
        </w:rPr>
        <w:t xml:space="preserve">předpoklad </w:t>
      </w:r>
      <w:r w:rsidR="004A6AEA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do 3</w:t>
      </w:r>
      <w:r w:rsidR="005F392F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1</w:t>
      </w:r>
      <w:r w:rsidR="004A6AEA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. </w:t>
      </w:r>
      <w:r w:rsidR="005F392F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8</w:t>
      </w:r>
      <w:r w:rsidR="004A6AEA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. 202</w:t>
      </w:r>
      <w:r w:rsidR="003A4A5C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7</w:t>
      </w:r>
      <w:r w:rsidR="004A6AEA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- max. však </w:t>
      </w:r>
      <w:r w:rsidR="00B66F65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br/>
      </w:r>
      <w:r w:rsidR="004A1137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do</w:t>
      </w:r>
      <w:r w:rsidR="00B66F65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EA6C0D">
        <w:rPr>
          <w:rFonts w:asciiTheme="minorHAnsi" w:hAnsiTheme="minorHAnsi" w:cstheme="minorHAnsi"/>
          <w:b/>
          <w:bCs/>
          <w:snapToGrid w:val="0"/>
          <w:sz w:val="22"/>
          <w:szCs w:val="22"/>
        </w:rPr>
        <w:t>240</w:t>
      </w:r>
      <w:r w:rsidR="00487CF0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dní od </w:t>
      </w:r>
      <w:r w:rsidR="00291F58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n</w:t>
      </w:r>
      <w:r w:rsidR="00487CF0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abytí právní moci příslušného rozhodnutí povolujícího realizaci stavby</w:t>
      </w:r>
      <w:r w:rsidR="00662F5A">
        <w:rPr>
          <w:rFonts w:asciiTheme="minorHAnsi" w:hAnsiTheme="minorHAnsi" w:cstheme="minorHAnsi"/>
          <w:b/>
          <w:bCs/>
          <w:snapToGrid w:val="0"/>
          <w:sz w:val="22"/>
          <w:szCs w:val="22"/>
        </w:rPr>
        <w:t>;</w:t>
      </w:r>
      <w:r w:rsidR="004A1137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</w:p>
    <w:p w14:paraId="23C41175" w14:textId="22E57797" w:rsidR="00291F58" w:rsidRPr="00DE1D45" w:rsidRDefault="00127521" w:rsidP="00D852E7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DE1D45">
        <w:rPr>
          <w:rFonts w:asciiTheme="minorHAnsi" w:hAnsiTheme="minorHAnsi" w:cstheme="minorHAnsi"/>
          <w:snapToGrid w:val="0"/>
          <w:sz w:val="22"/>
          <w:szCs w:val="22"/>
        </w:rPr>
        <w:t>Autorský dozor – po dobu realizace stavby</w:t>
      </w:r>
      <w:r w:rsidR="004A6AEA" w:rsidRPr="00DE1D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F43DE" w:rsidRPr="00DE1D45">
        <w:rPr>
          <w:rFonts w:asciiTheme="minorHAnsi" w:hAnsiTheme="minorHAnsi" w:cstheme="minorHAnsi"/>
          <w:snapToGrid w:val="0"/>
          <w:sz w:val="22"/>
          <w:szCs w:val="22"/>
        </w:rPr>
        <w:t>–</w:t>
      </w:r>
      <w:r w:rsidR="004A6AEA" w:rsidRPr="00DE1D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F43DE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po celou dobu výstavby, </w:t>
      </w:r>
      <w:r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předpoklad</w:t>
      </w:r>
      <w:r w:rsidRPr="00DE1D4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6F5A9C" w:rsidRPr="00DE1D45">
        <w:rPr>
          <w:rFonts w:asciiTheme="minorHAnsi" w:hAnsiTheme="minorHAnsi" w:cstheme="minorHAnsi"/>
          <w:b/>
          <w:sz w:val="22"/>
          <w:szCs w:val="22"/>
        </w:rPr>
        <w:t>2/</w:t>
      </w:r>
      <w:r w:rsidR="002C10EA" w:rsidRPr="00DE1D45">
        <w:rPr>
          <w:rFonts w:asciiTheme="minorHAnsi" w:hAnsiTheme="minorHAnsi" w:cstheme="minorHAnsi"/>
          <w:b/>
          <w:sz w:val="22"/>
          <w:szCs w:val="22"/>
        </w:rPr>
        <w:t>202</w:t>
      </w:r>
      <w:r w:rsidR="006F5A9C" w:rsidRPr="00DE1D45">
        <w:rPr>
          <w:rFonts w:asciiTheme="minorHAnsi" w:hAnsiTheme="minorHAnsi" w:cstheme="minorHAnsi"/>
          <w:b/>
          <w:sz w:val="22"/>
          <w:szCs w:val="22"/>
        </w:rPr>
        <w:t>9</w:t>
      </w:r>
      <w:r w:rsidR="002C10EA" w:rsidRPr="00DE1D45">
        <w:rPr>
          <w:rFonts w:asciiTheme="minorHAnsi" w:hAnsiTheme="minorHAnsi" w:cstheme="minorHAnsi"/>
          <w:b/>
          <w:sz w:val="22"/>
          <w:szCs w:val="22"/>
        </w:rPr>
        <w:t xml:space="preserve"> až </w:t>
      </w:r>
      <w:r w:rsidR="006F5A9C" w:rsidRPr="00DE1D45">
        <w:rPr>
          <w:rFonts w:asciiTheme="minorHAnsi" w:hAnsiTheme="minorHAnsi" w:cstheme="minorHAnsi"/>
          <w:b/>
          <w:sz w:val="22"/>
          <w:szCs w:val="22"/>
        </w:rPr>
        <w:t>12</w:t>
      </w:r>
      <w:r w:rsidR="00982744" w:rsidRPr="00DE1D45">
        <w:rPr>
          <w:rFonts w:asciiTheme="minorHAnsi" w:hAnsiTheme="minorHAnsi" w:cstheme="minorHAnsi"/>
          <w:b/>
          <w:sz w:val="22"/>
          <w:szCs w:val="22"/>
        </w:rPr>
        <w:t>/</w:t>
      </w:r>
      <w:r w:rsidR="002C10EA" w:rsidRPr="00DE1D45">
        <w:rPr>
          <w:rFonts w:asciiTheme="minorHAnsi" w:hAnsiTheme="minorHAnsi" w:cstheme="minorHAnsi"/>
          <w:b/>
          <w:sz w:val="22"/>
          <w:szCs w:val="22"/>
        </w:rPr>
        <w:t>2030</w:t>
      </w:r>
      <w:r w:rsidR="00662F5A">
        <w:rPr>
          <w:rFonts w:asciiTheme="minorHAnsi" w:hAnsiTheme="minorHAnsi" w:cstheme="minorHAnsi"/>
          <w:b/>
          <w:sz w:val="22"/>
          <w:szCs w:val="22"/>
        </w:rPr>
        <w:t>;</w:t>
      </w:r>
    </w:p>
    <w:p w14:paraId="7811E3F9" w14:textId="23DA7027" w:rsidR="00291F58" w:rsidRPr="00DE1D45" w:rsidRDefault="00127521" w:rsidP="00D852E7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DE1D45">
        <w:rPr>
          <w:rFonts w:asciiTheme="minorHAnsi" w:hAnsiTheme="minorHAnsi" w:cstheme="minorHAnsi"/>
          <w:snapToGrid w:val="0"/>
          <w:sz w:val="22"/>
          <w:szCs w:val="22"/>
        </w:rPr>
        <w:t xml:space="preserve">Dokumentace skutečného provedení stavby – </w:t>
      </w:r>
      <w:r w:rsidRPr="00DE1D45">
        <w:rPr>
          <w:rFonts w:asciiTheme="minorHAnsi" w:hAnsiTheme="minorHAnsi" w:cstheme="minorHAnsi"/>
          <w:b/>
          <w:snapToGrid w:val="0"/>
          <w:sz w:val="22"/>
          <w:szCs w:val="22"/>
        </w:rPr>
        <w:t>do 90 dnů od ukončení stavby a pře</w:t>
      </w:r>
      <w:r w:rsidR="002B4564">
        <w:rPr>
          <w:rFonts w:asciiTheme="minorHAnsi" w:hAnsiTheme="minorHAnsi" w:cstheme="minorHAnsi"/>
          <w:b/>
          <w:snapToGrid w:val="0"/>
          <w:sz w:val="22"/>
          <w:szCs w:val="22"/>
        </w:rPr>
        <w:t>vzetí</w:t>
      </w:r>
      <w:r w:rsidR="001120D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DE1D45">
        <w:rPr>
          <w:rFonts w:asciiTheme="minorHAnsi" w:hAnsiTheme="minorHAnsi" w:cstheme="minorHAnsi"/>
          <w:b/>
          <w:snapToGrid w:val="0"/>
          <w:sz w:val="22"/>
          <w:szCs w:val="22"/>
        </w:rPr>
        <w:t>podkladů</w:t>
      </w:r>
      <w:r w:rsidR="009D0AF0" w:rsidRPr="00DE1D4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od Objednatele</w:t>
      </w:r>
      <w:r w:rsidR="000875E7" w:rsidRPr="00DE1D4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, předpoklad </w:t>
      </w:r>
      <w:r w:rsidR="00D852E7" w:rsidRPr="00DE1D45">
        <w:rPr>
          <w:rFonts w:asciiTheme="minorHAnsi" w:hAnsiTheme="minorHAnsi" w:cstheme="minorHAnsi"/>
          <w:b/>
          <w:bCs/>
          <w:snapToGrid w:val="0"/>
          <w:sz w:val="22"/>
          <w:szCs w:val="22"/>
        </w:rPr>
        <w:t>do 31.1.2031</w:t>
      </w:r>
      <w:r w:rsidR="00662F5A">
        <w:rPr>
          <w:rFonts w:asciiTheme="minorHAnsi" w:hAnsiTheme="minorHAnsi" w:cstheme="minorHAnsi"/>
          <w:b/>
          <w:bCs/>
          <w:snapToGrid w:val="0"/>
          <w:sz w:val="22"/>
          <w:szCs w:val="22"/>
        </w:rPr>
        <w:t>.</w:t>
      </w:r>
    </w:p>
    <w:p w14:paraId="374DEC99" w14:textId="041372B3" w:rsidR="001B0882" w:rsidRPr="00DE1D45" w:rsidRDefault="001B0882" w:rsidP="00127521">
      <w:pPr>
        <w:pStyle w:val="Nadpis1"/>
        <w:keepNext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7A7FD3" w14:textId="2214203F" w:rsidR="00053458" w:rsidRDefault="00053458" w:rsidP="00131338">
      <w:pPr>
        <w:pStyle w:val="Nadpis2"/>
        <w:keepNext w:val="0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066D">
        <w:rPr>
          <w:rFonts w:asciiTheme="minorHAnsi" w:hAnsiTheme="minorHAnsi" w:cstheme="minorHAnsi"/>
          <w:b w:val="0"/>
          <w:sz w:val="22"/>
          <w:szCs w:val="22"/>
        </w:rPr>
        <w:t>Předmět plnění je splněn řádným vypracováním a odevz</w:t>
      </w:r>
      <w:r w:rsidR="00131338" w:rsidRPr="00B4066D">
        <w:rPr>
          <w:rFonts w:asciiTheme="minorHAnsi" w:hAnsiTheme="minorHAnsi" w:cstheme="minorHAnsi"/>
          <w:b w:val="0"/>
          <w:sz w:val="22"/>
          <w:szCs w:val="22"/>
        </w:rPr>
        <w:t xml:space="preserve">dáním dokumentací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B4066D">
        <w:rPr>
          <w:rFonts w:asciiTheme="minorHAnsi" w:hAnsiTheme="minorHAnsi" w:cstheme="minorHAnsi"/>
          <w:b w:val="0"/>
          <w:sz w:val="22"/>
          <w:szCs w:val="22"/>
        </w:rPr>
        <w:t xml:space="preserve">i v sídle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B4066D">
        <w:rPr>
          <w:rFonts w:asciiTheme="minorHAnsi" w:hAnsiTheme="minorHAnsi" w:cstheme="minorHAnsi"/>
          <w:b w:val="0"/>
          <w:sz w:val="22"/>
          <w:szCs w:val="22"/>
        </w:rPr>
        <w:t>e -</w:t>
      </w:r>
      <w:r w:rsidR="00191425" w:rsidRPr="00B4066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2C10EA">
        <w:rPr>
          <w:rFonts w:asciiTheme="minorHAnsi" w:hAnsiTheme="minorHAnsi" w:cstheme="minorHAnsi"/>
          <w:b w:val="0"/>
          <w:sz w:val="22"/>
          <w:szCs w:val="22"/>
        </w:rPr>
        <w:t>EG.D</w:t>
      </w:r>
      <w:proofErr w:type="gramEnd"/>
      <w:r w:rsidR="002C10EA">
        <w:rPr>
          <w:rFonts w:asciiTheme="minorHAnsi" w:hAnsiTheme="minorHAnsi" w:cstheme="minorHAnsi"/>
          <w:b w:val="0"/>
          <w:sz w:val="22"/>
          <w:szCs w:val="22"/>
        </w:rPr>
        <w:t>, s.r.o.</w:t>
      </w:r>
      <w:r w:rsidR="00645B59" w:rsidRPr="00B4066D">
        <w:rPr>
          <w:rStyle w:val="Hypertextovodkaz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, Brno, Plynárenská </w:t>
      </w:r>
      <w:r w:rsidR="00ED01BE">
        <w:rPr>
          <w:rStyle w:val="Hypertextovodkaz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840/</w:t>
      </w:r>
      <w:r w:rsidR="00645B59" w:rsidRPr="00B4066D">
        <w:rPr>
          <w:rStyle w:val="Hypertextovodkaz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5</w:t>
      </w:r>
      <w:r w:rsidRPr="00B4066D">
        <w:rPr>
          <w:rFonts w:asciiTheme="minorHAnsi" w:hAnsiTheme="minorHAnsi" w:cstheme="minorHAnsi"/>
          <w:b w:val="0"/>
          <w:sz w:val="22"/>
          <w:szCs w:val="22"/>
        </w:rPr>
        <w:t>, útvar Výstavby VVN</w:t>
      </w:r>
      <w:r w:rsidR="004A22AF">
        <w:rPr>
          <w:rFonts w:asciiTheme="minorHAnsi" w:hAnsiTheme="minorHAnsi" w:cstheme="minorHAnsi"/>
          <w:b w:val="0"/>
          <w:sz w:val="22"/>
          <w:szCs w:val="22"/>
        </w:rPr>
        <w:t>, popřípadě na jiném místě písemně sděleném Objednatelem</w:t>
      </w:r>
      <w:r w:rsidR="0083226C" w:rsidRPr="00B4066D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E86A14E" w14:textId="77777777" w:rsidR="00EE20E6" w:rsidRPr="00CE046C" w:rsidRDefault="00EE20E6" w:rsidP="00CE046C">
      <w:pPr>
        <w:rPr>
          <w:b/>
        </w:rPr>
      </w:pPr>
    </w:p>
    <w:p w14:paraId="21F322FB" w14:textId="5AC8D652" w:rsidR="00DB345D" w:rsidRDefault="00DB345D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58893" w14:textId="3AE3EC28" w:rsidR="006B2337" w:rsidRPr="003416B3" w:rsidRDefault="006B2337" w:rsidP="00EF2CF4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Toc366164895"/>
      <w:bookmarkStart w:id="11" w:name="_Ref74929305"/>
      <w:bookmarkStart w:id="12" w:name="_Ref202192037"/>
      <w:r w:rsidRPr="003416B3">
        <w:rPr>
          <w:rFonts w:asciiTheme="minorHAnsi" w:hAnsiTheme="minorHAnsi" w:cstheme="minorHAnsi"/>
          <w:sz w:val="22"/>
          <w:szCs w:val="22"/>
        </w:rPr>
        <w:t xml:space="preserve">Povinnosti </w:t>
      </w:r>
      <w:r w:rsidR="00104988">
        <w:rPr>
          <w:rFonts w:asciiTheme="minorHAnsi" w:hAnsiTheme="minorHAnsi" w:cstheme="minorHAnsi"/>
          <w:sz w:val="22"/>
          <w:szCs w:val="22"/>
        </w:rPr>
        <w:t>smluvních</w:t>
      </w:r>
      <w:r w:rsidRPr="003416B3">
        <w:rPr>
          <w:rFonts w:asciiTheme="minorHAnsi" w:hAnsiTheme="minorHAnsi" w:cstheme="minorHAnsi"/>
          <w:sz w:val="22"/>
          <w:szCs w:val="22"/>
        </w:rPr>
        <w:t xml:space="preserve"> stran při plnění díla</w:t>
      </w:r>
      <w:bookmarkEnd w:id="10"/>
      <w:bookmarkEnd w:id="11"/>
      <w:bookmarkEnd w:id="12"/>
    </w:p>
    <w:p w14:paraId="7A86647A" w14:textId="77777777" w:rsidR="008C264A" w:rsidRPr="0060113B" w:rsidRDefault="008C264A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BEB0E3" w14:textId="045CC87B" w:rsidR="008D2DE2" w:rsidRPr="00AA4299" w:rsidRDefault="0013133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bookmarkStart w:id="13" w:name="_Ref202192072"/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zapůjčí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i dokumentaci skutečného stavu stávajícího zařízení v rozsahu nezbytném pro zhotovení díla dle této </w:t>
      </w:r>
      <w:r w:rsidR="009B325A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mlouvy v jednom vyhotovení nej</w:t>
      </w:r>
      <w:r w:rsidR="00104988" w:rsidRPr="003B03E0">
        <w:rPr>
          <w:rFonts w:asciiTheme="minorHAnsi" w:hAnsiTheme="minorHAnsi" w:cstheme="minorHAnsi"/>
          <w:b w:val="0"/>
          <w:sz w:val="22"/>
          <w:szCs w:val="22"/>
        </w:rPr>
        <w:t>později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104988" w:rsidRPr="003B03E0">
        <w:rPr>
          <w:rFonts w:asciiTheme="minorHAnsi" w:hAnsiTheme="minorHAnsi" w:cstheme="minorHAnsi"/>
          <w:b w:val="0"/>
          <w:sz w:val="22"/>
          <w:szCs w:val="22"/>
        </w:rPr>
        <w:t>14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dnů po podpisu této </w:t>
      </w:r>
      <w:r w:rsidR="009B325A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mlouvy</w:t>
      </w:r>
      <w:r w:rsidR="009B325A">
        <w:rPr>
          <w:rFonts w:asciiTheme="minorHAnsi" w:hAnsiTheme="minorHAnsi" w:cstheme="minorHAnsi"/>
          <w:b w:val="0"/>
          <w:sz w:val="22"/>
          <w:szCs w:val="22"/>
        </w:rPr>
        <w:t>, a to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za předpokladu, že tato dokumentace </w:t>
      </w:r>
      <w:r w:rsidR="009B325A">
        <w:rPr>
          <w:rFonts w:asciiTheme="minorHAnsi" w:hAnsiTheme="minorHAnsi" w:cstheme="minorHAnsi"/>
          <w:b w:val="0"/>
          <w:sz w:val="22"/>
          <w:szCs w:val="22"/>
        </w:rPr>
        <w:t xml:space="preserve">skutečného stavu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existuje. </w:t>
      </w:r>
      <w:r w:rsidR="00CB00B4">
        <w:rPr>
          <w:rFonts w:asciiTheme="minorHAnsi" w:hAnsiTheme="minorHAnsi" w:cstheme="minorHAnsi"/>
          <w:b w:val="0"/>
          <w:sz w:val="22"/>
          <w:szCs w:val="22"/>
        </w:rPr>
        <w:t>Zhotovitel se zavazuje vrátit z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apůjčen</w:t>
      </w:r>
      <w:r w:rsidR="00CB00B4">
        <w:rPr>
          <w:rFonts w:asciiTheme="minorHAnsi" w:hAnsiTheme="minorHAnsi" w:cstheme="minorHAnsi"/>
          <w:b w:val="0"/>
          <w:sz w:val="22"/>
          <w:szCs w:val="22"/>
        </w:rPr>
        <w:t>ou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dokumentac</w:t>
      </w:r>
      <w:r w:rsidR="00CB00B4">
        <w:rPr>
          <w:rFonts w:asciiTheme="minorHAnsi" w:hAnsiTheme="minorHAnsi" w:cstheme="minorHAnsi"/>
          <w:b w:val="0"/>
          <w:sz w:val="22"/>
          <w:szCs w:val="22"/>
        </w:rPr>
        <w:t>i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i při předání díla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em.</w:t>
      </w:r>
      <w:bookmarkEnd w:id="13"/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FC31E24" w14:textId="4C81B0BD" w:rsidR="008D2DE2" w:rsidRPr="00AA4299" w:rsidRDefault="00AE45A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bude</w:t>
      </w:r>
      <w:r w:rsidR="00A236C7" w:rsidRPr="003B03E0">
        <w:rPr>
          <w:rFonts w:asciiTheme="minorHAnsi" w:hAnsiTheme="minorHAnsi" w:cstheme="minorHAnsi"/>
          <w:b w:val="0"/>
          <w:sz w:val="22"/>
          <w:szCs w:val="22"/>
        </w:rPr>
        <w:t xml:space="preserve"> provádět konzultace k</w:t>
      </w:r>
      <w:r w:rsidR="00672969">
        <w:rPr>
          <w:rFonts w:asciiTheme="minorHAnsi" w:hAnsiTheme="minorHAnsi" w:cstheme="minorHAnsi"/>
          <w:b w:val="0"/>
          <w:sz w:val="22"/>
          <w:szCs w:val="22"/>
        </w:rPr>
        <w:t> předmětu plnění dle této Smlouvy</w:t>
      </w:r>
      <w:r w:rsidR="00A236C7" w:rsidRPr="003B03E0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Je povinen vyzvat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e k zorganizování konzultací v rámci plnění (minimálně vstupní </w:t>
      </w:r>
      <w:r w:rsidR="00672969">
        <w:rPr>
          <w:rFonts w:asciiTheme="minorHAnsi" w:hAnsiTheme="minorHAnsi" w:cstheme="minorHAnsi"/>
          <w:b w:val="0"/>
          <w:sz w:val="22"/>
          <w:szCs w:val="22"/>
        </w:rPr>
        <w:t xml:space="preserve">konzultaci 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72969">
        <w:rPr>
          <w:rFonts w:asciiTheme="minorHAnsi" w:hAnsiTheme="minorHAnsi" w:cstheme="minorHAnsi"/>
          <w:b w:val="0"/>
          <w:sz w:val="22"/>
          <w:szCs w:val="22"/>
        </w:rPr>
        <w:t xml:space="preserve">konzultaci 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>před odevzdání</w:t>
      </w:r>
      <w:r w:rsidR="00104988" w:rsidRPr="003B03E0">
        <w:rPr>
          <w:rFonts w:asciiTheme="minorHAnsi" w:hAnsiTheme="minorHAnsi" w:cstheme="minorHAnsi"/>
          <w:b w:val="0"/>
          <w:sz w:val="22"/>
          <w:szCs w:val="22"/>
        </w:rPr>
        <w:t>m</w:t>
      </w:r>
      <w:r w:rsidR="00672969">
        <w:rPr>
          <w:rFonts w:asciiTheme="minorHAnsi" w:hAnsiTheme="minorHAnsi" w:cstheme="minorHAnsi"/>
          <w:b w:val="0"/>
          <w:sz w:val="22"/>
          <w:szCs w:val="22"/>
        </w:rPr>
        <w:t xml:space="preserve"> příslušné projektové dokumentace dle této Smlouvy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>), v případě potřeby na konzultace přizvat i další účastníky podílející se na tvorbě PD. Smluvní strany se budou řídit pravidly, která sjednají při první konzultaci</w:t>
      </w:r>
      <w:r w:rsidR="007C0D43" w:rsidRPr="003B03E0">
        <w:rPr>
          <w:rFonts w:asciiTheme="minorHAnsi" w:hAnsiTheme="minorHAnsi" w:cstheme="minorHAnsi"/>
          <w:b w:val="0"/>
          <w:sz w:val="22"/>
          <w:szCs w:val="22"/>
        </w:rPr>
        <w:t>,</w:t>
      </w:r>
      <w:r w:rsidR="004A5A9C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neurčí-li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 jinak.</w:t>
      </w:r>
    </w:p>
    <w:p w14:paraId="1C2BD337" w14:textId="71563B71" w:rsidR="008D2DE2" w:rsidRPr="00AA4299" w:rsidRDefault="00AE45A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A236C7" w:rsidRPr="003B03E0">
        <w:rPr>
          <w:rFonts w:asciiTheme="minorHAnsi" w:hAnsiTheme="minorHAnsi" w:cstheme="minorHAnsi"/>
          <w:b w:val="0"/>
          <w:sz w:val="22"/>
          <w:szCs w:val="22"/>
        </w:rPr>
        <w:t xml:space="preserve">Před zahájením prací na PD bude na výzvu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EB2F9E" w:rsidRPr="003B03E0">
        <w:rPr>
          <w:rFonts w:asciiTheme="minorHAnsi" w:hAnsiTheme="minorHAnsi" w:cstheme="minorHAnsi"/>
          <w:b w:val="0"/>
          <w:sz w:val="22"/>
          <w:szCs w:val="22"/>
        </w:rPr>
        <w:t>e</w:t>
      </w:r>
      <w:r w:rsidR="00A236C7" w:rsidRPr="003B03E0">
        <w:rPr>
          <w:rFonts w:asciiTheme="minorHAnsi" w:hAnsiTheme="minorHAnsi" w:cstheme="minorHAnsi"/>
          <w:b w:val="0"/>
          <w:sz w:val="22"/>
          <w:szCs w:val="22"/>
        </w:rPr>
        <w:t xml:space="preserve"> svolána vstupní konzultace, další konzultace budou svolávány dle dohody, minimálně však jedna další před odevzdáním PD.</w:t>
      </w:r>
    </w:p>
    <w:p w14:paraId="6B5EF800" w14:textId="26662F02" w:rsidR="008D2DE2" w:rsidRPr="00AA4299" w:rsidRDefault="0012752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sz w:val="22"/>
          <w:szCs w:val="22"/>
        </w:rPr>
        <w:t xml:space="preserve">    </w:t>
      </w:r>
      <w:bookmarkStart w:id="14" w:name="_Hlk95994967"/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A35DDD" w:rsidRPr="003B03E0">
        <w:rPr>
          <w:rFonts w:asciiTheme="minorHAnsi" w:hAnsiTheme="minorHAnsi" w:cstheme="minorHAnsi"/>
          <w:b w:val="0"/>
          <w:sz w:val="22"/>
          <w:szCs w:val="22"/>
        </w:rPr>
        <w:t xml:space="preserve"> určil své zástupce pro plnění této </w:t>
      </w:r>
      <w:r w:rsidR="009B3E20">
        <w:rPr>
          <w:rFonts w:asciiTheme="minorHAnsi" w:hAnsiTheme="minorHAnsi" w:cstheme="minorHAnsi"/>
          <w:b w:val="0"/>
          <w:sz w:val="22"/>
          <w:szCs w:val="22"/>
        </w:rPr>
        <w:t>S</w:t>
      </w:r>
      <w:r w:rsidR="00A35DDD" w:rsidRPr="003B03E0">
        <w:rPr>
          <w:rFonts w:asciiTheme="minorHAnsi" w:hAnsiTheme="minorHAnsi" w:cstheme="minorHAnsi"/>
          <w:b w:val="0"/>
          <w:sz w:val="22"/>
          <w:szCs w:val="22"/>
        </w:rPr>
        <w:t xml:space="preserve">mlouvy a tito jsou uvedeni v Příloze č. 4. Zástupci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A35DDD" w:rsidRPr="003B03E0">
        <w:rPr>
          <w:rFonts w:asciiTheme="minorHAnsi" w:hAnsiTheme="minorHAnsi" w:cstheme="minorHAnsi"/>
          <w:b w:val="0"/>
          <w:sz w:val="22"/>
          <w:szCs w:val="22"/>
        </w:rPr>
        <w:t>e</w:t>
      </w:r>
      <w:r w:rsidR="00104988" w:rsidRPr="003B03E0">
        <w:rPr>
          <w:rFonts w:asciiTheme="minorHAnsi" w:hAnsiTheme="minorHAnsi" w:cstheme="minorHAnsi"/>
          <w:b w:val="0"/>
          <w:sz w:val="22"/>
          <w:szCs w:val="22"/>
        </w:rPr>
        <w:t>.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15" w:name="_Hlk95995106"/>
      <w:bookmarkEnd w:id="14"/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projektové dokumentace je povinen se řídit pokyny výše uveden</w:t>
      </w:r>
      <w:r w:rsidR="00A35DDD" w:rsidRPr="003B03E0">
        <w:rPr>
          <w:rFonts w:asciiTheme="minorHAnsi" w:hAnsiTheme="minorHAnsi" w:cstheme="minorHAnsi"/>
          <w:b w:val="0"/>
          <w:sz w:val="22"/>
          <w:szCs w:val="22"/>
        </w:rPr>
        <w:t>ých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zástupc</w:t>
      </w:r>
      <w:r w:rsidR="00A35DDD" w:rsidRPr="003B03E0">
        <w:rPr>
          <w:rFonts w:asciiTheme="minorHAnsi" w:hAnsiTheme="minorHAnsi" w:cstheme="minorHAnsi"/>
          <w:b w:val="0"/>
          <w:sz w:val="22"/>
          <w:szCs w:val="22"/>
        </w:rPr>
        <w:t>ů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e. </w:t>
      </w:r>
    </w:p>
    <w:bookmarkEnd w:id="15"/>
    <w:p w14:paraId="7821DEF6" w14:textId="4458DF57" w:rsidR="008D2DE2" w:rsidRPr="00AA4299" w:rsidRDefault="009010C9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AE45A1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Předávání projektové dokumentace bude prováděno protokolárně, přičemž předávací protokol bude</w:t>
      </w:r>
      <w:r w:rsidR="00486366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podepsán zpracovatelem </w:t>
      </w:r>
      <w:r w:rsidR="00587628" w:rsidRPr="003B03E0">
        <w:rPr>
          <w:rFonts w:asciiTheme="minorHAnsi" w:hAnsiTheme="minorHAnsi" w:cstheme="minorHAnsi"/>
          <w:b w:val="0"/>
          <w:sz w:val="22"/>
          <w:szCs w:val="22"/>
        </w:rPr>
        <w:t xml:space="preserve">PD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a zodpovědnými zástupci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e. </w:t>
      </w:r>
      <w:r w:rsidR="00E04DAA" w:rsidRPr="003B03E0">
        <w:rPr>
          <w:rFonts w:asciiTheme="minorHAnsi" w:hAnsiTheme="minorHAnsi" w:cstheme="minorHAnsi"/>
          <w:b w:val="0"/>
          <w:sz w:val="22"/>
          <w:szCs w:val="22"/>
        </w:rPr>
        <w:t xml:space="preserve">Součástí PD budou </w:t>
      </w:r>
      <w:r w:rsidR="001B1EE9" w:rsidRPr="003B03E0">
        <w:rPr>
          <w:rFonts w:asciiTheme="minorHAnsi" w:hAnsiTheme="minorHAnsi" w:cstheme="minorHAnsi"/>
          <w:b w:val="0"/>
          <w:sz w:val="22"/>
          <w:szCs w:val="22"/>
        </w:rPr>
        <w:t xml:space="preserve">oboustranně podepsané smlouvy o smlouvě budoucí o zřízení věcného břemene, pokud budou vyžadovány. Smlouvy budou předány v samostatné složce vč. </w:t>
      </w:r>
      <w:r w:rsidR="000173A7" w:rsidRPr="003B03E0">
        <w:rPr>
          <w:rFonts w:asciiTheme="minorHAnsi" w:hAnsiTheme="minorHAnsi" w:cstheme="minorHAnsi"/>
          <w:b w:val="0"/>
          <w:sz w:val="22"/>
          <w:szCs w:val="22"/>
        </w:rPr>
        <w:t xml:space="preserve">podkladu pro fakturaci z aplikace </w:t>
      </w:r>
      <w:r w:rsidR="002F78F5">
        <w:rPr>
          <w:rFonts w:asciiTheme="minorHAnsi" w:hAnsiTheme="minorHAnsi" w:cstheme="minorHAnsi"/>
          <w:b w:val="0"/>
          <w:sz w:val="22"/>
          <w:szCs w:val="22"/>
        </w:rPr>
        <w:t xml:space="preserve">Objednatele </w:t>
      </w:r>
      <w:r w:rsidR="000173A7" w:rsidRPr="003B03E0">
        <w:rPr>
          <w:rFonts w:asciiTheme="minorHAnsi" w:hAnsiTheme="minorHAnsi" w:cstheme="minorHAnsi"/>
          <w:b w:val="0"/>
          <w:sz w:val="22"/>
          <w:szCs w:val="22"/>
        </w:rPr>
        <w:t>VEBR+</w:t>
      </w:r>
      <w:r w:rsidR="00C048F0">
        <w:rPr>
          <w:rFonts w:asciiTheme="minorHAnsi" w:hAnsiTheme="minorHAnsi" w:cstheme="minorHAnsi"/>
          <w:b w:val="0"/>
          <w:sz w:val="22"/>
          <w:szCs w:val="22"/>
        </w:rPr>
        <w:t xml:space="preserve">, neurčí-li </w:t>
      </w:r>
      <w:r w:rsidR="002F78F5">
        <w:rPr>
          <w:rFonts w:asciiTheme="minorHAnsi" w:hAnsiTheme="minorHAnsi" w:cstheme="minorHAnsi"/>
          <w:b w:val="0"/>
          <w:sz w:val="22"/>
          <w:szCs w:val="22"/>
        </w:rPr>
        <w:t>O</w:t>
      </w:r>
      <w:r w:rsidR="00C048F0">
        <w:rPr>
          <w:rFonts w:asciiTheme="minorHAnsi" w:hAnsiTheme="minorHAnsi" w:cstheme="minorHAnsi"/>
          <w:b w:val="0"/>
          <w:sz w:val="22"/>
          <w:szCs w:val="22"/>
        </w:rPr>
        <w:t>bjednatel jinak</w:t>
      </w:r>
      <w:r w:rsidR="000173A7" w:rsidRPr="003B03E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560AE41" w14:textId="207CE566" w:rsidR="008D2DE2" w:rsidRPr="00AA4299" w:rsidRDefault="00AE45A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10C9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se zavazuje, že v průběhu zpracování projektové dokumentace poskytne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i v potřebném rozsahu spolupůsobení, spočívající především v odevzdání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doplňujících údajů, upřesnění podkladů, vyjádření a stanovisek, jejichž potřeba vznikne v průběhu plnění této </w:t>
      </w:r>
      <w:r w:rsidR="003E4F5A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mlouvy.</w:t>
      </w:r>
    </w:p>
    <w:p w14:paraId="0AC4EE2A" w14:textId="2BB15E30" w:rsidR="008D2DE2" w:rsidRPr="00AA4299" w:rsidRDefault="00AE45A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10C9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umožní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i provést kontrolu dokumentace skutečného stavu</w:t>
      </w:r>
      <w:r w:rsidR="00FC36C9">
        <w:rPr>
          <w:rFonts w:asciiTheme="minorHAnsi" w:hAnsiTheme="minorHAnsi" w:cstheme="minorHAnsi"/>
          <w:b w:val="0"/>
          <w:sz w:val="22"/>
          <w:szCs w:val="22"/>
        </w:rPr>
        <w:t xml:space="preserve"> stávajícího </w:t>
      </w:r>
      <w:proofErr w:type="gramStart"/>
      <w:r w:rsidR="00FC36C9">
        <w:rPr>
          <w:rFonts w:asciiTheme="minorHAnsi" w:hAnsiTheme="minorHAnsi" w:cstheme="minorHAnsi"/>
          <w:b w:val="0"/>
          <w:sz w:val="22"/>
          <w:szCs w:val="22"/>
        </w:rPr>
        <w:t>zařízení</w:t>
      </w:r>
      <w:proofErr w:type="gramEnd"/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a to v rozsahu a způsobem pro toto ověření nezbytným</w:t>
      </w:r>
      <w:r w:rsidR="00E2090A" w:rsidRPr="003B03E0">
        <w:rPr>
          <w:rFonts w:asciiTheme="minorHAnsi" w:hAnsiTheme="minorHAnsi" w:cstheme="minorHAnsi"/>
          <w:b w:val="0"/>
          <w:sz w:val="22"/>
          <w:szCs w:val="22"/>
        </w:rPr>
        <w:t>.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Zejména zajištění pracoviště ve smyslu předpisů BOZP včetně eventuálního vypnutí zařízení, bude-li to pro ověření správnosti a funkčnosti dokumentace skutečného stavu tohoto </w:t>
      </w:r>
      <w:r w:rsidR="00FC36C9">
        <w:rPr>
          <w:rFonts w:asciiTheme="minorHAnsi" w:hAnsiTheme="minorHAnsi" w:cstheme="minorHAnsi"/>
          <w:b w:val="0"/>
          <w:sz w:val="22"/>
          <w:szCs w:val="22"/>
        </w:rPr>
        <w:t xml:space="preserve">stávajícího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zařízení potřebné. V případě požadavků na vypínání zařízení si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vyhrazuje právo zařízení na žádost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 nevypnout, pokud to provozní situace neumožní.</w:t>
      </w:r>
    </w:p>
    <w:p w14:paraId="3025FECB" w14:textId="278E432F" w:rsidR="008D2DE2" w:rsidRPr="00AA4299" w:rsidRDefault="0005345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10C9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E45A1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Shledá-li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při kontrole dokumentace skutečného stavu</w:t>
      </w:r>
      <w:r w:rsidR="00E522C9">
        <w:rPr>
          <w:rFonts w:asciiTheme="minorHAnsi" w:hAnsiTheme="minorHAnsi" w:cstheme="minorHAnsi"/>
          <w:b w:val="0"/>
          <w:sz w:val="22"/>
          <w:szCs w:val="22"/>
        </w:rPr>
        <w:t xml:space="preserve"> stávajícího zařízení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, že tato dokumentace je neúplná nebo neodpovídá skutečnosti v takové míře, že by to mohlo způsobit vadu ve 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em realizovaném díle, oznámí tuto skutečnost písemně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následně dohodne se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em způsob odstranění zjištěných nedostatků.</w:t>
      </w:r>
    </w:p>
    <w:p w14:paraId="41209A6D" w14:textId="417B6879" w:rsidR="008D2DE2" w:rsidRPr="00204244" w:rsidRDefault="00AE45A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9010C9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10C9" w:rsidRPr="00204244">
        <w:rPr>
          <w:rFonts w:asciiTheme="minorHAnsi" w:hAnsiTheme="minorHAnsi" w:cstheme="minorHAnsi"/>
          <w:b w:val="0"/>
          <w:sz w:val="22"/>
          <w:szCs w:val="22"/>
        </w:rPr>
        <w:t>P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okud by nedostatky </w:t>
      </w:r>
      <w:r w:rsidR="00492377" w:rsidRPr="00204244">
        <w:rPr>
          <w:rFonts w:asciiTheme="minorHAnsi" w:hAnsiTheme="minorHAnsi" w:cstheme="minorHAnsi"/>
          <w:b w:val="0"/>
          <w:sz w:val="22"/>
          <w:szCs w:val="22"/>
        </w:rPr>
        <w:t>v</w:t>
      </w:r>
      <w:r w:rsidR="00C6611E" w:rsidRPr="00204244">
        <w:rPr>
          <w:rFonts w:asciiTheme="minorHAnsi" w:hAnsiTheme="minorHAnsi" w:cstheme="minorHAnsi"/>
          <w:b w:val="0"/>
          <w:sz w:val="22"/>
          <w:szCs w:val="22"/>
        </w:rPr>
        <w:t> 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>předan</w:t>
      </w:r>
      <w:r w:rsidR="00492377" w:rsidRPr="00204244">
        <w:rPr>
          <w:rFonts w:asciiTheme="minorHAnsi" w:hAnsiTheme="minorHAnsi" w:cstheme="minorHAnsi"/>
          <w:b w:val="0"/>
          <w:sz w:val="22"/>
          <w:szCs w:val="22"/>
        </w:rPr>
        <w:t>ých</w:t>
      </w:r>
      <w:r w:rsidR="00C6611E" w:rsidRPr="00204244">
        <w:rPr>
          <w:rFonts w:asciiTheme="minorHAnsi" w:hAnsiTheme="minorHAnsi" w:cstheme="minorHAnsi"/>
          <w:b w:val="0"/>
          <w:sz w:val="22"/>
          <w:szCs w:val="22"/>
        </w:rPr>
        <w:t xml:space="preserve"> podkladech pro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 dokumentac</w:t>
      </w:r>
      <w:r w:rsidR="00C6611E" w:rsidRPr="00204244">
        <w:rPr>
          <w:rFonts w:asciiTheme="minorHAnsi" w:hAnsiTheme="minorHAnsi" w:cstheme="minorHAnsi"/>
          <w:b w:val="0"/>
          <w:sz w:val="22"/>
          <w:szCs w:val="22"/>
        </w:rPr>
        <w:t>i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 skutečného provedení 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stavby </w:t>
      </w:r>
      <w:r w:rsidR="00A35DDD" w:rsidRPr="00204244">
        <w:rPr>
          <w:rFonts w:asciiTheme="minorHAnsi" w:hAnsiTheme="minorHAnsi" w:cstheme="minorHAnsi"/>
          <w:b w:val="0"/>
          <w:sz w:val="22"/>
          <w:szCs w:val="22"/>
        </w:rPr>
        <w:t xml:space="preserve">od realizátora stavby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znemožnily dokončení díla </w:t>
      </w:r>
      <w:r w:rsidR="001D2935" w:rsidRPr="00204244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i </w:t>
      </w:r>
      <w:r w:rsidR="00A35DDD" w:rsidRPr="00204244">
        <w:rPr>
          <w:rFonts w:asciiTheme="minorHAnsi" w:hAnsiTheme="minorHAnsi" w:cstheme="minorHAnsi"/>
          <w:b w:val="0"/>
          <w:sz w:val="22"/>
          <w:szCs w:val="22"/>
        </w:rPr>
        <w:t xml:space="preserve">PD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v termínu </w:t>
      </w:r>
      <w:r w:rsidR="00380284" w:rsidRPr="00204244">
        <w:rPr>
          <w:rFonts w:asciiTheme="minorHAnsi" w:hAnsiTheme="minorHAnsi" w:cstheme="minorHAnsi"/>
          <w:b w:val="0"/>
          <w:sz w:val="22"/>
          <w:szCs w:val="22"/>
        </w:rPr>
        <w:t xml:space="preserve">pro odevzdání DSPS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>uvedeném v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 čl. 5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>této smlouv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>y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, zavazuje se </w:t>
      </w:r>
      <w:r w:rsidR="00F204BD" w:rsidRPr="00204244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s realizátorem </w:t>
      </w:r>
      <w:r w:rsidR="00DB2584" w:rsidRPr="00204244">
        <w:rPr>
          <w:rFonts w:asciiTheme="minorHAnsi" w:hAnsiTheme="minorHAnsi" w:cstheme="minorHAnsi"/>
          <w:b w:val="0"/>
          <w:sz w:val="22"/>
          <w:szCs w:val="22"/>
        </w:rPr>
        <w:t xml:space="preserve">stavby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dohodnout 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opravy případných vad </w:t>
      </w:r>
      <w:r w:rsidR="00DB2584" w:rsidRPr="00204244">
        <w:rPr>
          <w:rFonts w:asciiTheme="minorHAnsi" w:hAnsiTheme="minorHAnsi" w:cstheme="minorHAnsi"/>
          <w:b w:val="0"/>
          <w:sz w:val="22"/>
          <w:szCs w:val="22"/>
        </w:rPr>
        <w:t xml:space="preserve">dokumentace 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a se </w:t>
      </w:r>
      <w:r w:rsidR="001D2935" w:rsidRPr="00204244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>em PD následně sjedn</w:t>
      </w:r>
      <w:r w:rsidR="0085223E" w:rsidRPr="00204244">
        <w:rPr>
          <w:rFonts w:asciiTheme="minorHAnsi" w:hAnsiTheme="minorHAnsi" w:cstheme="minorHAnsi"/>
          <w:b w:val="0"/>
          <w:sz w:val="22"/>
          <w:szCs w:val="22"/>
        </w:rPr>
        <w:t>at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nový termín plnění 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 xml:space="preserve">pro DSPS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a současně se </w:t>
      </w:r>
      <w:r w:rsidR="00DF67FC" w:rsidRPr="00204244">
        <w:rPr>
          <w:rFonts w:asciiTheme="minorHAnsi" w:hAnsiTheme="minorHAnsi" w:cstheme="minorHAnsi"/>
          <w:b w:val="0"/>
          <w:sz w:val="22"/>
          <w:szCs w:val="22"/>
        </w:rPr>
        <w:t xml:space="preserve">Objednatel 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zříká práva na uplatnění smluvní pokuty a uhrazení škody mu vzniklé z tohoto </w:t>
      </w:r>
      <w:r w:rsidR="001D2935" w:rsidRPr="00204244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204244">
        <w:rPr>
          <w:rFonts w:asciiTheme="minorHAnsi" w:hAnsiTheme="minorHAnsi" w:cstheme="minorHAnsi"/>
          <w:b w:val="0"/>
          <w:sz w:val="22"/>
          <w:szCs w:val="22"/>
        </w:rPr>
        <w:t xml:space="preserve">em nezaviněného prodlení s termínem ukončení </w:t>
      </w:r>
      <w:r w:rsidR="00B04FFC" w:rsidRPr="00204244">
        <w:rPr>
          <w:rFonts w:asciiTheme="minorHAnsi" w:hAnsiTheme="minorHAnsi" w:cstheme="minorHAnsi"/>
          <w:b w:val="0"/>
          <w:sz w:val="22"/>
          <w:szCs w:val="22"/>
        </w:rPr>
        <w:t>DSPS.</w:t>
      </w:r>
    </w:p>
    <w:p w14:paraId="620E2D9A" w14:textId="59434CA6" w:rsidR="008D2DE2" w:rsidRPr="00AA4299" w:rsidRDefault="00AE45A1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="000C6F9C" w:rsidRPr="003B03E0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V případě, že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50691" w:rsidRPr="003B03E0">
        <w:rPr>
          <w:rFonts w:asciiTheme="minorHAnsi" w:hAnsiTheme="minorHAnsi" w:cstheme="minorHAnsi"/>
          <w:b w:val="0"/>
          <w:sz w:val="22"/>
          <w:szCs w:val="22"/>
        </w:rPr>
        <w:t xml:space="preserve">neurčí jinak a 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bude požadovat vypracování rozpočtu v rozpočtovém programu </w:t>
      </w:r>
      <w:proofErr w:type="spellStart"/>
      <w:r w:rsidR="0035616A" w:rsidRPr="003B03E0">
        <w:rPr>
          <w:rFonts w:asciiTheme="minorHAnsi" w:hAnsiTheme="minorHAnsi" w:cstheme="minorHAnsi"/>
          <w:b w:val="0"/>
          <w:sz w:val="22"/>
          <w:szCs w:val="22"/>
        </w:rPr>
        <w:t>EuroCALC</w:t>
      </w:r>
      <w:proofErr w:type="spellEnd"/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 poskytn</w:t>
      </w:r>
      <w:r w:rsidR="00283657" w:rsidRPr="003B03E0">
        <w:rPr>
          <w:rFonts w:asciiTheme="minorHAnsi" w:hAnsiTheme="minorHAnsi" w:cstheme="minorHAnsi"/>
          <w:b w:val="0"/>
          <w:sz w:val="22"/>
          <w:szCs w:val="22"/>
        </w:rPr>
        <w:t>e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i příslušný program, přístupová oprávnění k jeho užití a předem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>e v potřebném rozsahu proškol</w:t>
      </w:r>
      <w:r w:rsidR="00283657" w:rsidRPr="003B03E0">
        <w:rPr>
          <w:rFonts w:asciiTheme="minorHAnsi" w:hAnsiTheme="minorHAnsi" w:cstheme="minorHAnsi"/>
          <w:b w:val="0"/>
          <w:sz w:val="22"/>
          <w:szCs w:val="22"/>
        </w:rPr>
        <w:t>í</w:t>
      </w:r>
      <w:r w:rsidR="00500577" w:rsidRPr="003B03E0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66C7FE9" w14:textId="3692942C" w:rsidR="008D2DE2" w:rsidRPr="00AA4299" w:rsidRDefault="00500577" w:rsidP="003B03E0">
      <w:pPr>
        <w:pStyle w:val="Nadpis2"/>
        <w:jc w:val="both"/>
      </w:pPr>
      <w:r w:rsidRPr="003B03E0">
        <w:rPr>
          <w:rFonts w:asciiTheme="minorHAnsi" w:hAnsiTheme="minorHAnsi" w:cstheme="minorHAnsi"/>
          <w:sz w:val="22"/>
          <w:szCs w:val="22"/>
        </w:rPr>
        <w:t xml:space="preserve">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 se zavazuje vykonávat plnění dle této Smlouvy za pomoci pracovníků, kteří mají příslušnou kvalifikaci</w:t>
      </w:r>
      <w:r w:rsidR="00F06105" w:rsidRPr="003B03E0">
        <w:rPr>
          <w:rFonts w:asciiTheme="minorHAnsi" w:hAnsiTheme="minorHAnsi" w:cstheme="minorHAnsi"/>
          <w:b w:val="0"/>
          <w:sz w:val="22"/>
          <w:szCs w:val="22"/>
        </w:rPr>
        <w:t xml:space="preserve">, zkušenosti 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F06105" w:rsidRPr="003B03E0">
        <w:rPr>
          <w:rFonts w:asciiTheme="minorHAnsi" w:hAnsiTheme="minorHAnsi" w:cstheme="minorHAnsi"/>
          <w:b w:val="0"/>
          <w:sz w:val="22"/>
          <w:szCs w:val="22"/>
        </w:rPr>
        <w:t xml:space="preserve">disponují </w:t>
      </w:r>
      <w:r w:rsidR="00C27C83" w:rsidRPr="003B03E0">
        <w:rPr>
          <w:rFonts w:asciiTheme="minorHAnsi" w:hAnsiTheme="minorHAnsi" w:cstheme="minorHAnsi"/>
          <w:b w:val="0"/>
          <w:sz w:val="22"/>
          <w:szCs w:val="22"/>
        </w:rPr>
        <w:t xml:space="preserve">odpovídajícím </w:t>
      </w:r>
      <w:r w:rsidR="00F06105" w:rsidRPr="003B03E0">
        <w:rPr>
          <w:rFonts w:asciiTheme="minorHAnsi" w:hAnsiTheme="minorHAnsi" w:cstheme="minorHAnsi"/>
          <w:b w:val="0"/>
          <w:sz w:val="22"/>
          <w:szCs w:val="22"/>
        </w:rPr>
        <w:t>vybavením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 v</w:t>
      </w:r>
      <w:r w:rsidR="00DE39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souladu </w:t>
      </w:r>
      <w:r w:rsidR="00B66F65" w:rsidRPr="00AA4299">
        <w:rPr>
          <w:rFonts w:asciiTheme="minorHAnsi" w:hAnsiTheme="minorHAnsi" w:cstheme="minorHAnsi"/>
          <w:sz w:val="22"/>
          <w:szCs w:val="22"/>
        </w:rPr>
        <w:br/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>s podmínkami stanovenými v kvalifikační části veřejné zakázky</w:t>
      </w:r>
      <w:r w:rsidR="00F06105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7A44">
        <w:rPr>
          <w:rFonts w:asciiTheme="minorHAnsi" w:hAnsiTheme="minorHAnsi" w:cstheme="minorHAnsi"/>
          <w:b w:val="0"/>
          <w:sz w:val="22"/>
          <w:szCs w:val="22"/>
        </w:rPr>
        <w:t xml:space="preserve">na plnění dle této Smlouvy </w:t>
      </w:r>
      <w:r w:rsidR="00F06105" w:rsidRPr="003B03E0">
        <w:rPr>
          <w:rFonts w:asciiTheme="minorHAnsi" w:hAnsiTheme="minorHAnsi" w:cstheme="minorHAnsi"/>
          <w:b w:val="0"/>
          <w:sz w:val="22"/>
          <w:szCs w:val="22"/>
        </w:rPr>
        <w:t xml:space="preserve">a v souladu s nabídkou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F06105" w:rsidRPr="003B03E0">
        <w:rPr>
          <w:rFonts w:asciiTheme="minorHAnsi" w:hAnsiTheme="minorHAnsi" w:cstheme="minorHAnsi"/>
          <w:b w:val="0"/>
          <w:sz w:val="22"/>
          <w:szCs w:val="22"/>
        </w:rPr>
        <w:t>e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F06105" w:rsidRPr="009C20CC">
        <w:rPr>
          <w:rFonts w:asciiTheme="minorHAnsi" w:hAnsiTheme="minorHAnsi" w:cstheme="minorHAnsi"/>
          <w:b w:val="0"/>
          <w:sz w:val="22"/>
          <w:szCs w:val="22"/>
        </w:rPr>
        <w:t>Č</w:t>
      </w:r>
      <w:r w:rsidR="00B04FFC" w:rsidRPr="009C20CC">
        <w:rPr>
          <w:rFonts w:asciiTheme="minorHAnsi" w:hAnsiTheme="minorHAnsi" w:cstheme="minorHAnsi"/>
          <w:b w:val="0"/>
          <w:sz w:val="22"/>
          <w:szCs w:val="22"/>
        </w:rPr>
        <w:t xml:space="preserve">lenové realizačního týmu </w:t>
      </w:r>
      <w:r w:rsidR="001D2935" w:rsidRPr="009C20C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04FFC" w:rsidRPr="009C20CC">
        <w:rPr>
          <w:rFonts w:asciiTheme="minorHAnsi" w:hAnsiTheme="minorHAnsi" w:cstheme="minorHAnsi"/>
          <w:b w:val="0"/>
          <w:sz w:val="22"/>
          <w:szCs w:val="22"/>
        </w:rPr>
        <w:t xml:space="preserve">e, </w:t>
      </w:r>
      <w:r w:rsidR="00F06105" w:rsidRPr="009C20CC">
        <w:rPr>
          <w:rFonts w:asciiTheme="minorHAnsi" w:hAnsiTheme="minorHAnsi" w:cstheme="minorHAnsi"/>
          <w:b w:val="0"/>
          <w:sz w:val="22"/>
          <w:szCs w:val="22"/>
        </w:rPr>
        <w:t xml:space="preserve">které považují smluvní strany za klíčové </w:t>
      </w:r>
      <w:r w:rsidR="00B04FFC" w:rsidRPr="009C20CC">
        <w:rPr>
          <w:rFonts w:asciiTheme="minorHAnsi" w:hAnsiTheme="minorHAnsi" w:cstheme="minorHAnsi"/>
          <w:b w:val="0"/>
          <w:sz w:val="22"/>
          <w:szCs w:val="22"/>
        </w:rPr>
        <w:t xml:space="preserve">jsou uvedeni v příloze č. </w:t>
      </w:r>
      <w:r w:rsidR="00104988" w:rsidRPr="009C20CC">
        <w:rPr>
          <w:rFonts w:asciiTheme="minorHAnsi" w:hAnsiTheme="minorHAnsi" w:cstheme="minorHAnsi"/>
          <w:b w:val="0"/>
          <w:sz w:val="22"/>
          <w:szCs w:val="22"/>
        </w:rPr>
        <w:t xml:space="preserve">3 </w:t>
      </w:r>
      <w:r w:rsidR="00B47A44" w:rsidRPr="009C20CC">
        <w:rPr>
          <w:rFonts w:asciiTheme="minorHAnsi" w:hAnsiTheme="minorHAnsi" w:cstheme="minorHAnsi"/>
          <w:b w:val="0"/>
          <w:sz w:val="22"/>
          <w:szCs w:val="22"/>
        </w:rPr>
        <w:t xml:space="preserve">této Smlouvy </w:t>
      </w:r>
      <w:r w:rsidR="00F06105" w:rsidRPr="009C20C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1D2935" w:rsidRPr="009C20C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F06105" w:rsidRPr="009C20CC">
        <w:rPr>
          <w:rFonts w:asciiTheme="minorHAnsi" w:hAnsiTheme="minorHAnsi" w:cstheme="minorHAnsi"/>
          <w:b w:val="0"/>
          <w:sz w:val="22"/>
          <w:szCs w:val="22"/>
        </w:rPr>
        <w:t xml:space="preserve"> je oprávněn tyto osoby </w:t>
      </w:r>
      <w:r w:rsidR="002416EC" w:rsidRPr="009C20CC">
        <w:rPr>
          <w:rFonts w:asciiTheme="minorHAnsi" w:hAnsiTheme="minorHAnsi" w:cstheme="minorHAnsi"/>
          <w:b w:val="0"/>
          <w:sz w:val="22"/>
          <w:szCs w:val="22"/>
        </w:rPr>
        <w:t xml:space="preserve">měnit pouze po odsouhlasení </w:t>
      </w:r>
      <w:r w:rsidR="00F204BD" w:rsidRPr="009C20C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2416EC" w:rsidRPr="009C20CC">
        <w:rPr>
          <w:rFonts w:asciiTheme="minorHAnsi" w:hAnsiTheme="minorHAnsi" w:cstheme="minorHAnsi"/>
          <w:b w:val="0"/>
          <w:sz w:val="22"/>
          <w:szCs w:val="22"/>
        </w:rPr>
        <w:t>em</w:t>
      </w:r>
      <w:r w:rsidR="00B04FFC" w:rsidRPr="009C20C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D2935" w:rsidRPr="009C20C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2416EC" w:rsidRPr="009C20CC">
        <w:rPr>
          <w:rFonts w:asciiTheme="minorHAnsi" w:hAnsiTheme="minorHAnsi" w:cstheme="minorHAnsi"/>
          <w:b w:val="0"/>
          <w:sz w:val="22"/>
          <w:szCs w:val="22"/>
        </w:rPr>
        <w:t xml:space="preserve"> garantuje, že p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rojekční práce budou vykonávat pracovníci s kvalifikací alespoň </w:t>
      </w:r>
      <w:r w:rsidR="005E6FFB" w:rsidRPr="009C20CC">
        <w:rPr>
          <w:rFonts w:asciiTheme="minorHAnsi" w:hAnsiTheme="minorHAnsi" w:cstheme="minorHAnsi"/>
          <w:b w:val="0"/>
          <w:sz w:val="22"/>
          <w:szCs w:val="22"/>
        </w:rPr>
        <w:t xml:space="preserve">(i) </w:t>
      </w:r>
      <w:r w:rsidR="002F7DC3" w:rsidRPr="009C20CC">
        <w:rPr>
          <w:rFonts w:asciiTheme="minorHAnsi" w:hAnsiTheme="minorHAnsi" w:cstheme="minorHAnsi"/>
          <w:b w:val="0"/>
          <w:sz w:val="22"/>
          <w:szCs w:val="22"/>
        </w:rPr>
        <w:t xml:space="preserve">Vedoucí elektrotechnik 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>dle §</w:t>
      </w:r>
      <w:r w:rsidR="002F7DC3" w:rsidRPr="009C20CC">
        <w:rPr>
          <w:rFonts w:asciiTheme="minorHAnsi" w:hAnsiTheme="minorHAnsi" w:cstheme="minorHAnsi"/>
          <w:b w:val="0"/>
          <w:sz w:val="22"/>
          <w:szCs w:val="22"/>
        </w:rPr>
        <w:t xml:space="preserve"> 7 </w:t>
      </w:r>
      <w:r w:rsidR="008E688D" w:rsidRPr="009C20CC">
        <w:rPr>
          <w:rFonts w:asciiTheme="minorHAnsi" w:hAnsiTheme="minorHAnsi" w:cstheme="minorHAnsi"/>
          <w:b w:val="0"/>
          <w:sz w:val="22"/>
          <w:szCs w:val="22"/>
        </w:rPr>
        <w:t xml:space="preserve">nařízení vlády </w:t>
      </w:r>
      <w:r w:rsidR="002F7DC3" w:rsidRPr="009C20CC">
        <w:rPr>
          <w:rFonts w:asciiTheme="minorHAnsi" w:hAnsiTheme="minorHAnsi" w:cstheme="minorHAnsi"/>
          <w:b w:val="0"/>
          <w:sz w:val="22"/>
          <w:szCs w:val="22"/>
        </w:rPr>
        <w:t>č. 194/2022 Sb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>.</w:t>
      </w:r>
      <w:r w:rsidR="005E6FFB" w:rsidRPr="009C20CC">
        <w:rPr>
          <w:rFonts w:asciiTheme="minorHAnsi" w:hAnsiTheme="minorHAnsi" w:cstheme="minorHAnsi"/>
          <w:b w:val="0"/>
          <w:sz w:val="22"/>
          <w:szCs w:val="22"/>
        </w:rPr>
        <w:t>,</w:t>
      </w:r>
      <w:r w:rsidR="005E6FFB" w:rsidRPr="00CE046C">
        <w:rPr>
          <w:b w:val="0"/>
        </w:rPr>
        <w:t xml:space="preserve"> </w:t>
      </w:r>
      <w:r w:rsidR="005E6FFB" w:rsidRPr="009C20CC">
        <w:rPr>
          <w:rFonts w:asciiTheme="minorHAnsi" w:hAnsiTheme="minorHAnsi" w:cstheme="minorHAnsi"/>
          <w:b w:val="0"/>
          <w:sz w:val="22"/>
          <w:szCs w:val="22"/>
        </w:rPr>
        <w:t>o požadavcích na odbornou způsobilost k výkonu činnosti na elektrických zařízeních a na odbornou způsobilost v elektrotechnice, v platném znění</w:t>
      </w:r>
      <w:r w:rsidR="00E31D94" w:rsidRPr="009C20CC">
        <w:rPr>
          <w:rFonts w:asciiTheme="minorHAnsi" w:hAnsiTheme="minorHAnsi" w:cstheme="minorHAnsi"/>
          <w:b w:val="0"/>
          <w:sz w:val="22"/>
          <w:szCs w:val="22"/>
        </w:rPr>
        <w:t xml:space="preserve"> (dále také jen „NV č. 194/2022 Sb.“)</w:t>
      </w:r>
      <w:r w:rsidR="005E6FFB" w:rsidRPr="009C20CC">
        <w:rPr>
          <w:rFonts w:asciiTheme="minorHAnsi" w:hAnsiTheme="minorHAnsi" w:cstheme="minorHAnsi"/>
          <w:b w:val="0"/>
          <w:sz w:val="22"/>
          <w:szCs w:val="22"/>
        </w:rPr>
        <w:t>,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>a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utorizaci dokončené projektové dokumentace bude provádět </w:t>
      </w:r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>(</w:t>
      </w:r>
      <w:proofErr w:type="spellStart"/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>ii</w:t>
      </w:r>
      <w:proofErr w:type="spellEnd"/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výhradně pracovník </w:t>
      </w:r>
      <w:r w:rsidR="001D2935" w:rsidRPr="009C20C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e, držitel platného osvědčení o autorizaci podle </w:t>
      </w:r>
      <w:r w:rsidR="00CA4095" w:rsidRPr="009C20CC">
        <w:rPr>
          <w:rFonts w:asciiTheme="minorHAnsi" w:hAnsiTheme="minorHAnsi" w:cstheme="minorHAnsi"/>
          <w:b w:val="0"/>
          <w:sz w:val="22"/>
          <w:szCs w:val="22"/>
        </w:rPr>
        <w:t xml:space="preserve">zákona č. 360/1992 Sb., o výkonu povolání autorizovaných architektů a o výkonu povolání autorizovaných inženýrů a techniků činných ve výstavbě, ve znění pozdějších předpisů </w:t>
      </w:r>
      <w:r w:rsidR="007B2C24" w:rsidRPr="009C20CC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>Autorizační zákon</w:t>
      </w:r>
      <w:r w:rsidR="007B2C24" w:rsidRPr="009C20CC">
        <w:rPr>
          <w:rFonts w:asciiTheme="minorHAnsi" w:hAnsiTheme="minorHAnsi" w:cstheme="minorHAnsi"/>
          <w:b w:val="0"/>
          <w:sz w:val="22"/>
          <w:szCs w:val="22"/>
        </w:rPr>
        <w:t>“)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bookmarkStart w:id="16" w:name="_Hlk95997680"/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>Geodetické práce a ověřování výsledků zeměměřických činností</w:t>
      </w:r>
      <w:bookmarkEnd w:id="16"/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 budou provádět</w:t>
      </w:r>
      <w:r w:rsidR="008C2753" w:rsidRPr="009C20C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>(</w:t>
      </w:r>
      <w:proofErr w:type="spellStart"/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>iii</w:t>
      </w:r>
      <w:proofErr w:type="spellEnd"/>
      <w:r w:rsidR="00967324" w:rsidRPr="009C20CC">
        <w:rPr>
          <w:rFonts w:asciiTheme="minorHAnsi" w:hAnsiTheme="minorHAnsi" w:cstheme="minorHAnsi"/>
          <w:b w:val="0"/>
          <w:sz w:val="22"/>
          <w:szCs w:val="22"/>
        </w:rPr>
        <w:t>)</w:t>
      </w:r>
      <w:r w:rsidR="00C842AD" w:rsidRPr="009C20CC">
        <w:rPr>
          <w:rFonts w:asciiTheme="minorHAnsi" w:hAnsiTheme="minorHAnsi" w:cstheme="minorHAnsi"/>
          <w:b w:val="0"/>
          <w:sz w:val="22"/>
          <w:szCs w:val="22"/>
        </w:rPr>
        <w:t xml:space="preserve"> pracovníci s kvalifikací podle </w:t>
      </w:r>
      <w:r w:rsidR="00D458F1" w:rsidRPr="009C20CC">
        <w:rPr>
          <w:rFonts w:asciiTheme="minorHAnsi" w:hAnsiTheme="minorHAnsi" w:cstheme="minorHAnsi"/>
          <w:b w:val="0"/>
          <w:sz w:val="22"/>
          <w:szCs w:val="22"/>
        </w:rPr>
        <w:t xml:space="preserve">§ 16f odst. 1 písm. a) a c) dle zákona </w:t>
      </w:r>
      <w:r w:rsidR="00450486" w:rsidRPr="009C20CC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r w:rsidR="00D458F1" w:rsidRPr="009C20CC">
        <w:rPr>
          <w:rFonts w:asciiTheme="minorHAnsi" w:hAnsiTheme="minorHAnsi" w:cstheme="minorHAnsi"/>
          <w:b w:val="0"/>
          <w:sz w:val="22"/>
          <w:szCs w:val="22"/>
        </w:rPr>
        <w:t>200/1994 Sb.</w:t>
      </w:r>
      <w:r w:rsidR="00450486" w:rsidRPr="009C20CC">
        <w:rPr>
          <w:rFonts w:asciiTheme="minorHAnsi" w:hAnsiTheme="minorHAnsi" w:cstheme="minorHAnsi"/>
          <w:b w:val="0"/>
          <w:sz w:val="22"/>
          <w:szCs w:val="22"/>
        </w:rPr>
        <w:t>, o zeměměřictví a o změně a doplnění některých zákonů souvisejících s jeho zavedením</w:t>
      </w:r>
      <w:r w:rsidR="00547366" w:rsidRPr="009C20CC">
        <w:rPr>
          <w:rFonts w:asciiTheme="minorHAnsi" w:hAnsiTheme="minorHAnsi" w:cstheme="minorHAnsi"/>
          <w:b w:val="0"/>
          <w:sz w:val="22"/>
          <w:szCs w:val="22"/>
        </w:rPr>
        <w:t>, v platném znění (dále jen „Zákon o zeměměřičství“),</w:t>
      </w:r>
      <w:r w:rsidR="00D458F1" w:rsidRPr="009C20CC">
        <w:rPr>
          <w:rFonts w:asciiTheme="minorHAnsi" w:hAnsiTheme="minorHAnsi" w:cstheme="minorHAnsi"/>
          <w:b w:val="0"/>
          <w:sz w:val="22"/>
          <w:szCs w:val="22"/>
        </w:rPr>
        <w:t xml:space="preserve"> s oprávněním k výkon</w:t>
      </w:r>
      <w:r w:rsidR="00D458F1" w:rsidRPr="00A279F3">
        <w:rPr>
          <w:rFonts w:asciiTheme="minorHAnsi" w:hAnsiTheme="minorHAnsi" w:cstheme="minorHAnsi"/>
          <w:b w:val="0"/>
          <w:sz w:val="22"/>
          <w:szCs w:val="22"/>
        </w:rPr>
        <w:t>u a ověření výsledků zeměměřičských činností.</w:t>
      </w:r>
      <w:r w:rsidR="00C842AD"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 w:rsidRPr="00A279F3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842AD" w:rsidRPr="00A279F3">
        <w:rPr>
          <w:rFonts w:asciiTheme="minorHAnsi" w:hAnsiTheme="minorHAnsi" w:cstheme="minorHAnsi"/>
          <w:b w:val="0"/>
          <w:sz w:val="22"/>
          <w:szCs w:val="22"/>
        </w:rPr>
        <w:t xml:space="preserve"> je na základě výzvy </w:t>
      </w:r>
      <w:r w:rsidR="00F204BD" w:rsidRPr="00A279F3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842AD" w:rsidRPr="00A279F3">
        <w:rPr>
          <w:rFonts w:asciiTheme="minorHAnsi" w:hAnsiTheme="minorHAnsi" w:cstheme="minorHAnsi"/>
          <w:b w:val="0"/>
          <w:sz w:val="22"/>
          <w:szCs w:val="22"/>
        </w:rPr>
        <w:t xml:space="preserve">e povinen doložit </w:t>
      </w:r>
      <w:r w:rsidR="00F204BD" w:rsidRPr="00A279F3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842AD" w:rsidRPr="00A279F3">
        <w:rPr>
          <w:rFonts w:asciiTheme="minorHAnsi" w:hAnsiTheme="minorHAnsi" w:cstheme="minorHAnsi"/>
          <w:b w:val="0"/>
          <w:sz w:val="22"/>
          <w:szCs w:val="22"/>
        </w:rPr>
        <w:t>i nebo jeho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 zástupci</w:t>
      </w:r>
      <w:r w:rsidR="00DE39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>doklad o kvalifikaci zaměstnanců svých či</w:t>
      </w:r>
      <w:r w:rsidR="008049FA" w:rsidRPr="003B03E0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920029" w:rsidRPr="003B03E0">
        <w:rPr>
          <w:rFonts w:asciiTheme="minorHAnsi" w:hAnsiTheme="minorHAnsi" w:cstheme="minorHAnsi"/>
          <w:b w:val="0"/>
          <w:sz w:val="22"/>
          <w:szCs w:val="22"/>
        </w:rPr>
        <w:t>umožňuje-li to tato Smlouva,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 jeho </w:t>
      </w:r>
      <w:r w:rsidR="00F449A8" w:rsidRPr="003B03E0">
        <w:rPr>
          <w:rFonts w:asciiTheme="minorHAnsi" w:hAnsiTheme="minorHAnsi" w:cstheme="minorHAnsi"/>
          <w:b w:val="0"/>
          <w:sz w:val="22"/>
          <w:szCs w:val="22"/>
        </w:rPr>
        <w:t>poddodavatele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, a to ve lhůtě uvedené ve výzvě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e či jeho zástupce.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842AD" w:rsidRPr="003B03E0">
        <w:rPr>
          <w:rFonts w:asciiTheme="minorHAnsi" w:hAnsiTheme="minorHAnsi" w:cstheme="minorHAnsi"/>
          <w:b w:val="0"/>
          <w:sz w:val="22"/>
          <w:szCs w:val="22"/>
        </w:rPr>
        <w:t xml:space="preserve"> se zavazuje, že zajistí, aby pro realizaci plnění dle této Smlouvy byly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842AD" w:rsidRPr="00AA4299">
        <w:rPr>
          <w:rFonts w:asciiTheme="minorHAnsi" w:hAnsiTheme="minorHAnsi" w:cstheme="minorHAnsi"/>
          <w:b w:val="0"/>
          <w:sz w:val="22"/>
          <w:szCs w:val="22"/>
        </w:rPr>
        <w:t xml:space="preserve">i vždy plně k dispozici výše uvedené osoby v minimálním počtu stanoveném v kvalifikační části </w:t>
      </w:r>
      <w:r w:rsidR="00F449A8" w:rsidRPr="00AA4299">
        <w:rPr>
          <w:rFonts w:asciiTheme="minorHAnsi" w:hAnsiTheme="minorHAnsi" w:cstheme="minorHAnsi"/>
          <w:b w:val="0"/>
          <w:sz w:val="22"/>
          <w:szCs w:val="22"/>
        </w:rPr>
        <w:t>v</w:t>
      </w:r>
      <w:r w:rsidR="00C842AD" w:rsidRPr="00AA4299">
        <w:rPr>
          <w:rFonts w:asciiTheme="minorHAnsi" w:hAnsiTheme="minorHAnsi" w:cstheme="minorHAnsi"/>
          <w:b w:val="0"/>
          <w:sz w:val="22"/>
          <w:szCs w:val="22"/>
        </w:rPr>
        <w:t>eřejné zakázky</w:t>
      </w:r>
      <w:r w:rsidR="00F449A8" w:rsidRPr="00AA429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AF135C9" w14:textId="0A4CFB81" w:rsidR="008D2DE2" w:rsidRPr="00A279F3" w:rsidRDefault="007769E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6B2337" w:rsidRPr="003B03E0">
        <w:rPr>
          <w:rFonts w:asciiTheme="minorHAnsi" w:hAnsiTheme="minorHAnsi" w:cstheme="minorHAnsi"/>
          <w:b w:val="0"/>
          <w:sz w:val="22"/>
          <w:szCs w:val="22"/>
        </w:rPr>
        <w:t xml:space="preserve"> se zavazuje, že při realizaci plnění veřejné zakázky budou dodržovány právní předpisy z oblasti práva životního prostředí, jež naplňují cíle environmentální politiky související se změnou klimatu, využíváním zdrojů a udržitelnou spotřebou a výrobou, především zákona č. 114/1992 Sb., o ochraně přírody a krajiny, ve znění pozdějších předpisů </w:t>
      </w:r>
      <w:r w:rsidR="006B2337" w:rsidRPr="00A279F3">
        <w:rPr>
          <w:rFonts w:asciiTheme="minorHAnsi" w:hAnsiTheme="minorHAnsi" w:cstheme="minorHAnsi"/>
          <w:b w:val="0"/>
          <w:sz w:val="22"/>
          <w:szCs w:val="22"/>
        </w:rPr>
        <w:t>a zákona č. 17/1992 Sb., o životním prostředí, ve znění pozdějších předpisů</w:t>
      </w:r>
      <w:r w:rsidR="003416B3" w:rsidRPr="00A279F3">
        <w:rPr>
          <w:rStyle w:val="Odkaznakoment"/>
        </w:rPr>
        <w:t>.</w:t>
      </w:r>
    </w:p>
    <w:p w14:paraId="7476C171" w14:textId="4679A4AE" w:rsidR="003B72A4" w:rsidRPr="00A279F3" w:rsidRDefault="00D30870" w:rsidP="00D30870">
      <w:pPr>
        <w:pStyle w:val="Nadpis2"/>
        <w:keepNext w:val="0"/>
        <w:jc w:val="both"/>
        <w:rPr>
          <w:rFonts w:ascii="Calibri" w:hAnsi="Calibri" w:cs="Calibri"/>
          <w:b w:val="0"/>
          <w:iCs/>
          <w:sz w:val="22"/>
          <w:szCs w:val="22"/>
        </w:rPr>
      </w:pP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 w:rsidRPr="00A279F3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se zavazuje, že zajistí </w:t>
      </w:r>
      <w:r w:rsidRPr="00A279F3">
        <w:rPr>
          <w:rFonts w:ascii="Calibri" w:hAnsi="Calibri" w:cs="Calibri"/>
          <w:b w:val="0"/>
          <w:sz w:val="22"/>
          <w:szCs w:val="22"/>
        </w:rPr>
        <w:t>projednání </w:t>
      </w:r>
      <w:r w:rsidR="00E52E11" w:rsidRPr="00A279F3">
        <w:rPr>
          <w:rFonts w:ascii="Calibri" w:hAnsi="Calibri" w:cs="Calibri"/>
          <w:b w:val="0"/>
          <w:sz w:val="22"/>
          <w:szCs w:val="22"/>
        </w:rPr>
        <w:t xml:space="preserve">projektové dokumentace </w:t>
      </w:r>
      <w:r w:rsidRPr="00A279F3">
        <w:rPr>
          <w:rFonts w:ascii="Calibri" w:hAnsi="Calibri" w:cs="Calibri"/>
          <w:b w:val="0"/>
          <w:sz w:val="22"/>
          <w:szCs w:val="22"/>
        </w:rPr>
        <w:t>s majiteli dotčených nemovitostí</w:t>
      </w:r>
      <w:r w:rsidR="00726211" w:rsidRPr="00A279F3">
        <w:rPr>
          <w:rFonts w:ascii="Calibri" w:hAnsi="Calibri" w:cs="Calibri"/>
          <w:b w:val="0"/>
          <w:sz w:val="22"/>
          <w:szCs w:val="22"/>
        </w:rPr>
        <w:t xml:space="preserve"> a </w:t>
      </w:r>
      <w:r w:rsidR="00E2499F" w:rsidRPr="00A279F3">
        <w:rPr>
          <w:rFonts w:ascii="Calibri" w:hAnsi="Calibri" w:cs="Calibri"/>
          <w:b w:val="0"/>
          <w:sz w:val="22"/>
          <w:szCs w:val="22"/>
        </w:rPr>
        <w:t>uzavření</w:t>
      </w:r>
      <w:r w:rsidR="00A37CAF" w:rsidRPr="00A279F3">
        <w:rPr>
          <w:rFonts w:ascii="Calibri" w:hAnsi="Calibri" w:cs="Calibri"/>
          <w:b w:val="0"/>
          <w:sz w:val="22"/>
          <w:szCs w:val="22"/>
        </w:rPr>
        <w:t xml:space="preserve"> smluv</w:t>
      </w:r>
      <w:r w:rsidR="00FD16BF" w:rsidRPr="00A279F3">
        <w:rPr>
          <w:rFonts w:ascii="Calibri" w:hAnsi="Calibri" w:cs="Calibri"/>
          <w:b w:val="0"/>
          <w:sz w:val="22"/>
          <w:szCs w:val="22"/>
        </w:rPr>
        <w:t xml:space="preserve"> umožňujících stavbu realizovat a řádně </w:t>
      </w:r>
      <w:r w:rsidR="009E756D" w:rsidRPr="00A279F3">
        <w:rPr>
          <w:rFonts w:ascii="Calibri" w:hAnsi="Calibri" w:cs="Calibri"/>
          <w:b w:val="0"/>
          <w:sz w:val="22"/>
          <w:szCs w:val="22"/>
        </w:rPr>
        <w:t>provozovat</w:t>
      </w:r>
      <w:r w:rsidR="006512DE" w:rsidRPr="00A279F3">
        <w:rPr>
          <w:rFonts w:ascii="Calibri" w:hAnsi="Calibri" w:cs="Calibri"/>
          <w:b w:val="0"/>
          <w:sz w:val="22"/>
          <w:szCs w:val="22"/>
        </w:rPr>
        <w:t xml:space="preserve">. Uzavře </w:t>
      </w:r>
      <w:r w:rsidR="006512DE" w:rsidRPr="00A279F3">
        <w:rPr>
          <w:rFonts w:ascii="Calibri" w:hAnsi="Calibri" w:cs="Calibri"/>
          <w:b w:val="0"/>
          <w:sz w:val="22"/>
          <w:szCs w:val="22"/>
        </w:rPr>
        <w:lastRenderedPageBreak/>
        <w:t xml:space="preserve">s majiteli dotčených nemovitostí ve prospěch </w:t>
      </w:r>
      <w:r w:rsidR="00BA09F1">
        <w:rPr>
          <w:rFonts w:ascii="Calibri" w:hAnsi="Calibri" w:cs="Calibri"/>
          <w:b w:val="0"/>
          <w:sz w:val="22"/>
          <w:szCs w:val="22"/>
        </w:rPr>
        <w:t>O</w:t>
      </w:r>
      <w:r w:rsidR="006512DE" w:rsidRPr="00A279F3">
        <w:rPr>
          <w:rFonts w:ascii="Calibri" w:hAnsi="Calibri" w:cs="Calibri"/>
          <w:b w:val="0"/>
          <w:sz w:val="22"/>
          <w:szCs w:val="22"/>
        </w:rPr>
        <w:t>bjednatele</w:t>
      </w:r>
      <w:r w:rsidR="00427ED6">
        <w:rPr>
          <w:rFonts w:ascii="Calibri" w:hAnsi="Calibri" w:cs="Calibri"/>
          <w:b w:val="0"/>
          <w:sz w:val="22"/>
          <w:szCs w:val="22"/>
        </w:rPr>
        <w:t xml:space="preserve"> </w:t>
      </w:r>
      <w:r w:rsidR="00BA09F1">
        <w:rPr>
          <w:rFonts w:ascii="Calibri" w:hAnsi="Calibri" w:cs="Calibri"/>
          <w:b w:val="0"/>
          <w:sz w:val="22"/>
          <w:szCs w:val="22"/>
        </w:rPr>
        <w:t xml:space="preserve">SBVB </w:t>
      </w:r>
      <w:r w:rsidR="00F05273" w:rsidRPr="00A279F3">
        <w:rPr>
          <w:rFonts w:ascii="Calibri" w:hAnsi="Calibri" w:cs="Calibri"/>
          <w:b w:val="0"/>
          <w:sz w:val="22"/>
          <w:szCs w:val="22"/>
        </w:rPr>
        <w:t xml:space="preserve">případně </w:t>
      </w:r>
      <w:r w:rsidR="007D3638">
        <w:rPr>
          <w:rFonts w:ascii="Calibri" w:hAnsi="Calibri" w:cs="Calibri"/>
          <w:b w:val="0"/>
          <w:sz w:val="22"/>
          <w:szCs w:val="22"/>
        </w:rPr>
        <w:t>smlouvy obdobného charakteru</w:t>
      </w:r>
      <w:r w:rsidR="003A327A">
        <w:rPr>
          <w:rFonts w:ascii="Calibri" w:hAnsi="Calibri" w:cs="Calibri"/>
          <w:b w:val="0"/>
          <w:sz w:val="22"/>
          <w:szCs w:val="22"/>
        </w:rPr>
        <w:t xml:space="preserve"> </w:t>
      </w:r>
      <w:r w:rsidR="00706CD6" w:rsidRPr="00A279F3">
        <w:rPr>
          <w:rFonts w:ascii="Calibri" w:hAnsi="Calibri" w:cs="Calibri"/>
          <w:b w:val="0"/>
          <w:sz w:val="22"/>
          <w:szCs w:val="22"/>
        </w:rPr>
        <w:t>dle pokynů</w:t>
      </w:r>
      <w:r w:rsidR="00512226" w:rsidRPr="00A279F3">
        <w:rPr>
          <w:rFonts w:ascii="Calibri" w:hAnsi="Calibri" w:cs="Calibri"/>
          <w:b w:val="0"/>
          <w:sz w:val="22"/>
          <w:szCs w:val="22"/>
        </w:rPr>
        <w:t xml:space="preserve"> </w:t>
      </w:r>
      <w:r w:rsidR="00F204BD" w:rsidRPr="00A279F3">
        <w:rPr>
          <w:rFonts w:ascii="Calibri" w:hAnsi="Calibri" w:cs="Calibri"/>
          <w:b w:val="0"/>
          <w:sz w:val="22"/>
          <w:szCs w:val="22"/>
        </w:rPr>
        <w:t>Objednatel</w:t>
      </w:r>
      <w:r w:rsidR="003C6669" w:rsidRPr="00A279F3">
        <w:rPr>
          <w:rFonts w:ascii="Calibri" w:hAnsi="Calibri" w:cs="Calibri"/>
          <w:b w:val="0"/>
          <w:sz w:val="22"/>
          <w:szCs w:val="22"/>
        </w:rPr>
        <w:t>e</w:t>
      </w:r>
      <w:r w:rsidRPr="00A279F3">
        <w:rPr>
          <w:rFonts w:ascii="Calibri" w:hAnsi="Calibri" w:cs="Calibri"/>
          <w:b w:val="0"/>
          <w:sz w:val="22"/>
          <w:szCs w:val="22"/>
        </w:rPr>
        <w:t xml:space="preserve">. </w:t>
      </w:r>
      <w:r w:rsidR="00706CD6" w:rsidRPr="00A279F3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041345A4" w14:textId="382B681B" w:rsidR="0080128E" w:rsidRPr="00A279F3" w:rsidRDefault="0000176D" w:rsidP="0000176D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Zhotovitel </w:t>
      </w:r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se zavazuje při realizaci této </w:t>
      </w:r>
      <w:r w:rsidR="00927E8C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S</w:t>
      </w:r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mlouvy dodržovat také požadavky, pokyny a povinnosti uvedené v dokumentu "Technicko-organizační opatření bezpečnosti informací a ochrany osobních </w:t>
      </w:r>
      <w:proofErr w:type="gramStart"/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údajů - úroveň</w:t>
      </w:r>
      <w:proofErr w:type="gramEnd"/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 VYSOKÁ/VELMI VYSOKÁ". Tento dokument tvoří přílohu </w:t>
      </w:r>
      <w:r w:rsidR="00A825C1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č.7 </w:t>
      </w:r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této </w:t>
      </w:r>
      <w:r w:rsidR="00A825C1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S</w:t>
      </w:r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mlouvy</w:t>
      </w:r>
      <w:r w:rsidR="00E07CC1"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.</w:t>
      </w:r>
    </w:p>
    <w:p w14:paraId="25C2E537" w14:textId="7445A57A" w:rsidR="0000176D" w:rsidRDefault="0080128E" w:rsidP="0000176D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Zhotovitel </w:t>
      </w:r>
      <w:r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se zavazuje </w:t>
      </w:r>
      <w:r w:rsidR="000A6B58"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dodržovat podmínky </w:t>
      </w:r>
      <w:r w:rsidR="002A031E"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zajištění </w:t>
      </w:r>
      <w:r w:rsidR="00665985"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mlčenlivosti a utajení informací </w:t>
      </w:r>
      <w:r w:rsidR="00F56A8E" w:rsidRPr="00A279F3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vztahujícím se </w:t>
      </w:r>
      <w:r w:rsidR="006935E5" w:rsidRPr="00A279F3">
        <w:rPr>
          <w:rFonts w:asciiTheme="minorHAnsi" w:hAnsiTheme="minorHAnsi" w:cstheme="minorHAnsi"/>
          <w:b w:val="0"/>
          <w:sz w:val="22"/>
          <w:szCs w:val="22"/>
        </w:rPr>
        <w:t xml:space="preserve">k objektům kritické infrastruktury Objednatele kategorie II </w:t>
      </w:r>
      <w:r w:rsidR="007B60CC" w:rsidRPr="00A279F3">
        <w:rPr>
          <w:rFonts w:asciiTheme="minorHAnsi" w:hAnsiTheme="minorHAnsi" w:cstheme="minorHAnsi"/>
          <w:b w:val="0"/>
          <w:sz w:val="22"/>
          <w:szCs w:val="22"/>
        </w:rPr>
        <w:t xml:space="preserve">v rámci plnění </w:t>
      </w:r>
      <w:r w:rsidR="00884FDC" w:rsidRPr="00A279F3">
        <w:rPr>
          <w:rFonts w:asciiTheme="minorHAnsi" w:hAnsiTheme="minorHAnsi" w:cstheme="minorHAnsi"/>
          <w:b w:val="0"/>
          <w:sz w:val="22"/>
          <w:szCs w:val="22"/>
        </w:rPr>
        <w:t xml:space="preserve">této zakázky </w:t>
      </w:r>
      <w:r w:rsidR="006935E5" w:rsidRPr="00A279F3">
        <w:rPr>
          <w:rFonts w:asciiTheme="minorHAnsi" w:hAnsiTheme="minorHAnsi" w:cstheme="minorHAnsi"/>
          <w:b w:val="0"/>
          <w:sz w:val="22"/>
          <w:szCs w:val="22"/>
        </w:rPr>
        <w:t xml:space="preserve">v souladu s touto </w:t>
      </w:r>
      <w:r w:rsidR="00466FD9">
        <w:rPr>
          <w:rFonts w:asciiTheme="minorHAnsi" w:hAnsiTheme="minorHAnsi" w:cstheme="minorHAnsi"/>
          <w:b w:val="0"/>
          <w:sz w:val="22"/>
          <w:szCs w:val="22"/>
        </w:rPr>
        <w:t>S</w:t>
      </w:r>
      <w:r w:rsidR="006935E5" w:rsidRPr="00A279F3">
        <w:rPr>
          <w:rFonts w:asciiTheme="minorHAnsi" w:hAnsiTheme="minorHAnsi" w:cstheme="minorHAnsi"/>
          <w:b w:val="0"/>
          <w:sz w:val="22"/>
          <w:szCs w:val="22"/>
        </w:rPr>
        <w:t>mlouvou a PNE 73 4450-2-1</w:t>
      </w:r>
    </w:p>
    <w:p w14:paraId="73627EEC" w14:textId="6BF40050" w:rsidR="005F2417" w:rsidRPr="005F2417" w:rsidRDefault="005F2417" w:rsidP="005F2417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prohlašuje, že má ke dni podpisu této smlouvy uzavřenou pojistnou smlouvu, jejímž předmětem je pojištění profesní odpovědnosti </w:t>
      </w:r>
      <w:r>
        <w:rPr>
          <w:rFonts w:asciiTheme="minorHAnsi" w:hAnsiTheme="minorHAnsi" w:cstheme="minorHAnsi"/>
          <w:b w:val="0"/>
          <w:sz w:val="22"/>
          <w:szCs w:val="22"/>
        </w:rPr>
        <w:t>Zhotovitele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z výkonu činností, jež jsou předmětem plnění </w:t>
      </w:r>
      <w:r>
        <w:rPr>
          <w:rFonts w:asciiTheme="minorHAnsi" w:hAnsiTheme="minorHAnsi" w:cstheme="minorHAnsi"/>
          <w:b w:val="0"/>
          <w:sz w:val="22"/>
          <w:szCs w:val="22"/>
        </w:rPr>
        <w:t>Zhotovitele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dle této smlouvy a pojištění odpovědnosti </w:t>
      </w:r>
      <w:r>
        <w:rPr>
          <w:rFonts w:asciiTheme="minorHAnsi" w:hAnsiTheme="minorHAnsi" w:cstheme="minorHAnsi"/>
          <w:b w:val="0"/>
          <w:sz w:val="22"/>
          <w:szCs w:val="22"/>
        </w:rPr>
        <w:t>Zhotovitele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za škodu způsobenou vadou díla (předmětu plnění) vše s limitem pojistného plnění alespoň 1</w:t>
      </w:r>
      <w:r>
        <w:rPr>
          <w:rFonts w:asciiTheme="minorHAnsi" w:hAnsiTheme="minorHAnsi" w:cstheme="minorHAnsi"/>
          <w:b w:val="0"/>
          <w:sz w:val="22"/>
          <w:szCs w:val="22"/>
        </w:rPr>
        <w:t>0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> 000 000,00 Kč (</w:t>
      </w:r>
      <w:r>
        <w:rPr>
          <w:rFonts w:asciiTheme="minorHAnsi" w:hAnsiTheme="minorHAnsi" w:cstheme="minorHAnsi"/>
          <w:b w:val="0"/>
          <w:sz w:val="22"/>
          <w:szCs w:val="22"/>
        </w:rPr>
        <w:t>deset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milion</w:t>
      </w:r>
      <w:r>
        <w:rPr>
          <w:rFonts w:asciiTheme="minorHAnsi" w:hAnsiTheme="minorHAnsi" w:cstheme="minorHAnsi"/>
          <w:b w:val="0"/>
          <w:sz w:val="22"/>
          <w:szCs w:val="22"/>
        </w:rPr>
        <w:t>ů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Kč).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se zavazuje, že po celou dobu trvání této smlouvy bude pojištěn ve smyslu tohoto ustanovení a že nedojde ke snížení pojistného plnění pod částku uvedenou v předchozí větě. V průběhu trvání této smlouvy se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zavazuje předložit pojistnou smlouvu </w:t>
      </w:r>
      <w:r>
        <w:rPr>
          <w:rFonts w:asciiTheme="minorHAnsi" w:hAnsiTheme="minorHAnsi" w:cstheme="minorHAnsi"/>
          <w:b w:val="0"/>
          <w:sz w:val="22"/>
          <w:szCs w:val="22"/>
        </w:rPr>
        <w:t>Objednateli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, bude-li k tomu ze strany </w:t>
      </w:r>
      <w:r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vyzván.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je povinen předložit pojistnou smlouvu nejpozději do 2 pracovních dnů po výzvě </w:t>
      </w:r>
      <w:r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Pr="005F2417">
        <w:rPr>
          <w:rFonts w:asciiTheme="minorHAnsi" w:hAnsiTheme="minorHAnsi" w:cstheme="minorHAnsi"/>
          <w:b w:val="0"/>
          <w:sz w:val="22"/>
          <w:szCs w:val="22"/>
        </w:rPr>
        <w:t xml:space="preserve"> dle předchozí věty.</w:t>
      </w:r>
    </w:p>
    <w:p w14:paraId="40E04154" w14:textId="77777777" w:rsidR="0000176D" w:rsidRPr="0060113B" w:rsidRDefault="0000176D" w:rsidP="0000176D">
      <w:pPr>
        <w:pStyle w:val="Nadpis2"/>
        <w:keepNext w:val="0"/>
        <w:numPr>
          <w:ilvl w:val="0"/>
          <w:numId w:val="0"/>
        </w:numPr>
        <w:ind w:left="425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8D043A" w14:textId="77777777" w:rsidR="00D00C3E" w:rsidRPr="0060113B" w:rsidRDefault="00D00C3E" w:rsidP="007D2B75">
      <w:pPr>
        <w:pStyle w:val="Nadpis2"/>
        <w:keepNext w:val="0"/>
        <w:numPr>
          <w:ilvl w:val="0"/>
          <w:numId w:val="0"/>
        </w:numPr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0E8292B" w14:textId="77777777" w:rsidR="00053458" w:rsidRPr="0060113B" w:rsidRDefault="00053458" w:rsidP="00A207B9">
      <w:pPr>
        <w:pStyle w:val="Nadpis1"/>
        <w:keepNext w:val="0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202260547"/>
      <w:r w:rsidRPr="0060113B">
        <w:rPr>
          <w:rFonts w:asciiTheme="minorHAnsi" w:hAnsiTheme="minorHAnsi" w:cstheme="minorHAnsi"/>
          <w:sz w:val="22"/>
          <w:szCs w:val="22"/>
        </w:rPr>
        <w:t>Cena</w:t>
      </w:r>
      <w:bookmarkEnd w:id="17"/>
    </w:p>
    <w:p w14:paraId="45803974" w14:textId="2EEA3913" w:rsidR="00053458" w:rsidRPr="0060113B" w:rsidRDefault="00053458" w:rsidP="00A207B9">
      <w:pPr>
        <w:pStyle w:val="Nadpis2"/>
        <w:keepNext w:val="0"/>
        <w:spacing w:before="120" w:after="24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18" w:name="_Ref202072382"/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Cena za dílo v rozsahu plnění dle této </w:t>
      </w:r>
      <w:r w:rsidR="00C26254">
        <w:rPr>
          <w:rFonts w:asciiTheme="minorHAnsi" w:hAnsiTheme="minorHAnsi" w:cstheme="minorHAnsi"/>
          <w:b w:val="0"/>
          <w:sz w:val="22"/>
          <w:szCs w:val="22"/>
        </w:rPr>
        <w:t>S</w:t>
      </w:r>
      <w:r w:rsidRPr="0060113B">
        <w:rPr>
          <w:rFonts w:asciiTheme="minorHAnsi" w:hAnsiTheme="minorHAnsi" w:cstheme="minorHAnsi"/>
          <w:b w:val="0"/>
          <w:sz w:val="22"/>
          <w:szCs w:val="22"/>
        </w:rPr>
        <w:t>mlouvy činí:</w:t>
      </w:r>
      <w:bookmarkEnd w:id="18"/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2"/>
        <w:gridCol w:w="2398"/>
      </w:tblGrid>
      <w:tr w:rsidR="00053458" w:rsidRPr="0060113B" w14:paraId="5C91F63C" w14:textId="77777777" w:rsidTr="00CC77E6">
        <w:trPr>
          <w:trHeight w:val="710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8E105" w14:textId="58F9FE77" w:rsidR="00053458" w:rsidRPr="003416B3" w:rsidRDefault="00AE45A1" w:rsidP="002176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6B3">
              <w:rPr>
                <w:rFonts w:asciiTheme="minorHAnsi" w:hAnsiTheme="minorHAnsi" w:cstheme="minorHAnsi"/>
                <w:b/>
                <w:sz w:val="22"/>
                <w:szCs w:val="22"/>
              </w:rPr>
              <w:t>Část plnění</w:t>
            </w:r>
            <w:r w:rsidR="00F51A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(stupeň</w:t>
            </w:r>
            <w:r w:rsidR="00A21D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plnění díla</w:t>
            </w:r>
            <w:r w:rsidR="00F51A9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D5A67" w14:textId="77777777" w:rsidR="00053458" w:rsidRPr="003416B3" w:rsidRDefault="00053458" w:rsidP="002176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6B3">
              <w:rPr>
                <w:rFonts w:asciiTheme="minorHAnsi" w:hAnsiTheme="minorHAnsi" w:cstheme="minorHAnsi"/>
                <w:b/>
                <w:sz w:val="22"/>
                <w:szCs w:val="22"/>
              </w:rPr>
              <w:t>Cena v Kč bez DPH</w:t>
            </w:r>
          </w:p>
        </w:tc>
      </w:tr>
      <w:tr w:rsidR="00786ECB" w:rsidRPr="0060113B" w14:paraId="3D15E76B" w14:textId="77777777" w:rsidTr="00CC77E6">
        <w:trPr>
          <w:trHeight w:val="282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19FDB" w14:textId="11A041B9" w:rsidR="00786ECB" w:rsidRPr="00A560BC" w:rsidRDefault="00F01793" w:rsidP="002176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F6437" w:rsidRPr="00A560BC">
              <w:rPr>
                <w:rFonts w:asciiTheme="minorHAnsi" w:hAnsiTheme="minorHAnsi" w:cstheme="minorHAnsi"/>
                <w:sz w:val="22"/>
                <w:szCs w:val="22"/>
              </w:rPr>
              <w:t>okumentac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F6437" w:rsidRPr="00A560BC">
              <w:rPr>
                <w:rFonts w:asciiTheme="minorHAnsi" w:hAnsiTheme="minorHAnsi" w:cstheme="minorHAnsi"/>
                <w:sz w:val="22"/>
                <w:szCs w:val="22"/>
              </w:rPr>
              <w:t xml:space="preserve"> pro povolení stavby (pro získání příslušného veřejnoprávního titulu)</w:t>
            </w: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E8660" w14:textId="6B11498D" w:rsidR="00786ECB" w:rsidRPr="003416B3" w:rsidRDefault="003416B3" w:rsidP="00AE45A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D313EF" w:rsidRPr="0060113B" w14:paraId="1EB10041" w14:textId="77777777" w:rsidTr="00CC77E6">
        <w:trPr>
          <w:trHeight w:val="282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64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1985"/>
              <w:gridCol w:w="2147"/>
            </w:tblGrid>
            <w:tr w:rsidR="00CC77E6" w:rsidRPr="00D05766" w14:paraId="211AF9F9" w14:textId="77777777" w:rsidTr="00CC77E6">
              <w:trPr>
                <w:trHeight w:val="540"/>
              </w:trPr>
              <w:tc>
                <w:tcPr>
                  <w:tcW w:w="23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FA3A4" w14:textId="43AF7DD4" w:rsidR="00D05766" w:rsidRPr="00D05766" w:rsidRDefault="004559EC" w:rsidP="00D0576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="00D05766" w:rsidRPr="00D05766">
                    <w:rPr>
                      <w:rFonts w:ascii="Calibri" w:hAnsi="Calibri" w:cs="Calibri"/>
                      <w:sz w:val="22"/>
                      <w:szCs w:val="22"/>
                    </w:rPr>
                    <w:t xml:space="preserve">jednání </w:t>
                  </w:r>
                  <w:proofErr w:type="gramStart"/>
                  <w:r w:rsidR="00D05766" w:rsidRPr="00D05766">
                    <w:rPr>
                      <w:rFonts w:ascii="Calibri" w:hAnsi="Calibri" w:cs="Calibri"/>
                      <w:sz w:val="22"/>
                      <w:szCs w:val="22"/>
                    </w:rPr>
                    <w:t>smluv  SBVB</w:t>
                  </w:r>
                  <w:proofErr w:type="gramEnd"/>
                  <w:r w:rsidR="00D05766" w:rsidRPr="00D05766">
                    <w:rPr>
                      <w:rFonts w:ascii="Calibri" w:hAnsi="Calibri" w:cs="Calibri"/>
                      <w:sz w:val="22"/>
                      <w:szCs w:val="22"/>
                    </w:rPr>
                    <w:t xml:space="preserve"> s majiteli dotčených nemovitostí 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57104" w14:textId="3E7B06F5" w:rsidR="00D05766" w:rsidRPr="00D05766" w:rsidRDefault="00D05766" w:rsidP="00D05766">
                  <w:pPr>
                    <w:jc w:val="center"/>
                    <w:rPr>
                      <w:rFonts w:ascii="Calibri" w:hAnsi="Calibri" w:cs="Calibri"/>
                    </w:rPr>
                  </w:pPr>
                  <w:r w:rsidRPr="00D05766">
                    <w:rPr>
                      <w:rFonts w:ascii="Calibri" w:hAnsi="Calibri" w:cs="Calibri"/>
                    </w:rPr>
                    <w:t>Předpokládaný počet podpisů SBVB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5D8743" w14:textId="18D32FC4" w:rsidR="00D05766" w:rsidRPr="00D05766" w:rsidRDefault="00E06C5D" w:rsidP="00D05766">
                  <w:pPr>
                    <w:rPr>
                      <w:rFonts w:ascii="Calibri" w:hAnsi="Calibri" w:cs="Calibri"/>
                    </w:rPr>
                  </w:pPr>
                  <w:r w:rsidRPr="005B603F">
                    <w:rPr>
                      <w:rFonts w:ascii="Calibri" w:hAnsi="Calibri" w:cs="Calibri"/>
                    </w:rPr>
                    <w:t>C</w:t>
                  </w:r>
                  <w:r w:rsidR="00D05766" w:rsidRPr="00D05766">
                    <w:rPr>
                      <w:rFonts w:ascii="Calibri" w:hAnsi="Calibri" w:cs="Calibri"/>
                    </w:rPr>
                    <w:t>ena za 1 podpis vlastníka na smlouvě</w:t>
                  </w:r>
                </w:p>
              </w:tc>
            </w:tr>
            <w:tr w:rsidR="00D05766" w:rsidRPr="00D05766" w14:paraId="04C63A64" w14:textId="77777777" w:rsidTr="00CC77E6">
              <w:trPr>
                <w:trHeight w:val="720"/>
              </w:trPr>
              <w:tc>
                <w:tcPr>
                  <w:tcW w:w="23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F476C3" w14:textId="77777777" w:rsidR="00D05766" w:rsidRPr="00D05766" w:rsidRDefault="00D05766" w:rsidP="00D0576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CDE40" w14:textId="10C6AFC9" w:rsidR="00D05766" w:rsidRPr="00D05766" w:rsidRDefault="00DC0F70" w:rsidP="00D0576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66F4B3" w14:textId="5CC18333" w:rsidR="00D05766" w:rsidRPr="00D05766" w:rsidRDefault="00E06C5D" w:rsidP="00D05766">
                  <w:pPr>
                    <w:jc w:val="center"/>
                    <w:rPr>
                      <w:rFonts w:ascii="Calibri" w:hAnsi="Calibri" w:cs="Calibri"/>
                    </w:rPr>
                  </w:pPr>
                  <w:r w:rsidRPr="00EF2CF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cyan"/>
                    </w:rPr>
                    <w:t>doplní účastník</w:t>
                  </w:r>
                </w:p>
              </w:tc>
            </w:tr>
          </w:tbl>
          <w:p w14:paraId="0C5BC5D9" w14:textId="71473F92" w:rsidR="00D313EF" w:rsidRPr="00A560BC" w:rsidRDefault="00D313EF" w:rsidP="002176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D3634" w14:textId="77777777" w:rsidR="005E275E" w:rsidRDefault="005E275E" w:rsidP="005E275E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</w:pPr>
          </w:p>
          <w:p w14:paraId="37C1BE5E" w14:textId="43AA7C3E" w:rsidR="00D313EF" w:rsidRPr="003416B3" w:rsidRDefault="003416B3" w:rsidP="005E275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4D1441" w:rsidRPr="0060113B" w14:paraId="0F2D9D53" w14:textId="77777777" w:rsidTr="00CC77E6">
        <w:trPr>
          <w:trHeight w:val="282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38ADE" w14:textId="1571E9B3" w:rsidR="004D1441" w:rsidRPr="00A560BC" w:rsidRDefault="004559EC" w:rsidP="002176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D2D1E" w:rsidRPr="00A560BC">
              <w:rPr>
                <w:rFonts w:asciiTheme="minorHAnsi" w:hAnsiTheme="minorHAnsi" w:cstheme="minorHAnsi"/>
                <w:sz w:val="22"/>
                <w:szCs w:val="22"/>
              </w:rPr>
              <w:t>rojektov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7D2D1E" w:rsidRPr="00A560BC">
              <w:rPr>
                <w:rFonts w:asciiTheme="minorHAnsi" w:hAnsiTheme="minorHAnsi" w:cstheme="minorHAnsi"/>
                <w:sz w:val="22"/>
                <w:szCs w:val="22"/>
              </w:rPr>
              <w:t xml:space="preserve"> dokumentac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2D1E" w:rsidRPr="00A560BC">
              <w:rPr>
                <w:rFonts w:asciiTheme="minorHAnsi" w:hAnsiTheme="minorHAnsi" w:cstheme="minorHAnsi"/>
                <w:sz w:val="22"/>
                <w:szCs w:val="22"/>
              </w:rPr>
              <w:t xml:space="preserve"> pro provádění stavby</w:t>
            </w: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3248B" w14:textId="3857CD00" w:rsidR="004D1441" w:rsidRPr="003416B3" w:rsidRDefault="003416B3" w:rsidP="00AE45A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AF7CE9" w:rsidRPr="0060113B" w14:paraId="3984731D" w14:textId="77777777" w:rsidTr="00CC77E6">
        <w:trPr>
          <w:trHeight w:val="282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92ECD" w14:textId="07A2E39D" w:rsidR="00AF7CE9" w:rsidRPr="00A560BC" w:rsidRDefault="004559EC" w:rsidP="00AF7C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D2D1E" w:rsidRPr="00A560BC">
              <w:rPr>
                <w:rFonts w:asciiTheme="minorHAnsi" w:hAnsiTheme="minorHAnsi" w:cstheme="minorHAnsi"/>
                <w:sz w:val="22"/>
                <w:szCs w:val="22"/>
              </w:rPr>
              <w:t>ýkon autorského dozoru po dobu realizace stavby</w:t>
            </w: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54A68" w14:textId="5A4B28C9" w:rsidR="00AF7CE9" w:rsidRPr="003416B3" w:rsidRDefault="00AF7CE9" w:rsidP="00AF7CE9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AF7CE9" w:rsidRPr="0060113B" w14:paraId="05FD10F9" w14:textId="77777777" w:rsidTr="00CC77E6">
        <w:trPr>
          <w:trHeight w:val="282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E3E20" w14:textId="2C612B9B" w:rsidR="00AF7CE9" w:rsidRPr="00A560BC" w:rsidRDefault="009E5D0B" w:rsidP="00AF7C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F7CE9" w:rsidRPr="00A560BC">
              <w:rPr>
                <w:rFonts w:asciiTheme="minorHAnsi" w:hAnsiTheme="minorHAnsi" w:cstheme="minorHAnsi"/>
                <w:sz w:val="22"/>
                <w:szCs w:val="22"/>
              </w:rPr>
              <w:t>ypracování dokumentace skutečného provedení stavby</w:t>
            </w: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21283" w14:textId="1352730A" w:rsidR="00AF7CE9" w:rsidRPr="003416B3" w:rsidRDefault="00AF7CE9" w:rsidP="00AF7CE9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  <w:tr w:rsidR="00AF7CE9" w:rsidRPr="0060113B" w14:paraId="51D41657" w14:textId="77777777" w:rsidTr="00CC77E6">
        <w:trPr>
          <w:trHeight w:val="572"/>
        </w:trPr>
        <w:tc>
          <w:tcPr>
            <w:tcW w:w="6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F8A0" w14:textId="77777777" w:rsidR="00AF7CE9" w:rsidRPr="003416B3" w:rsidRDefault="00AF7CE9" w:rsidP="00AF7CE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6B3"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 bez DPH</w:t>
            </w:r>
          </w:p>
        </w:tc>
        <w:tc>
          <w:tcPr>
            <w:tcW w:w="23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EEAD7" w14:textId="6174C118" w:rsidR="00AF7CE9" w:rsidRPr="003416B3" w:rsidRDefault="00AF7CE9" w:rsidP="00AF7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CF4"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  <w:t>doplní účastník</w:t>
            </w:r>
          </w:p>
        </w:tc>
      </w:tr>
    </w:tbl>
    <w:p w14:paraId="3155C7F4" w14:textId="42A4B872" w:rsidR="00D05783" w:rsidRDefault="00CB168E" w:rsidP="00CE079B">
      <w:pPr>
        <w:pStyle w:val="Nadpis2"/>
        <w:keepNext w:val="0"/>
        <w:numPr>
          <w:ilvl w:val="0"/>
          <w:numId w:val="0"/>
        </w:numPr>
        <w:spacing w:before="240"/>
        <w:ind w:left="935" w:hanging="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74A2B">
        <w:rPr>
          <w:rFonts w:asciiTheme="minorHAnsi" w:hAnsiTheme="minorHAnsi" w:cstheme="minorHAnsi"/>
          <w:b w:val="0"/>
          <w:bCs/>
          <w:sz w:val="22"/>
          <w:szCs w:val="22"/>
        </w:rPr>
        <w:t>*</w:t>
      </w:r>
      <w:r w:rsidR="00675CCB" w:rsidRPr="00954727">
        <w:rPr>
          <w:rFonts w:ascii="Calibri" w:hAnsi="Calibri" w:cs="Calibri"/>
          <w:b w:val="0"/>
          <w:bCs/>
          <w:sz w:val="22"/>
          <w:szCs w:val="22"/>
        </w:rPr>
        <w:t>Cena za s</w:t>
      </w:r>
      <w:r w:rsidR="00675CCB" w:rsidRPr="00D05766">
        <w:rPr>
          <w:rFonts w:ascii="Calibri" w:hAnsi="Calibri" w:cs="Calibri"/>
          <w:b w:val="0"/>
          <w:bCs/>
          <w:sz w:val="22"/>
          <w:szCs w:val="22"/>
        </w:rPr>
        <w:t>jednání smluv s majiteli dotčených nemovitostí</w:t>
      </w:r>
      <w:r w:rsidRPr="00674A2B">
        <w:rPr>
          <w:rFonts w:asciiTheme="minorHAnsi" w:hAnsiTheme="minorHAnsi" w:cstheme="minorHAnsi"/>
          <w:b w:val="0"/>
          <w:bCs/>
          <w:sz w:val="22"/>
          <w:szCs w:val="22"/>
        </w:rPr>
        <w:t xml:space="preserve"> doložená řádně uzavřenou smlouvou „Smlouva o budoucí smlouvě o zřízení věcného břemene“ (SBVB) případně smlouvou </w:t>
      </w:r>
      <w:r w:rsidR="00CC6845">
        <w:rPr>
          <w:rFonts w:asciiTheme="minorHAnsi" w:hAnsiTheme="minorHAnsi" w:cstheme="minorHAnsi"/>
          <w:b w:val="0"/>
          <w:bCs/>
          <w:sz w:val="22"/>
          <w:szCs w:val="22"/>
        </w:rPr>
        <w:t>obdobnou určí-li tak objednatel</w:t>
      </w:r>
      <w:r w:rsidRPr="00674A2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A423E">
        <w:rPr>
          <w:rFonts w:asciiTheme="minorHAnsi" w:hAnsiTheme="minorHAnsi" w:cstheme="minorHAnsi"/>
          <w:b w:val="0"/>
          <w:bCs/>
          <w:sz w:val="22"/>
          <w:szCs w:val="22"/>
        </w:rPr>
        <w:t>bud</w:t>
      </w:r>
      <w:r w:rsidR="000A4179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9A423E">
        <w:rPr>
          <w:rFonts w:asciiTheme="minorHAnsi" w:hAnsiTheme="minorHAnsi" w:cstheme="minorHAnsi"/>
          <w:b w:val="0"/>
          <w:bCs/>
          <w:sz w:val="22"/>
          <w:szCs w:val="22"/>
        </w:rPr>
        <w:t xml:space="preserve"> zhotoviteli hrazen</w:t>
      </w:r>
      <w:r w:rsidR="00F01047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9A423E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674A2B">
        <w:rPr>
          <w:rFonts w:asciiTheme="minorHAnsi" w:hAnsiTheme="minorHAnsi" w:cstheme="minorHAnsi"/>
          <w:b w:val="0"/>
          <w:bCs/>
          <w:sz w:val="22"/>
          <w:szCs w:val="22"/>
        </w:rPr>
        <w:t xml:space="preserve">v počtu dle </w:t>
      </w:r>
      <w:r w:rsidR="001D2DDB">
        <w:rPr>
          <w:rFonts w:asciiTheme="minorHAnsi" w:hAnsiTheme="minorHAnsi" w:cstheme="minorHAnsi"/>
          <w:b w:val="0"/>
          <w:bCs/>
          <w:sz w:val="22"/>
          <w:szCs w:val="22"/>
        </w:rPr>
        <w:t>skutečného</w:t>
      </w:r>
      <w:r w:rsidR="009A423E">
        <w:rPr>
          <w:rFonts w:asciiTheme="minorHAnsi" w:hAnsiTheme="minorHAnsi" w:cstheme="minorHAnsi"/>
          <w:b w:val="0"/>
          <w:bCs/>
          <w:sz w:val="22"/>
          <w:szCs w:val="22"/>
        </w:rPr>
        <w:t xml:space="preserve"> počtu </w:t>
      </w:r>
      <w:r w:rsidR="001D2DDB">
        <w:rPr>
          <w:rFonts w:asciiTheme="minorHAnsi" w:hAnsiTheme="minorHAnsi" w:cstheme="minorHAnsi"/>
          <w:b w:val="0"/>
          <w:bCs/>
          <w:sz w:val="22"/>
          <w:szCs w:val="22"/>
        </w:rPr>
        <w:t>vycházející</w:t>
      </w:r>
      <w:r w:rsidR="009842AC">
        <w:rPr>
          <w:rFonts w:asciiTheme="minorHAnsi" w:hAnsiTheme="minorHAnsi" w:cstheme="minorHAnsi"/>
          <w:b w:val="0"/>
          <w:bCs/>
          <w:sz w:val="22"/>
          <w:szCs w:val="22"/>
        </w:rPr>
        <w:t>ho</w:t>
      </w:r>
      <w:r w:rsidR="001D2DDB">
        <w:rPr>
          <w:rFonts w:asciiTheme="minorHAnsi" w:hAnsiTheme="minorHAnsi" w:cstheme="minorHAnsi"/>
          <w:b w:val="0"/>
          <w:bCs/>
          <w:sz w:val="22"/>
          <w:szCs w:val="22"/>
        </w:rPr>
        <w:t xml:space="preserve"> z </w:t>
      </w:r>
      <w:r w:rsidRPr="00674A2B">
        <w:rPr>
          <w:rFonts w:asciiTheme="minorHAnsi" w:hAnsiTheme="minorHAnsi" w:cstheme="minorHAnsi"/>
          <w:b w:val="0"/>
          <w:bCs/>
          <w:sz w:val="22"/>
          <w:szCs w:val="22"/>
        </w:rPr>
        <w:t>potřeb díla. Zhotoviteli bude hrazena cena za podpis oprávněného vlastníka/spoluvlastníka každé řádně sjednané smlouvy, která bude řádně předána Objednateli, odsouhlasena v aplikaci V</w:t>
      </w:r>
      <w:r w:rsidR="00E204A8">
        <w:rPr>
          <w:rFonts w:asciiTheme="minorHAnsi" w:hAnsiTheme="minorHAnsi" w:cstheme="minorHAnsi"/>
          <w:b w:val="0"/>
          <w:bCs/>
          <w:sz w:val="22"/>
          <w:szCs w:val="22"/>
        </w:rPr>
        <w:t>EBR</w:t>
      </w:r>
      <w:r w:rsidRPr="00674A2B">
        <w:rPr>
          <w:rFonts w:asciiTheme="minorHAnsi" w:hAnsiTheme="minorHAnsi" w:cstheme="minorHAnsi"/>
          <w:b w:val="0"/>
          <w:bCs/>
          <w:sz w:val="22"/>
          <w:szCs w:val="22"/>
        </w:rPr>
        <w:t xml:space="preserve">+. Zhotoviteli bude tato část plnění hrazena po řádném sjednání všech smluv v počtu dle jejich skutečného množství.                                                                                                                                           </w:t>
      </w:r>
    </w:p>
    <w:p w14:paraId="4FE14CD2" w14:textId="5BF85416" w:rsidR="008D2DE2" w:rsidRPr="004B2D86" w:rsidRDefault="00363574" w:rsidP="004B2D86">
      <w:pPr>
        <w:pStyle w:val="Nadpis2"/>
        <w:keepNext w:val="0"/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Smluvní cena </w:t>
      </w:r>
      <w:r w:rsidR="000759F1">
        <w:rPr>
          <w:rFonts w:asciiTheme="minorHAnsi" w:hAnsiTheme="minorHAnsi" w:cstheme="minorHAnsi"/>
          <w:b w:val="0"/>
          <w:sz w:val="22"/>
          <w:szCs w:val="22"/>
        </w:rPr>
        <w:t xml:space="preserve">za </w:t>
      </w:r>
      <w:r w:rsidR="00DB0409" w:rsidRPr="004B2D86">
        <w:rPr>
          <w:rFonts w:asciiTheme="minorHAnsi" w:hAnsiTheme="minorHAnsi" w:cstheme="minorHAnsi"/>
          <w:b w:val="0"/>
          <w:sz w:val="22"/>
          <w:szCs w:val="22"/>
        </w:rPr>
        <w:t>podpis oprávněného vlastníka/spoluvlastníka každé řádně sjednané smlouvy</w:t>
      </w:r>
      <w:r w:rsidR="000759F1" w:rsidRPr="004B2D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316C9" w:rsidRPr="004B2D86">
        <w:rPr>
          <w:rFonts w:asciiTheme="minorHAnsi" w:hAnsiTheme="minorHAnsi" w:cstheme="minorHAnsi"/>
          <w:b w:val="0"/>
          <w:sz w:val="22"/>
          <w:szCs w:val="22"/>
        </w:rPr>
        <w:t>a ostatní položky cen</w:t>
      </w:r>
      <w:r w:rsidR="00DB0409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dle </w:t>
      </w:r>
      <w:r w:rsidR="00274FD5" w:rsidRPr="003B03E0">
        <w:rPr>
          <w:rFonts w:asciiTheme="minorHAnsi" w:hAnsiTheme="minorHAnsi" w:cstheme="minorHAnsi"/>
          <w:b w:val="0"/>
          <w:sz w:val="22"/>
          <w:szCs w:val="22"/>
        </w:rPr>
        <w:t xml:space="preserve">odst. </w:t>
      </w:r>
      <w:r w:rsidR="002D74D9" w:rsidRPr="003B03E0">
        <w:rPr>
          <w:rFonts w:asciiTheme="minorHAnsi" w:hAnsiTheme="minorHAnsi" w:cstheme="minorHAnsi"/>
          <w:b w:val="0"/>
          <w:sz w:val="22"/>
          <w:szCs w:val="22"/>
        </w:rPr>
        <w:t>7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.1 </w:t>
      </w:r>
      <w:r w:rsidR="007426B6">
        <w:rPr>
          <w:rFonts w:asciiTheme="minorHAnsi" w:hAnsiTheme="minorHAnsi" w:cstheme="minorHAnsi"/>
          <w:b w:val="0"/>
          <w:sz w:val="22"/>
          <w:szCs w:val="22"/>
        </w:rPr>
        <w:t xml:space="preserve">tohoto článku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j</w:t>
      </w:r>
      <w:r w:rsidR="006F0F22">
        <w:rPr>
          <w:rFonts w:asciiTheme="minorHAnsi" w:hAnsiTheme="minorHAnsi" w:cstheme="minorHAnsi"/>
          <w:b w:val="0"/>
          <w:sz w:val="22"/>
          <w:szCs w:val="22"/>
        </w:rPr>
        <w:t>sou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stanoven</w:t>
      </w:r>
      <w:r w:rsidR="006F0F22">
        <w:rPr>
          <w:rFonts w:asciiTheme="minorHAnsi" w:hAnsiTheme="minorHAnsi" w:cstheme="minorHAnsi"/>
          <w:b w:val="0"/>
          <w:sz w:val="22"/>
          <w:szCs w:val="22"/>
        </w:rPr>
        <w:t>y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jako cen</w:t>
      </w:r>
      <w:r w:rsidR="006F0F22">
        <w:rPr>
          <w:rFonts w:asciiTheme="minorHAnsi" w:hAnsiTheme="minorHAnsi" w:cstheme="minorHAnsi"/>
          <w:b w:val="0"/>
          <w:sz w:val="22"/>
          <w:szCs w:val="22"/>
        </w:rPr>
        <w:t>y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pevn</w:t>
      </w:r>
      <w:r w:rsidR="006F0F22">
        <w:rPr>
          <w:rFonts w:asciiTheme="minorHAnsi" w:hAnsiTheme="minorHAnsi" w:cstheme="minorHAnsi"/>
          <w:b w:val="0"/>
          <w:sz w:val="22"/>
          <w:szCs w:val="22"/>
        </w:rPr>
        <w:t>é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a zahrnuj</w:t>
      </w:r>
      <w:r w:rsidR="006F0F22">
        <w:rPr>
          <w:rFonts w:asciiTheme="minorHAnsi" w:hAnsiTheme="minorHAnsi" w:cstheme="minorHAnsi"/>
          <w:b w:val="0"/>
          <w:sz w:val="22"/>
          <w:szCs w:val="22"/>
        </w:rPr>
        <w:t>í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veškerý objem prací podle nabídky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e. </w:t>
      </w:r>
      <w:r w:rsidR="0030216E" w:rsidRPr="003B03E0">
        <w:rPr>
          <w:rFonts w:asciiTheme="minorHAnsi" w:hAnsiTheme="minorHAnsi" w:cstheme="minorHAnsi"/>
          <w:b w:val="0"/>
          <w:sz w:val="22"/>
          <w:szCs w:val="22"/>
        </w:rPr>
        <w:t>N</w:t>
      </w:r>
      <w:r w:rsidR="00053458" w:rsidRPr="00AA4299">
        <w:rPr>
          <w:rFonts w:asciiTheme="minorHAnsi" w:hAnsiTheme="minorHAnsi" w:cstheme="minorHAnsi"/>
          <w:b w:val="0"/>
          <w:sz w:val="22"/>
          <w:szCs w:val="22"/>
        </w:rPr>
        <w:t>ebud</w:t>
      </w:r>
      <w:r w:rsidR="00EF0C61">
        <w:rPr>
          <w:rFonts w:asciiTheme="minorHAnsi" w:hAnsiTheme="minorHAnsi" w:cstheme="minorHAnsi"/>
          <w:b w:val="0"/>
          <w:sz w:val="22"/>
          <w:szCs w:val="22"/>
        </w:rPr>
        <w:t>ou</w:t>
      </w:r>
      <w:r w:rsidR="0030216E" w:rsidRPr="00AA4299">
        <w:rPr>
          <w:rFonts w:asciiTheme="minorHAnsi" w:hAnsiTheme="minorHAnsi" w:cstheme="minorHAnsi"/>
          <w:b w:val="0"/>
          <w:sz w:val="22"/>
          <w:szCs w:val="22"/>
        </w:rPr>
        <w:t xml:space="preserve"> se</w:t>
      </w:r>
      <w:r w:rsidR="00053458" w:rsidRPr="00AA4299">
        <w:rPr>
          <w:rFonts w:asciiTheme="minorHAnsi" w:hAnsiTheme="minorHAnsi" w:cstheme="minorHAnsi"/>
          <w:b w:val="0"/>
          <w:sz w:val="22"/>
          <w:szCs w:val="22"/>
        </w:rPr>
        <w:t xml:space="preserve"> měnit vlivem změn cen </w:t>
      </w:r>
      <w:r w:rsidR="00053458" w:rsidRPr="00AA4299">
        <w:rPr>
          <w:rFonts w:asciiTheme="minorHAnsi" w:hAnsiTheme="minorHAnsi" w:cstheme="minorHAnsi"/>
          <w:b w:val="0"/>
          <w:sz w:val="22"/>
          <w:szCs w:val="22"/>
        </w:rPr>
        <w:lastRenderedPageBreak/>
        <w:t>vstupů a vnějších podmínek. DPH bude účtováno v souladu se zákonnými daňovými předpisy platnými ke dni fakturace.</w:t>
      </w:r>
    </w:p>
    <w:p w14:paraId="4E1B55F8" w14:textId="230A2A9B" w:rsidR="008D2DE2" w:rsidRPr="00AA4299" w:rsidRDefault="000C1BCD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Do ceny jsou zahrnuty i další náklady na nutné práce vykonávané v rámci výkonu autorského dozoru a náklady na ostatní činnosti či výkony (jako jsou např. geodetické zaměření, geologický průzkum, rozbor kontaminace zemin, náklady na projednání stavby do úrovně vydání povolení pro realizaci stavby, atd.), které v této smlouvě sice výslovně uvedeny nejsou, ale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jakožto odborník (odborná a kvalifikovaná projekční firma) o nich věděl nebo mohl vědět, že jsou nezbytné a/nebo potřebné pro provedení díla tak, aby toto dílo realizované na základě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em vypracované PD mohlo sloužit svému účelu v souladu s podmínkami uvedenými v této smlouvě.</w:t>
      </w:r>
    </w:p>
    <w:p w14:paraId="25C384E9" w14:textId="58113780" w:rsidR="008D2DE2" w:rsidRPr="00FD700F" w:rsidRDefault="002A76DB" w:rsidP="00FD700F">
      <w:pPr>
        <w:pStyle w:val="Nadpis2"/>
        <w:keepNext w:val="0"/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je povinen dbát na maximální hospodárnost a ekonomickou výhodnost celkového řešení Díla, a to v každé části plnění. </w:t>
      </w:r>
    </w:p>
    <w:p w14:paraId="0971EDCC" w14:textId="1FF74850" w:rsidR="008D2DE2" w:rsidRPr="00FD700F" w:rsidRDefault="002A76DB" w:rsidP="00FD700F">
      <w:pPr>
        <w:pStyle w:val="Nadpis2"/>
        <w:keepNext w:val="0"/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Smluvní strany se dohodly, že </w:t>
      </w:r>
      <w:proofErr w:type="spellStart"/>
      <w:r w:rsidRPr="003B03E0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. § 2620, § 2621 a § 2622 zákona č. 89/2012 Sb., </w:t>
      </w:r>
      <w:r w:rsidRPr="00A046E1">
        <w:rPr>
          <w:rFonts w:asciiTheme="minorHAnsi" w:hAnsiTheme="minorHAnsi" w:cstheme="minorHAnsi"/>
          <w:b w:val="0"/>
          <w:sz w:val="22"/>
          <w:szCs w:val="22"/>
        </w:rPr>
        <w:t>občanského zákoníku, ve znění pozdějších přepisů (dále též „OZ“) a rovněž obchodní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zvyklosti, jež jsou svým smyslem nebo účinky stejné nebo obdobné uvedeným ustanovením, se nepoužijí. Cena bude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em odpovídajícím způsobem snížena v případě, že některá část sjednaného plnění nebude provedena.</w:t>
      </w:r>
    </w:p>
    <w:p w14:paraId="5318ADDB" w14:textId="43928C60" w:rsidR="008D2DE2" w:rsidRPr="00FD700F" w:rsidRDefault="00EC5A82" w:rsidP="00FD700F">
      <w:pPr>
        <w:pStyle w:val="Nadpis2"/>
        <w:keepNext w:val="0"/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330BB6" w:rsidRPr="003B03E0">
        <w:rPr>
          <w:rFonts w:asciiTheme="minorHAnsi" w:hAnsiTheme="minorHAnsi" w:cstheme="minorHAnsi"/>
          <w:b w:val="0"/>
          <w:sz w:val="22"/>
          <w:szCs w:val="22"/>
        </w:rPr>
        <w:t>P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ráce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e PD vykonané v rámci výkonu autorského dozoru spojené s úpravou, nebo doplněním PD nad rámec původního zadání stavby nejsou součástí ceny sjednané v čl. 7.1.</w:t>
      </w:r>
    </w:p>
    <w:p w14:paraId="389587D0" w14:textId="025A4BD7" w:rsidR="00E72711" w:rsidRPr="00A36498" w:rsidRDefault="00C3350B" w:rsidP="00FD700F">
      <w:pPr>
        <w:pStyle w:val="Nadpis2"/>
        <w:keepNext w:val="0"/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D2DE2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804B14">
        <w:rPr>
          <w:rFonts w:asciiTheme="minorHAnsi" w:hAnsiTheme="minorHAnsi" w:cstheme="minorHAnsi"/>
          <w:b w:val="0"/>
          <w:sz w:val="22"/>
          <w:szCs w:val="22"/>
        </w:rPr>
        <w:t xml:space="preserve">V cenách </w:t>
      </w:r>
      <w:r w:rsidR="00676374">
        <w:rPr>
          <w:rFonts w:asciiTheme="minorHAnsi" w:hAnsiTheme="minorHAnsi" w:cstheme="minorHAnsi"/>
          <w:b w:val="0"/>
          <w:sz w:val="22"/>
          <w:szCs w:val="22"/>
        </w:rPr>
        <w:t>za výkon Autorského dozoru a</w:t>
      </w:r>
      <w:r w:rsidR="00E72711">
        <w:rPr>
          <w:rFonts w:asciiTheme="minorHAnsi" w:hAnsiTheme="minorHAnsi" w:cstheme="minorHAnsi"/>
          <w:b w:val="0"/>
          <w:sz w:val="22"/>
          <w:szCs w:val="22"/>
        </w:rPr>
        <w:t xml:space="preserve"> za</w:t>
      </w:r>
      <w:r w:rsidR="0067637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76374" w:rsidRPr="002520A8">
        <w:rPr>
          <w:rFonts w:asciiTheme="minorHAnsi" w:hAnsiTheme="minorHAnsi" w:cstheme="minorHAnsi"/>
          <w:b w:val="0"/>
          <w:sz w:val="22"/>
          <w:szCs w:val="22"/>
        </w:rPr>
        <w:t>Vypracování dokumentace skutečného provedení stavby</w:t>
      </w:r>
      <w:r w:rsidR="00676374">
        <w:rPr>
          <w:rFonts w:asciiTheme="minorHAnsi" w:hAnsiTheme="minorHAnsi" w:cstheme="minorHAnsi"/>
          <w:b w:val="0"/>
          <w:sz w:val="22"/>
          <w:szCs w:val="22"/>
        </w:rPr>
        <w:t xml:space="preserve"> dle čl. 7.1 </w:t>
      </w:r>
      <w:r w:rsidR="00A93B9B">
        <w:rPr>
          <w:rFonts w:asciiTheme="minorHAnsi" w:hAnsiTheme="minorHAnsi" w:cstheme="minorHAnsi"/>
          <w:b w:val="0"/>
          <w:sz w:val="22"/>
          <w:szCs w:val="22"/>
        </w:rPr>
        <w:t xml:space="preserve">této Smlouvy </w:t>
      </w:r>
      <w:r w:rsidR="00804B14" w:rsidRPr="00804B14">
        <w:rPr>
          <w:rFonts w:asciiTheme="minorHAnsi" w:hAnsiTheme="minorHAnsi" w:cstheme="minorHAnsi"/>
          <w:b w:val="0"/>
          <w:sz w:val="22"/>
          <w:szCs w:val="22"/>
        </w:rPr>
        <w:t>bude</w:t>
      </w:r>
      <w:r w:rsidR="00804B14">
        <w:rPr>
          <w:rFonts w:asciiTheme="minorHAnsi" w:hAnsiTheme="minorHAnsi" w:cstheme="minorHAnsi"/>
          <w:b w:val="0"/>
          <w:sz w:val="22"/>
          <w:szCs w:val="22"/>
        </w:rPr>
        <w:t xml:space="preserve"> zohledněna</w:t>
      </w:r>
      <w:r w:rsidR="00804B14" w:rsidRPr="00804B14">
        <w:rPr>
          <w:rFonts w:asciiTheme="minorHAnsi" w:hAnsiTheme="minorHAnsi" w:cstheme="minorHAnsi"/>
          <w:b w:val="0"/>
          <w:sz w:val="22"/>
          <w:szCs w:val="22"/>
        </w:rPr>
        <w:t xml:space="preserve"> průměrná roční míra inflace za kalendářní rok měřená indexem spotřebitelských cen publikovaném Českým statistickým úřadem (dále </w:t>
      </w:r>
      <w:r w:rsidR="00804B14" w:rsidRPr="00A36498">
        <w:rPr>
          <w:rFonts w:asciiTheme="minorHAnsi" w:hAnsiTheme="minorHAnsi" w:cstheme="minorHAnsi"/>
          <w:b w:val="0"/>
          <w:sz w:val="22"/>
          <w:szCs w:val="22"/>
        </w:rPr>
        <w:t>také jen „hodnota inflace“) následujícím způsobem</w:t>
      </w:r>
      <w:r w:rsidR="00E72711" w:rsidRPr="00A3649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72E5EB3" w14:textId="4444BD10" w:rsidR="002A4321" w:rsidRPr="00E70305" w:rsidRDefault="00E40CB6" w:rsidP="002520A8">
      <w:pPr>
        <w:pStyle w:val="Nadpis2"/>
        <w:keepNext w:val="0"/>
        <w:numPr>
          <w:ilvl w:val="0"/>
          <w:numId w:val="17"/>
        </w:numPr>
        <w:ind w:left="1276" w:hanging="34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Cena za </w:t>
      </w:r>
      <w:r w:rsidR="00F37F55">
        <w:rPr>
          <w:rFonts w:asciiTheme="minorHAnsi" w:hAnsiTheme="minorHAnsi" w:cstheme="minorHAnsi"/>
          <w:b w:val="0"/>
          <w:sz w:val="22"/>
          <w:szCs w:val="22"/>
        </w:rPr>
        <w:t>výkon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Autorského dozoru </w: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t xml:space="preserve">stanovená v čl. </w: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REF _Ref202260547 \r \h </w:instrText>
      </w:r>
      <w:r w:rsidR="0041207F" w:rsidRPr="00761FA5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t>7</w: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C322EC" w:rsidRPr="00CE046C">
        <w:rPr>
          <w:rFonts w:asciiTheme="minorHAnsi" w:hAnsiTheme="minorHAnsi" w:cstheme="minorHAnsi"/>
          <w:b w:val="0"/>
          <w:sz w:val="22"/>
          <w:szCs w:val="22"/>
        </w:rPr>
        <w:t>, odst.</w: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REF _Ref202072382 \r \h </w:instrText>
      </w:r>
      <w:r w:rsidR="0041207F" w:rsidRPr="00761FA5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t>7.1</w:t>
      </w:r>
      <w:r w:rsidR="00B867C5" w:rsidRPr="00CE046C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CB190C" w:rsidRPr="00CE046C">
        <w:rPr>
          <w:rFonts w:asciiTheme="minorHAnsi" w:hAnsiTheme="minorHAnsi" w:cstheme="minorHAnsi"/>
          <w:b w:val="0"/>
          <w:sz w:val="22"/>
          <w:szCs w:val="22"/>
        </w:rPr>
        <w:t xml:space="preserve"> této Smlouvy bude navýšena o </w:t>
      </w:r>
      <w:proofErr w:type="gramStart"/>
      <w:r w:rsidR="00CB190C" w:rsidRPr="00CE046C">
        <w:rPr>
          <w:rFonts w:asciiTheme="minorHAnsi" w:hAnsiTheme="minorHAnsi" w:cstheme="minorHAnsi"/>
          <w:b w:val="0"/>
          <w:sz w:val="22"/>
          <w:szCs w:val="22"/>
        </w:rPr>
        <w:t>80%</w:t>
      </w:r>
      <w:proofErr w:type="gramEnd"/>
      <w:r w:rsidR="00CB190C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103FC" w:rsidRPr="00CE046C">
        <w:rPr>
          <w:rFonts w:asciiTheme="minorHAnsi" w:hAnsiTheme="minorHAnsi" w:cstheme="minorHAnsi"/>
          <w:b w:val="0"/>
          <w:sz w:val="22"/>
          <w:szCs w:val="22"/>
        </w:rPr>
        <w:t>z hodnoty inflace</w:t>
      </w:r>
      <w:r w:rsidR="002E7BB4" w:rsidRPr="00CE046C">
        <w:rPr>
          <w:rFonts w:asciiTheme="minorHAnsi" w:hAnsiTheme="minorHAnsi" w:cstheme="minorHAnsi"/>
          <w:b w:val="0"/>
          <w:sz w:val="22"/>
          <w:szCs w:val="22"/>
        </w:rPr>
        <w:t xml:space="preserve"> za </w:t>
      </w:r>
      <w:r w:rsidR="00D91D77">
        <w:rPr>
          <w:rFonts w:asciiTheme="minorHAnsi" w:hAnsiTheme="minorHAnsi" w:cstheme="minorHAnsi"/>
          <w:b w:val="0"/>
          <w:sz w:val="22"/>
          <w:szCs w:val="22"/>
        </w:rPr>
        <w:t xml:space="preserve">každý </w:t>
      </w:r>
      <w:r w:rsidR="002E7BB4" w:rsidRPr="00CE046C">
        <w:rPr>
          <w:rFonts w:asciiTheme="minorHAnsi" w:hAnsiTheme="minorHAnsi" w:cstheme="minorHAnsi"/>
          <w:b w:val="0"/>
          <w:sz w:val="22"/>
          <w:szCs w:val="22"/>
        </w:rPr>
        <w:t>uplynulý</w:t>
      </w:r>
      <w:r w:rsidR="009B7A81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2E8A" w:rsidRPr="00CE046C">
        <w:rPr>
          <w:rFonts w:asciiTheme="minorHAnsi" w:hAnsiTheme="minorHAnsi" w:cstheme="minorHAnsi"/>
          <w:b w:val="0"/>
          <w:sz w:val="22"/>
          <w:szCs w:val="22"/>
        </w:rPr>
        <w:t xml:space="preserve">kalendářní </w:t>
      </w:r>
      <w:r w:rsidR="009B7A81" w:rsidRPr="00CE046C">
        <w:rPr>
          <w:rFonts w:asciiTheme="minorHAnsi" w:hAnsiTheme="minorHAnsi" w:cstheme="minorHAnsi"/>
          <w:b w:val="0"/>
          <w:sz w:val="22"/>
          <w:szCs w:val="22"/>
        </w:rPr>
        <w:t xml:space="preserve">rok </w:t>
      </w:r>
      <w:r w:rsidR="002E7BB4" w:rsidRPr="00CE046C">
        <w:rPr>
          <w:rFonts w:asciiTheme="minorHAnsi" w:hAnsiTheme="minorHAnsi" w:cstheme="minorHAnsi"/>
          <w:b w:val="0"/>
          <w:sz w:val="22"/>
          <w:szCs w:val="22"/>
        </w:rPr>
        <w:t xml:space="preserve">následující po </w:t>
      </w:r>
      <w:r w:rsidR="0019292E" w:rsidRPr="00CE046C">
        <w:rPr>
          <w:rFonts w:asciiTheme="minorHAnsi" w:hAnsiTheme="minorHAnsi" w:cstheme="minorHAnsi"/>
          <w:b w:val="0"/>
          <w:sz w:val="22"/>
          <w:szCs w:val="22"/>
        </w:rPr>
        <w:t xml:space="preserve">kalendářním </w:t>
      </w:r>
      <w:r w:rsidR="002E7BB4" w:rsidRPr="00CE046C">
        <w:rPr>
          <w:rFonts w:asciiTheme="minorHAnsi" w:hAnsiTheme="minorHAnsi" w:cstheme="minorHAnsi"/>
          <w:b w:val="0"/>
          <w:sz w:val="22"/>
          <w:szCs w:val="22"/>
        </w:rPr>
        <w:t>roku</w:t>
      </w:r>
      <w:r w:rsidR="00155F53" w:rsidRPr="00761FA5">
        <w:rPr>
          <w:rFonts w:asciiTheme="minorHAnsi" w:hAnsiTheme="minorHAnsi" w:cstheme="minorHAnsi"/>
          <w:b w:val="0"/>
          <w:sz w:val="22"/>
          <w:szCs w:val="22"/>
        </w:rPr>
        <w:t xml:space="preserve"> 2027</w:t>
      </w:r>
      <w:r w:rsidR="00921EB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917AD">
        <w:rPr>
          <w:rFonts w:asciiTheme="minorHAnsi" w:hAnsiTheme="minorHAnsi" w:cstheme="minorHAnsi"/>
          <w:b w:val="0"/>
          <w:sz w:val="22"/>
          <w:szCs w:val="22"/>
        </w:rPr>
        <w:t>do roku</w:t>
      </w:r>
      <w:r w:rsidR="00B17291">
        <w:rPr>
          <w:rFonts w:asciiTheme="minorHAnsi" w:hAnsiTheme="minorHAnsi" w:cstheme="minorHAnsi"/>
          <w:b w:val="0"/>
          <w:sz w:val="22"/>
          <w:szCs w:val="22"/>
        </w:rPr>
        <w:t xml:space="preserve"> ukončení</w:t>
      </w:r>
      <w:r w:rsidR="00921EB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B42BB">
        <w:rPr>
          <w:rFonts w:asciiTheme="minorHAnsi" w:hAnsiTheme="minorHAnsi" w:cstheme="minorHAnsi"/>
          <w:b w:val="0"/>
          <w:sz w:val="22"/>
          <w:szCs w:val="22"/>
        </w:rPr>
        <w:t xml:space="preserve">výkonu </w:t>
      </w:r>
      <w:r w:rsidR="00141028">
        <w:rPr>
          <w:rFonts w:asciiTheme="minorHAnsi" w:hAnsiTheme="minorHAnsi" w:cstheme="minorHAnsi"/>
          <w:b w:val="0"/>
          <w:sz w:val="22"/>
          <w:szCs w:val="22"/>
        </w:rPr>
        <w:t>AD</w:t>
      </w:r>
      <w:r w:rsidR="000D225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72D21">
        <w:rPr>
          <w:rFonts w:asciiTheme="minorHAnsi" w:hAnsiTheme="minorHAnsi" w:cstheme="minorHAnsi"/>
          <w:b w:val="0"/>
          <w:sz w:val="22"/>
          <w:szCs w:val="22"/>
        </w:rPr>
        <w:t>(</w:t>
      </w:r>
      <w:r w:rsidR="00D80C2B" w:rsidRPr="00761FA5">
        <w:rPr>
          <w:rFonts w:asciiTheme="minorHAnsi" w:hAnsiTheme="minorHAnsi" w:cstheme="minorHAnsi"/>
          <w:b w:val="0"/>
          <w:sz w:val="22"/>
          <w:szCs w:val="22"/>
        </w:rPr>
        <w:t>plánov</w:t>
      </w:r>
      <w:r w:rsidR="00E72D21">
        <w:rPr>
          <w:rFonts w:asciiTheme="minorHAnsi" w:hAnsiTheme="minorHAnsi" w:cstheme="minorHAnsi"/>
          <w:b w:val="0"/>
          <w:sz w:val="22"/>
          <w:szCs w:val="22"/>
        </w:rPr>
        <w:t>an</w:t>
      </w:r>
      <w:r w:rsidR="001E1BAC">
        <w:rPr>
          <w:rFonts w:asciiTheme="minorHAnsi" w:hAnsiTheme="minorHAnsi" w:cstheme="minorHAnsi"/>
          <w:b w:val="0"/>
          <w:sz w:val="22"/>
          <w:szCs w:val="22"/>
        </w:rPr>
        <w:t xml:space="preserve">ý rok </w:t>
      </w:r>
      <w:r w:rsidR="001F6B14">
        <w:rPr>
          <w:rFonts w:asciiTheme="minorHAnsi" w:hAnsiTheme="minorHAnsi" w:cstheme="minorHAnsi"/>
          <w:b w:val="0"/>
          <w:sz w:val="22"/>
          <w:szCs w:val="22"/>
        </w:rPr>
        <w:t>ukončení</w:t>
      </w:r>
      <w:r w:rsidR="00E559DD">
        <w:rPr>
          <w:rFonts w:asciiTheme="minorHAnsi" w:hAnsiTheme="minorHAnsi" w:cstheme="minorHAnsi"/>
          <w:b w:val="0"/>
          <w:sz w:val="22"/>
          <w:szCs w:val="22"/>
        </w:rPr>
        <w:t xml:space="preserve"> AD</w:t>
      </w:r>
      <w:r w:rsidR="00B1464F">
        <w:rPr>
          <w:rFonts w:asciiTheme="minorHAnsi" w:hAnsiTheme="minorHAnsi" w:cstheme="minorHAnsi"/>
          <w:b w:val="0"/>
          <w:sz w:val="22"/>
          <w:szCs w:val="22"/>
        </w:rPr>
        <w:t xml:space="preserve"> je rok</w:t>
      </w:r>
      <w:r w:rsidR="00E559D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1464F">
        <w:rPr>
          <w:rFonts w:asciiTheme="minorHAnsi" w:hAnsiTheme="minorHAnsi" w:cstheme="minorHAnsi"/>
          <w:b w:val="0"/>
          <w:sz w:val="22"/>
          <w:szCs w:val="22"/>
        </w:rPr>
        <w:t>20</w:t>
      </w:r>
      <w:r w:rsidR="009C0FAB">
        <w:rPr>
          <w:rFonts w:asciiTheme="minorHAnsi" w:hAnsiTheme="minorHAnsi" w:cstheme="minorHAnsi"/>
          <w:b w:val="0"/>
          <w:sz w:val="22"/>
          <w:szCs w:val="22"/>
        </w:rPr>
        <w:t>30</w:t>
      </w:r>
      <w:r w:rsidR="00E72D21">
        <w:rPr>
          <w:rFonts w:asciiTheme="minorHAnsi" w:hAnsiTheme="minorHAnsi" w:cstheme="minorHAnsi"/>
          <w:b w:val="0"/>
          <w:sz w:val="22"/>
          <w:szCs w:val="22"/>
        </w:rPr>
        <w:t>)</w:t>
      </w:r>
      <w:r w:rsidR="00447A41">
        <w:rPr>
          <w:rFonts w:asciiTheme="minorHAnsi" w:hAnsiTheme="minorHAnsi" w:cstheme="minorHAnsi"/>
          <w:b w:val="0"/>
          <w:sz w:val="22"/>
          <w:szCs w:val="22"/>
        </w:rPr>
        <w:t>,</w:t>
      </w:r>
      <w:r w:rsidR="000D225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F5D2E">
        <w:rPr>
          <w:rFonts w:asciiTheme="minorHAnsi" w:hAnsiTheme="minorHAnsi" w:cstheme="minorHAnsi"/>
          <w:b w:val="0"/>
          <w:sz w:val="22"/>
          <w:szCs w:val="22"/>
        </w:rPr>
        <w:t>pokud</w:t>
      </w:r>
      <w:r w:rsidR="000D225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27BBD" w:rsidRPr="00761FA5">
        <w:rPr>
          <w:rFonts w:asciiTheme="minorHAnsi" w:hAnsiTheme="minorHAnsi" w:cstheme="minorHAnsi"/>
          <w:b w:val="0"/>
          <w:sz w:val="22"/>
          <w:szCs w:val="22"/>
        </w:rPr>
        <w:t>př</w:t>
      </w:r>
      <w:r w:rsidR="00A9490E" w:rsidRPr="00761FA5">
        <w:rPr>
          <w:rFonts w:asciiTheme="minorHAnsi" w:hAnsiTheme="minorHAnsi" w:cstheme="minorHAnsi"/>
          <w:b w:val="0"/>
          <w:sz w:val="22"/>
          <w:szCs w:val="22"/>
        </w:rPr>
        <w:t>ekročí</w:t>
      </w:r>
      <w:r w:rsidR="004C400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9775F" w:rsidRPr="00CE046C">
        <w:rPr>
          <w:rFonts w:asciiTheme="minorHAnsi" w:hAnsiTheme="minorHAnsi" w:cstheme="minorHAnsi"/>
          <w:b w:val="0"/>
          <w:sz w:val="22"/>
          <w:szCs w:val="22"/>
        </w:rPr>
        <w:t>mír</w:t>
      </w:r>
      <w:r w:rsidR="00527BBD" w:rsidRPr="00CE046C">
        <w:rPr>
          <w:rFonts w:asciiTheme="minorHAnsi" w:hAnsiTheme="minorHAnsi" w:cstheme="minorHAnsi"/>
          <w:b w:val="0"/>
          <w:sz w:val="22"/>
          <w:szCs w:val="22"/>
        </w:rPr>
        <w:t>a</w:t>
      </w:r>
      <w:r w:rsidR="0069775F" w:rsidRPr="00CE046C">
        <w:rPr>
          <w:rFonts w:asciiTheme="minorHAnsi" w:hAnsiTheme="minorHAnsi" w:cstheme="minorHAnsi"/>
          <w:b w:val="0"/>
          <w:sz w:val="22"/>
          <w:szCs w:val="22"/>
        </w:rPr>
        <w:t xml:space="preserve"> inflace vyjádřen</w:t>
      </w:r>
      <w:r w:rsidR="00527BBD" w:rsidRPr="00CE046C">
        <w:rPr>
          <w:rFonts w:asciiTheme="minorHAnsi" w:hAnsiTheme="minorHAnsi" w:cstheme="minorHAnsi"/>
          <w:b w:val="0"/>
          <w:sz w:val="22"/>
          <w:szCs w:val="22"/>
        </w:rPr>
        <w:t>á</w:t>
      </w:r>
      <w:r w:rsidR="0069775F" w:rsidRPr="00CE046C">
        <w:rPr>
          <w:rFonts w:asciiTheme="minorHAnsi" w:hAnsiTheme="minorHAnsi" w:cstheme="minorHAnsi"/>
          <w:b w:val="0"/>
          <w:sz w:val="22"/>
          <w:szCs w:val="22"/>
        </w:rPr>
        <w:t xml:space="preserve"> přírůstkem průměrného ročního indexu spotřebitelských cen podle údajů Českého statistického úřadu</w:t>
      </w:r>
      <w:r w:rsidR="00527BBD" w:rsidRPr="00CE046C">
        <w:rPr>
          <w:rFonts w:asciiTheme="minorHAnsi" w:hAnsiTheme="minorHAnsi" w:cstheme="minorHAnsi"/>
          <w:b w:val="0"/>
          <w:sz w:val="22"/>
          <w:szCs w:val="22"/>
        </w:rPr>
        <w:t xml:space="preserve"> hodnotu </w:t>
      </w:r>
      <w:proofErr w:type="gramStart"/>
      <w:r w:rsidR="00F512AF" w:rsidRPr="00CE046C">
        <w:rPr>
          <w:rFonts w:asciiTheme="minorHAnsi" w:hAnsiTheme="minorHAnsi" w:cstheme="minorHAnsi"/>
          <w:b w:val="0"/>
          <w:sz w:val="22"/>
          <w:szCs w:val="22"/>
        </w:rPr>
        <w:t>2,7%</w:t>
      </w:r>
      <w:proofErr w:type="gramEnd"/>
      <w:r w:rsidR="006E4D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43F21">
        <w:rPr>
          <w:rFonts w:asciiTheme="minorHAnsi" w:hAnsiTheme="minorHAnsi" w:cstheme="minorHAnsi"/>
          <w:b w:val="0"/>
          <w:sz w:val="22"/>
          <w:szCs w:val="22"/>
        </w:rPr>
        <w:t>za rok</w:t>
      </w:r>
      <w:r w:rsidR="004249E6" w:rsidRPr="00E70305">
        <w:rPr>
          <w:rFonts w:asciiTheme="minorHAnsi" w:hAnsiTheme="minorHAnsi" w:cstheme="minorHAnsi"/>
          <w:b w:val="0"/>
          <w:sz w:val="22"/>
          <w:szCs w:val="22"/>
        </w:rPr>
        <w:t>.</w:t>
      </w:r>
      <w:r w:rsidR="008A48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249E6" w:rsidRPr="00E70305">
        <w:rPr>
          <w:rFonts w:asciiTheme="minorHAnsi" w:hAnsiTheme="minorHAnsi" w:cstheme="minorHAnsi"/>
          <w:b w:val="0"/>
          <w:sz w:val="22"/>
          <w:szCs w:val="22"/>
        </w:rPr>
        <w:t>U</w:t>
      </w:r>
      <w:r w:rsidR="00D72E8A" w:rsidRPr="00CE046C">
        <w:rPr>
          <w:rFonts w:asciiTheme="minorHAnsi" w:hAnsiTheme="minorHAnsi" w:cstheme="minorHAnsi"/>
          <w:b w:val="0"/>
          <w:sz w:val="22"/>
          <w:szCs w:val="22"/>
        </w:rPr>
        <w:t xml:space="preserve">plyne-li od </w:t>
      </w:r>
      <w:r w:rsidR="00163CFB" w:rsidRPr="00E70305">
        <w:rPr>
          <w:rFonts w:asciiTheme="minorHAnsi" w:hAnsiTheme="minorHAnsi" w:cstheme="minorHAnsi"/>
          <w:b w:val="0"/>
          <w:sz w:val="22"/>
          <w:szCs w:val="22"/>
        </w:rPr>
        <w:t>k</w:t>
      </w:r>
      <w:r w:rsidR="003A5E86" w:rsidRPr="00E70305">
        <w:rPr>
          <w:rFonts w:asciiTheme="minorHAnsi" w:hAnsiTheme="minorHAnsi" w:cstheme="minorHAnsi"/>
          <w:b w:val="0"/>
          <w:sz w:val="22"/>
          <w:szCs w:val="22"/>
        </w:rPr>
        <w:t xml:space="preserve">alendářního roku 2027 </w:t>
      </w:r>
      <w:r w:rsidR="00557336" w:rsidRPr="00CE046C">
        <w:rPr>
          <w:rFonts w:asciiTheme="minorHAnsi" w:hAnsiTheme="minorHAnsi" w:cstheme="minorHAnsi"/>
          <w:b w:val="0"/>
          <w:sz w:val="22"/>
          <w:szCs w:val="22"/>
        </w:rPr>
        <w:t xml:space="preserve">do data </w:t>
      </w:r>
      <w:r w:rsidR="005E1F74">
        <w:rPr>
          <w:rFonts w:asciiTheme="minorHAnsi" w:hAnsiTheme="minorHAnsi" w:cstheme="minorHAnsi"/>
          <w:b w:val="0"/>
          <w:sz w:val="22"/>
          <w:szCs w:val="22"/>
        </w:rPr>
        <w:t>ukončení</w:t>
      </w:r>
      <w:r w:rsidR="00557336" w:rsidRPr="00CE046C">
        <w:rPr>
          <w:rFonts w:asciiTheme="minorHAnsi" w:hAnsiTheme="minorHAnsi" w:cstheme="minorHAnsi"/>
          <w:b w:val="0"/>
          <w:sz w:val="22"/>
          <w:szCs w:val="22"/>
        </w:rPr>
        <w:t xml:space="preserve"> plnění AD </w:t>
      </w:r>
      <w:r w:rsidR="00911DD6" w:rsidRPr="00CE046C">
        <w:rPr>
          <w:rFonts w:asciiTheme="minorHAnsi" w:hAnsiTheme="minorHAnsi" w:cstheme="minorHAnsi"/>
          <w:b w:val="0"/>
          <w:sz w:val="22"/>
          <w:szCs w:val="22"/>
        </w:rPr>
        <w:t xml:space="preserve">Zhotovitelem </w:t>
      </w:r>
      <w:r w:rsidR="00557336" w:rsidRPr="00CE046C">
        <w:rPr>
          <w:rFonts w:asciiTheme="minorHAnsi" w:hAnsiTheme="minorHAnsi" w:cstheme="minorHAnsi"/>
          <w:b w:val="0"/>
          <w:sz w:val="22"/>
          <w:szCs w:val="22"/>
        </w:rPr>
        <w:t xml:space="preserve">dle této Smlouvy více kalendářních 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 xml:space="preserve">let </w:t>
      </w:r>
      <w:r w:rsidR="00590672" w:rsidRPr="00CE046C">
        <w:rPr>
          <w:rFonts w:asciiTheme="minorHAnsi" w:hAnsiTheme="minorHAnsi" w:cstheme="minorHAnsi"/>
          <w:b w:val="0"/>
          <w:sz w:val="22"/>
          <w:szCs w:val="22"/>
        </w:rPr>
        <w:t xml:space="preserve">(dále také pro účely tohoto ustanovení </w:t>
      </w:r>
      <w:r w:rsidR="00EC77A0" w:rsidRPr="00CE046C">
        <w:rPr>
          <w:rFonts w:asciiTheme="minorHAnsi" w:hAnsiTheme="minorHAnsi" w:cstheme="minorHAnsi"/>
          <w:b w:val="0"/>
          <w:sz w:val="22"/>
          <w:szCs w:val="22"/>
        </w:rPr>
        <w:t>I.</w:t>
      </w:r>
      <w:r w:rsidR="002C34BE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90672" w:rsidRPr="00CE046C">
        <w:rPr>
          <w:rFonts w:asciiTheme="minorHAnsi" w:hAnsiTheme="minorHAnsi" w:cstheme="minorHAnsi"/>
          <w:b w:val="0"/>
          <w:sz w:val="22"/>
          <w:szCs w:val="22"/>
        </w:rPr>
        <w:t>„Uplynulé kalendářní roky“)</w:t>
      </w:r>
      <w:r w:rsidR="009B2966" w:rsidRPr="00E70305">
        <w:rPr>
          <w:rFonts w:asciiTheme="minorHAnsi" w:hAnsiTheme="minorHAnsi" w:cstheme="minorHAnsi"/>
          <w:b w:val="0"/>
          <w:sz w:val="22"/>
          <w:szCs w:val="22"/>
        </w:rPr>
        <w:t xml:space="preserve"> a překročí-li míra inflace vyjádřená přírůstkem průměrného ročního indexu spotřebitelských cen </w:t>
      </w:r>
      <w:r w:rsidR="003147F0" w:rsidRPr="00E70305">
        <w:rPr>
          <w:rFonts w:asciiTheme="minorHAnsi" w:hAnsiTheme="minorHAnsi" w:cstheme="minorHAnsi"/>
          <w:b w:val="0"/>
          <w:sz w:val="22"/>
          <w:szCs w:val="22"/>
        </w:rPr>
        <w:t xml:space="preserve">za uplynulé roky v součtu </w:t>
      </w:r>
      <w:r w:rsidR="009B2966" w:rsidRPr="00E70305">
        <w:rPr>
          <w:rFonts w:asciiTheme="minorHAnsi" w:hAnsiTheme="minorHAnsi" w:cstheme="minorHAnsi"/>
          <w:b w:val="0"/>
          <w:sz w:val="22"/>
          <w:szCs w:val="22"/>
        </w:rPr>
        <w:t xml:space="preserve">hodnotu </w:t>
      </w:r>
      <w:r w:rsidR="00BF1BC4">
        <w:rPr>
          <w:rFonts w:asciiTheme="minorHAnsi" w:hAnsiTheme="minorHAnsi" w:cstheme="minorHAnsi"/>
          <w:b w:val="0"/>
          <w:sz w:val="22"/>
          <w:szCs w:val="22"/>
        </w:rPr>
        <w:t>2,7 % za rok (za dva roky hodnotu 5,4%</w:t>
      </w:r>
      <w:r w:rsidR="00B231F7">
        <w:rPr>
          <w:rFonts w:asciiTheme="minorHAnsi" w:hAnsiTheme="minorHAnsi" w:cstheme="minorHAnsi"/>
          <w:b w:val="0"/>
          <w:sz w:val="22"/>
          <w:szCs w:val="22"/>
        </w:rPr>
        <w:t>,…</w:t>
      </w:r>
      <w:r w:rsidR="00BF1BC4">
        <w:rPr>
          <w:rFonts w:asciiTheme="minorHAnsi" w:hAnsiTheme="minorHAnsi" w:cstheme="minorHAnsi"/>
          <w:b w:val="0"/>
          <w:sz w:val="22"/>
          <w:szCs w:val="22"/>
        </w:rPr>
        <w:t>)</w:t>
      </w:r>
      <w:r w:rsidR="00BA74E7" w:rsidRPr="00CE046C">
        <w:rPr>
          <w:rFonts w:asciiTheme="minorHAnsi" w:hAnsiTheme="minorHAnsi" w:cstheme="minorHAnsi"/>
          <w:b w:val="0"/>
          <w:sz w:val="22"/>
          <w:szCs w:val="22"/>
        </w:rPr>
        <w:t>,</w:t>
      </w:r>
      <w:r w:rsidR="00590672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 xml:space="preserve">bude cena za </w:t>
      </w:r>
      <w:r w:rsidR="00AF7036">
        <w:rPr>
          <w:rFonts w:asciiTheme="minorHAnsi" w:hAnsiTheme="minorHAnsi" w:cstheme="minorHAnsi"/>
          <w:b w:val="0"/>
          <w:sz w:val="22"/>
          <w:szCs w:val="22"/>
        </w:rPr>
        <w:t>výkon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 xml:space="preserve"> Autorského dozoru stanovená v čl. 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REF _Ref202260547 \r \h </w:instrText>
      </w:r>
      <w:r w:rsidR="0041207F" w:rsidRPr="00E70305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>7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>, odst.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REF _Ref202072382 \r \h </w:instrText>
      </w:r>
      <w:r w:rsidR="0041207F" w:rsidRPr="00E70305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>7.1</w:t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BA0D3B" w:rsidRPr="00CE046C">
        <w:rPr>
          <w:rFonts w:asciiTheme="minorHAnsi" w:hAnsiTheme="minorHAnsi" w:cstheme="minorHAnsi"/>
          <w:b w:val="0"/>
          <w:sz w:val="22"/>
          <w:szCs w:val="22"/>
        </w:rPr>
        <w:t xml:space="preserve"> této Smlouvy navýšena o 80% ze součtu </w:t>
      </w:r>
      <w:r w:rsidR="00590672" w:rsidRPr="00CE046C">
        <w:rPr>
          <w:rFonts w:asciiTheme="minorHAnsi" w:hAnsiTheme="minorHAnsi" w:cstheme="minorHAnsi"/>
          <w:b w:val="0"/>
          <w:sz w:val="22"/>
          <w:szCs w:val="22"/>
        </w:rPr>
        <w:t>hodnot inflace za</w:t>
      </w:r>
      <w:r w:rsidR="00EF043E" w:rsidRPr="00CE046C">
        <w:rPr>
          <w:rFonts w:asciiTheme="minorHAnsi" w:hAnsiTheme="minorHAnsi" w:cstheme="minorHAnsi"/>
          <w:b w:val="0"/>
          <w:sz w:val="22"/>
          <w:szCs w:val="22"/>
        </w:rPr>
        <w:t xml:space="preserve"> Uplynulé kalendářní roky</w:t>
      </w:r>
      <w:r w:rsidR="005417B1" w:rsidRPr="00E70305">
        <w:rPr>
          <w:rFonts w:asciiTheme="minorHAnsi" w:hAnsiTheme="minorHAnsi" w:cstheme="minorHAnsi"/>
          <w:b w:val="0"/>
          <w:sz w:val="22"/>
          <w:szCs w:val="22"/>
        </w:rPr>
        <w:t xml:space="preserve"> po roce 2027</w:t>
      </w:r>
      <w:r w:rsidR="00EF043E" w:rsidRPr="00CE046C">
        <w:rPr>
          <w:rFonts w:asciiTheme="minorHAnsi" w:hAnsiTheme="minorHAnsi" w:cstheme="minorHAnsi"/>
          <w:b w:val="0"/>
          <w:sz w:val="22"/>
          <w:szCs w:val="22"/>
        </w:rPr>
        <w:t>.</w:t>
      </w:r>
      <w:r w:rsidR="00590672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32766" w:rsidRPr="00CE046C">
        <w:rPr>
          <w:rFonts w:asciiTheme="minorHAnsi" w:hAnsiTheme="minorHAnsi" w:cstheme="minorHAnsi"/>
          <w:b w:val="0"/>
          <w:sz w:val="22"/>
          <w:szCs w:val="22"/>
        </w:rPr>
        <w:t>T</w:t>
      </w:r>
      <w:r w:rsidR="002A4321" w:rsidRPr="00E70305">
        <w:rPr>
          <w:rFonts w:asciiTheme="minorHAnsi" w:hAnsiTheme="minorHAnsi" w:cstheme="minorHAnsi"/>
          <w:b w:val="0"/>
          <w:sz w:val="22"/>
          <w:szCs w:val="22"/>
        </w:rPr>
        <w:t xml:space="preserve">ermín </w:t>
      </w:r>
      <w:r w:rsidR="00321E4B" w:rsidRPr="00CE046C">
        <w:rPr>
          <w:rFonts w:asciiTheme="minorHAnsi" w:hAnsiTheme="minorHAnsi" w:cstheme="minorHAnsi"/>
          <w:b w:val="0"/>
          <w:sz w:val="22"/>
          <w:szCs w:val="22"/>
        </w:rPr>
        <w:t>plnění</w:t>
      </w:r>
      <w:r w:rsidR="00832465" w:rsidRPr="00CE046C">
        <w:rPr>
          <w:rFonts w:asciiTheme="minorHAnsi" w:hAnsiTheme="minorHAnsi" w:cstheme="minorHAnsi"/>
          <w:b w:val="0"/>
          <w:sz w:val="22"/>
          <w:szCs w:val="22"/>
        </w:rPr>
        <w:t xml:space="preserve"> AD</w:t>
      </w:r>
      <w:r w:rsidR="002A4321" w:rsidRPr="00E7030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21E4B" w:rsidRPr="00CE046C">
        <w:rPr>
          <w:rFonts w:asciiTheme="minorHAnsi" w:hAnsiTheme="minorHAnsi" w:cstheme="minorHAnsi"/>
          <w:b w:val="0"/>
          <w:sz w:val="22"/>
          <w:szCs w:val="22"/>
        </w:rPr>
        <w:t xml:space="preserve">Zhotovitelem dle této Smlouvy </w:t>
      </w:r>
      <w:r w:rsidR="002A4321" w:rsidRPr="00E70305">
        <w:rPr>
          <w:rFonts w:asciiTheme="minorHAnsi" w:hAnsiTheme="minorHAnsi" w:cstheme="minorHAnsi"/>
          <w:b w:val="0"/>
          <w:sz w:val="22"/>
          <w:szCs w:val="22"/>
        </w:rPr>
        <w:t>urč</w:t>
      </w:r>
      <w:r w:rsidR="007639D7" w:rsidRPr="00CE046C">
        <w:rPr>
          <w:rFonts w:asciiTheme="minorHAnsi" w:hAnsiTheme="minorHAnsi" w:cstheme="minorHAnsi"/>
          <w:b w:val="0"/>
          <w:sz w:val="22"/>
          <w:szCs w:val="22"/>
        </w:rPr>
        <w:t>uje</w:t>
      </w:r>
      <w:r w:rsidR="002A4321" w:rsidRPr="00E70305">
        <w:rPr>
          <w:rFonts w:asciiTheme="minorHAnsi" w:hAnsiTheme="minorHAnsi" w:cstheme="minorHAnsi"/>
          <w:b w:val="0"/>
          <w:sz w:val="22"/>
          <w:szCs w:val="22"/>
        </w:rPr>
        <w:t xml:space="preserve"> Objednatel. </w:t>
      </w:r>
    </w:p>
    <w:p w14:paraId="7F00AF35" w14:textId="5AE266AB" w:rsidR="001571B7" w:rsidRPr="00E70305" w:rsidRDefault="00871E37" w:rsidP="001571B7">
      <w:pPr>
        <w:pStyle w:val="Nadpis2"/>
        <w:keepNext w:val="0"/>
        <w:numPr>
          <w:ilvl w:val="0"/>
          <w:numId w:val="17"/>
        </w:numPr>
        <w:ind w:left="1276" w:hanging="34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E046C">
        <w:rPr>
          <w:rFonts w:asciiTheme="minorHAnsi" w:hAnsiTheme="minorHAnsi" w:cstheme="minorHAnsi"/>
          <w:b w:val="0"/>
          <w:sz w:val="22"/>
          <w:szCs w:val="22"/>
        </w:rPr>
        <w:t>Cena za</w:t>
      </w:r>
      <w:r w:rsidR="00C228EE" w:rsidRPr="00CE046C">
        <w:rPr>
          <w:rFonts w:asciiTheme="minorHAnsi" w:hAnsiTheme="minorHAnsi" w:cstheme="minorHAnsi"/>
          <w:b w:val="0"/>
          <w:sz w:val="22"/>
          <w:szCs w:val="22"/>
        </w:rPr>
        <w:t xml:space="preserve"> vypracování dokumentace skutečného provedení stavby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stanovená v čl.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REF _Ref202260547 \r \h </w:instrText>
      </w:r>
      <w:r w:rsidR="0041207F" w:rsidRPr="00E70305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Pr="00CE046C">
        <w:rPr>
          <w:rFonts w:asciiTheme="minorHAnsi" w:hAnsiTheme="minorHAnsi" w:cstheme="minorHAnsi"/>
          <w:b w:val="0"/>
          <w:sz w:val="22"/>
          <w:szCs w:val="22"/>
        </w:rPr>
      </w:r>
      <w:r w:rsidRPr="00CE046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CE046C">
        <w:rPr>
          <w:rFonts w:asciiTheme="minorHAnsi" w:hAnsiTheme="minorHAnsi" w:cstheme="minorHAnsi"/>
          <w:b w:val="0"/>
          <w:sz w:val="22"/>
          <w:szCs w:val="22"/>
        </w:rPr>
        <w:t>7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CE046C">
        <w:rPr>
          <w:rFonts w:asciiTheme="minorHAnsi" w:hAnsiTheme="minorHAnsi" w:cstheme="minorHAnsi"/>
          <w:b w:val="0"/>
          <w:sz w:val="22"/>
          <w:szCs w:val="22"/>
        </w:rPr>
        <w:t>, odst.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REF _Ref202072382 \r \h </w:instrText>
      </w:r>
      <w:r w:rsidR="0041207F" w:rsidRPr="00E70305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Pr="00CE046C">
        <w:rPr>
          <w:rFonts w:asciiTheme="minorHAnsi" w:hAnsiTheme="minorHAnsi" w:cstheme="minorHAnsi"/>
          <w:b w:val="0"/>
          <w:sz w:val="22"/>
          <w:szCs w:val="22"/>
        </w:rPr>
      </w:r>
      <w:r w:rsidRPr="00CE046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CE046C">
        <w:rPr>
          <w:rFonts w:asciiTheme="minorHAnsi" w:hAnsiTheme="minorHAnsi" w:cstheme="minorHAnsi"/>
          <w:b w:val="0"/>
          <w:sz w:val="22"/>
          <w:szCs w:val="22"/>
        </w:rPr>
        <w:t>7.1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této Smlouvy bude navýšena o 80% z</w:t>
      </w:r>
      <w:r w:rsidR="00D82689" w:rsidRPr="00CE046C">
        <w:rPr>
          <w:rFonts w:asciiTheme="minorHAnsi" w:hAnsiTheme="minorHAnsi" w:cstheme="minorHAnsi"/>
          <w:b w:val="0"/>
          <w:sz w:val="22"/>
          <w:szCs w:val="22"/>
        </w:rPr>
        <w:t>e součtu hodnot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 inflace za </w:t>
      </w:r>
      <w:r w:rsidR="001A5A60" w:rsidRPr="00CE046C">
        <w:rPr>
          <w:rFonts w:asciiTheme="minorHAnsi" w:hAnsiTheme="minorHAnsi" w:cstheme="minorHAnsi"/>
          <w:b w:val="0"/>
          <w:sz w:val="22"/>
          <w:szCs w:val="22"/>
        </w:rPr>
        <w:t>kalendářní roky</w:t>
      </w:r>
      <w:r w:rsidR="00B97E8E" w:rsidRPr="00CE046C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B74ED6" w:rsidRPr="00CE046C">
        <w:rPr>
          <w:rFonts w:asciiTheme="minorHAnsi" w:hAnsiTheme="minorHAnsi" w:cstheme="minorHAnsi"/>
          <w:b w:val="0"/>
          <w:sz w:val="22"/>
          <w:szCs w:val="22"/>
        </w:rPr>
        <w:t>jež začnou plynout po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kalendářním roku</w:t>
      </w:r>
      <w:r w:rsidR="00DE3071" w:rsidRPr="00E70305">
        <w:rPr>
          <w:rFonts w:asciiTheme="minorHAnsi" w:hAnsiTheme="minorHAnsi" w:cstheme="minorHAnsi"/>
          <w:b w:val="0"/>
          <w:sz w:val="22"/>
          <w:szCs w:val="22"/>
        </w:rPr>
        <w:t xml:space="preserve"> 202</w:t>
      </w:r>
      <w:r w:rsidR="00DE48A2" w:rsidRPr="00E70305">
        <w:rPr>
          <w:rFonts w:asciiTheme="minorHAnsi" w:hAnsiTheme="minorHAnsi" w:cstheme="minorHAnsi"/>
          <w:b w:val="0"/>
          <w:sz w:val="22"/>
          <w:szCs w:val="22"/>
        </w:rPr>
        <w:t>9</w:t>
      </w:r>
      <w:r w:rsidR="00081574" w:rsidRPr="00E70305">
        <w:rPr>
          <w:rFonts w:asciiTheme="minorHAnsi" w:hAnsiTheme="minorHAnsi" w:cstheme="minorHAnsi"/>
          <w:b w:val="0"/>
          <w:sz w:val="22"/>
          <w:szCs w:val="22"/>
        </w:rPr>
        <w:t xml:space="preserve"> do roku </w:t>
      </w:r>
      <w:r w:rsidR="00187834">
        <w:rPr>
          <w:rFonts w:asciiTheme="minorHAnsi" w:hAnsiTheme="minorHAnsi" w:cstheme="minorHAnsi"/>
          <w:b w:val="0"/>
          <w:sz w:val="22"/>
          <w:szCs w:val="22"/>
        </w:rPr>
        <w:t>ukončení</w:t>
      </w:r>
      <w:r w:rsidR="00081574" w:rsidRPr="00E7030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068B5" w:rsidRPr="00E70305">
        <w:rPr>
          <w:rFonts w:asciiTheme="minorHAnsi" w:hAnsiTheme="minorHAnsi" w:cstheme="minorHAnsi"/>
          <w:b w:val="0"/>
          <w:sz w:val="22"/>
          <w:szCs w:val="22"/>
        </w:rPr>
        <w:t>plnění</w:t>
      </w:r>
      <w:r w:rsidR="00081574" w:rsidRPr="00E70305">
        <w:rPr>
          <w:rFonts w:asciiTheme="minorHAnsi" w:hAnsiTheme="minorHAnsi" w:cstheme="minorHAnsi"/>
          <w:b w:val="0"/>
          <w:sz w:val="22"/>
          <w:szCs w:val="22"/>
        </w:rPr>
        <w:t xml:space="preserve"> DSPS</w:t>
      </w:r>
      <w:r w:rsidR="0004541C" w:rsidRPr="00E7030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F7D7D" w:rsidRPr="00E70305">
        <w:rPr>
          <w:rFonts w:asciiTheme="minorHAnsi" w:hAnsiTheme="minorHAnsi" w:cstheme="minorHAnsi"/>
          <w:b w:val="0"/>
          <w:sz w:val="22"/>
          <w:szCs w:val="22"/>
        </w:rPr>
        <w:t>(p</w:t>
      </w:r>
      <w:r w:rsidR="00291B29" w:rsidRPr="00E70305">
        <w:rPr>
          <w:rFonts w:asciiTheme="minorHAnsi" w:hAnsiTheme="minorHAnsi" w:cstheme="minorHAnsi"/>
          <w:b w:val="0"/>
          <w:sz w:val="22"/>
          <w:szCs w:val="22"/>
        </w:rPr>
        <w:t xml:space="preserve">lánovaným </w:t>
      </w:r>
      <w:r w:rsidR="003F7D7D" w:rsidRPr="00E70305">
        <w:rPr>
          <w:rFonts w:asciiTheme="minorHAnsi" w:hAnsiTheme="minorHAnsi" w:cstheme="minorHAnsi"/>
          <w:b w:val="0"/>
          <w:sz w:val="22"/>
          <w:szCs w:val="22"/>
        </w:rPr>
        <w:t xml:space="preserve">rokem </w:t>
      </w:r>
      <w:r w:rsidR="00C4768B">
        <w:rPr>
          <w:rFonts w:asciiTheme="minorHAnsi" w:hAnsiTheme="minorHAnsi" w:cstheme="minorHAnsi"/>
          <w:b w:val="0"/>
          <w:sz w:val="22"/>
          <w:szCs w:val="22"/>
        </w:rPr>
        <w:t>ukončení</w:t>
      </w:r>
      <w:r w:rsidR="003F7D7D" w:rsidRPr="00E70305">
        <w:rPr>
          <w:rFonts w:asciiTheme="minorHAnsi" w:hAnsiTheme="minorHAnsi" w:cstheme="minorHAnsi"/>
          <w:b w:val="0"/>
          <w:sz w:val="22"/>
          <w:szCs w:val="22"/>
        </w:rPr>
        <w:t xml:space="preserve"> plnění DSPS je rok 2031)</w:t>
      </w:r>
      <w:r w:rsidR="00D906A5" w:rsidRPr="00E70305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256A9B" w:rsidRPr="00E70305">
        <w:rPr>
          <w:rFonts w:asciiTheme="minorHAnsi" w:hAnsiTheme="minorHAnsi" w:cstheme="minorHAnsi"/>
          <w:b w:val="0"/>
          <w:sz w:val="22"/>
          <w:szCs w:val="22"/>
        </w:rPr>
        <w:t>pokud</w:t>
      </w:r>
      <w:r w:rsidR="00EE1FBD" w:rsidRPr="00E70305">
        <w:rPr>
          <w:rFonts w:asciiTheme="minorHAnsi" w:hAnsiTheme="minorHAnsi" w:cstheme="minorHAnsi"/>
          <w:b w:val="0"/>
          <w:sz w:val="22"/>
          <w:szCs w:val="22"/>
        </w:rPr>
        <w:t xml:space="preserve"> překročí míra inflace vyjádřená přírůstkem průměrného ročního indexu spotřebitelských cen podle údajů Českého statistického úřadu hodnotu </w:t>
      </w:r>
      <w:r w:rsidR="0004541C" w:rsidRPr="00E70305">
        <w:rPr>
          <w:rFonts w:asciiTheme="minorHAnsi" w:hAnsiTheme="minorHAnsi" w:cstheme="minorHAnsi"/>
          <w:b w:val="0"/>
          <w:sz w:val="22"/>
          <w:szCs w:val="22"/>
        </w:rPr>
        <w:t>2,7</w:t>
      </w:r>
      <w:r w:rsidR="00EE1FBD" w:rsidRPr="00E70305">
        <w:rPr>
          <w:rFonts w:asciiTheme="minorHAnsi" w:hAnsiTheme="minorHAnsi" w:cstheme="minorHAnsi"/>
          <w:b w:val="0"/>
          <w:sz w:val="22"/>
          <w:szCs w:val="22"/>
        </w:rPr>
        <w:t>%</w:t>
      </w:r>
      <w:r w:rsidR="00A564EB">
        <w:rPr>
          <w:rFonts w:asciiTheme="minorHAnsi" w:hAnsiTheme="minorHAnsi" w:cstheme="minorHAnsi"/>
          <w:b w:val="0"/>
          <w:sz w:val="22"/>
          <w:szCs w:val="22"/>
        </w:rPr>
        <w:t xml:space="preserve"> za rok</w:t>
      </w:r>
      <w:r w:rsidR="00B2615D">
        <w:rPr>
          <w:rFonts w:asciiTheme="minorHAnsi" w:hAnsiTheme="minorHAnsi" w:cstheme="minorHAnsi"/>
          <w:b w:val="0"/>
          <w:sz w:val="22"/>
          <w:szCs w:val="22"/>
        </w:rPr>
        <w:t>.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24D72" w:rsidRPr="00E70305">
        <w:rPr>
          <w:rFonts w:asciiTheme="minorHAnsi" w:hAnsiTheme="minorHAnsi" w:cstheme="minorHAnsi"/>
          <w:b w:val="0"/>
          <w:sz w:val="22"/>
          <w:szCs w:val="22"/>
        </w:rPr>
        <w:t>Uplyne-li od kalendářního roku 202</w:t>
      </w:r>
      <w:r w:rsidR="00456D99" w:rsidRPr="00E70305">
        <w:rPr>
          <w:rFonts w:asciiTheme="minorHAnsi" w:hAnsiTheme="minorHAnsi" w:cstheme="minorHAnsi"/>
          <w:b w:val="0"/>
          <w:sz w:val="22"/>
          <w:szCs w:val="22"/>
        </w:rPr>
        <w:t>9</w:t>
      </w:r>
      <w:r w:rsidR="00A24D72" w:rsidRPr="00E70305">
        <w:rPr>
          <w:rFonts w:asciiTheme="minorHAnsi" w:hAnsiTheme="minorHAnsi" w:cstheme="minorHAnsi"/>
          <w:b w:val="0"/>
          <w:sz w:val="22"/>
          <w:szCs w:val="22"/>
        </w:rPr>
        <w:t xml:space="preserve"> do data zahájení plnění </w:t>
      </w:r>
      <w:r w:rsidR="00CC0EAC" w:rsidRPr="00E70305">
        <w:rPr>
          <w:rFonts w:asciiTheme="minorHAnsi" w:hAnsiTheme="minorHAnsi" w:cstheme="minorHAnsi"/>
          <w:b w:val="0"/>
          <w:sz w:val="22"/>
          <w:szCs w:val="22"/>
        </w:rPr>
        <w:t xml:space="preserve">DSPS </w:t>
      </w:r>
      <w:r w:rsidR="00A24D72" w:rsidRPr="00E70305">
        <w:rPr>
          <w:rFonts w:asciiTheme="minorHAnsi" w:hAnsiTheme="minorHAnsi" w:cstheme="minorHAnsi"/>
          <w:b w:val="0"/>
          <w:sz w:val="22"/>
          <w:szCs w:val="22"/>
        </w:rPr>
        <w:t>Zhotovitelem dle této Smlouvy více kalendářních let (dále také pro účely tohoto ustanovení I</w:t>
      </w:r>
      <w:r w:rsidR="009715AF" w:rsidRPr="00E70305">
        <w:rPr>
          <w:rFonts w:asciiTheme="minorHAnsi" w:hAnsiTheme="minorHAnsi" w:cstheme="minorHAnsi"/>
          <w:b w:val="0"/>
          <w:sz w:val="22"/>
          <w:szCs w:val="22"/>
        </w:rPr>
        <w:t>I</w:t>
      </w:r>
      <w:r w:rsidR="00A24D72" w:rsidRPr="00E70305">
        <w:rPr>
          <w:rFonts w:asciiTheme="minorHAnsi" w:hAnsiTheme="minorHAnsi" w:cstheme="minorHAnsi"/>
          <w:b w:val="0"/>
          <w:sz w:val="22"/>
          <w:szCs w:val="22"/>
        </w:rPr>
        <w:t>. „Uplynulé kalendářní roky“) a překročí-li míra inflace vyjádřená přírůstkem průměrného ročního indexu spotřebitelských cen za uplynulé roky hodnotu 2,7%</w:t>
      </w:r>
      <w:r w:rsidR="002B3B83">
        <w:rPr>
          <w:rFonts w:asciiTheme="minorHAnsi" w:hAnsiTheme="minorHAnsi" w:cstheme="minorHAnsi"/>
          <w:b w:val="0"/>
          <w:sz w:val="22"/>
          <w:szCs w:val="22"/>
        </w:rPr>
        <w:t xml:space="preserve"> za rok (za dva roky hodnotu 5,4%</w:t>
      </w:r>
      <w:r w:rsidR="0052007C">
        <w:rPr>
          <w:rFonts w:asciiTheme="minorHAnsi" w:hAnsiTheme="minorHAnsi" w:cstheme="minorHAnsi"/>
          <w:b w:val="0"/>
          <w:sz w:val="22"/>
          <w:szCs w:val="22"/>
        </w:rPr>
        <w:t>,…</w:t>
      </w:r>
      <w:r w:rsidR="002B3B83">
        <w:rPr>
          <w:rFonts w:asciiTheme="minorHAnsi" w:hAnsiTheme="minorHAnsi" w:cstheme="minorHAnsi"/>
          <w:b w:val="0"/>
          <w:sz w:val="22"/>
          <w:szCs w:val="22"/>
        </w:rPr>
        <w:t>)</w:t>
      </w:r>
      <w:r w:rsidR="00A24D72" w:rsidRPr="00E70305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 xml:space="preserve">bude cena za realizaci </w:t>
      </w:r>
      <w:r w:rsidR="00BC1547" w:rsidRPr="00E70305">
        <w:rPr>
          <w:rFonts w:asciiTheme="minorHAnsi" w:hAnsiTheme="minorHAnsi" w:cstheme="minorHAnsi"/>
          <w:b w:val="0"/>
          <w:sz w:val="22"/>
          <w:szCs w:val="22"/>
        </w:rPr>
        <w:t>DSPS uvedená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 xml:space="preserve"> v čl. 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instrText xml:space="preserve"> REF _Ref202260547 \r \h  \* MERGEFORMAT </w:instrTex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>7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>, odst.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instrText xml:space="preserve"> REF _Ref202072382 \r \h  \* MERGEFORMAT </w:instrTex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>7.1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 xml:space="preserve"> této Smlouvy navýšena o 80% ze součtu hodnot inflace za Uplynulé kalendářní roky po roce 202</w:t>
      </w:r>
      <w:r w:rsidR="00BC1547" w:rsidRPr="00E70305">
        <w:rPr>
          <w:rFonts w:asciiTheme="minorHAnsi" w:hAnsiTheme="minorHAnsi" w:cstheme="minorHAnsi"/>
          <w:b w:val="0"/>
          <w:sz w:val="22"/>
          <w:szCs w:val="22"/>
        </w:rPr>
        <w:t>9</w:t>
      </w:r>
      <w:r w:rsidR="00305CF8" w:rsidRPr="00E70305">
        <w:rPr>
          <w:rFonts w:asciiTheme="minorHAnsi" w:hAnsiTheme="minorHAnsi" w:cstheme="minorHAnsi"/>
          <w:b w:val="0"/>
          <w:sz w:val="22"/>
          <w:szCs w:val="22"/>
        </w:rPr>
        <w:t>.</w:t>
      </w:r>
      <w:r w:rsidR="001571B7" w:rsidRPr="001571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571B7" w:rsidRPr="009930D0">
        <w:rPr>
          <w:rFonts w:asciiTheme="minorHAnsi" w:hAnsiTheme="minorHAnsi" w:cstheme="minorHAnsi"/>
          <w:b w:val="0"/>
          <w:sz w:val="22"/>
          <w:szCs w:val="22"/>
        </w:rPr>
        <w:t>T</w:t>
      </w:r>
      <w:r w:rsidR="001571B7" w:rsidRPr="00E70305">
        <w:rPr>
          <w:rFonts w:asciiTheme="minorHAnsi" w:hAnsiTheme="minorHAnsi" w:cstheme="minorHAnsi"/>
          <w:b w:val="0"/>
          <w:sz w:val="22"/>
          <w:szCs w:val="22"/>
        </w:rPr>
        <w:t xml:space="preserve">ermín zahájení </w:t>
      </w:r>
      <w:r w:rsidR="001571B7" w:rsidRPr="009930D0">
        <w:rPr>
          <w:rFonts w:asciiTheme="minorHAnsi" w:hAnsiTheme="minorHAnsi" w:cstheme="minorHAnsi"/>
          <w:b w:val="0"/>
          <w:sz w:val="22"/>
          <w:szCs w:val="22"/>
        </w:rPr>
        <w:t xml:space="preserve">plnění </w:t>
      </w:r>
      <w:r w:rsidR="001571B7">
        <w:rPr>
          <w:rFonts w:asciiTheme="minorHAnsi" w:hAnsiTheme="minorHAnsi" w:cstheme="minorHAnsi"/>
          <w:b w:val="0"/>
          <w:sz w:val="22"/>
          <w:szCs w:val="22"/>
        </w:rPr>
        <w:t>DSPS</w:t>
      </w:r>
      <w:r w:rsidR="001571B7" w:rsidRPr="00E7030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571B7" w:rsidRPr="009930D0">
        <w:rPr>
          <w:rFonts w:asciiTheme="minorHAnsi" w:hAnsiTheme="minorHAnsi" w:cstheme="minorHAnsi"/>
          <w:b w:val="0"/>
          <w:sz w:val="22"/>
          <w:szCs w:val="22"/>
        </w:rPr>
        <w:t xml:space="preserve">Zhotovitelem dle této Smlouvy </w:t>
      </w:r>
      <w:r w:rsidR="001571B7" w:rsidRPr="00E70305">
        <w:rPr>
          <w:rFonts w:asciiTheme="minorHAnsi" w:hAnsiTheme="minorHAnsi" w:cstheme="minorHAnsi"/>
          <w:b w:val="0"/>
          <w:sz w:val="22"/>
          <w:szCs w:val="22"/>
        </w:rPr>
        <w:t>urč</w:t>
      </w:r>
      <w:r w:rsidR="001571B7" w:rsidRPr="009930D0">
        <w:rPr>
          <w:rFonts w:asciiTheme="minorHAnsi" w:hAnsiTheme="minorHAnsi" w:cstheme="minorHAnsi"/>
          <w:b w:val="0"/>
          <w:sz w:val="22"/>
          <w:szCs w:val="22"/>
        </w:rPr>
        <w:t>uje</w:t>
      </w:r>
      <w:r w:rsidR="001571B7" w:rsidRPr="00E70305">
        <w:rPr>
          <w:rFonts w:asciiTheme="minorHAnsi" w:hAnsiTheme="minorHAnsi" w:cstheme="minorHAnsi"/>
          <w:b w:val="0"/>
          <w:sz w:val="22"/>
          <w:szCs w:val="22"/>
        </w:rPr>
        <w:t xml:space="preserve"> Objednatel. </w:t>
      </w:r>
    </w:p>
    <w:p w14:paraId="662F1EBD" w14:textId="77777777" w:rsidR="00A63C23" w:rsidRDefault="00A63C23" w:rsidP="00CE046C">
      <w:pPr>
        <w:pStyle w:val="Nadpis2"/>
        <w:keepNext w:val="0"/>
        <w:numPr>
          <w:ilvl w:val="0"/>
          <w:numId w:val="0"/>
        </w:numPr>
        <w:ind w:left="1276"/>
        <w:jc w:val="both"/>
      </w:pPr>
    </w:p>
    <w:p w14:paraId="17766309" w14:textId="2612D5E0" w:rsidR="00A63C23" w:rsidRPr="00760942" w:rsidRDefault="00A63C23" w:rsidP="00CE046C">
      <w:pPr>
        <w:pStyle w:val="Nadpis2Smlouva"/>
        <w:numPr>
          <w:ilvl w:val="0"/>
          <w:numId w:val="0"/>
        </w:numPr>
        <w:ind w:left="1276"/>
      </w:pPr>
      <w:r w:rsidRPr="001B60D8">
        <w:rPr>
          <w:rFonts w:asciiTheme="minorHAnsi" w:hAnsiTheme="minorHAnsi" w:cstheme="minorHAnsi"/>
          <w:bCs/>
          <w:szCs w:val="22"/>
        </w:rPr>
        <w:t>J</w:t>
      </w:r>
      <w:r w:rsidRPr="001B60D8">
        <w:t xml:space="preserve">ednotkové ceny </w:t>
      </w:r>
      <w:r w:rsidR="00592258">
        <w:t>za AD/DSPS</w:t>
      </w:r>
      <w:r w:rsidRPr="001B60D8">
        <w:t xml:space="preserve"> uvedené v</w:t>
      </w:r>
      <w:r>
        <w:t> odst.</w:t>
      </w:r>
      <w:r w:rsidR="00E01E41">
        <w:t xml:space="preserve"> 7.1</w:t>
      </w:r>
      <w:r w:rsidRPr="001B60D8">
        <w:t xml:space="preserve"> se upraví tak, že ceny</w:t>
      </w:r>
      <w:r w:rsidR="000B0969">
        <w:t xml:space="preserve"> se</w:t>
      </w:r>
      <w:r w:rsidRPr="001B60D8">
        <w:t xml:space="preserve"> navýší o 80 % skutečné míry inflace</w:t>
      </w:r>
      <w:r w:rsidRPr="001B60D8">
        <w:rPr>
          <w:rFonts w:asciiTheme="minorHAnsi" w:hAnsiTheme="minorHAnsi" w:cstheme="minorHAnsi"/>
          <w:bCs/>
          <w:szCs w:val="22"/>
        </w:rPr>
        <w:t xml:space="preserve"> dle vzorce:</w:t>
      </w:r>
    </w:p>
    <w:p w14:paraId="33C21F52" w14:textId="77777777" w:rsidR="00A63C23" w:rsidRDefault="00A63C23" w:rsidP="00CE046C">
      <w:pPr>
        <w:pStyle w:val="Nadpis2Smlouva"/>
        <w:numPr>
          <w:ilvl w:val="0"/>
          <w:numId w:val="0"/>
        </w:numPr>
        <w:ind w:left="1276" w:firstLine="624"/>
      </w:pPr>
      <w:proofErr w:type="spellStart"/>
      <w:r w:rsidRPr="002F6CB9">
        <w:t>Cjn</w:t>
      </w:r>
      <w:proofErr w:type="spellEnd"/>
      <w:r w:rsidRPr="002F6CB9">
        <w:t xml:space="preserve"> = </w:t>
      </w:r>
      <w:proofErr w:type="spellStart"/>
      <w:proofErr w:type="gramStart"/>
      <w:r w:rsidRPr="002F6CB9">
        <w:t>Cj</w:t>
      </w:r>
      <w:proofErr w:type="spellEnd"/>
      <w:r w:rsidRPr="002F6CB9">
        <w:t>  +</w:t>
      </w:r>
      <w:proofErr w:type="gramEnd"/>
      <w:r w:rsidRPr="002F6CB9">
        <w:t xml:space="preserve">  </w:t>
      </w:r>
      <w:proofErr w:type="spellStart"/>
      <w:proofErr w:type="gramStart"/>
      <w:r w:rsidRPr="002F6CB9">
        <w:t>Cj</w:t>
      </w:r>
      <w:proofErr w:type="spellEnd"/>
      <w:r w:rsidRPr="002F6CB9">
        <w:t>  x</w:t>
      </w:r>
      <w:proofErr w:type="gramEnd"/>
      <w:r w:rsidRPr="002F6CB9">
        <w:t xml:space="preserve"> (0,8 x </w:t>
      </w:r>
      <w:proofErr w:type="spellStart"/>
      <w:r w:rsidRPr="002F6CB9">
        <w:t>Rm</w:t>
      </w:r>
      <w:proofErr w:type="spellEnd"/>
      <w:r w:rsidRPr="002F6CB9">
        <w:t>/100)</w:t>
      </w:r>
    </w:p>
    <w:p w14:paraId="22B673EE" w14:textId="641F9C65" w:rsidR="003332FA" w:rsidRDefault="003332FA" w:rsidP="00A63C23">
      <w:pPr>
        <w:pStyle w:val="Nadpis2Smlouva"/>
        <w:numPr>
          <w:ilvl w:val="0"/>
          <w:numId w:val="0"/>
        </w:numPr>
        <w:ind w:left="1276"/>
      </w:pPr>
      <w:r>
        <w:lastRenderedPageBreak/>
        <w:t xml:space="preserve">             </w:t>
      </w:r>
      <w:proofErr w:type="spellStart"/>
      <w:r>
        <w:t>Rm</w:t>
      </w:r>
      <w:proofErr w:type="spellEnd"/>
      <w:r>
        <w:t>=Rm1+Rm2</w:t>
      </w:r>
      <w:r w:rsidR="000801ED">
        <w:t>+</w:t>
      </w:r>
      <w:r>
        <w:t>…</w:t>
      </w:r>
    </w:p>
    <w:p w14:paraId="39385878" w14:textId="56CD72B5" w:rsidR="00A63C23" w:rsidRDefault="00A63C23" w:rsidP="00A63C23">
      <w:pPr>
        <w:pStyle w:val="Nadpis2Smlouva"/>
        <w:numPr>
          <w:ilvl w:val="0"/>
          <w:numId w:val="0"/>
        </w:numPr>
        <w:ind w:left="1276"/>
      </w:pPr>
      <w:r w:rsidRPr="002F6CB9">
        <w:t xml:space="preserve">kde je:  </w:t>
      </w:r>
    </w:p>
    <w:p w14:paraId="41A6B89A" w14:textId="1085B640" w:rsidR="00A63C23" w:rsidRDefault="00A63C23" w:rsidP="00CE046C">
      <w:pPr>
        <w:pStyle w:val="Nadpis2Smlouva"/>
        <w:numPr>
          <w:ilvl w:val="0"/>
          <w:numId w:val="0"/>
        </w:numPr>
        <w:ind w:left="1276" w:firstLine="1193"/>
      </w:pPr>
      <w:proofErr w:type="spellStart"/>
      <w:r w:rsidRPr="002F6CB9">
        <w:t>Cjn</w:t>
      </w:r>
      <w:proofErr w:type="spellEnd"/>
      <w:r>
        <w:tab/>
      </w:r>
      <w:r w:rsidRPr="002F6CB9">
        <w:t xml:space="preserve">nová cena </w:t>
      </w:r>
      <w:r w:rsidRPr="00E30C76">
        <w:t xml:space="preserve">za </w:t>
      </w:r>
      <w:r w:rsidR="0047785A">
        <w:t>AD/DSPS</w:t>
      </w:r>
      <w:r w:rsidRPr="00760942">
        <w:t xml:space="preserve"> </w:t>
      </w:r>
      <w:r>
        <w:t>zaokrouhlená na celé Kč</w:t>
      </w:r>
    </w:p>
    <w:p w14:paraId="3404D0F3" w14:textId="75DFB5F3" w:rsidR="00A63C23" w:rsidRPr="002F6CB9" w:rsidRDefault="00A63C23" w:rsidP="00CE046C">
      <w:pPr>
        <w:pStyle w:val="Nadpis2Smlouva"/>
        <w:numPr>
          <w:ilvl w:val="0"/>
          <w:numId w:val="0"/>
        </w:numPr>
        <w:ind w:left="1276" w:firstLine="1193"/>
      </w:pPr>
      <w:proofErr w:type="spellStart"/>
      <w:r w:rsidRPr="002F6CB9">
        <w:t>Cj</w:t>
      </w:r>
      <w:proofErr w:type="spellEnd"/>
      <w:r>
        <w:tab/>
      </w:r>
      <w:r w:rsidRPr="002F6CB9">
        <w:t xml:space="preserve">původní </w:t>
      </w:r>
      <w:r w:rsidRPr="00E30C76">
        <w:t xml:space="preserve">cena </w:t>
      </w:r>
      <w:proofErr w:type="gramStart"/>
      <w:r w:rsidRPr="00E30C76">
        <w:t xml:space="preserve">za </w:t>
      </w:r>
      <w:r w:rsidR="00681681">
        <w:t xml:space="preserve"> AD</w:t>
      </w:r>
      <w:proofErr w:type="gramEnd"/>
      <w:r w:rsidR="00681681">
        <w:t>/DSPS</w:t>
      </w:r>
    </w:p>
    <w:p w14:paraId="37D0CE6C" w14:textId="67DB541E" w:rsidR="00A63C23" w:rsidRDefault="00A63C23" w:rsidP="00CE046C">
      <w:pPr>
        <w:pStyle w:val="Nadpis2Smlouva"/>
        <w:numPr>
          <w:ilvl w:val="0"/>
          <w:numId w:val="0"/>
        </w:numPr>
        <w:ind w:left="1276" w:firstLine="1193"/>
      </w:pPr>
      <w:proofErr w:type="spellStart"/>
      <w:r w:rsidRPr="002F6CB9">
        <w:t>Rm</w:t>
      </w:r>
      <w:proofErr w:type="spellEnd"/>
      <w:r>
        <w:tab/>
      </w:r>
      <w:r w:rsidRPr="00E30C76">
        <w:t xml:space="preserve">míra inflace </w:t>
      </w:r>
      <w:r w:rsidR="00D9131C">
        <w:t>za U</w:t>
      </w:r>
      <w:r w:rsidR="004512E9" w:rsidRPr="00E70305">
        <w:rPr>
          <w:rFonts w:asciiTheme="minorHAnsi" w:hAnsiTheme="minorHAnsi" w:cstheme="minorHAnsi"/>
          <w:szCs w:val="22"/>
        </w:rPr>
        <w:t>plynul</w:t>
      </w:r>
      <w:r w:rsidR="00D9131C">
        <w:rPr>
          <w:rFonts w:asciiTheme="minorHAnsi" w:hAnsiTheme="minorHAnsi" w:cstheme="minorHAnsi"/>
          <w:szCs w:val="22"/>
        </w:rPr>
        <w:t>é</w:t>
      </w:r>
      <w:r w:rsidR="004512E9" w:rsidRPr="00E70305">
        <w:rPr>
          <w:rFonts w:asciiTheme="minorHAnsi" w:hAnsiTheme="minorHAnsi" w:cstheme="minorHAnsi"/>
          <w:szCs w:val="22"/>
        </w:rPr>
        <w:t xml:space="preserve"> kalendářní roky</w:t>
      </w:r>
      <w:r w:rsidR="004512E9" w:rsidRPr="00E30C76">
        <w:t xml:space="preserve"> </w:t>
      </w:r>
      <w:r w:rsidRPr="00E30C76">
        <w:t xml:space="preserve">vyjádřená v %  </w:t>
      </w:r>
      <w:r w:rsidR="003332FA">
        <w:t xml:space="preserve"> </w:t>
      </w:r>
    </w:p>
    <w:p w14:paraId="1E7285E6" w14:textId="67FC1437" w:rsidR="003332FA" w:rsidRDefault="003332FA" w:rsidP="003332FA">
      <w:pPr>
        <w:pStyle w:val="Nadpis2Smlouva"/>
        <w:numPr>
          <w:ilvl w:val="0"/>
          <w:numId w:val="0"/>
        </w:numPr>
        <w:ind w:left="1276" w:firstLine="1193"/>
      </w:pPr>
      <w:r w:rsidRPr="002F6CB9">
        <w:t>Rm</w:t>
      </w:r>
      <w:r>
        <w:t>1</w:t>
      </w:r>
      <w:r w:rsidR="00D83ED5">
        <w:t xml:space="preserve">, Rm2 </w:t>
      </w:r>
      <w:r w:rsidRPr="00E30C76">
        <w:t xml:space="preserve">míra inflace </w:t>
      </w:r>
      <w:r w:rsidR="004512E9">
        <w:rPr>
          <w:rFonts w:asciiTheme="minorHAnsi" w:hAnsiTheme="minorHAnsi" w:cstheme="minorHAnsi"/>
          <w:szCs w:val="22"/>
        </w:rPr>
        <w:t xml:space="preserve">za </w:t>
      </w:r>
      <w:r w:rsidR="000801ED">
        <w:rPr>
          <w:rFonts w:asciiTheme="minorHAnsi" w:hAnsiTheme="minorHAnsi" w:cstheme="minorHAnsi"/>
          <w:szCs w:val="22"/>
        </w:rPr>
        <w:t>U</w:t>
      </w:r>
      <w:r w:rsidR="00D83ED5" w:rsidRPr="00E70305">
        <w:rPr>
          <w:rFonts w:asciiTheme="minorHAnsi" w:hAnsiTheme="minorHAnsi" w:cstheme="minorHAnsi"/>
          <w:szCs w:val="22"/>
        </w:rPr>
        <w:t>plynul</w:t>
      </w:r>
      <w:r w:rsidR="004512E9">
        <w:rPr>
          <w:rFonts w:asciiTheme="minorHAnsi" w:hAnsiTheme="minorHAnsi" w:cstheme="minorHAnsi"/>
          <w:szCs w:val="22"/>
        </w:rPr>
        <w:t>ý</w:t>
      </w:r>
      <w:r w:rsidR="00D83ED5" w:rsidRPr="00E70305">
        <w:rPr>
          <w:rFonts w:asciiTheme="minorHAnsi" w:hAnsiTheme="minorHAnsi" w:cstheme="minorHAnsi"/>
          <w:szCs w:val="22"/>
        </w:rPr>
        <w:t xml:space="preserve"> kalendářní roky</w:t>
      </w:r>
      <w:r w:rsidR="00D83ED5" w:rsidRPr="00E30C76">
        <w:t xml:space="preserve"> </w:t>
      </w:r>
      <w:r w:rsidRPr="00E30C76">
        <w:t xml:space="preserve">vyjádřená v %  </w:t>
      </w:r>
      <w:r>
        <w:t xml:space="preserve"> </w:t>
      </w:r>
    </w:p>
    <w:p w14:paraId="30EA3626" w14:textId="77777777" w:rsidR="00A63C23" w:rsidRPr="00CE046C" w:rsidRDefault="00A63C23" w:rsidP="00CE046C">
      <w:pPr>
        <w:rPr>
          <w:b/>
        </w:rPr>
      </w:pPr>
    </w:p>
    <w:p w14:paraId="39AA953A" w14:textId="30743C28" w:rsidR="00C3350B" w:rsidRPr="00BE4DE5" w:rsidRDefault="00C3350B" w:rsidP="00BE4DE5">
      <w:pPr>
        <w:pStyle w:val="Nadpis2"/>
        <w:keepNext w:val="0"/>
        <w:numPr>
          <w:ilvl w:val="0"/>
          <w:numId w:val="0"/>
        </w:numPr>
        <w:ind w:left="935"/>
        <w:rPr>
          <w:rFonts w:asciiTheme="minorHAnsi" w:hAnsiTheme="minorHAnsi" w:cstheme="minorHAnsi"/>
          <w:b w:val="0"/>
          <w:sz w:val="22"/>
          <w:szCs w:val="22"/>
        </w:rPr>
      </w:pPr>
      <w:r w:rsidRPr="00BE4DE5">
        <w:rPr>
          <w:rFonts w:asciiTheme="minorHAnsi" w:hAnsiTheme="minorHAnsi" w:cstheme="minorHAnsi"/>
          <w:b w:val="0"/>
          <w:sz w:val="22"/>
          <w:szCs w:val="22"/>
        </w:rPr>
        <w:t xml:space="preserve">Ve výše uvedeném </w:t>
      </w:r>
      <w:r w:rsidR="00EE555F" w:rsidRPr="00BE4DE5">
        <w:rPr>
          <w:rFonts w:asciiTheme="minorHAnsi" w:hAnsiTheme="minorHAnsi" w:cstheme="minorHAnsi"/>
          <w:b w:val="0"/>
          <w:sz w:val="22"/>
          <w:szCs w:val="22"/>
        </w:rPr>
        <w:t>výpočtu</w:t>
      </w:r>
      <w:r w:rsidRPr="00BE4DE5">
        <w:rPr>
          <w:rFonts w:asciiTheme="minorHAnsi" w:hAnsiTheme="minorHAnsi" w:cstheme="minorHAnsi"/>
          <w:b w:val="0"/>
          <w:sz w:val="22"/>
          <w:szCs w:val="22"/>
        </w:rPr>
        <w:t xml:space="preserve"> bude vycházeno z oficiálního sdělení „Míry inflace vyjádřené přírůstkem průměrného ročního indexu spotřebitelských cen“</w:t>
      </w:r>
      <w:r w:rsidR="003F71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E4DE5">
        <w:rPr>
          <w:rFonts w:asciiTheme="minorHAnsi" w:hAnsiTheme="minorHAnsi" w:cstheme="minorHAnsi"/>
          <w:b w:val="0"/>
          <w:sz w:val="22"/>
          <w:szCs w:val="22"/>
        </w:rPr>
        <w:t>n</w:t>
      </w:r>
      <w:r w:rsidR="00BE4DE5" w:rsidRPr="00BE4DE5">
        <w:rPr>
          <w:rFonts w:asciiTheme="minorHAnsi" w:hAnsiTheme="minorHAnsi" w:cstheme="minorHAnsi"/>
          <w:b w:val="0"/>
          <w:sz w:val="22"/>
          <w:szCs w:val="22"/>
        </w:rPr>
        <w:t xml:space="preserve">a oficiálních stránkách Českého statistického </w:t>
      </w:r>
      <w:proofErr w:type="gramStart"/>
      <w:r w:rsidR="00BE4DE5" w:rsidRPr="00BE4DE5">
        <w:rPr>
          <w:rFonts w:asciiTheme="minorHAnsi" w:hAnsiTheme="minorHAnsi" w:cstheme="minorHAnsi"/>
          <w:b w:val="0"/>
          <w:sz w:val="22"/>
          <w:szCs w:val="22"/>
        </w:rPr>
        <w:t>úřadu</w:t>
      </w:r>
      <w:r w:rsidR="00D84ED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D408A">
        <w:rPr>
          <w:rFonts w:asciiTheme="minorHAnsi" w:hAnsiTheme="minorHAnsi" w:cstheme="minorHAnsi"/>
          <w:b w:val="0"/>
          <w:sz w:val="22"/>
          <w:szCs w:val="22"/>
        </w:rPr>
        <w:t>:</w:t>
      </w:r>
      <w:proofErr w:type="gramEnd"/>
      <w:r w:rsidR="007E12D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11" w:history="1">
        <w:r w:rsidR="00DD408A" w:rsidRPr="00532893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http://www.czso.cz/csu/redakce.nsf/i/mira_inflace</w:t>
        </w:r>
      </w:hyperlink>
      <w:r w:rsidRPr="00BE4DE5">
        <w:rPr>
          <w:rFonts w:asciiTheme="minorHAnsi" w:hAnsiTheme="minorHAnsi" w:cstheme="minorHAnsi"/>
          <w:b w:val="0"/>
          <w:sz w:val="22"/>
          <w:szCs w:val="22"/>
        </w:rPr>
        <w:t xml:space="preserve">. Přepočtená cena bude zaokrouhlena na celé koruny a po odsouhlasení smluvními stranami </w:t>
      </w:r>
      <w:r w:rsidR="007A29D1" w:rsidRPr="00BE4DE5">
        <w:rPr>
          <w:rFonts w:asciiTheme="minorHAnsi" w:hAnsiTheme="minorHAnsi" w:cstheme="minorHAnsi"/>
          <w:b w:val="0"/>
          <w:sz w:val="22"/>
          <w:szCs w:val="22"/>
        </w:rPr>
        <w:t xml:space="preserve">e-mailovou korespondencí bude potvrzena </w:t>
      </w:r>
      <w:r w:rsidRPr="00BE4DE5">
        <w:rPr>
          <w:rFonts w:asciiTheme="minorHAnsi" w:hAnsiTheme="minorHAnsi" w:cstheme="minorHAnsi"/>
          <w:b w:val="0"/>
          <w:sz w:val="22"/>
          <w:szCs w:val="22"/>
        </w:rPr>
        <w:t>dodatk</w:t>
      </w:r>
      <w:r w:rsidR="007A29D1" w:rsidRPr="00BE4DE5">
        <w:rPr>
          <w:rFonts w:asciiTheme="minorHAnsi" w:hAnsiTheme="minorHAnsi" w:cstheme="minorHAnsi"/>
          <w:b w:val="0"/>
          <w:sz w:val="22"/>
          <w:szCs w:val="22"/>
        </w:rPr>
        <w:t>em</w:t>
      </w:r>
      <w:r w:rsidRPr="00BE4DE5">
        <w:rPr>
          <w:rFonts w:asciiTheme="minorHAnsi" w:hAnsiTheme="minorHAnsi" w:cstheme="minorHAnsi"/>
          <w:b w:val="0"/>
          <w:sz w:val="22"/>
          <w:szCs w:val="22"/>
        </w:rPr>
        <w:t xml:space="preserve"> k této </w:t>
      </w:r>
      <w:r w:rsidR="00591067" w:rsidRPr="00BE4DE5">
        <w:rPr>
          <w:rFonts w:asciiTheme="minorHAnsi" w:hAnsiTheme="minorHAnsi" w:cstheme="minorHAnsi"/>
          <w:b w:val="0"/>
          <w:sz w:val="22"/>
          <w:szCs w:val="22"/>
        </w:rPr>
        <w:t>S</w:t>
      </w:r>
      <w:r w:rsidRPr="00BE4DE5">
        <w:rPr>
          <w:rFonts w:asciiTheme="minorHAnsi" w:hAnsiTheme="minorHAnsi" w:cstheme="minorHAnsi"/>
          <w:b w:val="0"/>
          <w:sz w:val="22"/>
          <w:szCs w:val="22"/>
        </w:rPr>
        <w:t xml:space="preserve">mlouvě.  </w:t>
      </w:r>
    </w:p>
    <w:p w14:paraId="3E64BCC5" w14:textId="6718CEE7" w:rsidR="00C3350B" w:rsidRPr="00FD700F" w:rsidRDefault="00C3350B" w:rsidP="00CE046C">
      <w:pPr>
        <w:pStyle w:val="Nadpis2"/>
        <w:keepNext w:val="0"/>
        <w:numPr>
          <w:ilvl w:val="0"/>
          <w:numId w:val="0"/>
        </w:numPr>
        <w:rPr>
          <w:rFonts w:asciiTheme="minorHAnsi" w:hAnsiTheme="minorHAnsi" w:cstheme="minorHAnsi"/>
          <w:b w:val="0"/>
          <w:sz w:val="22"/>
          <w:szCs w:val="22"/>
        </w:rPr>
      </w:pPr>
    </w:p>
    <w:p w14:paraId="3DD9E114" w14:textId="77777777" w:rsidR="00053458" w:rsidRPr="0060113B" w:rsidRDefault="00053458" w:rsidP="00A207B9">
      <w:pPr>
        <w:pStyle w:val="Nadpis1"/>
        <w:keepNext w:val="0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>Financování</w:t>
      </w:r>
    </w:p>
    <w:p w14:paraId="6A9C810C" w14:textId="0FA41002" w:rsidR="001B0882" w:rsidRPr="000473FA" w:rsidRDefault="008C5BDE" w:rsidP="00C26FF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B2A64">
        <w:rPr>
          <w:rFonts w:asciiTheme="minorHAnsi" w:hAnsiTheme="minorHAnsi" w:cstheme="minorHAnsi"/>
          <w:sz w:val="22"/>
          <w:szCs w:val="22"/>
        </w:rPr>
        <w:t xml:space="preserve">Platební podmínky se </w:t>
      </w:r>
      <w:r w:rsidRPr="003D68F0">
        <w:rPr>
          <w:rFonts w:asciiTheme="minorHAnsi" w:hAnsiTheme="minorHAnsi" w:cstheme="minorHAnsi"/>
          <w:sz w:val="22"/>
          <w:szCs w:val="22"/>
        </w:rPr>
        <w:t>řídí ustanoveními čl. 15</w:t>
      </w:r>
      <w:r w:rsidR="000473FA" w:rsidRPr="003D68F0">
        <w:rPr>
          <w:rFonts w:asciiTheme="minorHAnsi" w:hAnsiTheme="minorHAnsi" w:cstheme="minorHAnsi"/>
          <w:sz w:val="22"/>
          <w:szCs w:val="22"/>
        </w:rPr>
        <w:t xml:space="preserve"> dokumentu</w:t>
      </w:r>
      <w:r w:rsidRPr="003D68F0">
        <w:rPr>
          <w:rFonts w:asciiTheme="minorHAnsi" w:hAnsiTheme="minorHAnsi" w:cstheme="minorHAnsi"/>
          <w:sz w:val="22"/>
          <w:szCs w:val="22"/>
        </w:rPr>
        <w:t xml:space="preserve"> </w:t>
      </w:r>
      <w:r w:rsidR="000473FA" w:rsidRPr="003D68F0">
        <w:rPr>
          <w:rFonts w:asciiTheme="minorHAnsi" w:hAnsiTheme="minorHAnsi" w:cstheme="minorHAnsi"/>
          <w:bCs/>
          <w:sz w:val="22"/>
          <w:szCs w:val="22"/>
        </w:rPr>
        <w:t xml:space="preserve">Všeobecné </w:t>
      </w:r>
      <w:r w:rsidR="000473FA" w:rsidRPr="008B2A64">
        <w:rPr>
          <w:rFonts w:asciiTheme="minorHAnsi" w:hAnsiTheme="minorHAnsi" w:cstheme="minorHAnsi"/>
          <w:bCs/>
          <w:sz w:val="22"/>
          <w:szCs w:val="22"/>
        </w:rPr>
        <w:t xml:space="preserve">nákupní podmínky </w:t>
      </w:r>
      <w:r w:rsidR="000473FA" w:rsidRPr="00796565">
        <w:rPr>
          <w:rFonts w:asciiTheme="minorHAnsi" w:hAnsiTheme="minorHAnsi" w:cstheme="minorHAnsi"/>
          <w:bCs/>
          <w:sz w:val="22"/>
          <w:szCs w:val="22"/>
        </w:rPr>
        <w:t>společnosti E.ON Czech</w:t>
      </w:r>
      <w:r w:rsidR="00451E1E" w:rsidRPr="00796565">
        <w:rPr>
          <w:rFonts w:asciiTheme="minorHAnsi" w:hAnsiTheme="minorHAnsi" w:cstheme="minorHAnsi"/>
          <w:bCs/>
          <w:sz w:val="22"/>
          <w:szCs w:val="22"/>
        </w:rPr>
        <w:t xml:space="preserve">, přičemž tento dokument popisuje a odkazuje na něj </w:t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  <w:t>ustanove</w:t>
      </w:r>
      <w:r w:rsidR="001132E2" w:rsidRPr="00796565">
        <w:rPr>
          <w:rFonts w:asciiTheme="minorHAnsi" w:hAnsiTheme="minorHAnsi" w:cstheme="minorHAnsi"/>
          <w:bCs/>
          <w:sz w:val="22"/>
          <w:szCs w:val="22"/>
        </w:rPr>
        <w:t>n</w:t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  <w:t xml:space="preserve">í </w:t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  <w:instrText xml:space="preserve"> REF _Ref202250579 \r \h </w:instrText>
      </w:r>
      <w:r w:rsidR="00796565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96E26" w:rsidRPr="00796565">
        <w:rPr>
          <w:rFonts w:asciiTheme="minorHAnsi" w:hAnsiTheme="minorHAnsi" w:cstheme="minorHAnsi"/>
          <w:bCs/>
          <w:sz w:val="22"/>
          <w:szCs w:val="22"/>
        </w:rPr>
        <w:t>15.7</w:t>
      </w:r>
      <w:r w:rsidR="00495267" w:rsidRPr="00796565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342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32E2" w:rsidRPr="00796565">
        <w:rPr>
          <w:rFonts w:asciiTheme="minorHAnsi" w:hAnsiTheme="minorHAnsi" w:cstheme="minorHAnsi"/>
          <w:bCs/>
          <w:sz w:val="22"/>
          <w:szCs w:val="22"/>
        </w:rPr>
        <w:t>této Smlouvy</w:t>
      </w:r>
      <w:r w:rsidRPr="00796565">
        <w:rPr>
          <w:rFonts w:asciiTheme="minorHAnsi" w:hAnsiTheme="minorHAnsi" w:cstheme="minorHAnsi"/>
          <w:sz w:val="22"/>
          <w:szCs w:val="22"/>
        </w:rPr>
        <w:t>.</w:t>
      </w:r>
      <w:r w:rsidRPr="008B2A64">
        <w:rPr>
          <w:rFonts w:asciiTheme="minorHAnsi" w:hAnsiTheme="minorHAnsi" w:cstheme="minorHAnsi"/>
          <w:sz w:val="22"/>
          <w:szCs w:val="22"/>
        </w:rPr>
        <w:t xml:space="preserve"> </w:t>
      </w:r>
      <w:r w:rsidR="009E668A" w:rsidRPr="000473FA">
        <w:rPr>
          <w:rFonts w:asciiTheme="minorHAnsi" w:hAnsiTheme="minorHAnsi" w:cstheme="minorHAnsi"/>
          <w:sz w:val="22"/>
          <w:szCs w:val="22"/>
        </w:rPr>
        <w:t xml:space="preserve">Faktury za plnění jednotlivých částí zakázky budou vystaveny takto (podmínkou vystavení faktury za jednotlivou část zakázky je úspěšné předání a převzetí </w:t>
      </w:r>
      <w:r w:rsidR="00274FD5" w:rsidRPr="000473FA">
        <w:rPr>
          <w:rFonts w:asciiTheme="minorHAnsi" w:hAnsiTheme="minorHAnsi" w:cstheme="minorHAnsi"/>
          <w:sz w:val="22"/>
          <w:szCs w:val="22"/>
        </w:rPr>
        <w:t xml:space="preserve">plnění, </w:t>
      </w:r>
      <w:r w:rsidR="009E668A" w:rsidRPr="000473FA">
        <w:rPr>
          <w:rFonts w:asciiTheme="minorHAnsi" w:hAnsiTheme="minorHAnsi" w:cstheme="minorHAnsi"/>
          <w:sz w:val="22"/>
          <w:szCs w:val="22"/>
        </w:rPr>
        <w:t xml:space="preserve">díla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9E668A" w:rsidRPr="000473FA">
        <w:rPr>
          <w:rFonts w:asciiTheme="minorHAnsi" w:hAnsiTheme="minorHAnsi" w:cstheme="minorHAnsi"/>
          <w:sz w:val="22"/>
          <w:szCs w:val="22"/>
        </w:rPr>
        <w:t xml:space="preserve">em). </w:t>
      </w:r>
    </w:p>
    <w:p w14:paraId="110F9FD3" w14:textId="77777777" w:rsidR="00274FD5" w:rsidRPr="0030216E" w:rsidRDefault="00274FD5" w:rsidP="00274FD5">
      <w:pPr>
        <w:rPr>
          <w:sz w:val="22"/>
          <w:szCs w:val="22"/>
        </w:rPr>
      </w:pPr>
    </w:p>
    <w:p w14:paraId="2A952695" w14:textId="327AB5E6" w:rsidR="00127521" w:rsidRPr="00A279F3" w:rsidRDefault="00127521" w:rsidP="000372EA">
      <w:pPr>
        <w:pStyle w:val="Odstavecseseznamem"/>
        <w:numPr>
          <w:ilvl w:val="0"/>
          <w:numId w:val="5"/>
        </w:numPr>
        <w:ind w:hanging="513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511991928"/>
      <w:r w:rsidRPr="00A279F3">
        <w:rPr>
          <w:rFonts w:asciiTheme="minorHAnsi" w:hAnsiTheme="minorHAnsi" w:cstheme="minorHAnsi"/>
          <w:sz w:val="22"/>
          <w:szCs w:val="22"/>
        </w:rPr>
        <w:t xml:space="preserve">Faktura za vyhotovení </w:t>
      </w:r>
      <w:r w:rsidR="00905DBC" w:rsidRPr="00A279F3">
        <w:rPr>
          <w:rFonts w:asciiTheme="minorHAnsi" w:hAnsiTheme="minorHAnsi" w:cstheme="minorHAnsi"/>
          <w:sz w:val="22"/>
          <w:szCs w:val="22"/>
        </w:rPr>
        <w:t>díla „P</w:t>
      </w:r>
      <w:r w:rsidRPr="00A279F3">
        <w:rPr>
          <w:rFonts w:asciiTheme="minorHAnsi" w:hAnsiTheme="minorHAnsi" w:cstheme="minorHAnsi"/>
          <w:sz w:val="22"/>
          <w:szCs w:val="22"/>
        </w:rPr>
        <w:t>rojektov</w:t>
      </w:r>
      <w:r w:rsidR="00F031E4">
        <w:rPr>
          <w:rFonts w:asciiTheme="minorHAnsi" w:hAnsiTheme="minorHAnsi" w:cstheme="minorHAnsi"/>
          <w:sz w:val="22"/>
          <w:szCs w:val="22"/>
        </w:rPr>
        <w:t>á</w:t>
      </w:r>
      <w:r w:rsidRPr="00A279F3">
        <w:rPr>
          <w:rFonts w:asciiTheme="minorHAnsi" w:hAnsiTheme="minorHAnsi" w:cstheme="minorHAnsi"/>
          <w:sz w:val="22"/>
          <w:szCs w:val="22"/>
        </w:rPr>
        <w:t xml:space="preserve"> dokumentace pro </w:t>
      </w:r>
      <w:r w:rsidR="001C1420" w:rsidRPr="00A279F3">
        <w:rPr>
          <w:rFonts w:asciiTheme="minorHAnsi" w:hAnsiTheme="minorHAnsi" w:cstheme="minorHAnsi"/>
          <w:sz w:val="22"/>
          <w:szCs w:val="22"/>
        </w:rPr>
        <w:t>povolení</w:t>
      </w:r>
      <w:r w:rsidR="004F2886" w:rsidRPr="00A279F3">
        <w:rPr>
          <w:rFonts w:asciiTheme="minorHAnsi" w:hAnsiTheme="minorHAnsi" w:cstheme="minorHAnsi"/>
          <w:sz w:val="22"/>
          <w:szCs w:val="22"/>
        </w:rPr>
        <w:t xml:space="preserve"> stavby</w:t>
      </w:r>
      <w:r w:rsidR="00905DBC" w:rsidRPr="00A279F3">
        <w:rPr>
          <w:rFonts w:asciiTheme="minorHAnsi" w:hAnsiTheme="minorHAnsi" w:cstheme="minorHAnsi"/>
          <w:sz w:val="22"/>
          <w:szCs w:val="22"/>
        </w:rPr>
        <w:t>“</w:t>
      </w:r>
      <w:r w:rsidRPr="00A279F3">
        <w:rPr>
          <w:rFonts w:asciiTheme="minorHAnsi" w:hAnsiTheme="minorHAnsi" w:cstheme="minorHAnsi"/>
          <w:sz w:val="22"/>
          <w:szCs w:val="22"/>
        </w:rPr>
        <w:t xml:space="preserve"> </w:t>
      </w:r>
      <w:r w:rsidR="005F7C5D" w:rsidRPr="00A279F3">
        <w:rPr>
          <w:rFonts w:asciiTheme="minorHAnsi" w:hAnsiTheme="minorHAnsi" w:cstheme="minorHAnsi"/>
          <w:sz w:val="22"/>
          <w:szCs w:val="22"/>
        </w:rPr>
        <w:t>b</w:t>
      </w:r>
      <w:r w:rsidRPr="00A279F3">
        <w:rPr>
          <w:rFonts w:asciiTheme="minorHAnsi" w:hAnsiTheme="minorHAnsi" w:cstheme="minorHAnsi"/>
          <w:sz w:val="22"/>
          <w:szCs w:val="22"/>
        </w:rPr>
        <w:t xml:space="preserve">ude </w:t>
      </w:r>
      <w:r w:rsidR="001D2935" w:rsidRPr="00A279F3">
        <w:rPr>
          <w:rFonts w:asciiTheme="minorHAnsi" w:hAnsiTheme="minorHAnsi" w:cstheme="minorHAnsi"/>
          <w:sz w:val="22"/>
          <w:szCs w:val="22"/>
        </w:rPr>
        <w:t>Zhotovitel</w:t>
      </w:r>
      <w:r w:rsidRPr="00A279F3">
        <w:rPr>
          <w:rFonts w:asciiTheme="minorHAnsi" w:hAnsiTheme="minorHAnsi" w:cstheme="minorHAnsi"/>
          <w:sz w:val="22"/>
          <w:szCs w:val="22"/>
        </w:rPr>
        <w:t>i uhrazena po úspěšném dokončení výše uvedeného plnění,</w:t>
      </w:r>
      <w:r w:rsidR="00BA013B" w:rsidRPr="00A279F3">
        <w:rPr>
          <w:rFonts w:asciiTheme="minorHAnsi" w:hAnsiTheme="minorHAnsi" w:cstheme="minorHAnsi"/>
          <w:sz w:val="22"/>
          <w:szCs w:val="22"/>
        </w:rPr>
        <w:t xml:space="preserve"> </w:t>
      </w:r>
      <w:r w:rsidRPr="00A279F3">
        <w:rPr>
          <w:rFonts w:asciiTheme="minorHAnsi" w:hAnsiTheme="minorHAnsi" w:cstheme="minorHAnsi"/>
          <w:sz w:val="22"/>
          <w:szCs w:val="22"/>
        </w:rPr>
        <w:t xml:space="preserve">po nabití právní moci dokladu povolujícího realizaci stavby </w:t>
      </w:r>
      <w:r w:rsidR="00C1720B" w:rsidRPr="00A279F3">
        <w:rPr>
          <w:rFonts w:asciiTheme="minorHAnsi" w:hAnsiTheme="minorHAnsi" w:cstheme="minorHAnsi"/>
          <w:sz w:val="22"/>
          <w:szCs w:val="22"/>
        </w:rPr>
        <w:t>a</w:t>
      </w:r>
      <w:r w:rsidRPr="00A279F3">
        <w:rPr>
          <w:rFonts w:asciiTheme="minorHAnsi" w:hAnsiTheme="minorHAnsi" w:cstheme="minorHAnsi"/>
          <w:sz w:val="22"/>
          <w:szCs w:val="22"/>
        </w:rPr>
        <w:t xml:space="preserve"> po</w:t>
      </w:r>
      <w:r w:rsidR="003A53FB">
        <w:rPr>
          <w:rFonts w:asciiTheme="minorHAnsi" w:hAnsiTheme="minorHAnsi" w:cstheme="minorHAnsi"/>
          <w:sz w:val="22"/>
          <w:szCs w:val="22"/>
        </w:rPr>
        <w:t xml:space="preserve"> protokolárním</w:t>
      </w:r>
      <w:r w:rsidRPr="00A279F3">
        <w:rPr>
          <w:rFonts w:asciiTheme="minorHAnsi" w:hAnsiTheme="minorHAnsi" w:cstheme="minorHAnsi"/>
          <w:sz w:val="22"/>
          <w:szCs w:val="22"/>
        </w:rPr>
        <w:t xml:space="preserve"> převzetí </w:t>
      </w:r>
      <w:r w:rsidR="003F5072" w:rsidRPr="00A279F3">
        <w:rPr>
          <w:rFonts w:asciiTheme="minorHAnsi" w:hAnsiTheme="minorHAnsi" w:cstheme="minorHAnsi"/>
          <w:sz w:val="22"/>
          <w:szCs w:val="22"/>
        </w:rPr>
        <w:t xml:space="preserve">dokumentace a </w:t>
      </w:r>
      <w:r w:rsidRPr="00A279F3">
        <w:rPr>
          <w:rFonts w:asciiTheme="minorHAnsi" w:hAnsiTheme="minorHAnsi" w:cstheme="minorHAnsi"/>
          <w:sz w:val="22"/>
          <w:szCs w:val="22"/>
        </w:rPr>
        <w:t xml:space="preserve">dokladů </w:t>
      </w:r>
      <w:r w:rsidR="00F204BD" w:rsidRPr="00A279F3">
        <w:rPr>
          <w:rFonts w:asciiTheme="minorHAnsi" w:hAnsiTheme="minorHAnsi" w:cstheme="minorHAnsi"/>
          <w:sz w:val="22"/>
          <w:szCs w:val="22"/>
        </w:rPr>
        <w:t>Objednatel</w:t>
      </w:r>
      <w:r w:rsidRPr="00A279F3">
        <w:rPr>
          <w:rFonts w:asciiTheme="minorHAnsi" w:hAnsiTheme="minorHAnsi" w:cstheme="minorHAnsi"/>
          <w:sz w:val="22"/>
          <w:szCs w:val="22"/>
        </w:rPr>
        <w:t>em</w:t>
      </w:r>
      <w:r w:rsidR="00D2650B" w:rsidRPr="00A279F3">
        <w:rPr>
          <w:rFonts w:asciiTheme="minorHAnsi" w:hAnsiTheme="minorHAnsi" w:cstheme="minorHAnsi"/>
          <w:sz w:val="22"/>
          <w:szCs w:val="22"/>
        </w:rPr>
        <w:t xml:space="preserve"> </w:t>
      </w:r>
      <w:r w:rsidR="00002BD9" w:rsidRPr="00A279F3">
        <w:rPr>
          <w:rFonts w:asciiTheme="minorHAnsi" w:hAnsiTheme="minorHAnsi" w:cstheme="minorHAnsi"/>
          <w:sz w:val="22"/>
          <w:szCs w:val="22"/>
        </w:rPr>
        <w:t xml:space="preserve">(předpokládaný termín do </w:t>
      </w:r>
      <w:r w:rsidR="00330655" w:rsidRPr="00CE046C">
        <w:rPr>
          <w:rFonts w:asciiTheme="minorHAnsi" w:hAnsiTheme="minorHAnsi" w:cstheme="minorHAnsi"/>
          <w:b/>
          <w:bCs/>
          <w:sz w:val="22"/>
          <w:szCs w:val="22"/>
        </w:rPr>
        <w:t>28.8.2026</w:t>
      </w:r>
      <w:r w:rsidR="00002BD9" w:rsidRPr="00A279F3">
        <w:rPr>
          <w:rFonts w:asciiTheme="minorHAnsi" w:hAnsiTheme="minorHAnsi" w:cstheme="minorHAnsi"/>
          <w:sz w:val="22"/>
          <w:szCs w:val="22"/>
        </w:rPr>
        <w:t>).</w:t>
      </w:r>
    </w:p>
    <w:p w14:paraId="36F5FBE5" w14:textId="3784E1BC" w:rsidR="00127521" w:rsidRPr="00A279F3" w:rsidRDefault="00127521" w:rsidP="000372EA">
      <w:pPr>
        <w:pStyle w:val="Odstavecseseznamem"/>
        <w:numPr>
          <w:ilvl w:val="0"/>
          <w:numId w:val="5"/>
        </w:numPr>
        <w:ind w:hanging="513"/>
        <w:jc w:val="both"/>
        <w:rPr>
          <w:rFonts w:asciiTheme="minorHAnsi" w:hAnsiTheme="minorHAnsi" w:cstheme="minorHAnsi"/>
          <w:sz w:val="22"/>
          <w:szCs w:val="22"/>
        </w:rPr>
      </w:pPr>
      <w:r w:rsidRPr="00A279F3">
        <w:rPr>
          <w:rFonts w:asciiTheme="minorHAnsi" w:hAnsiTheme="minorHAnsi" w:cstheme="minorHAnsi"/>
          <w:sz w:val="22"/>
          <w:szCs w:val="22"/>
        </w:rPr>
        <w:t xml:space="preserve">Faktura za projektovou dokumentaci pro provádění stavby bude </w:t>
      </w:r>
      <w:r w:rsidR="001D2935" w:rsidRPr="00A279F3">
        <w:rPr>
          <w:rFonts w:asciiTheme="minorHAnsi" w:hAnsiTheme="minorHAnsi" w:cstheme="minorHAnsi"/>
          <w:sz w:val="22"/>
          <w:szCs w:val="22"/>
        </w:rPr>
        <w:t>Zhotovitel</w:t>
      </w:r>
      <w:r w:rsidRPr="00A279F3">
        <w:rPr>
          <w:rFonts w:asciiTheme="minorHAnsi" w:hAnsiTheme="minorHAnsi" w:cstheme="minorHAnsi"/>
          <w:sz w:val="22"/>
          <w:szCs w:val="22"/>
        </w:rPr>
        <w:t xml:space="preserve">i uhrazena po dokončení </w:t>
      </w:r>
      <w:r w:rsidR="00AF1DE3" w:rsidRPr="00A279F3">
        <w:rPr>
          <w:rFonts w:asciiTheme="minorHAnsi" w:hAnsiTheme="minorHAnsi" w:cstheme="minorHAnsi"/>
          <w:sz w:val="22"/>
          <w:szCs w:val="22"/>
        </w:rPr>
        <w:t>díla</w:t>
      </w:r>
      <w:r w:rsidR="00E80982" w:rsidRPr="00A279F3">
        <w:rPr>
          <w:rFonts w:asciiTheme="minorHAnsi" w:hAnsiTheme="minorHAnsi" w:cstheme="minorHAnsi"/>
          <w:sz w:val="22"/>
          <w:szCs w:val="22"/>
        </w:rPr>
        <w:t xml:space="preserve"> ve stupni Dokumentace pro provádění stavby</w:t>
      </w:r>
      <w:r w:rsidR="00AF1DE3" w:rsidRPr="00A279F3">
        <w:rPr>
          <w:rFonts w:asciiTheme="minorHAnsi" w:hAnsiTheme="minorHAnsi" w:cstheme="minorHAnsi"/>
          <w:sz w:val="22"/>
          <w:szCs w:val="22"/>
        </w:rPr>
        <w:t xml:space="preserve"> </w:t>
      </w:r>
      <w:r w:rsidR="00002BD9" w:rsidRPr="00A279F3">
        <w:rPr>
          <w:rFonts w:asciiTheme="minorHAnsi" w:hAnsiTheme="minorHAnsi" w:cstheme="minorHAnsi"/>
          <w:sz w:val="22"/>
          <w:szCs w:val="22"/>
        </w:rPr>
        <w:t xml:space="preserve">(předpokládaný termín do </w:t>
      </w:r>
      <w:r w:rsidR="00002BD9" w:rsidRPr="00CE046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E3947" w:rsidRPr="00CE04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02BD9" w:rsidRPr="00CE046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E55C4" w:rsidRPr="00CE046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002BD9" w:rsidRPr="00CE046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7E55C4" w:rsidRPr="00CE046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002BD9" w:rsidRPr="00A279F3">
        <w:rPr>
          <w:rFonts w:asciiTheme="minorHAnsi" w:hAnsiTheme="minorHAnsi" w:cstheme="minorHAnsi"/>
          <w:sz w:val="22"/>
          <w:szCs w:val="22"/>
        </w:rPr>
        <w:t>)</w:t>
      </w:r>
      <w:r w:rsidRPr="00A279F3">
        <w:rPr>
          <w:rFonts w:asciiTheme="minorHAnsi" w:hAnsiTheme="minorHAnsi" w:cstheme="minorHAnsi"/>
          <w:sz w:val="22"/>
          <w:szCs w:val="22"/>
        </w:rPr>
        <w:t xml:space="preserve">, podmínkou vystavení faktury je </w:t>
      </w:r>
      <w:r w:rsidR="003A53FB">
        <w:rPr>
          <w:rFonts w:asciiTheme="minorHAnsi" w:hAnsiTheme="minorHAnsi" w:cstheme="minorHAnsi"/>
          <w:sz w:val="22"/>
          <w:szCs w:val="22"/>
        </w:rPr>
        <w:t xml:space="preserve">protokolární </w:t>
      </w:r>
      <w:r w:rsidRPr="00A279F3">
        <w:rPr>
          <w:rFonts w:asciiTheme="minorHAnsi" w:hAnsiTheme="minorHAnsi" w:cstheme="minorHAnsi"/>
          <w:sz w:val="22"/>
          <w:szCs w:val="22"/>
        </w:rPr>
        <w:t xml:space="preserve">převzetí dokončeného díla </w:t>
      </w:r>
      <w:r w:rsidR="00F204BD" w:rsidRPr="00A279F3">
        <w:rPr>
          <w:rFonts w:asciiTheme="minorHAnsi" w:hAnsiTheme="minorHAnsi" w:cstheme="minorHAnsi"/>
          <w:sz w:val="22"/>
          <w:szCs w:val="22"/>
        </w:rPr>
        <w:t>Objednatel</w:t>
      </w:r>
      <w:r w:rsidRPr="00A279F3">
        <w:rPr>
          <w:rFonts w:asciiTheme="minorHAnsi" w:hAnsiTheme="minorHAnsi" w:cstheme="minorHAnsi"/>
          <w:sz w:val="22"/>
          <w:szCs w:val="22"/>
        </w:rPr>
        <w:t>em.</w:t>
      </w:r>
    </w:p>
    <w:p w14:paraId="15CD4AE6" w14:textId="3B7DD2F8" w:rsidR="00127521" w:rsidRPr="00A279F3" w:rsidRDefault="00127521" w:rsidP="000372EA">
      <w:pPr>
        <w:pStyle w:val="Odstavecseseznamem"/>
        <w:numPr>
          <w:ilvl w:val="0"/>
          <w:numId w:val="5"/>
        </w:numPr>
        <w:ind w:hanging="513"/>
        <w:jc w:val="both"/>
        <w:rPr>
          <w:rFonts w:asciiTheme="minorHAnsi" w:hAnsiTheme="minorHAnsi" w:cstheme="minorHAnsi"/>
          <w:sz w:val="22"/>
          <w:szCs w:val="22"/>
        </w:rPr>
      </w:pPr>
      <w:r w:rsidRPr="00A279F3">
        <w:rPr>
          <w:rFonts w:asciiTheme="minorHAnsi" w:hAnsiTheme="minorHAnsi" w:cstheme="minorHAnsi"/>
          <w:sz w:val="22"/>
          <w:szCs w:val="22"/>
        </w:rPr>
        <w:t xml:space="preserve">Faktura za výkon autorského dozoru bude </w:t>
      </w:r>
      <w:r w:rsidR="001D2935" w:rsidRPr="00A279F3">
        <w:rPr>
          <w:rFonts w:asciiTheme="minorHAnsi" w:hAnsiTheme="minorHAnsi" w:cstheme="minorHAnsi"/>
          <w:sz w:val="22"/>
          <w:szCs w:val="22"/>
        </w:rPr>
        <w:t>Zhotovitel</w:t>
      </w:r>
      <w:r w:rsidRPr="00A279F3">
        <w:rPr>
          <w:rFonts w:asciiTheme="minorHAnsi" w:hAnsiTheme="minorHAnsi" w:cstheme="minorHAnsi"/>
          <w:sz w:val="22"/>
          <w:szCs w:val="22"/>
        </w:rPr>
        <w:t xml:space="preserve">i uhrazena po ukončení výkonu autorského dozoru </w:t>
      </w:r>
      <w:r w:rsidR="001D2935" w:rsidRPr="00A279F3">
        <w:rPr>
          <w:rFonts w:asciiTheme="minorHAnsi" w:hAnsiTheme="minorHAnsi" w:cstheme="minorHAnsi"/>
          <w:sz w:val="22"/>
          <w:szCs w:val="22"/>
        </w:rPr>
        <w:t>Zhotovitel</w:t>
      </w:r>
      <w:r w:rsidRPr="00A279F3">
        <w:rPr>
          <w:rFonts w:asciiTheme="minorHAnsi" w:hAnsiTheme="minorHAnsi" w:cstheme="minorHAnsi"/>
          <w:sz w:val="22"/>
          <w:szCs w:val="22"/>
        </w:rPr>
        <w:t xml:space="preserve">em </w:t>
      </w:r>
      <w:r w:rsidR="00E56CAA" w:rsidRPr="00A279F3">
        <w:rPr>
          <w:rFonts w:asciiTheme="minorHAnsi" w:hAnsiTheme="minorHAnsi" w:cstheme="minorHAnsi"/>
          <w:sz w:val="22"/>
          <w:szCs w:val="22"/>
        </w:rPr>
        <w:t xml:space="preserve">(předpokládaný termín do </w:t>
      </w:r>
      <w:r w:rsidR="00E56CAA" w:rsidRPr="00CE046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E3947" w:rsidRPr="00CE04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56CAA" w:rsidRPr="00CE046C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="006C382C" w:rsidRPr="00CE046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56CAA" w:rsidRPr="00CE046C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6C382C" w:rsidRPr="00CE046C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E56CAA" w:rsidRPr="00A279F3">
        <w:rPr>
          <w:rFonts w:asciiTheme="minorHAnsi" w:hAnsiTheme="minorHAnsi" w:cstheme="minorHAnsi"/>
          <w:sz w:val="22"/>
          <w:szCs w:val="22"/>
        </w:rPr>
        <w:t>)</w:t>
      </w:r>
      <w:r w:rsidRPr="00A279F3">
        <w:rPr>
          <w:rFonts w:asciiTheme="minorHAnsi" w:hAnsiTheme="minorHAnsi" w:cstheme="minorHAnsi"/>
          <w:sz w:val="22"/>
          <w:szCs w:val="22"/>
        </w:rPr>
        <w:t>,</w:t>
      </w:r>
      <w:r w:rsidR="00E56CAA" w:rsidRPr="00A279F3">
        <w:rPr>
          <w:rFonts w:asciiTheme="minorHAnsi" w:hAnsiTheme="minorHAnsi" w:cstheme="minorHAnsi"/>
          <w:sz w:val="22"/>
          <w:szCs w:val="22"/>
        </w:rPr>
        <w:t xml:space="preserve"> </w:t>
      </w:r>
      <w:r w:rsidRPr="00A279F3">
        <w:rPr>
          <w:rFonts w:asciiTheme="minorHAnsi" w:hAnsiTheme="minorHAnsi" w:cstheme="minorHAnsi"/>
          <w:sz w:val="22"/>
          <w:szCs w:val="22"/>
        </w:rPr>
        <w:t xml:space="preserve">podmínkou vystavení faktury je úspěšné dokončení plnění </w:t>
      </w:r>
      <w:r w:rsidR="001D2935" w:rsidRPr="00A279F3">
        <w:rPr>
          <w:rFonts w:asciiTheme="minorHAnsi" w:hAnsiTheme="minorHAnsi" w:cstheme="minorHAnsi"/>
          <w:sz w:val="22"/>
          <w:szCs w:val="22"/>
        </w:rPr>
        <w:t>Zhotovitel</w:t>
      </w:r>
      <w:r w:rsidRPr="00A279F3">
        <w:rPr>
          <w:rFonts w:asciiTheme="minorHAnsi" w:hAnsiTheme="minorHAnsi" w:cstheme="minorHAnsi"/>
          <w:sz w:val="22"/>
          <w:szCs w:val="22"/>
        </w:rPr>
        <w:t>e a jeho</w:t>
      </w:r>
      <w:r w:rsidR="003A53FB">
        <w:rPr>
          <w:rFonts w:asciiTheme="minorHAnsi" w:hAnsiTheme="minorHAnsi" w:cstheme="minorHAnsi"/>
          <w:sz w:val="22"/>
          <w:szCs w:val="22"/>
        </w:rPr>
        <w:t xml:space="preserve"> </w:t>
      </w:r>
      <w:r w:rsidR="00D45AD4">
        <w:rPr>
          <w:rFonts w:asciiTheme="minorHAnsi" w:hAnsiTheme="minorHAnsi" w:cstheme="minorHAnsi"/>
          <w:sz w:val="22"/>
          <w:szCs w:val="22"/>
        </w:rPr>
        <w:t>protokolární</w:t>
      </w:r>
      <w:r w:rsidRPr="00A279F3">
        <w:rPr>
          <w:rFonts w:asciiTheme="minorHAnsi" w:hAnsiTheme="minorHAnsi" w:cstheme="minorHAnsi"/>
          <w:sz w:val="22"/>
          <w:szCs w:val="22"/>
        </w:rPr>
        <w:t xml:space="preserve"> převzetí </w:t>
      </w:r>
      <w:r w:rsidR="00F204BD" w:rsidRPr="00A279F3">
        <w:rPr>
          <w:rFonts w:asciiTheme="minorHAnsi" w:hAnsiTheme="minorHAnsi" w:cstheme="minorHAnsi"/>
          <w:sz w:val="22"/>
          <w:szCs w:val="22"/>
        </w:rPr>
        <w:t>Objednatel</w:t>
      </w:r>
      <w:r w:rsidRPr="00A279F3">
        <w:rPr>
          <w:rFonts w:asciiTheme="minorHAnsi" w:hAnsiTheme="minorHAnsi" w:cstheme="minorHAnsi"/>
          <w:sz w:val="22"/>
          <w:szCs w:val="22"/>
        </w:rPr>
        <w:t>em.</w:t>
      </w:r>
    </w:p>
    <w:p w14:paraId="7FBF10B3" w14:textId="46EFDA11" w:rsidR="00127521" w:rsidRPr="00B837FA" w:rsidRDefault="00127521" w:rsidP="000372EA">
      <w:pPr>
        <w:pStyle w:val="Odstavecseseznamem"/>
        <w:numPr>
          <w:ilvl w:val="0"/>
          <w:numId w:val="5"/>
        </w:numPr>
        <w:ind w:hanging="513"/>
        <w:jc w:val="both"/>
        <w:rPr>
          <w:rFonts w:asciiTheme="minorHAnsi" w:hAnsiTheme="minorHAnsi" w:cstheme="minorHAnsi"/>
          <w:sz w:val="22"/>
          <w:szCs w:val="22"/>
        </w:rPr>
      </w:pPr>
      <w:r w:rsidRPr="004275A5">
        <w:rPr>
          <w:rFonts w:asciiTheme="minorHAnsi" w:hAnsiTheme="minorHAnsi" w:cstheme="minorHAnsi"/>
          <w:sz w:val="22"/>
          <w:szCs w:val="22"/>
        </w:rPr>
        <w:t xml:space="preserve">Faktura za dokumentaci skutečného provedení stavby bude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4275A5">
        <w:rPr>
          <w:rFonts w:asciiTheme="minorHAnsi" w:hAnsiTheme="minorHAnsi" w:cstheme="minorHAnsi"/>
          <w:sz w:val="22"/>
          <w:szCs w:val="22"/>
        </w:rPr>
        <w:t xml:space="preserve">i uhrazena po </w:t>
      </w:r>
      <w:r w:rsidRPr="00B837FA">
        <w:rPr>
          <w:rFonts w:asciiTheme="minorHAnsi" w:hAnsiTheme="minorHAnsi" w:cstheme="minorHAnsi"/>
          <w:sz w:val="22"/>
          <w:szCs w:val="22"/>
        </w:rPr>
        <w:t xml:space="preserve">dokončení a předání </w:t>
      </w:r>
      <w:r w:rsidR="00DE3787">
        <w:rPr>
          <w:rFonts w:asciiTheme="minorHAnsi" w:hAnsiTheme="minorHAnsi" w:cstheme="minorHAnsi"/>
          <w:sz w:val="22"/>
          <w:szCs w:val="22"/>
        </w:rPr>
        <w:t>Dokumentace</w:t>
      </w:r>
      <w:r w:rsidRPr="00B837FA">
        <w:rPr>
          <w:rFonts w:asciiTheme="minorHAnsi" w:hAnsiTheme="minorHAnsi" w:cstheme="minorHAnsi"/>
          <w:sz w:val="22"/>
          <w:szCs w:val="22"/>
        </w:rPr>
        <w:t xml:space="preserve"> skutečného provedení stavby </w:t>
      </w:r>
      <w:r w:rsidR="006F7DDD" w:rsidRPr="00B837FA">
        <w:rPr>
          <w:rFonts w:asciiTheme="minorHAnsi" w:hAnsiTheme="minorHAnsi" w:cstheme="minorHAnsi"/>
          <w:sz w:val="22"/>
          <w:szCs w:val="22"/>
        </w:rPr>
        <w:t>(předpokládaný termín do</w:t>
      </w:r>
      <w:r w:rsidR="003D63C0" w:rsidRPr="00B837FA">
        <w:rPr>
          <w:rFonts w:asciiTheme="minorHAnsi" w:hAnsiTheme="minorHAnsi" w:cstheme="minorHAnsi"/>
          <w:sz w:val="22"/>
          <w:szCs w:val="22"/>
        </w:rPr>
        <w:t xml:space="preserve"> </w:t>
      </w:r>
      <w:r w:rsidR="00A560BC" w:rsidRPr="00CE046C">
        <w:rPr>
          <w:rFonts w:asciiTheme="minorHAnsi" w:hAnsiTheme="minorHAnsi" w:cstheme="minorHAnsi"/>
          <w:b/>
          <w:bCs/>
          <w:sz w:val="22"/>
          <w:szCs w:val="22"/>
        </w:rPr>
        <w:t>31.</w:t>
      </w:r>
      <w:r w:rsidR="00413ADC" w:rsidRPr="00CE046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560BC" w:rsidRPr="00CE046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F7DDD" w:rsidRPr="00CE046C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413ADC" w:rsidRPr="00CE046C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6F7DDD" w:rsidRPr="00B837FA">
        <w:rPr>
          <w:rFonts w:asciiTheme="minorHAnsi" w:hAnsiTheme="minorHAnsi" w:cstheme="minorHAnsi"/>
          <w:sz w:val="22"/>
          <w:szCs w:val="22"/>
        </w:rPr>
        <w:t>),</w:t>
      </w:r>
      <w:r w:rsidRPr="00B837FA">
        <w:rPr>
          <w:rFonts w:asciiTheme="minorHAnsi" w:hAnsiTheme="minorHAnsi" w:cstheme="minorHAnsi"/>
          <w:sz w:val="22"/>
          <w:szCs w:val="22"/>
        </w:rPr>
        <w:t xml:space="preserve"> podmínkou je úspěšné dokončení díla a jeho </w:t>
      </w:r>
      <w:r w:rsidR="00D45AD4">
        <w:rPr>
          <w:rFonts w:asciiTheme="minorHAnsi" w:hAnsiTheme="minorHAnsi" w:cstheme="minorHAnsi"/>
          <w:sz w:val="22"/>
          <w:szCs w:val="22"/>
        </w:rPr>
        <w:t xml:space="preserve">protokolární </w:t>
      </w:r>
      <w:r w:rsidRPr="00B837FA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B837FA">
        <w:rPr>
          <w:rFonts w:asciiTheme="minorHAnsi" w:hAnsiTheme="minorHAnsi" w:cstheme="minorHAnsi"/>
          <w:sz w:val="22"/>
          <w:szCs w:val="22"/>
        </w:rPr>
        <w:t>em.</w:t>
      </w:r>
    </w:p>
    <w:p w14:paraId="70FC34AB" w14:textId="1C15EBE0" w:rsidR="002B5BE2" w:rsidRDefault="00127521" w:rsidP="00B21E0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B5BE2">
        <w:rPr>
          <w:rFonts w:asciiTheme="minorHAnsi" w:hAnsiTheme="minorHAnsi" w:cstheme="minorHAnsi"/>
          <w:sz w:val="22"/>
          <w:szCs w:val="22"/>
        </w:rPr>
        <w:t xml:space="preserve">Faktura za </w:t>
      </w:r>
      <w:r w:rsidR="000722AA" w:rsidRPr="002B5BE2">
        <w:rPr>
          <w:rFonts w:asciiTheme="minorHAnsi" w:hAnsiTheme="minorHAnsi" w:cstheme="minorHAnsi"/>
          <w:sz w:val="22"/>
          <w:szCs w:val="22"/>
        </w:rPr>
        <w:t>uzavřen</w:t>
      </w:r>
      <w:r w:rsidR="003122E2" w:rsidRPr="002B5BE2">
        <w:rPr>
          <w:rFonts w:asciiTheme="minorHAnsi" w:hAnsiTheme="minorHAnsi" w:cstheme="minorHAnsi"/>
          <w:sz w:val="22"/>
          <w:szCs w:val="22"/>
        </w:rPr>
        <w:t>é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 smlouv</w:t>
      </w:r>
      <w:r w:rsidR="003122E2" w:rsidRPr="002B5BE2">
        <w:rPr>
          <w:rFonts w:asciiTheme="minorHAnsi" w:hAnsiTheme="minorHAnsi" w:cstheme="minorHAnsi"/>
          <w:sz w:val="22"/>
          <w:szCs w:val="22"/>
        </w:rPr>
        <w:t>y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 „Smlouva o budoucí smlouvě o zřízení věcného břemene“ (SBVB) případně smlouv</w:t>
      </w:r>
      <w:r w:rsidR="003122E2" w:rsidRPr="002B5BE2">
        <w:rPr>
          <w:rFonts w:asciiTheme="minorHAnsi" w:hAnsiTheme="minorHAnsi" w:cstheme="minorHAnsi"/>
          <w:sz w:val="22"/>
          <w:szCs w:val="22"/>
        </w:rPr>
        <w:t>y</w:t>
      </w:r>
      <w:r w:rsidR="0090350B">
        <w:rPr>
          <w:rFonts w:asciiTheme="minorHAnsi" w:hAnsiTheme="minorHAnsi" w:cstheme="minorHAnsi"/>
          <w:sz w:val="22"/>
          <w:szCs w:val="22"/>
        </w:rPr>
        <w:t xml:space="preserve"> obdobné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 </w:t>
      </w:r>
      <w:r w:rsidR="003122E2" w:rsidRPr="002B5BE2">
        <w:rPr>
          <w:rFonts w:asciiTheme="minorHAnsi" w:hAnsiTheme="minorHAnsi" w:cstheme="minorHAnsi"/>
          <w:sz w:val="22"/>
          <w:szCs w:val="22"/>
        </w:rPr>
        <w:t>budou</w:t>
      </w:r>
      <w:r w:rsidR="00CA4152" w:rsidRPr="002B5BE2">
        <w:rPr>
          <w:rFonts w:asciiTheme="minorHAnsi" w:hAnsiTheme="minorHAnsi" w:cstheme="minorHAnsi"/>
          <w:sz w:val="22"/>
          <w:szCs w:val="22"/>
        </w:rPr>
        <w:t xml:space="preserve"> 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CA4152" w:rsidRPr="002B5BE2">
        <w:rPr>
          <w:rFonts w:asciiTheme="minorHAnsi" w:hAnsiTheme="minorHAnsi" w:cstheme="minorHAnsi"/>
          <w:sz w:val="22"/>
          <w:szCs w:val="22"/>
        </w:rPr>
        <w:t>u</w:t>
      </w:r>
      <w:r w:rsidR="000722AA" w:rsidRPr="002B5BE2">
        <w:rPr>
          <w:rFonts w:asciiTheme="minorHAnsi" w:hAnsiTheme="minorHAnsi" w:cstheme="minorHAnsi"/>
          <w:sz w:val="22"/>
          <w:szCs w:val="22"/>
        </w:rPr>
        <w:t>hrazen</w:t>
      </w:r>
      <w:r w:rsidR="00CA4152" w:rsidRPr="002B5BE2">
        <w:rPr>
          <w:rFonts w:asciiTheme="minorHAnsi" w:hAnsiTheme="minorHAnsi" w:cstheme="minorHAnsi"/>
          <w:sz w:val="22"/>
          <w:szCs w:val="22"/>
        </w:rPr>
        <w:t>y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 </w:t>
      </w:r>
      <w:r w:rsidR="00CA4152" w:rsidRPr="002B5BE2">
        <w:rPr>
          <w:rFonts w:asciiTheme="minorHAnsi" w:hAnsiTheme="minorHAnsi" w:cstheme="minorHAnsi"/>
          <w:sz w:val="22"/>
          <w:szCs w:val="22"/>
        </w:rPr>
        <w:t xml:space="preserve">po řádném sjednání všech smluv </w:t>
      </w:r>
      <w:r w:rsidR="00B05325" w:rsidRPr="002B5BE2">
        <w:rPr>
          <w:rFonts w:asciiTheme="minorHAnsi" w:hAnsiTheme="minorHAnsi" w:cstheme="minorHAnsi"/>
          <w:sz w:val="22"/>
          <w:szCs w:val="22"/>
        </w:rPr>
        <w:t xml:space="preserve">a po jejich </w:t>
      </w:r>
      <w:r w:rsidR="000722AA" w:rsidRPr="002B5BE2">
        <w:rPr>
          <w:rFonts w:asciiTheme="minorHAnsi" w:hAnsiTheme="minorHAnsi" w:cstheme="minorHAnsi"/>
          <w:sz w:val="22"/>
          <w:szCs w:val="22"/>
        </w:rPr>
        <w:t>předán</w:t>
      </w:r>
      <w:r w:rsidR="00B05325" w:rsidRPr="002B5BE2">
        <w:rPr>
          <w:rFonts w:asciiTheme="minorHAnsi" w:hAnsiTheme="minorHAnsi" w:cstheme="minorHAnsi"/>
          <w:sz w:val="22"/>
          <w:szCs w:val="22"/>
        </w:rPr>
        <w:t>í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3D0CA9" w:rsidRPr="002B5BE2">
        <w:rPr>
          <w:rFonts w:asciiTheme="minorHAnsi" w:hAnsiTheme="minorHAnsi" w:cstheme="minorHAnsi"/>
          <w:sz w:val="22"/>
          <w:szCs w:val="22"/>
        </w:rPr>
        <w:t xml:space="preserve"> </w:t>
      </w:r>
      <w:r w:rsidR="000722AA" w:rsidRPr="002B5BE2">
        <w:rPr>
          <w:rFonts w:asciiTheme="minorHAnsi" w:hAnsiTheme="minorHAnsi" w:cstheme="minorHAnsi"/>
          <w:sz w:val="22"/>
          <w:szCs w:val="22"/>
        </w:rPr>
        <w:t>v aplikaci Vebr+</w:t>
      </w:r>
      <w:r w:rsidR="00D45AD4">
        <w:rPr>
          <w:rFonts w:asciiTheme="minorHAnsi" w:hAnsiTheme="minorHAnsi" w:cstheme="minorHAnsi"/>
          <w:sz w:val="22"/>
          <w:szCs w:val="22"/>
        </w:rPr>
        <w:t>,</w:t>
      </w:r>
      <w:r w:rsidR="000722AA" w:rsidRPr="002B5BE2">
        <w:rPr>
          <w:rFonts w:asciiTheme="minorHAnsi" w:hAnsiTheme="minorHAnsi" w:cstheme="minorHAnsi"/>
          <w:sz w:val="22"/>
          <w:szCs w:val="22"/>
        </w:rPr>
        <w:t xml:space="preserve"> </w:t>
      </w:r>
      <w:r w:rsidR="003D0CA9" w:rsidRPr="002B5BE2">
        <w:rPr>
          <w:rFonts w:asciiTheme="minorHAnsi" w:hAnsiTheme="minorHAnsi" w:cstheme="minorHAnsi"/>
          <w:sz w:val="22"/>
          <w:szCs w:val="22"/>
        </w:rPr>
        <w:t xml:space="preserve">neurčí-li </w:t>
      </w:r>
      <w:r w:rsidR="00D45AD4">
        <w:rPr>
          <w:rFonts w:asciiTheme="minorHAnsi" w:hAnsiTheme="minorHAnsi" w:cstheme="minorHAnsi"/>
          <w:sz w:val="22"/>
          <w:szCs w:val="22"/>
        </w:rPr>
        <w:t>O</w:t>
      </w:r>
      <w:r w:rsidR="003D0CA9" w:rsidRPr="002B5BE2">
        <w:rPr>
          <w:rFonts w:asciiTheme="minorHAnsi" w:hAnsiTheme="minorHAnsi" w:cstheme="minorHAnsi"/>
          <w:sz w:val="22"/>
          <w:szCs w:val="22"/>
        </w:rPr>
        <w:t>bjednatel jinak</w:t>
      </w:r>
      <w:r w:rsidR="002B5B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FF3936" w14:textId="2D0F84A0" w:rsidR="00582D59" w:rsidRPr="005C33F0" w:rsidRDefault="00307943" w:rsidP="00B21E0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B5BE2">
        <w:rPr>
          <w:rFonts w:asciiTheme="minorHAnsi" w:hAnsiTheme="minorHAnsi" w:cstheme="minorHAnsi"/>
          <w:sz w:val="22"/>
          <w:szCs w:val="22"/>
        </w:rPr>
        <w:t>Účetní doklady (f</w:t>
      </w:r>
      <w:r w:rsidR="00582D59" w:rsidRPr="005C33F0">
        <w:rPr>
          <w:rFonts w:asciiTheme="minorHAnsi" w:hAnsiTheme="minorHAnsi" w:cstheme="minorHAnsi"/>
          <w:sz w:val="22"/>
          <w:szCs w:val="22"/>
        </w:rPr>
        <w:t>aktury</w:t>
      </w:r>
      <w:r w:rsidRPr="002B5BE2">
        <w:rPr>
          <w:rFonts w:asciiTheme="minorHAnsi" w:hAnsiTheme="minorHAnsi" w:cstheme="minorHAnsi"/>
          <w:sz w:val="22"/>
          <w:szCs w:val="22"/>
        </w:rPr>
        <w:t xml:space="preserve">) </w:t>
      </w:r>
      <w:r w:rsidR="00582D59" w:rsidRPr="005C33F0">
        <w:rPr>
          <w:rFonts w:asciiTheme="minorHAnsi" w:hAnsiTheme="minorHAnsi" w:cstheme="minorHAnsi"/>
          <w:sz w:val="22"/>
          <w:szCs w:val="22"/>
        </w:rPr>
        <w:t>musí být vystaveny v souladu s </w:t>
      </w:r>
      <w:r w:rsidR="004275A5" w:rsidRPr="005C33F0">
        <w:rPr>
          <w:rFonts w:asciiTheme="minorHAnsi" w:hAnsiTheme="minorHAnsi" w:cstheme="minorHAnsi"/>
          <w:sz w:val="22"/>
          <w:szCs w:val="22"/>
        </w:rPr>
        <w:t>podmínkami této</w:t>
      </w:r>
      <w:r w:rsidR="00582D59" w:rsidRPr="005C33F0">
        <w:rPr>
          <w:rFonts w:asciiTheme="minorHAnsi" w:hAnsiTheme="minorHAnsi" w:cstheme="minorHAnsi"/>
          <w:sz w:val="22"/>
          <w:szCs w:val="22"/>
        </w:rPr>
        <w:t xml:space="preserve"> </w:t>
      </w:r>
      <w:r w:rsidR="004B3DCA">
        <w:rPr>
          <w:rFonts w:asciiTheme="minorHAnsi" w:hAnsiTheme="minorHAnsi" w:cstheme="minorHAnsi"/>
          <w:sz w:val="22"/>
          <w:szCs w:val="22"/>
        </w:rPr>
        <w:t>S</w:t>
      </w:r>
      <w:r w:rsidR="00582D59" w:rsidRPr="005C33F0">
        <w:rPr>
          <w:rFonts w:asciiTheme="minorHAnsi" w:hAnsiTheme="minorHAnsi" w:cstheme="minorHAnsi"/>
          <w:sz w:val="22"/>
          <w:szCs w:val="22"/>
        </w:rPr>
        <w:t>mlouvy.</w:t>
      </w:r>
    </w:p>
    <w:bookmarkEnd w:id="19"/>
    <w:p w14:paraId="6766033A" w14:textId="77777777" w:rsidR="00C26FFC" w:rsidRPr="0060113B" w:rsidRDefault="00C26FFC" w:rsidP="00C26FFC">
      <w:pPr>
        <w:pStyle w:val="Zkladntext21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96B637" w14:textId="4E0406D5" w:rsidR="009E668A" w:rsidRDefault="009E668A" w:rsidP="00C26FFC">
      <w:pPr>
        <w:pStyle w:val="Zkladntext21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 xml:space="preserve">Minimální splatnost faktur (daňových dokladů) je </w:t>
      </w:r>
      <w:r w:rsidR="0080705E" w:rsidRPr="00FA025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A0256">
        <w:rPr>
          <w:rFonts w:asciiTheme="minorHAnsi" w:hAnsiTheme="minorHAnsi" w:cstheme="minorHAnsi"/>
          <w:b/>
          <w:bCs/>
          <w:sz w:val="22"/>
          <w:szCs w:val="22"/>
        </w:rPr>
        <w:t>0 kalendářních dnů</w:t>
      </w:r>
      <w:r w:rsidRPr="0060113B">
        <w:rPr>
          <w:rFonts w:asciiTheme="minorHAnsi" w:hAnsiTheme="minorHAnsi" w:cstheme="minorHAnsi"/>
          <w:sz w:val="22"/>
          <w:szCs w:val="22"/>
        </w:rPr>
        <w:t xml:space="preserve"> od </w:t>
      </w:r>
      <w:r w:rsidR="00A72A86" w:rsidRPr="0060113B">
        <w:rPr>
          <w:rFonts w:asciiTheme="minorHAnsi" w:hAnsiTheme="minorHAnsi" w:cstheme="minorHAnsi"/>
          <w:sz w:val="22"/>
          <w:szCs w:val="22"/>
        </w:rPr>
        <w:t xml:space="preserve">dodání </w:t>
      </w:r>
      <w:r w:rsidRPr="0060113B">
        <w:rPr>
          <w:rFonts w:asciiTheme="minorHAnsi" w:hAnsiTheme="minorHAnsi" w:cstheme="minorHAnsi"/>
          <w:sz w:val="22"/>
          <w:szCs w:val="22"/>
        </w:rPr>
        <w:t>tohoto dokladu</w:t>
      </w:r>
      <w:r w:rsidR="00A72A86" w:rsidRPr="0060113B">
        <w:rPr>
          <w:rFonts w:asciiTheme="minorHAnsi" w:hAnsiTheme="minorHAnsi" w:cstheme="minorHAnsi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="00A72A86" w:rsidRPr="0060113B">
        <w:rPr>
          <w:rFonts w:asciiTheme="minorHAnsi" w:hAnsiTheme="minorHAnsi" w:cstheme="minorHAnsi"/>
          <w:sz w:val="22"/>
          <w:szCs w:val="22"/>
        </w:rPr>
        <w:t>i</w:t>
      </w:r>
      <w:r w:rsidR="00C26FFC" w:rsidRPr="0060113B">
        <w:rPr>
          <w:rFonts w:asciiTheme="minorHAnsi" w:hAnsiTheme="minorHAnsi" w:cstheme="minorHAnsi"/>
          <w:sz w:val="22"/>
          <w:szCs w:val="22"/>
        </w:rPr>
        <w:t xml:space="preserve">. </w:t>
      </w:r>
      <w:r w:rsidRPr="0060113B">
        <w:rPr>
          <w:rFonts w:asciiTheme="minorHAnsi" w:hAnsiTheme="minorHAnsi" w:cstheme="minorHAnsi"/>
          <w:sz w:val="22"/>
          <w:szCs w:val="22"/>
        </w:rPr>
        <w:t>DPH bude účtováno v souladu se zákonnými daňovými předpisy platnými ke dni fakturace</w:t>
      </w:r>
      <w:r w:rsidR="00C26FFC" w:rsidRPr="0060113B">
        <w:rPr>
          <w:rFonts w:asciiTheme="minorHAnsi" w:hAnsiTheme="minorHAnsi" w:cstheme="minorHAnsi"/>
          <w:sz w:val="22"/>
          <w:szCs w:val="22"/>
        </w:rPr>
        <w:t>.</w:t>
      </w:r>
    </w:p>
    <w:p w14:paraId="3A8DC103" w14:textId="77777777" w:rsidR="00B66F65" w:rsidRPr="0060113B" w:rsidRDefault="00B66F65" w:rsidP="00C26FFC">
      <w:pPr>
        <w:pStyle w:val="Zkladntext21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301BC30" w14:textId="51515715" w:rsidR="006B298B" w:rsidRPr="00AA4299" w:rsidRDefault="000C1BCD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26FFC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F2E25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>, jako poskytovatel zdanitelného plnění, se zavazuje, že povinnosti plynoucí mu z</w:t>
      </w:r>
      <w:r w:rsidR="00486366" w:rsidRPr="003B03E0">
        <w:rPr>
          <w:rFonts w:asciiTheme="minorHAnsi" w:hAnsiTheme="minorHAnsi" w:cstheme="minorHAnsi"/>
          <w:b w:val="0"/>
          <w:sz w:val="22"/>
          <w:szCs w:val="22"/>
        </w:rPr>
        <w:t xml:space="preserve">e zákona o DPH v platném znění 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bude plnit řádně a včas. Zejména se zavazuje, že nebude úmyslně vystavovat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e riziku plnění z titulu ručení za nezaplacenou daň dle § 109 zákona o DPH. Pokud okolnosti budou nasvědčovat tomu, že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i by mohla ve vztahu ke zdanitelným plněním poskytnutým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>em na základě této smlouvy vzniknout ručitelská povinnost ve smyslu § 109 zákona</w:t>
      </w:r>
      <w:r w:rsidR="00CF2E25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501EF" w:rsidRPr="00AA4299">
        <w:rPr>
          <w:rFonts w:asciiTheme="minorHAnsi" w:hAnsiTheme="minorHAnsi" w:cstheme="minorHAnsi"/>
          <w:b w:val="0"/>
          <w:sz w:val="22"/>
          <w:szCs w:val="22"/>
        </w:rPr>
        <w:t xml:space="preserve">č. 235/2004 Sb., o dani z přidané hodnoty </w:t>
      </w:r>
      <w:r w:rsidR="00B66F65" w:rsidRPr="00AA4299">
        <w:rPr>
          <w:rFonts w:asciiTheme="minorHAnsi" w:hAnsiTheme="minorHAnsi" w:cstheme="minorHAnsi"/>
          <w:sz w:val="22"/>
          <w:szCs w:val="22"/>
        </w:rPr>
        <w:br/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v platném znění, vyhrazuje si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 právo uhradit daň z těchto zdanitelných plnění místně příslušnému správci daně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e postupem podle § 109a téhož zákona.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i bude o tuto daň snížena úhrada. Uplatnění tohoto postupu úhrady daně se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 xml:space="preserve"> zavazuje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3B03E0">
        <w:rPr>
          <w:rFonts w:asciiTheme="minorHAnsi" w:hAnsiTheme="minorHAnsi" w:cstheme="minorHAnsi"/>
          <w:b w:val="0"/>
          <w:sz w:val="22"/>
          <w:szCs w:val="22"/>
        </w:rPr>
        <w:t>i řádně a včas oznámit, a to nejpozději do 14 dnů od provedení úhrady daně.</w:t>
      </w:r>
    </w:p>
    <w:p w14:paraId="3776FEEF" w14:textId="5C3AA69C" w:rsidR="006B298B" w:rsidRPr="00AA4299" w:rsidRDefault="00C26FFC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8550E2"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232AE6" w:rsidRPr="003B03E0">
        <w:rPr>
          <w:rFonts w:asciiTheme="minorHAnsi" w:hAnsiTheme="minorHAnsi" w:cstheme="minorHAnsi"/>
          <w:b w:val="0"/>
          <w:sz w:val="22"/>
          <w:szCs w:val="22"/>
        </w:rPr>
        <w:t xml:space="preserve">Nedílnou součástí faktury budou předávací protokoly. Faktura musí splňovat veškeré náležitosti daňového dokladu (dle zákona o dani z přidané hodnoty v platném znění), účetního dokladu (dle zákona o účetnictví v platném znění) a obchodní listiny (dle obchodního zákoníku v platném znění). Na faktuře musí být uvedeno číslo smlouvy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232AE6" w:rsidRPr="003B03E0">
        <w:rPr>
          <w:rFonts w:asciiTheme="minorHAnsi" w:hAnsiTheme="minorHAnsi" w:cstheme="minorHAnsi"/>
          <w:b w:val="0"/>
          <w:sz w:val="22"/>
          <w:szCs w:val="22"/>
        </w:rPr>
        <w:t xml:space="preserve">e. V případě, že faktura nebude obsahovat dohodnuté náležitosti, je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232AE6" w:rsidRPr="003B03E0">
        <w:rPr>
          <w:rFonts w:asciiTheme="minorHAnsi" w:hAnsiTheme="minorHAnsi" w:cstheme="minorHAnsi"/>
          <w:b w:val="0"/>
          <w:sz w:val="22"/>
          <w:szCs w:val="22"/>
        </w:rPr>
        <w:t xml:space="preserve"> oprávněn vrátit ji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232AE6" w:rsidRPr="003B03E0">
        <w:rPr>
          <w:rFonts w:asciiTheme="minorHAnsi" w:hAnsiTheme="minorHAnsi" w:cstheme="minorHAnsi"/>
          <w:b w:val="0"/>
          <w:sz w:val="22"/>
          <w:szCs w:val="22"/>
        </w:rPr>
        <w:t xml:space="preserve">i. V takovém případě se ruší původní lhůta splatnosti a nová lhůta začíná plynout po doručení opravené faktury. </w:t>
      </w:r>
      <w:r w:rsidR="00CF2E25" w:rsidRPr="003B03E0">
        <w:rPr>
          <w:rFonts w:asciiTheme="minorHAnsi" w:hAnsiTheme="minorHAnsi" w:cstheme="minorHAnsi"/>
          <w:b w:val="0"/>
          <w:sz w:val="22"/>
          <w:szCs w:val="22"/>
        </w:rPr>
        <w:t xml:space="preserve">Faktury budou zaslány na korespondenční adresu </w:t>
      </w:r>
      <w:bookmarkStart w:id="20" w:name="_Hlk339792"/>
      <w:proofErr w:type="gramStart"/>
      <w:r w:rsidR="002C10EA">
        <w:rPr>
          <w:rFonts w:asciiTheme="minorHAnsi" w:hAnsiTheme="minorHAnsi" w:cstheme="minorHAnsi"/>
          <w:b w:val="0"/>
          <w:sz w:val="22"/>
          <w:szCs w:val="22"/>
        </w:rPr>
        <w:t>EG.D</w:t>
      </w:r>
      <w:proofErr w:type="gramEnd"/>
      <w:r w:rsidR="002C10EA">
        <w:rPr>
          <w:rFonts w:asciiTheme="minorHAnsi" w:hAnsiTheme="minorHAnsi" w:cstheme="minorHAnsi"/>
          <w:b w:val="0"/>
          <w:sz w:val="22"/>
          <w:szCs w:val="22"/>
        </w:rPr>
        <w:t>, s.r.o.</w:t>
      </w:r>
      <w:r w:rsidR="00191425" w:rsidRPr="00AA42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F2E25" w:rsidRPr="00AA4299">
        <w:rPr>
          <w:rFonts w:asciiTheme="minorHAnsi" w:hAnsiTheme="minorHAnsi" w:cstheme="minorHAnsi"/>
          <w:b w:val="0"/>
          <w:sz w:val="22"/>
          <w:szCs w:val="22"/>
        </w:rPr>
        <w:t>Faktury, P. O. Box 13, Sazečská 9, 225 13 Praha, popř. na emailovou adresu, faktury@e</w:t>
      </w:r>
      <w:r w:rsidR="00936939" w:rsidRPr="00AA4299">
        <w:rPr>
          <w:rFonts w:asciiTheme="minorHAnsi" w:hAnsiTheme="minorHAnsi" w:cstheme="minorHAnsi"/>
          <w:b w:val="0"/>
          <w:sz w:val="22"/>
          <w:szCs w:val="22"/>
        </w:rPr>
        <w:t>gd</w:t>
      </w:r>
      <w:r w:rsidR="00CF2E25" w:rsidRPr="00AA4299">
        <w:rPr>
          <w:rFonts w:asciiTheme="minorHAnsi" w:hAnsiTheme="minorHAnsi" w:cstheme="minorHAnsi"/>
          <w:b w:val="0"/>
          <w:sz w:val="22"/>
          <w:szCs w:val="22"/>
        </w:rPr>
        <w:t xml:space="preserve">.cz, nesdělí-li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F2E25" w:rsidRPr="00AA42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F2E25" w:rsidRPr="00AA4299">
        <w:rPr>
          <w:rFonts w:asciiTheme="minorHAnsi" w:hAnsiTheme="minorHAnsi" w:cstheme="minorHAnsi"/>
          <w:b w:val="0"/>
          <w:sz w:val="22"/>
          <w:szCs w:val="22"/>
        </w:rPr>
        <w:t xml:space="preserve">i písemně jiné kontaktní údaje. E-mail může obsahovat pouze jeden přiložený dokument ve formátu PDF, jehož součástí by měla být jedna faktura včetně příloh o velikosti maximálně 10 MB. Veškeré vystavené doklady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F2E25" w:rsidRPr="00AA4299">
        <w:rPr>
          <w:rFonts w:asciiTheme="minorHAnsi" w:hAnsiTheme="minorHAnsi" w:cstheme="minorHAnsi"/>
          <w:b w:val="0"/>
          <w:sz w:val="22"/>
          <w:szCs w:val="22"/>
        </w:rPr>
        <w:t xml:space="preserve"> opatří číslem smlouvy, které je uvedeno v záhlaví smlouvy jako číslo smlouvy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F2E25" w:rsidRPr="00AA4299">
        <w:rPr>
          <w:rFonts w:asciiTheme="minorHAnsi" w:hAnsiTheme="minorHAnsi" w:cstheme="minorHAnsi"/>
          <w:b w:val="0"/>
          <w:sz w:val="22"/>
          <w:szCs w:val="22"/>
        </w:rPr>
        <w:t>e.</w:t>
      </w:r>
    </w:p>
    <w:p w14:paraId="444F233A" w14:textId="55E18304" w:rsidR="006B298B" w:rsidRPr="00AA4299" w:rsidRDefault="00AB33A4" w:rsidP="003B03E0">
      <w:pPr>
        <w:pStyle w:val="Nadpis2"/>
        <w:keepNext w:val="0"/>
        <w:ind w:hanging="509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 Smluvní strany sjednal</w:t>
      </w:r>
      <w:r w:rsidR="001730FB" w:rsidRPr="003B03E0">
        <w:rPr>
          <w:rFonts w:asciiTheme="minorHAnsi" w:hAnsiTheme="minorHAnsi" w:cstheme="minorHAnsi"/>
          <w:b w:val="0"/>
          <w:sz w:val="22"/>
          <w:szCs w:val="22"/>
        </w:rPr>
        <w:t>y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, že v případě, že bude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zcela nebo zčásti v prodlení s úhradou odměny, je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povinen tuto skutečnost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i písemně oznámit </w:t>
      </w:r>
      <w:r w:rsidR="00B66F65" w:rsidRPr="00AA4299">
        <w:rPr>
          <w:rFonts w:asciiTheme="minorHAnsi" w:hAnsiTheme="minorHAnsi" w:cstheme="minorHAnsi"/>
          <w:sz w:val="22"/>
          <w:szCs w:val="22"/>
        </w:rPr>
        <w:br/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a stanovit mu dodatečnou lhůtu splatnosti, která nesmí být kratší než 5 dní od doručení takového oznámí. Pouze v případě, že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neuhradí dlužnou částku ani v této dodatečné lhůtě, je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oprávněn mu účtovat úrok z prodlení v</w:t>
      </w:r>
      <w:r w:rsidR="006E573C" w:rsidRPr="00AA4299">
        <w:rPr>
          <w:rFonts w:asciiTheme="minorHAnsi" w:hAnsiTheme="minorHAnsi" w:cstheme="minorHAnsi"/>
          <w:b w:val="0"/>
          <w:sz w:val="22"/>
          <w:szCs w:val="22"/>
        </w:rPr>
        <w:t xml:space="preserve"> souladu s touto smlouvou viz čl. </w:t>
      </w:r>
      <w:r w:rsidR="0035599B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5599B">
        <w:rPr>
          <w:rFonts w:asciiTheme="minorHAnsi" w:hAnsiTheme="minorHAnsi" w:cstheme="minorHAnsi"/>
          <w:b w:val="0"/>
          <w:sz w:val="22"/>
          <w:szCs w:val="22"/>
        </w:rPr>
        <w:instrText xml:space="preserve"> REF _Ref202251355 \r \h </w:instrText>
      </w:r>
      <w:r w:rsidR="0035599B">
        <w:rPr>
          <w:rFonts w:asciiTheme="minorHAnsi" w:hAnsiTheme="minorHAnsi" w:cstheme="minorHAnsi"/>
          <w:b w:val="0"/>
          <w:sz w:val="22"/>
          <w:szCs w:val="22"/>
        </w:rPr>
      </w:r>
      <w:r w:rsidR="0035599B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9.5</w:t>
      </w:r>
      <w:r w:rsidR="0035599B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80ED0">
        <w:rPr>
          <w:rFonts w:asciiTheme="minorHAnsi" w:hAnsiTheme="minorHAnsi" w:cstheme="minorHAnsi"/>
          <w:b w:val="0"/>
          <w:sz w:val="22"/>
          <w:szCs w:val="22"/>
        </w:rPr>
        <w:t xml:space="preserve"> této Smlouvy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09CA41" w14:textId="6EF70F94" w:rsidR="00301F09" w:rsidRDefault="00041765" w:rsidP="00396A39">
      <w:pPr>
        <w:pStyle w:val="Nadpis2"/>
        <w:keepNext w:val="0"/>
        <w:ind w:hanging="509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 je povinen zajistit řádné a včasné plnění finančních závazků svým poddodavatelům, kdy za řádné a včasné plnění se považuje plné uhrazení (vyjma případných sjednaných pozastávek) poddodavatelem vystavených a doručených faktur za plnění poskytnutá k plnění veřejné zakázky, a to vždy do 5 pracovních dnů od obdržení platby </w:t>
      </w:r>
      <w:r w:rsidR="00B66F65">
        <w:rPr>
          <w:rFonts w:asciiTheme="minorHAnsi" w:hAnsiTheme="minorHAnsi" w:cstheme="minorHAnsi"/>
          <w:b w:val="0"/>
          <w:sz w:val="22"/>
          <w:szCs w:val="22"/>
        </w:rPr>
        <w:br/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ze strany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e za konkrétní plnění.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 se zavazuje přenést totožnou povinnost do dalších úrovní dodavatelského řetězce a zavázat své poddodavatele</w:t>
      </w:r>
      <w:r w:rsid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k plnění </w:t>
      </w:r>
      <w:r w:rsidR="00B66F65">
        <w:rPr>
          <w:rFonts w:asciiTheme="minorHAnsi" w:hAnsiTheme="minorHAnsi" w:cstheme="minorHAnsi"/>
          <w:b w:val="0"/>
          <w:sz w:val="22"/>
          <w:szCs w:val="22"/>
        </w:rPr>
        <w:br/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a šíření této povinnosti též do nižších úrovní dodavatelského řetězce.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 xml:space="preserve"> je oprávněn požadovat předložení smlouvy uzavřené mezi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301F09" w:rsidRPr="00EF2CF4">
        <w:rPr>
          <w:rFonts w:asciiTheme="minorHAnsi" w:hAnsiTheme="minorHAnsi" w:cstheme="minorHAnsi"/>
          <w:b w:val="0"/>
          <w:sz w:val="22"/>
          <w:szCs w:val="22"/>
        </w:rPr>
        <w:t>em a jeho poddodavatelem k nahlédnutí.</w:t>
      </w:r>
    </w:p>
    <w:p w14:paraId="36CB0C78" w14:textId="0F77D0FC" w:rsidR="00B5565F" w:rsidRPr="000B485F" w:rsidRDefault="000B485F" w:rsidP="006E777A">
      <w:pPr>
        <w:pStyle w:val="Nadpis2"/>
        <w:keepNext w:val="0"/>
        <w:ind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Nastanou-li v průběhu plnění předmětu této </w:t>
      </w:r>
      <w:r w:rsidR="00FE0C5E">
        <w:rPr>
          <w:rFonts w:asciiTheme="minorHAnsi" w:hAnsiTheme="minorHAnsi" w:cstheme="minorHAnsi"/>
          <w:b w:val="0"/>
          <w:sz w:val="22"/>
          <w:szCs w:val="22"/>
        </w:rPr>
        <w:t>S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mlouvy takové okolnosti nezávislé na vůli a/nebo jednání </w:t>
      </w:r>
      <w:r w:rsidR="006B478A">
        <w:rPr>
          <w:rFonts w:asciiTheme="minorHAnsi" w:hAnsiTheme="minorHAnsi" w:cstheme="minorHAnsi"/>
          <w:b w:val="0"/>
          <w:sz w:val="22"/>
          <w:szCs w:val="22"/>
        </w:rPr>
        <w:t>Zhotovitele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, jejichž důsledkem je prodlení se splněním jakéhokoli z původně smluvními stranami </w:t>
      </w:r>
      <w:r w:rsidR="007B39D1">
        <w:rPr>
          <w:rFonts w:asciiTheme="minorHAnsi" w:hAnsiTheme="minorHAnsi" w:cstheme="minorHAnsi"/>
          <w:b w:val="0"/>
          <w:sz w:val="22"/>
          <w:szCs w:val="22"/>
        </w:rPr>
        <w:t xml:space="preserve">v čl. </w:t>
      </w:r>
      <w:r w:rsidR="007B39D1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7B39D1">
        <w:rPr>
          <w:rFonts w:asciiTheme="minorHAnsi" w:hAnsiTheme="minorHAnsi" w:cstheme="minorHAnsi"/>
          <w:b w:val="0"/>
          <w:sz w:val="22"/>
          <w:szCs w:val="22"/>
        </w:rPr>
        <w:instrText xml:space="preserve"> REF _Ref202265176 \r \h </w:instrText>
      </w:r>
      <w:r w:rsidR="007B39D1">
        <w:rPr>
          <w:rFonts w:asciiTheme="minorHAnsi" w:hAnsiTheme="minorHAnsi" w:cstheme="minorHAnsi"/>
          <w:b w:val="0"/>
          <w:sz w:val="22"/>
          <w:szCs w:val="22"/>
        </w:rPr>
      </w:r>
      <w:r w:rsidR="007B39D1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5</w:t>
      </w:r>
      <w:r w:rsidR="007B39D1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7B39D1">
        <w:rPr>
          <w:rFonts w:asciiTheme="minorHAnsi" w:hAnsiTheme="minorHAnsi" w:cstheme="minorHAnsi"/>
          <w:b w:val="0"/>
          <w:sz w:val="22"/>
          <w:szCs w:val="22"/>
        </w:rPr>
        <w:t xml:space="preserve"> této Smlouvy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sjednaných </w:t>
      </w:r>
      <w:r w:rsidR="00CA2F57">
        <w:rPr>
          <w:rFonts w:asciiTheme="minorHAnsi" w:hAnsiTheme="minorHAnsi" w:cstheme="minorHAnsi"/>
          <w:b w:val="0"/>
          <w:sz w:val="22"/>
          <w:szCs w:val="22"/>
        </w:rPr>
        <w:t>termínů plnění,</w:t>
      </w:r>
      <w:r w:rsidR="00CC71AC">
        <w:rPr>
          <w:rFonts w:asciiTheme="minorHAnsi" w:hAnsiTheme="minorHAnsi" w:cstheme="minorHAnsi"/>
          <w:b w:val="0"/>
          <w:sz w:val="22"/>
          <w:szCs w:val="22"/>
        </w:rPr>
        <w:t xml:space="preserve"> nebo dojde-li v důsledku okolnosti nezávislé na vůli </w:t>
      </w:r>
      <w:r w:rsidR="007B39D1">
        <w:rPr>
          <w:rFonts w:asciiTheme="minorHAnsi" w:hAnsiTheme="minorHAnsi" w:cstheme="minorHAnsi"/>
          <w:b w:val="0"/>
          <w:sz w:val="22"/>
          <w:szCs w:val="22"/>
        </w:rPr>
        <w:t xml:space="preserve">a/nebo jednání </w:t>
      </w:r>
      <w:r w:rsidR="00CC71AC">
        <w:rPr>
          <w:rFonts w:asciiTheme="minorHAnsi" w:hAnsiTheme="minorHAnsi" w:cstheme="minorHAnsi"/>
          <w:b w:val="0"/>
          <w:sz w:val="22"/>
          <w:szCs w:val="22"/>
        </w:rPr>
        <w:t>Zhotovitele</w:t>
      </w:r>
      <w:r w:rsidR="002C673C">
        <w:rPr>
          <w:rFonts w:asciiTheme="minorHAnsi" w:hAnsiTheme="minorHAnsi" w:cstheme="minorHAnsi"/>
          <w:b w:val="0"/>
          <w:sz w:val="22"/>
          <w:szCs w:val="22"/>
        </w:rPr>
        <w:t xml:space="preserve"> k podstatnému </w:t>
      </w:r>
      <w:r w:rsidR="00212FDA">
        <w:rPr>
          <w:rFonts w:asciiTheme="minorHAnsi" w:hAnsiTheme="minorHAnsi" w:cstheme="minorHAnsi"/>
          <w:b w:val="0"/>
          <w:sz w:val="22"/>
          <w:szCs w:val="22"/>
        </w:rPr>
        <w:t xml:space="preserve">časovému </w:t>
      </w:r>
      <w:r w:rsidR="002C673C">
        <w:rPr>
          <w:rFonts w:asciiTheme="minorHAnsi" w:hAnsiTheme="minorHAnsi" w:cstheme="minorHAnsi"/>
          <w:b w:val="0"/>
          <w:sz w:val="22"/>
          <w:szCs w:val="22"/>
        </w:rPr>
        <w:t>odchýlení se od předpokládan</w:t>
      </w:r>
      <w:r w:rsidR="00753483">
        <w:rPr>
          <w:rFonts w:asciiTheme="minorHAnsi" w:hAnsiTheme="minorHAnsi" w:cstheme="minorHAnsi"/>
          <w:b w:val="0"/>
          <w:sz w:val="22"/>
          <w:szCs w:val="22"/>
        </w:rPr>
        <w:t>ých</w:t>
      </w:r>
      <w:r w:rsidR="002C673C">
        <w:rPr>
          <w:rFonts w:asciiTheme="minorHAnsi" w:hAnsiTheme="minorHAnsi" w:cstheme="minorHAnsi"/>
          <w:b w:val="0"/>
          <w:sz w:val="22"/>
          <w:szCs w:val="22"/>
        </w:rPr>
        <w:t xml:space="preserve"> termín</w:t>
      </w:r>
      <w:r w:rsidR="00753483">
        <w:rPr>
          <w:rFonts w:asciiTheme="minorHAnsi" w:hAnsiTheme="minorHAnsi" w:cstheme="minorHAnsi"/>
          <w:b w:val="0"/>
          <w:sz w:val="22"/>
          <w:szCs w:val="22"/>
        </w:rPr>
        <w:t>ů ukončení</w:t>
      </w:r>
      <w:r w:rsidR="002C67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B39D1">
        <w:rPr>
          <w:rFonts w:asciiTheme="minorHAnsi" w:hAnsiTheme="minorHAnsi" w:cstheme="minorHAnsi"/>
          <w:b w:val="0"/>
          <w:sz w:val="22"/>
          <w:szCs w:val="22"/>
        </w:rPr>
        <w:t>plnění</w:t>
      </w:r>
      <w:r w:rsidR="00753483">
        <w:rPr>
          <w:rFonts w:asciiTheme="minorHAnsi" w:hAnsiTheme="minorHAnsi" w:cstheme="minorHAnsi"/>
          <w:b w:val="0"/>
          <w:sz w:val="22"/>
          <w:szCs w:val="22"/>
        </w:rPr>
        <w:t xml:space="preserve"> rovněž uvedených v čl. </w:t>
      </w:r>
      <w:r w:rsidR="00753483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753483">
        <w:rPr>
          <w:rFonts w:asciiTheme="minorHAnsi" w:hAnsiTheme="minorHAnsi" w:cstheme="minorHAnsi"/>
          <w:b w:val="0"/>
          <w:sz w:val="22"/>
          <w:szCs w:val="22"/>
        </w:rPr>
        <w:instrText xml:space="preserve"> REF _Ref202265176 \r \h </w:instrText>
      </w:r>
      <w:r w:rsidR="00753483">
        <w:rPr>
          <w:rFonts w:asciiTheme="minorHAnsi" w:hAnsiTheme="minorHAnsi" w:cstheme="minorHAnsi"/>
          <w:b w:val="0"/>
          <w:sz w:val="22"/>
          <w:szCs w:val="22"/>
        </w:rPr>
      </w:r>
      <w:r w:rsidR="00753483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5</w:t>
      </w:r>
      <w:r w:rsidR="00753483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492784">
        <w:rPr>
          <w:rFonts w:asciiTheme="minorHAnsi" w:hAnsiTheme="minorHAnsi" w:cstheme="minorHAnsi"/>
          <w:b w:val="0"/>
          <w:sz w:val="22"/>
          <w:szCs w:val="22"/>
        </w:rPr>
        <w:t xml:space="preserve"> této Smlouvy,</w:t>
      </w:r>
      <w:r w:rsidR="00CA2F5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a toto prodlení </w:t>
      </w:r>
      <w:r w:rsidR="00F61202" w:rsidRPr="00A65BB4">
        <w:rPr>
          <w:rFonts w:asciiTheme="minorHAnsi" w:hAnsiTheme="minorHAnsi" w:cstheme="minorHAnsi"/>
          <w:b w:val="0"/>
          <w:sz w:val="22"/>
          <w:szCs w:val="22"/>
        </w:rPr>
        <w:t>objektivně</w:t>
      </w:r>
      <w:r w:rsidR="00F61202" w:rsidRPr="00F6120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nebude zapříčiněno </w:t>
      </w:r>
      <w:r w:rsidR="00492784">
        <w:rPr>
          <w:rFonts w:asciiTheme="minorHAnsi" w:hAnsiTheme="minorHAnsi" w:cstheme="minorHAnsi"/>
          <w:b w:val="0"/>
          <w:sz w:val="22"/>
          <w:szCs w:val="22"/>
        </w:rPr>
        <w:t>Zhotovitelem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(když tuto skutečnost je </w:t>
      </w:r>
      <w:r w:rsidR="00492784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povinen </w:t>
      </w:r>
      <w:r w:rsidR="00492784">
        <w:rPr>
          <w:rFonts w:asciiTheme="minorHAnsi" w:hAnsiTheme="minorHAnsi" w:cstheme="minorHAnsi"/>
          <w:b w:val="0"/>
          <w:sz w:val="22"/>
          <w:szCs w:val="22"/>
        </w:rPr>
        <w:t>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bjednateli prokazatelně doložit), je </w:t>
      </w:r>
      <w:r w:rsidR="00492784">
        <w:rPr>
          <w:rFonts w:asciiTheme="minorHAnsi" w:hAnsiTheme="minorHAnsi" w:cstheme="minorHAnsi"/>
          <w:b w:val="0"/>
          <w:sz w:val="22"/>
          <w:szCs w:val="22"/>
        </w:rPr>
        <w:t xml:space="preserve">Zhotovitel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oprávněn po </w:t>
      </w:r>
      <w:r w:rsidR="00F61202">
        <w:rPr>
          <w:rFonts w:asciiTheme="minorHAnsi" w:hAnsiTheme="minorHAnsi" w:cstheme="minorHAnsi"/>
          <w:b w:val="0"/>
          <w:sz w:val="22"/>
          <w:szCs w:val="22"/>
        </w:rPr>
        <w:t xml:space="preserve">písemné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dohodě s </w:t>
      </w:r>
      <w:r w:rsidR="00492784">
        <w:rPr>
          <w:rFonts w:asciiTheme="minorHAnsi" w:hAnsiTheme="minorHAnsi" w:cstheme="minorHAnsi"/>
          <w:b w:val="0"/>
          <w:sz w:val="22"/>
          <w:szCs w:val="22"/>
        </w:rPr>
        <w:t xml:space="preserve">Objednatelem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vystavit dílčí fakturu – daňový doklad – k úhradě </w:t>
      </w:r>
      <w:r w:rsidR="000D607B">
        <w:rPr>
          <w:rFonts w:asciiTheme="minorHAnsi" w:hAnsiTheme="minorHAnsi" w:cstheme="minorHAnsi"/>
          <w:b w:val="0"/>
          <w:sz w:val="22"/>
          <w:szCs w:val="22"/>
        </w:rPr>
        <w:t xml:space="preserve">dílčí části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daného </w:t>
      </w:r>
      <w:r w:rsidR="000D607B">
        <w:rPr>
          <w:rFonts w:asciiTheme="minorHAnsi" w:hAnsiTheme="minorHAnsi" w:cstheme="minorHAnsi"/>
          <w:b w:val="0"/>
          <w:sz w:val="22"/>
          <w:szCs w:val="22"/>
        </w:rPr>
        <w:t xml:space="preserve">plnění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ve výši skutečně provedených prací, a to k datu </w:t>
      </w:r>
      <w:r w:rsidR="000D607B">
        <w:rPr>
          <w:rFonts w:asciiTheme="minorHAnsi" w:hAnsiTheme="minorHAnsi" w:cstheme="minorHAnsi"/>
          <w:b w:val="0"/>
          <w:sz w:val="22"/>
          <w:szCs w:val="22"/>
        </w:rPr>
        <w:t xml:space="preserve">konkrétního dílčího plnění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uvedeného v</w:t>
      </w:r>
      <w:r w:rsidR="00B22F94">
        <w:rPr>
          <w:rFonts w:asciiTheme="minorHAnsi" w:hAnsiTheme="minorHAnsi" w:cstheme="minorHAnsi"/>
          <w:b w:val="0"/>
          <w:sz w:val="22"/>
          <w:szCs w:val="22"/>
        </w:rPr>
        <w:t xml:space="preserve"> čl. </w:t>
      </w:r>
      <w:r w:rsidR="00B22F94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B22F94">
        <w:rPr>
          <w:rFonts w:asciiTheme="minorHAnsi" w:hAnsiTheme="minorHAnsi" w:cstheme="minorHAnsi"/>
          <w:b w:val="0"/>
          <w:sz w:val="22"/>
          <w:szCs w:val="22"/>
        </w:rPr>
        <w:instrText xml:space="preserve"> REF _Ref202266794 \r \h </w:instrText>
      </w:r>
      <w:r w:rsidR="00B22F94">
        <w:rPr>
          <w:rFonts w:asciiTheme="minorHAnsi" w:hAnsiTheme="minorHAnsi" w:cstheme="minorHAnsi"/>
          <w:b w:val="0"/>
          <w:sz w:val="22"/>
          <w:szCs w:val="22"/>
        </w:rPr>
      </w:r>
      <w:r w:rsidR="00B22F94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2</w:t>
      </w:r>
      <w:r w:rsidR="00B22F94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B22F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607B">
        <w:rPr>
          <w:rFonts w:asciiTheme="minorHAnsi" w:hAnsiTheme="minorHAnsi" w:cstheme="minorHAnsi"/>
          <w:b w:val="0"/>
          <w:sz w:val="22"/>
          <w:szCs w:val="22"/>
        </w:rPr>
        <w:t>této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607B">
        <w:rPr>
          <w:rFonts w:asciiTheme="minorHAnsi" w:hAnsiTheme="minorHAnsi" w:cstheme="minorHAnsi"/>
          <w:b w:val="0"/>
          <w:sz w:val="22"/>
          <w:szCs w:val="22"/>
        </w:rPr>
        <w:t>S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mlouv</w:t>
      </w:r>
      <w:r w:rsidR="00B22F94">
        <w:rPr>
          <w:rFonts w:asciiTheme="minorHAnsi" w:hAnsiTheme="minorHAnsi" w:cstheme="minorHAnsi"/>
          <w:b w:val="0"/>
          <w:sz w:val="22"/>
          <w:szCs w:val="22"/>
        </w:rPr>
        <w:t>y</w:t>
      </w:r>
      <w:r w:rsidR="00BF5C7E">
        <w:rPr>
          <w:rFonts w:asciiTheme="minorHAnsi" w:hAnsiTheme="minorHAnsi" w:cstheme="minorHAnsi"/>
          <w:b w:val="0"/>
          <w:sz w:val="22"/>
          <w:szCs w:val="22"/>
        </w:rPr>
        <w:t>.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B7ECA">
        <w:rPr>
          <w:rFonts w:asciiTheme="minorHAnsi" w:hAnsiTheme="minorHAnsi" w:cstheme="minorHAnsi"/>
          <w:b w:val="0"/>
          <w:sz w:val="22"/>
          <w:szCs w:val="22"/>
        </w:rPr>
        <w:t>Za okolnosti nezávislé na vůli</w:t>
      </w:r>
      <w:r w:rsidR="007632E8">
        <w:rPr>
          <w:rFonts w:asciiTheme="minorHAnsi" w:hAnsiTheme="minorHAnsi" w:cstheme="minorHAnsi"/>
          <w:b w:val="0"/>
          <w:sz w:val="22"/>
          <w:szCs w:val="22"/>
        </w:rPr>
        <w:t xml:space="preserve"> a/nebo jednání Zhotovitele </w:t>
      </w:r>
      <w:r w:rsidR="00AF7EAD">
        <w:rPr>
          <w:rFonts w:asciiTheme="minorHAnsi" w:hAnsiTheme="minorHAnsi" w:cstheme="minorHAnsi"/>
          <w:b w:val="0"/>
          <w:sz w:val="22"/>
          <w:szCs w:val="22"/>
        </w:rPr>
        <w:t xml:space="preserve">způsobilé ovlivnit </w:t>
      </w:r>
      <w:r w:rsidR="00B731F8">
        <w:rPr>
          <w:rFonts w:asciiTheme="minorHAnsi" w:hAnsiTheme="minorHAnsi" w:cstheme="minorHAnsi"/>
          <w:b w:val="0"/>
          <w:sz w:val="22"/>
          <w:szCs w:val="22"/>
        </w:rPr>
        <w:t xml:space="preserve">smluvními stranami v čl. </w:t>
      </w:r>
      <w:r w:rsidR="00B731F8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B731F8">
        <w:rPr>
          <w:rFonts w:asciiTheme="minorHAnsi" w:hAnsiTheme="minorHAnsi" w:cstheme="minorHAnsi"/>
          <w:b w:val="0"/>
          <w:sz w:val="22"/>
          <w:szCs w:val="22"/>
        </w:rPr>
        <w:instrText xml:space="preserve"> REF _Ref202265176 \r \h </w:instrText>
      </w:r>
      <w:r w:rsidR="00B731F8">
        <w:rPr>
          <w:rFonts w:asciiTheme="minorHAnsi" w:hAnsiTheme="minorHAnsi" w:cstheme="minorHAnsi"/>
          <w:b w:val="0"/>
          <w:sz w:val="22"/>
          <w:szCs w:val="22"/>
        </w:rPr>
      </w:r>
      <w:r w:rsidR="00B731F8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5</w:t>
      </w:r>
      <w:r w:rsidR="00B731F8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B731F8">
        <w:rPr>
          <w:rFonts w:asciiTheme="minorHAnsi" w:hAnsiTheme="minorHAnsi" w:cstheme="minorHAnsi"/>
          <w:b w:val="0"/>
          <w:sz w:val="22"/>
          <w:szCs w:val="22"/>
        </w:rPr>
        <w:t xml:space="preserve"> této Smlouvy sjednané nebo předpokládané termíny</w:t>
      </w:r>
      <w:r w:rsidR="00C54E5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632E8">
        <w:rPr>
          <w:rFonts w:asciiTheme="minorHAnsi" w:hAnsiTheme="minorHAnsi" w:cstheme="minorHAnsi"/>
          <w:b w:val="0"/>
          <w:sz w:val="22"/>
          <w:szCs w:val="22"/>
        </w:rPr>
        <w:t xml:space="preserve">považují smluvní strany zejména </w:t>
      </w:r>
      <w:r w:rsidR="00C54E5B">
        <w:rPr>
          <w:rFonts w:asciiTheme="minorHAnsi" w:hAnsiTheme="minorHAnsi" w:cstheme="minorHAnsi"/>
          <w:b w:val="0"/>
          <w:sz w:val="22"/>
          <w:szCs w:val="22"/>
        </w:rPr>
        <w:t xml:space="preserve">nikoli však výlučně </w:t>
      </w:r>
      <w:r w:rsidR="007632E8">
        <w:rPr>
          <w:rFonts w:asciiTheme="minorHAnsi" w:hAnsiTheme="minorHAnsi" w:cstheme="minorHAnsi"/>
          <w:b w:val="0"/>
          <w:sz w:val="22"/>
          <w:szCs w:val="22"/>
        </w:rPr>
        <w:t xml:space="preserve">překážky ze strany dotčených orgánů státní správy, ze strany vlastníků </w:t>
      </w:r>
      <w:r w:rsidR="00AF7EAD">
        <w:rPr>
          <w:rFonts w:asciiTheme="minorHAnsi" w:hAnsiTheme="minorHAnsi" w:cstheme="minorHAnsi"/>
          <w:b w:val="0"/>
          <w:sz w:val="22"/>
          <w:szCs w:val="22"/>
        </w:rPr>
        <w:t>nemovitostí dotčených záměrem projektované stavby</w:t>
      </w:r>
      <w:r w:rsidR="00C54E5B">
        <w:rPr>
          <w:rFonts w:asciiTheme="minorHAnsi" w:hAnsiTheme="minorHAnsi" w:cstheme="minorHAnsi"/>
          <w:b w:val="0"/>
          <w:sz w:val="22"/>
          <w:szCs w:val="22"/>
        </w:rPr>
        <w:t xml:space="preserve">, vlastníků </w:t>
      </w:r>
      <w:r w:rsidR="00E60AD8">
        <w:rPr>
          <w:rFonts w:asciiTheme="minorHAnsi" w:hAnsiTheme="minorHAnsi" w:cstheme="minorHAnsi"/>
          <w:b w:val="0"/>
          <w:sz w:val="22"/>
          <w:szCs w:val="22"/>
        </w:rPr>
        <w:t xml:space="preserve">(správců) </w:t>
      </w:r>
      <w:r w:rsidR="00C54E5B">
        <w:rPr>
          <w:rFonts w:asciiTheme="minorHAnsi" w:hAnsiTheme="minorHAnsi" w:cstheme="minorHAnsi"/>
          <w:b w:val="0"/>
          <w:sz w:val="22"/>
          <w:szCs w:val="22"/>
        </w:rPr>
        <w:t>inženýrských sítí</w:t>
      </w:r>
      <w:r w:rsidR="00AE086D">
        <w:rPr>
          <w:rFonts w:asciiTheme="minorHAnsi" w:hAnsiTheme="minorHAnsi" w:cstheme="minorHAnsi"/>
          <w:b w:val="0"/>
          <w:sz w:val="22"/>
          <w:szCs w:val="22"/>
        </w:rPr>
        <w:t>, ze strany příslušného stavebního úřadu</w:t>
      </w:r>
      <w:r w:rsidR="00FD0F9A">
        <w:rPr>
          <w:rFonts w:asciiTheme="minorHAnsi" w:hAnsiTheme="minorHAnsi" w:cstheme="minorHAnsi"/>
          <w:b w:val="0"/>
          <w:sz w:val="22"/>
          <w:szCs w:val="22"/>
        </w:rPr>
        <w:t xml:space="preserve"> nezaviněných Zhotovitelem, kterým Zhotovitel jednající s náležitou péčí nemohl zabránit.</w:t>
      </w:r>
      <w:r w:rsidR="00C54E5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Jako podklad pro fakturaci dle předchozí věty musí být </w:t>
      </w:r>
      <w:r w:rsidR="00D71A02">
        <w:rPr>
          <w:rFonts w:asciiTheme="minorHAnsi" w:hAnsiTheme="minorHAnsi" w:cstheme="minorHAnsi"/>
          <w:b w:val="0"/>
          <w:sz w:val="22"/>
          <w:szCs w:val="22"/>
        </w:rPr>
        <w:t>Zhotovitelem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doložen zjišťovací protokol skutečně provedených prací, který bude podepsán a odsouhlasen oběma stranami a založen do spisu veřejné zakázky/realizace.</w:t>
      </w:r>
    </w:p>
    <w:bookmarkEnd w:id="20"/>
    <w:p w14:paraId="74E73E75" w14:textId="77777777" w:rsidR="00053458" w:rsidRPr="0060113B" w:rsidRDefault="00053458" w:rsidP="00A207B9">
      <w:pPr>
        <w:pStyle w:val="Nadpis1"/>
        <w:keepNext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>Záruky a odpovědnost za vady, smluvní pokuty</w:t>
      </w:r>
    </w:p>
    <w:p w14:paraId="668CC3C9" w14:textId="53A2CE25" w:rsidR="00CF2E25" w:rsidRPr="0060113B" w:rsidRDefault="00053458" w:rsidP="00CF2E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</w:t>
      </w:r>
    </w:p>
    <w:p w14:paraId="44C838F1" w14:textId="64226113" w:rsidR="003B03E0" w:rsidRPr="00AA4299" w:rsidRDefault="00CF2E25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 Minimální záruční doba na provedení díla (PD) poskytnutá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em činí 60 měsíců. Záruční doba počíná běžet od termínu potvrzeného</w:t>
      </w:r>
      <w:r w:rsidR="007032AB">
        <w:rPr>
          <w:rFonts w:asciiTheme="minorHAnsi" w:hAnsiTheme="minorHAnsi" w:cstheme="minorHAnsi"/>
          <w:b w:val="0"/>
          <w:sz w:val="22"/>
          <w:szCs w:val="22"/>
        </w:rPr>
        <w:t xml:space="preserve"> protokolárního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>předání díla</w:t>
      </w:r>
      <w:r w:rsidR="00FC1BBB">
        <w:rPr>
          <w:rFonts w:asciiTheme="minorHAnsi" w:hAnsiTheme="minorHAnsi" w:cstheme="minorHAnsi"/>
          <w:b w:val="0"/>
          <w:sz w:val="22"/>
          <w:szCs w:val="22"/>
        </w:rPr>
        <w:t xml:space="preserve"> Zhotovitelem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FC1BBB">
        <w:rPr>
          <w:rFonts w:asciiTheme="minorHAnsi" w:hAnsiTheme="minorHAnsi" w:cstheme="minorHAnsi"/>
          <w:b w:val="0"/>
          <w:sz w:val="22"/>
          <w:szCs w:val="22"/>
        </w:rPr>
        <w:t>i</w:t>
      </w:r>
      <w:r w:rsidRPr="00AA429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9161847" w14:textId="15F30D57" w:rsidR="003B03E0" w:rsidRPr="00AA4299" w:rsidRDefault="00053458" w:rsidP="003B03E0">
      <w:pPr>
        <w:pStyle w:val="Nadpis2"/>
        <w:keepNext w:val="0"/>
        <w:jc w:val="both"/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8550E2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Na případné vady plnění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písemně upozorní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e neprodleně po jejich zjištění. V případě prodlení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e s odstraněním vad </w:t>
      </w:r>
      <w:r w:rsidR="00FC1BBB">
        <w:rPr>
          <w:rFonts w:asciiTheme="minorHAnsi" w:hAnsiTheme="minorHAnsi" w:cstheme="minorHAnsi"/>
          <w:b w:val="0"/>
          <w:sz w:val="22"/>
          <w:szCs w:val="22"/>
        </w:rPr>
        <w:t xml:space="preserve">díla </w:t>
      </w:r>
      <w:r w:rsidR="00015E6C" w:rsidRPr="003B03E0">
        <w:rPr>
          <w:rFonts w:asciiTheme="minorHAnsi" w:hAnsiTheme="minorHAnsi" w:cstheme="minorHAnsi"/>
          <w:b w:val="0"/>
          <w:sz w:val="22"/>
          <w:szCs w:val="22"/>
        </w:rPr>
        <w:t xml:space="preserve">v termínu do 10 dnů, nebo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v</w:t>
      </w:r>
      <w:r w:rsidR="00FC1BBB">
        <w:rPr>
          <w:rFonts w:asciiTheme="minorHAnsi" w:hAnsiTheme="minorHAnsi" w:cstheme="minorHAnsi"/>
          <w:b w:val="0"/>
          <w:sz w:val="22"/>
          <w:szCs w:val="22"/>
        </w:rPr>
        <w:t xml:space="preserve"> jiné </w:t>
      </w:r>
      <w:r w:rsidR="00525E68">
        <w:rPr>
          <w:rFonts w:asciiTheme="minorHAnsi" w:hAnsiTheme="minorHAnsi" w:cstheme="minorHAnsi"/>
          <w:b w:val="0"/>
          <w:sz w:val="22"/>
          <w:szCs w:val="22"/>
        </w:rPr>
        <w:t xml:space="preserve">písemně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dohodnuté lhůtě, má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nárok na smluvní pokutu ve výši 5000,- Kč za každý </w:t>
      </w:r>
      <w:r w:rsidR="00FC1BBB">
        <w:rPr>
          <w:rFonts w:asciiTheme="minorHAnsi" w:hAnsiTheme="minorHAnsi" w:cstheme="minorHAnsi"/>
          <w:b w:val="0"/>
          <w:sz w:val="22"/>
          <w:szCs w:val="22"/>
        </w:rPr>
        <w:t xml:space="preserve">i započatý 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>den prodlení.</w:t>
      </w:r>
    </w:p>
    <w:p w14:paraId="72DE4A50" w14:textId="3437EE1E" w:rsidR="00053458" w:rsidRPr="0060113B" w:rsidRDefault="00BB44EA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B20D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550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B20D2">
        <w:rPr>
          <w:rFonts w:asciiTheme="minorHAnsi" w:hAnsiTheme="minorHAnsi" w:cstheme="minorHAnsi"/>
          <w:b w:val="0"/>
          <w:sz w:val="22"/>
          <w:szCs w:val="22"/>
        </w:rPr>
        <w:t>Vady díla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musí být odstraněny v souladu s</w:t>
      </w:r>
      <w:r w:rsidR="001B6BC4">
        <w:rPr>
          <w:rFonts w:asciiTheme="minorHAnsi" w:hAnsiTheme="minorHAnsi" w:cstheme="minorHAnsi"/>
          <w:b w:val="0"/>
          <w:sz w:val="22"/>
          <w:szCs w:val="22"/>
        </w:rPr>
        <w:t> </w:t>
      </w:r>
      <w:r w:rsidR="00053458" w:rsidRPr="001B6BC4">
        <w:rPr>
          <w:rFonts w:asciiTheme="minorHAnsi" w:hAnsiTheme="minorHAnsi" w:cstheme="minorHAnsi"/>
          <w:b w:val="0"/>
          <w:sz w:val="22"/>
          <w:szCs w:val="22"/>
        </w:rPr>
        <w:t>dokumentem</w:t>
      </w:r>
      <w:r w:rsidR="001B6B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B6BC4" w:rsidRPr="00FA0256">
        <w:rPr>
          <w:rFonts w:ascii="Calibri" w:hAnsi="Calibri" w:cs="Calibri"/>
          <w:b w:val="0"/>
          <w:sz w:val="22"/>
          <w:szCs w:val="22"/>
        </w:rPr>
        <w:t xml:space="preserve">Všeobecné a technické podmínky provádění staveb VVN pro </w:t>
      </w:r>
      <w:proofErr w:type="gramStart"/>
      <w:r w:rsidR="002C10EA">
        <w:rPr>
          <w:rFonts w:ascii="Calibri" w:hAnsi="Calibri" w:cs="Calibri"/>
          <w:b w:val="0"/>
          <w:sz w:val="22"/>
          <w:szCs w:val="22"/>
        </w:rPr>
        <w:t>EG.D</w:t>
      </w:r>
      <w:proofErr w:type="gramEnd"/>
      <w:r w:rsidR="002C10EA">
        <w:rPr>
          <w:rFonts w:ascii="Calibri" w:hAnsi="Calibri" w:cs="Calibri"/>
          <w:b w:val="0"/>
          <w:sz w:val="22"/>
          <w:szCs w:val="22"/>
        </w:rPr>
        <w:t>, s.r.o.</w:t>
      </w:r>
      <w:r w:rsidR="001B6BC4" w:rsidRPr="00FA0256">
        <w:rPr>
          <w:rFonts w:ascii="Calibri" w:hAnsi="Calibri" w:cs="Calibri"/>
          <w:b w:val="0"/>
          <w:sz w:val="22"/>
          <w:szCs w:val="22"/>
        </w:rPr>
        <w:t xml:space="preserve"> </w:t>
      </w:r>
      <w:r w:rsidR="001B6BC4">
        <w:rPr>
          <w:rFonts w:ascii="Calibri" w:hAnsi="Calibri" w:cs="Calibri"/>
          <w:b w:val="0"/>
          <w:sz w:val="22"/>
          <w:szCs w:val="22"/>
        </w:rPr>
        <w:t>a</w:t>
      </w:r>
      <w:r w:rsidR="00053458" w:rsidRPr="001B6B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912D2" w:rsidRPr="001B6BC4">
        <w:rPr>
          <w:rFonts w:asciiTheme="minorHAnsi" w:hAnsiTheme="minorHAnsi" w:cstheme="minorHAnsi"/>
          <w:b w:val="0"/>
          <w:sz w:val="22"/>
          <w:szCs w:val="22"/>
        </w:rPr>
        <w:t>Všeobecné nákupní podmínky společnosti</w:t>
      </w:r>
      <w:r w:rsidR="007912D2" w:rsidRPr="007912D2">
        <w:rPr>
          <w:rFonts w:asciiTheme="minorHAnsi" w:hAnsiTheme="minorHAnsi" w:cstheme="minorHAnsi"/>
          <w:b w:val="0"/>
          <w:sz w:val="22"/>
          <w:szCs w:val="22"/>
        </w:rPr>
        <w:t xml:space="preserve"> E.ON Czech</w:t>
      </w:r>
      <w:r w:rsidR="007912D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A91B91E" w14:textId="134F337B" w:rsidR="00702636" w:rsidRPr="00957AE3" w:rsidRDefault="00053458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8550E2" w:rsidRPr="00CE046C">
        <w:rPr>
          <w:rFonts w:asciiTheme="minorHAnsi" w:hAnsiTheme="minorHAnsi" w:cstheme="minorHAnsi"/>
          <w:b w:val="0"/>
          <w:strike/>
          <w:sz w:val="22"/>
          <w:szCs w:val="22"/>
        </w:rPr>
        <w:t xml:space="preserve"> 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>V</w:t>
      </w:r>
      <w:r w:rsidR="00AF6437" w:rsidRPr="00957AE3">
        <w:rPr>
          <w:rFonts w:asciiTheme="minorHAnsi" w:hAnsiTheme="minorHAnsi" w:cstheme="minorHAnsi"/>
          <w:b w:val="0"/>
          <w:sz w:val="22"/>
          <w:szCs w:val="22"/>
        </w:rPr>
        <w:t xml:space="preserve"> případě </w:t>
      </w:r>
      <w:r w:rsidR="00F63486" w:rsidRPr="00CE046C">
        <w:rPr>
          <w:rFonts w:asciiTheme="minorHAnsi" w:hAnsiTheme="minorHAnsi" w:cstheme="minorHAnsi"/>
          <w:b w:val="0"/>
          <w:sz w:val="22"/>
          <w:szCs w:val="22"/>
        </w:rPr>
        <w:t xml:space="preserve">prodlení </w:t>
      </w:r>
      <w:r w:rsidR="00BD2104" w:rsidRPr="00CE046C">
        <w:rPr>
          <w:rFonts w:asciiTheme="minorHAnsi" w:hAnsiTheme="minorHAnsi" w:cstheme="minorHAnsi"/>
          <w:b w:val="0"/>
          <w:sz w:val="22"/>
          <w:szCs w:val="22"/>
        </w:rPr>
        <w:t>Zhotovitele s</w:t>
      </w:r>
      <w:r w:rsidR="00962FB2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D45F1" w:rsidRPr="00CE046C">
        <w:rPr>
          <w:rFonts w:asciiTheme="minorHAnsi" w:hAnsiTheme="minorHAnsi" w:cstheme="minorHAnsi"/>
          <w:b w:val="0"/>
          <w:sz w:val="22"/>
          <w:szCs w:val="22"/>
        </w:rPr>
        <w:t xml:space="preserve">termínem </w:t>
      </w:r>
      <w:r w:rsidR="00CA45F2" w:rsidRPr="00CE046C">
        <w:rPr>
          <w:rFonts w:asciiTheme="minorHAnsi" w:hAnsiTheme="minorHAnsi" w:cstheme="minorHAnsi"/>
          <w:b w:val="0"/>
          <w:sz w:val="22"/>
          <w:szCs w:val="22"/>
        </w:rPr>
        <w:t xml:space="preserve">ukončení </w:t>
      </w:r>
      <w:r w:rsidR="00AC2592" w:rsidRPr="00CE046C">
        <w:rPr>
          <w:rFonts w:asciiTheme="minorHAnsi" w:hAnsiTheme="minorHAnsi" w:cstheme="minorHAnsi"/>
          <w:b w:val="0"/>
          <w:sz w:val="22"/>
          <w:szCs w:val="22"/>
        </w:rPr>
        <w:t xml:space="preserve">díla </w:t>
      </w:r>
      <w:r w:rsidR="004012C1" w:rsidRPr="00CE046C">
        <w:rPr>
          <w:rFonts w:asciiTheme="minorHAnsi" w:hAnsiTheme="minorHAnsi" w:cstheme="minorHAnsi"/>
          <w:b w:val="0"/>
          <w:sz w:val="22"/>
          <w:szCs w:val="22"/>
        </w:rPr>
        <w:t xml:space="preserve">oproti maximálním </w:t>
      </w:r>
      <w:r w:rsidR="00A15168" w:rsidRPr="00CE046C">
        <w:rPr>
          <w:rFonts w:asciiTheme="minorHAnsi" w:hAnsiTheme="minorHAnsi" w:cstheme="minorHAnsi"/>
          <w:b w:val="0"/>
          <w:sz w:val="22"/>
          <w:szCs w:val="22"/>
        </w:rPr>
        <w:t>lhůtám</w:t>
      </w:r>
      <w:r w:rsidR="004012C1"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15168" w:rsidRPr="00CE046C">
        <w:rPr>
          <w:rFonts w:asciiTheme="minorHAnsi" w:hAnsiTheme="minorHAnsi" w:cstheme="minorHAnsi"/>
          <w:b w:val="0"/>
          <w:sz w:val="22"/>
          <w:szCs w:val="22"/>
        </w:rPr>
        <w:t xml:space="preserve">vymezeným </w:t>
      </w:r>
      <w:r w:rsidR="00962FB2" w:rsidRPr="00CE046C">
        <w:rPr>
          <w:rFonts w:asciiTheme="minorHAnsi" w:hAnsiTheme="minorHAnsi" w:cstheme="minorHAnsi"/>
          <w:b w:val="0"/>
          <w:sz w:val="22"/>
          <w:szCs w:val="22"/>
        </w:rPr>
        <w:t xml:space="preserve">dle čl. 5 </w:t>
      </w:r>
      <w:r w:rsidR="00A40382" w:rsidRPr="00CE046C">
        <w:rPr>
          <w:rFonts w:asciiTheme="minorHAnsi" w:hAnsiTheme="minorHAnsi" w:cstheme="minorHAnsi"/>
          <w:b w:val="0"/>
          <w:sz w:val="22"/>
          <w:szCs w:val="22"/>
        </w:rPr>
        <w:t xml:space="preserve">této Smlouvy </w:t>
      </w:r>
      <w:r w:rsidR="00345309" w:rsidRPr="00CE046C">
        <w:rPr>
          <w:rFonts w:asciiTheme="minorHAnsi" w:hAnsiTheme="minorHAnsi" w:cstheme="minorHAnsi"/>
          <w:b w:val="0"/>
          <w:sz w:val="22"/>
          <w:szCs w:val="22"/>
        </w:rPr>
        <w:t xml:space="preserve">je Objednatel oprávněn uplatnit </w:t>
      </w:r>
      <w:proofErr w:type="gramStart"/>
      <w:r w:rsidR="00345309" w:rsidRPr="00CE046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 w:rsidRPr="00957AE3">
        <w:rPr>
          <w:rFonts w:asciiTheme="minorHAnsi" w:hAnsiTheme="minorHAnsi" w:cstheme="minorHAnsi"/>
          <w:b w:val="0"/>
          <w:sz w:val="22"/>
          <w:szCs w:val="22"/>
        </w:rPr>
        <w:t>Zhotovitel</w:t>
      </w:r>
      <w:proofErr w:type="gramEnd"/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45309" w:rsidRPr="00CE046C">
        <w:rPr>
          <w:rFonts w:asciiTheme="minorHAnsi" w:hAnsiTheme="minorHAnsi" w:cstheme="minorHAnsi"/>
          <w:b w:val="0"/>
          <w:sz w:val="22"/>
          <w:szCs w:val="22"/>
        </w:rPr>
        <w:t xml:space="preserve">se </w:t>
      </w:r>
      <w:r w:rsidR="00BB20D2" w:rsidRPr="00957AE3">
        <w:rPr>
          <w:rFonts w:asciiTheme="minorHAnsi" w:hAnsiTheme="minorHAnsi" w:cstheme="minorHAnsi"/>
          <w:b w:val="0"/>
          <w:sz w:val="22"/>
          <w:szCs w:val="22"/>
        </w:rPr>
        <w:t xml:space="preserve">zavazuje 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uhradit </w:t>
      </w:r>
      <w:r w:rsidR="00F204BD" w:rsidRPr="00957AE3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i smluvní pokutu ve výši </w:t>
      </w:r>
      <w:proofErr w:type="gramStart"/>
      <w:r w:rsidR="00222091" w:rsidRPr="00CE046C">
        <w:rPr>
          <w:rFonts w:asciiTheme="minorHAnsi" w:hAnsiTheme="minorHAnsi" w:cstheme="minorHAnsi"/>
          <w:b w:val="0"/>
          <w:sz w:val="22"/>
          <w:szCs w:val="22"/>
        </w:rPr>
        <w:t>0,3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>%</w:t>
      </w:r>
      <w:proofErr w:type="gramEnd"/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="005A017E" w:rsidRPr="00CE046C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gramStart"/>
      <w:r w:rsidR="005A017E" w:rsidRPr="00CE046C">
        <w:rPr>
          <w:rFonts w:asciiTheme="minorHAnsi" w:hAnsiTheme="minorHAnsi" w:cstheme="minorHAnsi"/>
          <w:b w:val="0"/>
          <w:sz w:val="22"/>
          <w:szCs w:val="22"/>
        </w:rPr>
        <w:t xml:space="preserve">ceny </w:t>
      </w:r>
      <w:r w:rsidR="00953B11" w:rsidRPr="00957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B5C4D" w:rsidRPr="00957AE3">
        <w:rPr>
          <w:rFonts w:asciiTheme="minorHAnsi" w:hAnsiTheme="minorHAnsi" w:cstheme="minorHAnsi"/>
          <w:b w:val="0"/>
          <w:sz w:val="22"/>
          <w:szCs w:val="22"/>
        </w:rPr>
        <w:t>(</w:t>
      </w:r>
      <w:proofErr w:type="gramEnd"/>
      <w:r w:rsidR="00BB5C4D" w:rsidRPr="00957AE3">
        <w:rPr>
          <w:rFonts w:asciiTheme="minorHAnsi" w:hAnsiTheme="minorHAnsi" w:cstheme="minorHAnsi"/>
          <w:b w:val="0"/>
          <w:sz w:val="22"/>
          <w:szCs w:val="22"/>
        </w:rPr>
        <w:t xml:space="preserve">bez DPH) </w:t>
      </w:r>
      <w:r w:rsidR="004972F1" w:rsidRPr="00957AE3">
        <w:rPr>
          <w:rFonts w:asciiTheme="minorHAnsi" w:hAnsiTheme="minorHAnsi" w:cstheme="minorHAnsi"/>
          <w:b w:val="0"/>
          <w:sz w:val="22"/>
          <w:szCs w:val="22"/>
        </w:rPr>
        <w:t>dané</w:t>
      </w:r>
      <w:r w:rsidR="00953B11" w:rsidRPr="00957AE3">
        <w:rPr>
          <w:rFonts w:asciiTheme="minorHAnsi" w:hAnsiTheme="minorHAnsi" w:cstheme="minorHAnsi"/>
          <w:b w:val="0"/>
          <w:sz w:val="22"/>
          <w:szCs w:val="22"/>
        </w:rPr>
        <w:t xml:space="preserve"> části </w:t>
      </w:r>
      <w:r w:rsidR="00BB5C4D" w:rsidRPr="00957AE3">
        <w:rPr>
          <w:rFonts w:asciiTheme="minorHAnsi" w:hAnsiTheme="minorHAnsi" w:cstheme="minorHAnsi"/>
          <w:b w:val="0"/>
          <w:sz w:val="22"/>
          <w:szCs w:val="22"/>
        </w:rPr>
        <w:t xml:space="preserve">(daný stupeň </w:t>
      </w:r>
      <w:r w:rsidR="00874D89" w:rsidRPr="00957AE3">
        <w:rPr>
          <w:rFonts w:asciiTheme="minorHAnsi" w:hAnsiTheme="minorHAnsi" w:cstheme="minorHAnsi"/>
          <w:b w:val="0"/>
          <w:sz w:val="22"/>
          <w:szCs w:val="22"/>
        </w:rPr>
        <w:t>dokumentace)</w:t>
      </w:r>
      <w:r w:rsidR="00AE78EE" w:rsidRPr="00957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66B7" w:rsidRPr="00CE046C">
        <w:rPr>
          <w:rFonts w:asciiTheme="minorHAnsi" w:hAnsiTheme="minorHAnsi" w:cstheme="minorHAnsi"/>
          <w:b w:val="0"/>
          <w:sz w:val="22"/>
          <w:szCs w:val="22"/>
        </w:rPr>
        <w:t xml:space="preserve">vymezené v čl. 7.1 </w:t>
      </w:r>
      <w:r w:rsidR="002A5C5C" w:rsidRPr="00CE046C">
        <w:rPr>
          <w:rFonts w:asciiTheme="minorHAnsi" w:hAnsiTheme="minorHAnsi" w:cstheme="minorHAnsi"/>
          <w:b w:val="0"/>
          <w:sz w:val="22"/>
          <w:szCs w:val="22"/>
        </w:rPr>
        <w:t xml:space="preserve">a to 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za každý </w:t>
      </w:r>
      <w:r w:rsidR="00D22078" w:rsidRPr="00957AE3">
        <w:rPr>
          <w:rFonts w:asciiTheme="minorHAnsi" w:hAnsiTheme="minorHAnsi" w:cstheme="minorHAnsi"/>
          <w:b w:val="0"/>
          <w:sz w:val="22"/>
          <w:szCs w:val="22"/>
        </w:rPr>
        <w:t xml:space="preserve">i </w:t>
      </w:r>
      <w:r w:rsidRPr="00957AE3">
        <w:rPr>
          <w:rFonts w:asciiTheme="minorHAnsi" w:hAnsiTheme="minorHAnsi" w:cstheme="minorHAnsi"/>
          <w:b w:val="0"/>
          <w:sz w:val="22"/>
          <w:szCs w:val="22"/>
        </w:rPr>
        <w:t xml:space="preserve">započatý týden prodlení. </w:t>
      </w:r>
    </w:p>
    <w:p w14:paraId="5C361402" w14:textId="6EB5BC99" w:rsidR="00BE1138" w:rsidRPr="00A279F3" w:rsidRDefault="00BE1138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bookmarkStart w:id="21" w:name="_Ref202251355"/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>V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případě zaviněného prodlení </w:t>
      </w:r>
      <w:r w:rsidR="00F204BD" w:rsidRPr="00A279F3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e s proplacením faktury se </w:t>
      </w:r>
      <w:r w:rsidR="00F204BD" w:rsidRPr="00A279F3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 zavazuje </w:t>
      </w:r>
      <w:r w:rsidR="00394AB6" w:rsidRPr="00A279F3">
        <w:rPr>
          <w:rFonts w:asciiTheme="minorHAnsi" w:hAnsiTheme="minorHAnsi" w:cstheme="minorHAnsi"/>
          <w:b w:val="0"/>
          <w:sz w:val="22"/>
          <w:szCs w:val="22"/>
        </w:rPr>
        <w:t>u</w:t>
      </w:r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hradit </w:t>
      </w:r>
      <w:r w:rsidR="001D2935" w:rsidRPr="00A279F3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i úrok z prodlení ve výši </w:t>
      </w:r>
      <w:proofErr w:type="gramStart"/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>0,05%</w:t>
      </w:r>
      <w:proofErr w:type="gramEnd"/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 z celkové smluvní ceny (bez DPH) za každý započatý den prodlení.</w:t>
      </w:r>
      <w:bookmarkEnd w:id="21"/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4D5D273" w14:textId="3A236FBC" w:rsidR="00053458" w:rsidRPr="00A279F3" w:rsidRDefault="000D6BD0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053458" w:rsidRPr="00A279F3">
        <w:rPr>
          <w:rFonts w:asciiTheme="minorHAnsi" w:hAnsiTheme="minorHAnsi" w:cstheme="minorHAnsi"/>
          <w:b w:val="0"/>
          <w:sz w:val="22"/>
          <w:szCs w:val="22"/>
        </w:rPr>
        <w:t>Povinný k úhradě smluvní pokuty tuto uhradí oprávněnému do 10 dnů ode dne obdržení výzvy oprávněného k úhradě této pokuty.</w:t>
      </w:r>
    </w:p>
    <w:p w14:paraId="514CF351" w14:textId="5F4ABFDF" w:rsidR="00531F58" w:rsidRPr="00A279F3" w:rsidRDefault="00053458" w:rsidP="00531F58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550E2" w:rsidRPr="00A279F3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Zaplacením smluvní pokuty podle bodů </w:t>
      </w:r>
      <w:r w:rsidR="003700B4" w:rsidRPr="00A279F3">
        <w:rPr>
          <w:rFonts w:asciiTheme="minorHAnsi" w:hAnsiTheme="minorHAnsi" w:cstheme="minorHAnsi"/>
          <w:b w:val="0"/>
          <w:sz w:val="22"/>
          <w:szCs w:val="22"/>
        </w:rPr>
        <w:t>9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>.2.</w:t>
      </w:r>
      <w:r w:rsidR="006825EF" w:rsidRPr="00A279F3">
        <w:rPr>
          <w:rFonts w:asciiTheme="minorHAnsi" w:hAnsiTheme="minorHAnsi" w:cstheme="minorHAnsi"/>
          <w:b w:val="0"/>
          <w:sz w:val="22"/>
          <w:szCs w:val="22"/>
        </w:rPr>
        <w:t>,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0B4" w:rsidRPr="00A279F3">
        <w:rPr>
          <w:rFonts w:asciiTheme="minorHAnsi" w:hAnsiTheme="minorHAnsi" w:cstheme="minorHAnsi"/>
          <w:b w:val="0"/>
          <w:sz w:val="22"/>
          <w:szCs w:val="22"/>
        </w:rPr>
        <w:t>9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>.</w:t>
      </w:r>
      <w:r w:rsidR="006825EF" w:rsidRPr="00A279F3">
        <w:rPr>
          <w:rFonts w:asciiTheme="minorHAnsi" w:hAnsiTheme="minorHAnsi" w:cstheme="minorHAnsi"/>
          <w:b w:val="0"/>
          <w:sz w:val="22"/>
          <w:szCs w:val="22"/>
        </w:rPr>
        <w:t>4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>.</w:t>
      </w:r>
      <w:r w:rsidR="00BB44EA" w:rsidRPr="00A279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825EF" w:rsidRPr="00A279F3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E17297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E17297">
        <w:rPr>
          <w:rFonts w:asciiTheme="minorHAnsi" w:hAnsiTheme="minorHAnsi" w:cstheme="minorHAnsi"/>
          <w:b w:val="0"/>
          <w:sz w:val="22"/>
          <w:szCs w:val="22"/>
        </w:rPr>
        <w:instrText xml:space="preserve"> REF _Ref202251595 \r \h </w:instrText>
      </w:r>
      <w:r w:rsidR="00E17297">
        <w:rPr>
          <w:rFonts w:asciiTheme="minorHAnsi" w:hAnsiTheme="minorHAnsi" w:cstheme="minorHAnsi"/>
          <w:b w:val="0"/>
          <w:sz w:val="22"/>
          <w:szCs w:val="22"/>
        </w:rPr>
      </w:r>
      <w:r w:rsidR="00E17297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9.8</w:t>
      </w:r>
      <w:r w:rsidR="00E17297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7020F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279F3">
        <w:rPr>
          <w:rFonts w:asciiTheme="minorHAnsi" w:hAnsiTheme="minorHAnsi" w:cstheme="minorHAnsi"/>
          <w:b w:val="0"/>
          <w:sz w:val="22"/>
          <w:szCs w:val="22"/>
        </w:rPr>
        <w:t>není dotčeno právo na náhradu újmy včetně výše újmy přesahující smluvní pokutu.</w:t>
      </w:r>
    </w:p>
    <w:p w14:paraId="135CFF8C" w14:textId="2F792AEB" w:rsidR="00ED5C89" w:rsidRPr="00FD08E1" w:rsidRDefault="00C1676E" w:rsidP="00CE046C">
      <w:pPr>
        <w:pStyle w:val="Nadpis2"/>
        <w:keepNext w:val="0"/>
        <w:ind w:left="993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D08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V případě zvýšení ceny stavby vlivem dalších </w:t>
      </w:r>
      <w:r w:rsidR="005B10BE" w:rsidRPr="00FD08E1">
        <w:rPr>
          <w:rFonts w:asciiTheme="minorHAnsi" w:hAnsiTheme="minorHAnsi" w:cstheme="minorHAnsi"/>
          <w:b w:val="0"/>
          <w:sz w:val="22"/>
          <w:szCs w:val="22"/>
        </w:rPr>
        <w:t xml:space="preserve">Zhotovitelem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účtovaných nákladů nad rámec </w:t>
      </w:r>
      <w:r w:rsidR="00307C7A" w:rsidRPr="00FD08E1">
        <w:rPr>
          <w:rFonts w:asciiTheme="minorHAnsi" w:hAnsiTheme="minorHAnsi" w:cstheme="minorHAnsi"/>
          <w:b w:val="0"/>
          <w:sz w:val="22"/>
          <w:szCs w:val="22"/>
        </w:rPr>
        <w:t>této Smlouvy</w:t>
      </w:r>
      <w:r w:rsidR="005B10BE" w:rsidRPr="00FD08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(dále jen </w:t>
      </w:r>
      <w:r w:rsidR="005B10BE" w:rsidRPr="00FD08E1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vícepráce</w:t>
      </w:r>
      <w:r w:rsidR="005B10BE" w:rsidRPr="00FD08E1">
        <w:rPr>
          <w:rFonts w:asciiTheme="minorHAnsi" w:hAnsiTheme="minorHAnsi" w:cstheme="minorHAnsi"/>
          <w:b w:val="0"/>
          <w:sz w:val="22"/>
          <w:szCs w:val="22"/>
        </w:rPr>
        <w:t>“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), kdy </w:t>
      </w:r>
      <w:r w:rsidR="00F63796" w:rsidRPr="00FD08E1">
        <w:rPr>
          <w:rFonts w:asciiTheme="minorHAnsi" w:hAnsiTheme="minorHAnsi" w:cstheme="minorHAnsi"/>
          <w:b w:val="0"/>
          <w:sz w:val="22"/>
          <w:szCs w:val="22"/>
        </w:rPr>
        <w:t xml:space="preserve">nutnost provedení </w:t>
      </w:r>
      <w:r w:rsidR="005B10BE" w:rsidRPr="00FD08E1">
        <w:rPr>
          <w:rFonts w:asciiTheme="minorHAnsi" w:hAnsiTheme="minorHAnsi" w:cstheme="minorHAnsi"/>
          <w:b w:val="0"/>
          <w:sz w:val="22"/>
          <w:szCs w:val="22"/>
        </w:rPr>
        <w:t>daných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vícepr</w:t>
      </w:r>
      <w:r w:rsidR="00F63796" w:rsidRPr="00FD08E1">
        <w:rPr>
          <w:rFonts w:asciiTheme="minorHAnsi" w:hAnsiTheme="minorHAnsi" w:cstheme="minorHAnsi"/>
          <w:b w:val="0"/>
          <w:sz w:val="22"/>
          <w:szCs w:val="22"/>
        </w:rPr>
        <w:t>a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c</w:t>
      </w:r>
      <w:r w:rsidR="00F63796" w:rsidRPr="00FD08E1">
        <w:rPr>
          <w:rFonts w:asciiTheme="minorHAnsi" w:hAnsiTheme="minorHAnsi" w:cstheme="minorHAnsi"/>
          <w:b w:val="0"/>
          <w:sz w:val="22"/>
          <w:szCs w:val="22"/>
        </w:rPr>
        <w:t>í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3796" w:rsidRPr="00FD08E1">
        <w:rPr>
          <w:rFonts w:asciiTheme="minorHAnsi" w:hAnsiTheme="minorHAnsi" w:cstheme="minorHAnsi"/>
          <w:b w:val="0"/>
          <w:sz w:val="22"/>
          <w:szCs w:val="22"/>
        </w:rPr>
        <w:t xml:space="preserve">byla zapříčiněna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na základě </w:t>
      </w:r>
      <w:r w:rsidR="00F63796" w:rsidRPr="00FD08E1">
        <w:rPr>
          <w:rFonts w:asciiTheme="minorHAnsi" w:hAnsiTheme="minorHAnsi" w:cstheme="minorHAnsi"/>
          <w:b w:val="0"/>
          <w:sz w:val="22"/>
          <w:szCs w:val="22"/>
        </w:rPr>
        <w:t>vady</w:t>
      </w:r>
      <w:r w:rsidR="00FA6F69" w:rsidRPr="00FD08E1">
        <w:rPr>
          <w:rFonts w:asciiTheme="minorHAnsi" w:hAnsiTheme="minorHAnsi" w:cstheme="minorHAnsi"/>
          <w:b w:val="0"/>
          <w:sz w:val="22"/>
          <w:szCs w:val="22"/>
        </w:rPr>
        <w:t>/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chyby projektové dokumentace </w:t>
      </w:r>
      <w:r w:rsidR="000456D3" w:rsidRPr="00FD08E1">
        <w:rPr>
          <w:rFonts w:asciiTheme="minorHAnsi" w:hAnsiTheme="minorHAnsi" w:cstheme="minorHAnsi"/>
          <w:b w:val="0"/>
          <w:sz w:val="22"/>
          <w:szCs w:val="22"/>
        </w:rPr>
        <w:t xml:space="preserve">dle této Smlouvy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(předmětu plnění) je </w:t>
      </w:r>
      <w:r w:rsidR="000456D3" w:rsidRPr="00FD08E1">
        <w:rPr>
          <w:rFonts w:asciiTheme="minorHAnsi" w:hAnsiTheme="minorHAnsi" w:cstheme="minorHAnsi"/>
          <w:b w:val="0"/>
          <w:sz w:val="22"/>
          <w:szCs w:val="22"/>
        </w:rPr>
        <w:t>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bjednatel oprávněn uplatnit u </w:t>
      </w:r>
      <w:r w:rsidR="000456D3" w:rsidRPr="00FD08E1">
        <w:rPr>
          <w:rFonts w:asciiTheme="minorHAnsi" w:hAnsiTheme="minorHAnsi" w:cstheme="minorHAnsi"/>
          <w:b w:val="0"/>
          <w:sz w:val="22"/>
          <w:szCs w:val="22"/>
        </w:rPr>
        <w:t>Z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hotovitele a </w:t>
      </w:r>
      <w:r w:rsidR="000456D3" w:rsidRPr="00FD08E1">
        <w:rPr>
          <w:rFonts w:asciiTheme="minorHAnsi" w:hAnsiTheme="minorHAnsi" w:cstheme="minorHAnsi"/>
          <w:b w:val="0"/>
          <w:sz w:val="22"/>
          <w:szCs w:val="22"/>
        </w:rPr>
        <w:t>Z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hotovitel se zavazuje zaplatit smluvní pokutu ve výši</w:t>
      </w:r>
      <w:r w:rsidR="00ED5C89" w:rsidRPr="00FD08E1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60E6F3DF" w14:textId="4734AD9B" w:rsidR="00ED5C89" w:rsidRPr="00FD08E1" w:rsidRDefault="00C1676E" w:rsidP="00CE046C">
      <w:pPr>
        <w:pStyle w:val="Nadpis2"/>
        <w:keepNext w:val="0"/>
        <w:numPr>
          <w:ilvl w:val="2"/>
          <w:numId w:val="24"/>
        </w:numPr>
        <w:ind w:left="1701" w:hanging="708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CE046C">
        <w:rPr>
          <w:rFonts w:asciiTheme="minorHAnsi" w:hAnsiTheme="minorHAnsi" w:cstheme="minorHAnsi"/>
          <w:b w:val="0"/>
          <w:sz w:val="22"/>
          <w:szCs w:val="22"/>
        </w:rPr>
        <w:t>10%</w:t>
      </w:r>
      <w:proofErr w:type="gramEnd"/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z hodnoty </w:t>
      </w:r>
      <w:r w:rsidR="00AB10A1" w:rsidRPr="00FD08E1">
        <w:rPr>
          <w:rFonts w:asciiTheme="minorHAnsi" w:hAnsiTheme="minorHAnsi" w:cstheme="minorHAnsi"/>
          <w:b w:val="0"/>
          <w:sz w:val="22"/>
          <w:szCs w:val="22"/>
        </w:rPr>
        <w:t>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bjednateli </w:t>
      </w:r>
      <w:r w:rsidR="00FA6F69" w:rsidRPr="00FD08E1">
        <w:rPr>
          <w:rFonts w:asciiTheme="minorHAnsi" w:hAnsiTheme="minorHAnsi" w:cstheme="minorHAnsi"/>
          <w:b w:val="0"/>
          <w:sz w:val="22"/>
          <w:szCs w:val="22"/>
        </w:rPr>
        <w:t xml:space="preserve">Zhotovitelem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účtované vícepráce v případě </w:t>
      </w:r>
      <w:r w:rsidR="006D5D12" w:rsidRPr="00FD08E1">
        <w:rPr>
          <w:rFonts w:asciiTheme="minorHAnsi" w:hAnsiTheme="minorHAnsi" w:cstheme="minorHAnsi"/>
          <w:b w:val="0"/>
          <w:sz w:val="22"/>
          <w:szCs w:val="22"/>
        </w:rPr>
        <w:t>vady/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chyby vzniklé chybou rozpočtu či výkazu výměr nebo</w:t>
      </w:r>
    </w:p>
    <w:p w14:paraId="5393679F" w14:textId="5F733DCE" w:rsidR="003E65CD" w:rsidRPr="00FD08E1" w:rsidRDefault="00C1676E" w:rsidP="00ED5C89">
      <w:pPr>
        <w:pStyle w:val="Nadpis2"/>
        <w:keepNext w:val="0"/>
        <w:numPr>
          <w:ilvl w:val="2"/>
          <w:numId w:val="24"/>
        </w:numPr>
        <w:ind w:left="1701" w:hanging="708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CE046C">
        <w:rPr>
          <w:rFonts w:asciiTheme="minorHAnsi" w:hAnsiTheme="minorHAnsi" w:cstheme="minorHAnsi"/>
          <w:b w:val="0"/>
          <w:sz w:val="22"/>
          <w:szCs w:val="22"/>
        </w:rPr>
        <w:t>20%</w:t>
      </w:r>
      <w:proofErr w:type="gramEnd"/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z hodnoty </w:t>
      </w:r>
      <w:r w:rsidR="006D5D12" w:rsidRPr="00FD08E1">
        <w:rPr>
          <w:rFonts w:asciiTheme="minorHAnsi" w:hAnsiTheme="minorHAnsi" w:cstheme="minorHAnsi"/>
          <w:b w:val="0"/>
          <w:sz w:val="22"/>
          <w:szCs w:val="22"/>
        </w:rPr>
        <w:t>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bjednateli </w:t>
      </w:r>
      <w:r w:rsidR="00FA6F69" w:rsidRPr="00FD08E1">
        <w:rPr>
          <w:rFonts w:asciiTheme="minorHAnsi" w:hAnsiTheme="minorHAnsi" w:cstheme="minorHAnsi"/>
          <w:b w:val="0"/>
          <w:sz w:val="22"/>
          <w:szCs w:val="22"/>
        </w:rPr>
        <w:t xml:space="preserve">Zhotovitelem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účtované vícepráce za jinou vadu díla</w:t>
      </w:r>
      <w:r w:rsidR="003E65CD" w:rsidRPr="00FD08E1">
        <w:rPr>
          <w:rFonts w:asciiTheme="minorHAnsi" w:hAnsiTheme="minorHAnsi" w:cstheme="minorHAnsi"/>
          <w:b w:val="0"/>
          <w:sz w:val="22"/>
          <w:szCs w:val="22"/>
        </w:rPr>
        <w:t xml:space="preserve"> dle této Smlouvy, která měla za následek vícepráce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DD0A66B" w14:textId="2AF1107C" w:rsidR="00C1676E" w:rsidRPr="00FD08E1" w:rsidRDefault="00C1676E" w:rsidP="00CE046C">
      <w:pPr>
        <w:pStyle w:val="Nadpis2"/>
        <w:keepNext w:val="0"/>
        <w:numPr>
          <w:ilvl w:val="0"/>
          <w:numId w:val="0"/>
        </w:numPr>
        <w:ind w:left="99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Výše smluvní pokuty </w:t>
      </w:r>
      <w:r w:rsidR="003E65CD" w:rsidRPr="00FD08E1">
        <w:rPr>
          <w:rFonts w:asciiTheme="minorHAnsi" w:hAnsiTheme="minorHAnsi" w:cstheme="minorHAnsi"/>
          <w:b w:val="0"/>
          <w:sz w:val="22"/>
          <w:szCs w:val="22"/>
        </w:rPr>
        <w:t xml:space="preserve">dle tohoto odstavce 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bude </w:t>
      </w:r>
      <w:r w:rsidR="008C47A4" w:rsidRPr="00FD08E1">
        <w:rPr>
          <w:rFonts w:asciiTheme="minorHAnsi" w:hAnsiTheme="minorHAnsi" w:cstheme="minorHAnsi"/>
          <w:b w:val="0"/>
          <w:sz w:val="22"/>
          <w:szCs w:val="22"/>
        </w:rPr>
        <w:t>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bjednatelem uplatněna do výše maximálně </w:t>
      </w:r>
      <w:proofErr w:type="gramStart"/>
      <w:r w:rsidR="00F17F72" w:rsidRPr="00FD08E1">
        <w:rPr>
          <w:rFonts w:asciiTheme="minorHAnsi" w:hAnsiTheme="minorHAnsi" w:cstheme="minorHAnsi"/>
          <w:b w:val="0"/>
          <w:sz w:val="22"/>
          <w:szCs w:val="22"/>
        </w:rPr>
        <w:t>1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0%</w:t>
      </w:r>
      <w:proofErr w:type="gramEnd"/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t>e součtu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ceny projektové dokumentace pro povolení stavby a z ceny projektové dokumentace pro provádění stavby</w: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t xml:space="preserve"> uvedené v čl. </w: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instrText xml:space="preserve"> REF _Ref202260547 \r \h </w:instrText>
      </w:r>
      <w:r w:rsidR="00267482"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 w:rsidRPr="00CE046C">
        <w:rPr>
          <w:rFonts w:asciiTheme="minorHAnsi" w:hAnsiTheme="minorHAnsi" w:cstheme="minorHAnsi"/>
          <w:b w:val="0"/>
          <w:sz w:val="22"/>
          <w:szCs w:val="22"/>
        </w:rPr>
        <w:t>7</w: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t xml:space="preserve">, odst. </w: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instrText xml:space="preserve"> REF _Ref202072382 \r \h </w:instrText>
      </w:r>
      <w:r w:rsidR="00267482" w:rsidRPr="00CE046C">
        <w:rPr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 w:rsidRPr="00CE046C">
        <w:rPr>
          <w:rFonts w:asciiTheme="minorHAnsi" w:hAnsiTheme="minorHAnsi" w:cstheme="minorHAnsi"/>
          <w:b w:val="0"/>
          <w:sz w:val="22"/>
          <w:szCs w:val="22"/>
        </w:rPr>
        <w:t>7.1</w:t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E12BD" w:rsidRPr="00FD08E1">
        <w:rPr>
          <w:rFonts w:asciiTheme="minorHAnsi" w:hAnsiTheme="minorHAnsi" w:cstheme="minorHAnsi"/>
          <w:b w:val="0"/>
          <w:sz w:val="22"/>
          <w:szCs w:val="22"/>
        </w:rPr>
        <w:t xml:space="preserve"> této Smlouvy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 xml:space="preserve"> (tj. celková cena díla vyjma ceny za autorský dozor a dokumentaci skutečného provedení stavby). Smluvní pokuta bude </w:t>
      </w:r>
      <w:r w:rsidR="006E5B65" w:rsidRPr="00FD08E1">
        <w:rPr>
          <w:rFonts w:asciiTheme="minorHAnsi" w:hAnsiTheme="minorHAnsi" w:cstheme="minorHAnsi"/>
          <w:b w:val="0"/>
          <w:sz w:val="22"/>
          <w:szCs w:val="22"/>
        </w:rPr>
        <w:t>O</w:t>
      </w:r>
      <w:r w:rsidRPr="00CE046C">
        <w:rPr>
          <w:rFonts w:asciiTheme="minorHAnsi" w:hAnsiTheme="minorHAnsi" w:cstheme="minorHAnsi"/>
          <w:b w:val="0"/>
          <w:sz w:val="22"/>
          <w:szCs w:val="22"/>
        </w:rPr>
        <w:t>bjednatelem uplatněna pouze v případě, že její výše přesáhne částku 20 tis. Kč.</w:t>
      </w:r>
    </w:p>
    <w:p w14:paraId="3B761997" w14:textId="3FA1A089" w:rsidR="00B00CA8" w:rsidRPr="00531F58" w:rsidRDefault="000473FA" w:rsidP="00DB1AD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D08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8F2D95" w:rsidRPr="00FD08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00CA8" w:rsidRPr="00FD08E1">
        <w:rPr>
          <w:rFonts w:asciiTheme="minorHAnsi" w:hAnsiTheme="minorHAnsi" w:cstheme="minorHAnsi"/>
          <w:b w:val="0"/>
          <w:sz w:val="22"/>
          <w:szCs w:val="22"/>
        </w:rPr>
        <w:t>Pokud dojde k zastavení nebo přerušení procesu povolování stavby</w:t>
      </w:r>
      <w:r w:rsidR="00F525AB" w:rsidRPr="00FD08E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B00CA8" w:rsidRPr="00FD08E1">
        <w:rPr>
          <w:rFonts w:asciiTheme="minorHAnsi" w:hAnsiTheme="minorHAnsi" w:cstheme="minorHAnsi"/>
          <w:b w:val="0"/>
          <w:sz w:val="22"/>
          <w:szCs w:val="22"/>
        </w:rPr>
        <w:t>propadnutí vyjádření</w:t>
      </w:r>
      <w:r w:rsidR="00F525AB" w:rsidRPr="00531F58">
        <w:rPr>
          <w:rFonts w:asciiTheme="minorHAnsi" w:hAnsiTheme="minorHAnsi" w:cstheme="minorHAnsi"/>
          <w:b w:val="0"/>
          <w:sz w:val="22"/>
          <w:szCs w:val="22"/>
        </w:rPr>
        <w:t xml:space="preserve"> z důvodu porušení povinností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F525AB" w:rsidRPr="00531F58">
        <w:rPr>
          <w:rFonts w:asciiTheme="minorHAnsi" w:hAnsiTheme="minorHAnsi" w:cstheme="minorHAnsi"/>
          <w:b w:val="0"/>
          <w:sz w:val="22"/>
          <w:szCs w:val="22"/>
        </w:rPr>
        <w:t xml:space="preserve">e (např. 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>nedodání požadované dokumentace na SÚ</w:t>
      </w:r>
      <w:r w:rsidR="00F525AB" w:rsidRPr="00531F58">
        <w:rPr>
          <w:rFonts w:asciiTheme="minorHAnsi" w:hAnsiTheme="minorHAnsi" w:cstheme="minorHAnsi"/>
          <w:b w:val="0"/>
          <w:sz w:val="22"/>
          <w:szCs w:val="22"/>
        </w:rPr>
        <w:t>)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 xml:space="preserve">, je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 xml:space="preserve"> oprávněn uplatnit </w:t>
      </w:r>
      <w:r w:rsidR="00F525AB" w:rsidRPr="00531F58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F525AB" w:rsidRPr="00531F58">
        <w:rPr>
          <w:rFonts w:asciiTheme="minorHAnsi" w:hAnsiTheme="minorHAnsi" w:cstheme="minorHAnsi"/>
          <w:b w:val="0"/>
          <w:sz w:val="22"/>
          <w:szCs w:val="22"/>
        </w:rPr>
        <w:t xml:space="preserve"> se zavazuje zaplatit 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>smluvní pokutu ve výši 5 000,-Kč za každý chybějící dokument</w:t>
      </w:r>
      <w:r w:rsidR="005477D4">
        <w:rPr>
          <w:rFonts w:asciiTheme="minorHAnsi" w:hAnsiTheme="minorHAnsi" w:cstheme="minorHAnsi"/>
          <w:b w:val="0"/>
          <w:sz w:val="22"/>
          <w:szCs w:val="22"/>
        </w:rPr>
        <w:t xml:space="preserve"> či jinou vadu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521635">
        <w:rPr>
          <w:rFonts w:asciiTheme="minorHAnsi" w:hAnsiTheme="minorHAnsi" w:cstheme="minorHAnsi"/>
          <w:b w:val="0"/>
          <w:sz w:val="22"/>
          <w:szCs w:val="22"/>
        </w:rPr>
        <w:t>kvůli</w:t>
      </w:r>
      <w:r w:rsidR="00521635" w:rsidRPr="00531F5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>kter</w:t>
      </w:r>
      <w:r w:rsidR="005477D4">
        <w:rPr>
          <w:rFonts w:asciiTheme="minorHAnsi" w:hAnsiTheme="minorHAnsi" w:cstheme="minorHAnsi"/>
          <w:b w:val="0"/>
          <w:sz w:val="22"/>
          <w:szCs w:val="22"/>
        </w:rPr>
        <w:t>ým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 xml:space="preserve"> bude řízení </w:t>
      </w:r>
      <w:r w:rsidR="00690DCF">
        <w:rPr>
          <w:rFonts w:asciiTheme="minorHAnsi" w:hAnsiTheme="minorHAnsi" w:cstheme="minorHAnsi"/>
          <w:b w:val="0"/>
          <w:sz w:val="22"/>
          <w:szCs w:val="22"/>
        </w:rPr>
        <w:t xml:space="preserve">o povolení záměru stavby </w:t>
      </w:r>
      <w:r w:rsidR="00B00CA8" w:rsidRPr="00531F58">
        <w:rPr>
          <w:rFonts w:asciiTheme="minorHAnsi" w:hAnsiTheme="minorHAnsi" w:cstheme="minorHAnsi"/>
          <w:b w:val="0"/>
          <w:sz w:val="22"/>
          <w:szCs w:val="22"/>
        </w:rPr>
        <w:t>přerušeno nebo zastaveno.</w:t>
      </w:r>
    </w:p>
    <w:p w14:paraId="15DA2542" w14:textId="369873D3" w:rsidR="00053458" w:rsidRPr="0060113B" w:rsidRDefault="00BB44EA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Za vady projektové dokumentace se považují neúplnost a nekompletnost projektové dokumentace specifikované v </w:t>
      </w:r>
      <w:r w:rsidR="00AE1BDE">
        <w:rPr>
          <w:rFonts w:asciiTheme="minorHAnsi" w:hAnsiTheme="minorHAnsi" w:cstheme="minorHAnsi"/>
          <w:b w:val="0"/>
          <w:sz w:val="22"/>
          <w:szCs w:val="22"/>
        </w:rPr>
        <w:t>čl. 2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této smlouvy, chyby odporující všeobecným zákonným požadavkům na výstavbu, chyby způsobující nefunkčnost projektovaného zařízení, chyby ohrožující bezpečnost a ochranu zdraví při práci, chyby v rozporu s ochranou životního prostředí a požární ochranou, provedení neodpovídající technickému zadání, technickým normám, standardům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e a požadavkům vzniklým při projednávání </w:t>
      </w:r>
      <w:r w:rsidR="004C415C">
        <w:rPr>
          <w:rFonts w:asciiTheme="minorHAnsi" w:hAnsiTheme="minorHAnsi" w:cstheme="minorHAnsi"/>
          <w:b w:val="0"/>
          <w:sz w:val="22"/>
          <w:szCs w:val="22"/>
        </w:rPr>
        <w:t>projektované stavby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F3AE5F5" w14:textId="11A02725" w:rsidR="00071470" w:rsidRPr="00D83979" w:rsidRDefault="00053458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6487B">
        <w:rPr>
          <w:rFonts w:asciiTheme="minorHAnsi" w:hAnsiTheme="minorHAnsi" w:cstheme="minorHAnsi"/>
          <w:b w:val="0"/>
          <w:sz w:val="22"/>
          <w:szCs w:val="22"/>
        </w:rPr>
        <w:tab/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Jestliže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 poruší své povinnosti vyplývající z právních předpisů nebo ze závazkového vztahu této </w:t>
      </w:r>
      <w:r w:rsidR="00E14EA1">
        <w:rPr>
          <w:rFonts w:asciiTheme="minorHAnsi" w:hAnsiTheme="minorHAnsi" w:cstheme="minorHAnsi"/>
          <w:b w:val="0"/>
          <w:sz w:val="22"/>
          <w:szCs w:val="22"/>
        </w:rPr>
        <w:t>S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mlouvy, je povinen nahradit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i újmu tím způsobenou.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 se zavazuje uhradit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i újmu způsobenou vadou projektové dokumentace.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8397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prohlašuje, že má za tímto účelem zřízeno pojištění s výší pojistného plnění minimálně </w:t>
      </w:r>
      <w:r w:rsidR="001B6BC4" w:rsidRPr="00D83979">
        <w:rPr>
          <w:rFonts w:asciiTheme="minorHAnsi" w:hAnsiTheme="minorHAnsi" w:cstheme="minorHAnsi"/>
          <w:b w:val="0"/>
          <w:sz w:val="22"/>
          <w:szCs w:val="22"/>
        </w:rPr>
        <w:t>1</w:t>
      </w:r>
      <w:r w:rsidR="00F14846" w:rsidRPr="00D83979">
        <w:rPr>
          <w:rFonts w:asciiTheme="minorHAnsi" w:hAnsiTheme="minorHAnsi" w:cstheme="minorHAnsi"/>
          <w:b w:val="0"/>
          <w:sz w:val="22"/>
          <w:szCs w:val="22"/>
        </w:rPr>
        <w:t>0 miliónů korun českých</w:t>
      </w:r>
      <w:r w:rsidR="00071470" w:rsidRPr="00D8397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194BB8D" w14:textId="480A607A" w:rsidR="007419E6" w:rsidRPr="0060113B" w:rsidRDefault="008F2D95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26487B">
        <w:rPr>
          <w:rFonts w:asciiTheme="minorHAnsi" w:hAnsiTheme="minorHAnsi" w:cstheme="minorHAnsi"/>
          <w:b w:val="0"/>
          <w:sz w:val="22"/>
          <w:szCs w:val="22"/>
        </w:rPr>
        <w:t xml:space="preserve"> nenese odpovědnost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za případné vícepráce či vyvolané investice, které nebylo možno zjistit z dokumentace skutečného stavu </w:t>
      </w:r>
      <w:r w:rsidR="003718C4">
        <w:rPr>
          <w:rFonts w:asciiTheme="minorHAnsi" w:hAnsiTheme="minorHAnsi" w:cstheme="minorHAnsi"/>
          <w:b w:val="0"/>
          <w:sz w:val="22"/>
          <w:szCs w:val="22"/>
        </w:rPr>
        <w:t xml:space="preserve">stávajícího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zařízení, z prohlídky místa stavby a na něž nebyl zástupci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>e během zpracování projekt</w:t>
      </w:r>
      <w:r w:rsidR="00894964">
        <w:rPr>
          <w:rFonts w:asciiTheme="minorHAnsi" w:hAnsiTheme="minorHAnsi" w:cstheme="minorHAnsi"/>
          <w:b w:val="0"/>
          <w:sz w:val="22"/>
          <w:szCs w:val="22"/>
        </w:rPr>
        <w:t>ové dokumentace dle této Smlouvy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písemně upozorněn.</w:t>
      </w:r>
    </w:p>
    <w:p w14:paraId="31EBD801" w14:textId="5123FE56" w:rsidR="00DC1DAF" w:rsidRDefault="008F2D95" w:rsidP="008550E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60113B">
        <w:rPr>
          <w:rFonts w:asciiTheme="minorHAnsi" w:hAnsiTheme="minorHAnsi" w:cstheme="minorHAnsi"/>
          <w:b w:val="0"/>
          <w:sz w:val="22"/>
          <w:szCs w:val="22"/>
        </w:rPr>
        <w:t xml:space="preserve"> tímto uděluje neodvolatelný souhlas s převedením části </w:t>
      </w:r>
      <w:r w:rsidR="00252AEB">
        <w:rPr>
          <w:rFonts w:asciiTheme="minorHAnsi" w:hAnsiTheme="minorHAnsi" w:cstheme="minorHAnsi"/>
          <w:b w:val="0"/>
          <w:sz w:val="22"/>
          <w:szCs w:val="22"/>
        </w:rPr>
        <w:t>S</w:t>
      </w:r>
      <w:r w:rsidR="005501EF" w:rsidRPr="0060113B">
        <w:rPr>
          <w:rFonts w:asciiTheme="minorHAnsi" w:hAnsiTheme="minorHAnsi" w:cstheme="minorHAnsi"/>
          <w:b w:val="0"/>
          <w:sz w:val="22"/>
          <w:szCs w:val="22"/>
        </w:rPr>
        <w:t xml:space="preserve">mlouvy týkající se práv a povinností z vadného plnění třetí osobě. Postoupení části smlouvy podle předchozí věty je vůči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60113B">
        <w:rPr>
          <w:rFonts w:asciiTheme="minorHAnsi" w:hAnsiTheme="minorHAnsi" w:cstheme="minorHAnsi"/>
          <w:b w:val="0"/>
          <w:sz w:val="22"/>
          <w:szCs w:val="22"/>
        </w:rPr>
        <w:t xml:space="preserve">i účinné okamžikem, kdy mu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501EF" w:rsidRPr="0060113B">
        <w:rPr>
          <w:rFonts w:asciiTheme="minorHAnsi" w:hAnsiTheme="minorHAnsi" w:cstheme="minorHAnsi"/>
          <w:b w:val="0"/>
          <w:sz w:val="22"/>
          <w:szCs w:val="22"/>
        </w:rPr>
        <w:t xml:space="preserve"> toto postoupení oznámí nebo postupník prokáže. Okamžikem postoupení části smlouvy se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501EF" w:rsidRPr="0060113B">
        <w:rPr>
          <w:rFonts w:asciiTheme="minorHAnsi" w:hAnsiTheme="minorHAnsi" w:cstheme="minorHAnsi"/>
          <w:b w:val="0"/>
          <w:sz w:val="22"/>
          <w:szCs w:val="22"/>
        </w:rPr>
        <w:t xml:space="preserve"> osvobozuje od všech svých povinností v rozsahu postoupení a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501EF" w:rsidRPr="0060113B">
        <w:rPr>
          <w:rFonts w:asciiTheme="minorHAnsi" w:hAnsiTheme="minorHAnsi" w:cstheme="minorHAnsi"/>
          <w:b w:val="0"/>
          <w:sz w:val="22"/>
          <w:szCs w:val="22"/>
        </w:rPr>
        <w:t xml:space="preserve"> nemá právo toto osvobození odmítnout.</w:t>
      </w:r>
    </w:p>
    <w:p w14:paraId="7764F2B4" w14:textId="1C71E8A5" w:rsidR="005F2417" w:rsidRPr="005F2417" w:rsidRDefault="005F2417" w:rsidP="005F2417">
      <w:pPr>
        <w:pStyle w:val="Nadpis2"/>
        <w:keepNext w:val="0"/>
        <w:jc w:val="both"/>
        <w:rPr>
          <w:b w:val="0"/>
          <w:bCs/>
        </w:rPr>
      </w:pPr>
      <w:r w:rsidRPr="005F2417">
        <w:rPr>
          <w:rFonts w:asciiTheme="minorHAnsi" w:hAnsiTheme="minorHAnsi" w:cstheme="minorHAnsi"/>
          <w:b w:val="0"/>
          <w:bCs/>
          <w:sz w:val="22"/>
          <w:szCs w:val="22"/>
        </w:rPr>
        <w:t xml:space="preserve">V případě, že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Pr="005F2417">
        <w:rPr>
          <w:rFonts w:asciiTheme="minorHAnsi" w:hAnsiTheme="minorHAnsi" w:cstheme="minorHAnsi"/>
          <w:b w:val="0"/>
          <w:bCs/>
          <w:sz w:val="22"/>
          <w:szCs w:val="22"/>
        </w:rPr>
        <w:t xml:space="preserve"> poruší své povinnosti spojené s pojištěním stanovených v čl.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Pr="005F2417">
        <w:rPr>
          <w:rFonts w:asciiTheme="minorHAnsi" w:hAnsiTheme="minorHAnsi" w:cstheme="minorHAnsi"/>
          <w:b w:val="0"/>
          <w:bCs/>
          <w:sz w:val="22"/>
          <w:szCs w:val="22"/>
        </w:rPr>
        <w:t xml:space="preserve">. odst.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6.16</w:t>
      </w:r>
      <w:r w:rsidRPr="005F241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5F2417">
        <w:rPr>
          <w:rFonts w:ascii="Calibri" w:hAnsi="Calibri" w:cs="Calibri"/>
          <w:b w:val="0"/>
          <w:bCs/>
          <w:sz w:val="22"/>
          <w:szCs w:val="22"/>
        </w:rPr>
        <w:t xml:space="preserve">této smlouvy, je </w:t>
      </w:r>
      <w:r>
        <w:rPr>
          <w:rFonts w:ascii="Calibri" w:hAnsi="Calibri" w:cs="Calibri"/>
          <w:b w:val="0"/>
          <w:bCs/>
          <w:sz w:val="22"/>
          <w:szCs w:val="22"/>
        </w:rPr>
        <w:t>Objednatel</w:t>
      </w:r>
      <w:r w:rsidRPr="005F2417">
        <w:rPr>
          <w:rFonts w:ascii="Calibri" w:hAnsi="Calibri" w:cs="Calibri"/>
          <w:b w:val="0"/>
          <w:bCs/>
          <w:sz w:val="22"/>
          <w:szCs w:val="22"/>
        </w:rPr>
        <w:t xml:space="preserve"> oprávněn požadovat po </w:t>
      </w:r>
      <w:r>
        <w:rPr>
          <w:rFonts w:ascii="Calibri" w:hAnsi="Calibri" w:cs="Calibri"/>
          <w:b w:val="0"/>
          <w:bCs/>
          <w:sz w:val="22"/>
          <w:szCs w:val="22"/>
        </w:rPr>
        <w:t>Zhotoviteli</w:t>
      </w:r>
      <w:r w:rsidRPr="005F2417">
        <w:rPr>
          <w:rFonts w:ascii="Calibri" w:hAnsi="Calibri" w:cs="Calibri"/>
          <w:b w:val="0"/>
          <w:bCs/>
          <w:sz w:val="22"/>
          <w:szCs w:val="22"/>
        </w:rPr>
        <w:t xml:space="preserve"> a </w:t>
      </w:r>
      <w:r>
        <w:rPr>
          <w:rFonts w:ascii="Calibri" w:hAnsi="Calibri" w:cs="Calibri"/>
          <w:b w:val="0"/>
          <w:bCs/>
          <w:sz w:val="22"/>
          <w:szCs w:val="22"/>
        </w:rPr>
        <w:t>Zhotovitel</w:t>
      </w:r>
      <w:r w:rsidRPr="005F2417">
        <w:rPr>
          <w:rFonts w:ascii="Calibri" w:hAnsi="Calibri" w:cs="Calibri"/>
          <w:b w:val="0"/>
          <w:bCs/>
          <w:sz w:val="22"/>
          <w:szCs w:val="22"/>
        </w:rPr>
        <w:t xml:space="preserve"> se zavazuje zaplatit smluvní pokutu ve výši 10 000 Kč za každý započatý den, kdy je tato smluvní povinnost porušena.</w:t>
      </w:r>
    </w:p>
    <w:p w14:paraId="03250B0B" w14:textId="5A10FBDD" w:rsidR="00301F09" w:rsidRDefault="005B3EE6" w:rsidP="00EF2CF4">
      <w:pPr>
        <w:pStyle w:val="Nadpis1"/>
        <w:keepNext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Zástupci smluvních stran</w:t>
      </w:r>
    </w:p>
    <w:p w14:paraId="589B28D9" w14:textId="77777777" w:rsidR="005B3EE6" w:rsidRPr="005B3EE6" w:rsidRDefault="005B3EE6" w:rsidP="005B3EE6"/>
    <w:p w14:paraId="3F2564E9" w14:textId="4E6681F3" w:rsidR="00301F09" w:rsidRPr="005B3EE6" w:rsidRDefault="00301F09" w:rsidP="00EF2CF4">
      <w:pPr>
        <w:pStyle w:val="Nadpis2"/>
        <w:keepNext w:val="0"/>
        <w:jc w:val="both"/>
        <w:rPr>
          <w:rFonts w:asciiTheme="minorHAnsi" w:hAnsiTheme="minorHAnsi"/>
          <w:b w:val="0"/>
          <w:bCs/>
          <w:szCs w:val="22"/>
        </w:rPr>
      </w:pPr>
      <w:bookmarkStart w:id="22" w:name="_Ref75166067"/>
      <w:r w:rsidRPr="005B3EE6">
        <w:rPr>
          <w:rFonts w:asciiTheme="minorHAnsi" w:hAnsiTheme="minorHAnsi"/>
          <w:b w:val="0"/>
          <w:bCs/>
          <w:sz w:val="22"/>
          <w:szCs w:val="22"/>
        </w:rPr>
        <w:t xml:space="preserve">Zástupce </w:t>
      </w:r>
      <w:r w:rsidR="00F204BD">
        <w:rPr>
          <w:rFonts w:asciiTheme="minorHAnsi" w:hAnsiTheme="minorHAnsi"/>
          <w:b w:val="0"/>
          <w:bCs/>
          <w:sz w:val="22"/>
          <w:szCs w:val="22"/>
        </w:rPr>
        <w:t>Objednatel</w:t>
      </w:r>
      <w:r w:rsidRPr="005B3EE6">
        <w:rPr>
          <w:rFonts w:asciiTheme="minorHAnsi" w:hAnsiTheme="minorHAnsi"/>
          <w:b w:val="0"/>
          <w:bCs/>
          <w:sz w:val="22"/>
          <w:szCs w:val="22"/>
        </w:rPr>
        <w:t>e</w:t>
      </w:r>
      <w:bookmarkEnd w:id="22"/>
    </w:p>
    <w:p w14:paraId="189D162A" w14:textId="616FB737" w:rsidR="00301F09" w:rsidRPr="00EF2CF4" w:rsidRDefault="00301F09" w:rsidP="00AD0E1B">
      <w:pPr>
        <w:pStyle w:val="Nadpis3"/>
        <w:keepNext w:val="0"/>
        <w:numPr>
          <w:ilvl w:val="2"/>
          <w:numId w:val="9"/>
        </w:numPr>
        <w:spacing w:before="0" w:after="0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bookmarkStart w:id="23" w:name="_Ref364955395"/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Zástupce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je zmocněn zastupovat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>e v souvislosti s realizací této Smlouvy, včetně veškerých otázek týkajících se technických specifikací, provádění stavebních prací a uplatňování kontrolních mechanismů upravených touto Smlouvou.</w:t>
      </w:r>
      <w:bookmarkEnd w:id="23"/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</w:t>
      </w:r>
    </w:p>
    <w:p w14:paraId="5D6819BB" w14:textId="6CE11729" w:rsidR="00301F09" w:rsidRPr="00EF2CF4" w:rsidRDefault="00301F09" w:rsidP="00AD0E1B">
      <w:pPr>
        <w:pStyle w:val="Nadpis3"/>
        <w:keepNext w:val="0"/>
        <w:numPr>
          <w:ilvl w:val="2"/>
          <w:numId w:val="9"/>
        </w:numPr>
        <w:spacing w:before="0" w:after="0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bookmarkStart w:id="24" w:name="_Ref338697975"/>
      <w:bookmarkStart w:id="25" w:name="_Ref338699660"/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Zástupce </w:t>
      </w:r>
      <w:bookmarkEnd w:id="24"/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je oprávněn písemně zmocnit další fyzické osoby, aby zastupovaly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v souvislosti s realizací této Smlouvy, a to v rozsahu určeném Zástupcem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ve výše uvedeném písemném sdělení. Takto určené fyzické osoby jsou kontaktními osobami na straně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v záležitostech, které byly určeny ve výše uvedeném zmocnění Zástupcem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a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je povinen se na tyto kontaktní osoby v těchto záležitostech obracet jakožto na Zástupce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>e.</w:t>
      </w:r>
      <w:bookmarkEnd w:id="25"/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   </w:t>
      </w:r>
    </w:p>
    <w:p w14:paraId="7DAFF7EB" w14:textId="677ED838" w:rsidR="00301F09" w:rsidRPr="00EF2CF4" w:rsidRDefault="00F204BD" w:rsidP="00AD0E1B">
      <w:pPr>
        <w:pStyle w:val="Nadpis3"/>
        <w:keepNext w:val="0"/>
        <w:numPr>
          <w:ilvl w:val="2"/>
          <w:numId w:val="9"/>
        </w:numPr>
        <w:spacing w:before="0" w:after="0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r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je oprávněn kdykoli změnit Zástupce </w:t>
      </w:r>
      <w:r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e, aniž by se uzavíral dodatek k této Smlouvě. Tato změna je vůči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i účinná okamžikem, kdy mu dojde oznámení o této změně. Zástupce </w:t>
      </w:r>
      <w:r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>e je oprávněn za stejných podmínek měnit okruh fyzických osob zmocněných, jakož</w:t>
      </w:r>
      <w:r w:rsidR="0013136B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i rozsah jejich zmocnění. </w:t>
      </w:r>
    </w:p>
    <w:p w14:paraId="62C6DC2B" w14:textId="3827D2D6" w:rsidR="00301F09" w:rsidRDefault="00301F09" w:rsidP="00AD0E1B">
      <w:pPr>
        <w:pStyle w:val="Nadpis3"/>
        <w:keepNext w:val="0"/>
        <w:numPr>
          <w:ilvl w:val="2"/>
          <w:numId w:val="9"/>
        </w:numPr>
        <w:spacing w:before="0" w:after="0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Jednání nebo pokyny Zástupce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v rozsahu, v jakém jsou předvídány touto Smlouvou, se považují za jednání nebo pokyny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a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je povinen podle nich postupovat.</w:t>
      </w:r>
    </w:p>
    <w:p w14:paraId="7AFF8F40" w14:textId="77777777" w:rsidR="00F761F5" w:rsidRPr="00EF2CF4" w:rsidRDefault="00F761F5" w:rsidP="00EF2CF4">
      <w:pPr>
        <w:pStyle w:val="Odstavec"/>
      </w:pPr>
    </w:p>
    <w:p w14:paraId="01F949BF" w14:textId="6AD038E0" w:rsidR="00301F09" w:rsidRPr="005B3EE6" w:rsidRDefault="00301F09" w:rsidP="00EF2CF4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26" w:name="_Ref75166084"/>
      <w:r w:rsidRPr="005B3EE6">
        <w:rPr>
          <w:rFonts w:asciiTheme="minorHAnsi" w:hAnsiTheme="minorHAnsi" w:cstheme="minorHAnsi"/>
          <w:b w:val="0"/>
          <w:sz w:val="22"/>
          <w:szCs w:val="22"/>
        </w:rPr>
        <w:t xml:space="preserve">Zástupce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5B3EE6">
        <w:rPr>
          <w:rFonts w:asciiTheme="minorHAnsi" w:hAnsiTheme="minorHAnsi" w:cstheme="minorHAnsi"/>
          <w:b w:val="0"/>
          <w:sz w:val="22"/>
          <w:szCs w:val="22"/>
        </w:rPr>
        <w:t>e</w:t>
      </w:r>
      <w:bookmarkEnd w:id="26"/>
    </w:p>
    <w:p w14:paraId="538EDBFC" w14:textId="185CD7AA" w:rsidR="00301F09" w:rsidRPr="00EF2CF4" w:rsidRDefault="00301F09" w:rsidP="001C6A67">
      <w:pPr>
        <w:pStyle w:val="Nadpis3"/>
        <w:keepNext w:val="0"/>
        <w:numPr>
          <w:ilvl w:val="2"/>
          <w:numId w:val="30"/>
        </w:numPr>
        <w:spacing w:before="0" w:after="0"/>
        <w:ind w:left="1276" w:hanging="709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Zástupce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je zmocněn zastupovat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>e v souvislosti s realizací této Smlouvy.</w:t>
      </w:r>
    </w:p>
    <w:p w14:paraId="2A9A23D9" w14:textId="5FA67544" w:rsidR="00301F09" w:rsidRPr="00EF2CF4" w:rsidRDefault="001D2935" w:rsidP="001C6A67">
      <w:pPr>
        <w:pStyle w:val="Nadpis3"/>
        <w:keepNext w:val="0"/>
        <w:numPr>
          <w:ilvl w:val="2"/>
          <w:numId w:val="30"/>
        </w:numPr>
        <w:spacing w:before="0" w:after="0"/>
        <w:ind w:left="1276" w:hanging="709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r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může změnit svého zástupce písemným oznámením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i, pokud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s touto změnou vysloví souhlas. Udělení tohoto souhlasu nesmí </w:t>
      </w:r>
      <w:r w:rsidR="00F204BD">
        <w:rPr>
          <w:rFonts w:asciiTheme="minorHAnsi" w:hAnsiTheme="minorHAnsi" w:cstheme="minorHAnsi"/>
          <w:b w:val="0"/>
          <w:snapToGrid/>
          <w:sz w:val="22"/>
          <w:szCs w:val="22"/>
        </w:rPr>
        <w:t>Objednatel</w:t>
      </w:r>
      <w:r w:rsidR="00301F09"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bezdůvodně odepřít nebo zdržovat. O této změně není nutné uzavírat dodatek ke Smlouvě.</w:t>
      </w:r>
    </w:p>
    <w:p w14:paraId="6781F5A3" w14:textId="74F09308" w:rsidR="00BF43B9" w:rsidRDefault="00301F09" w:rsidP="001C6A67">
      <w:pPr>
        <w:pStyle w:val="Nadpis3"/>
        <w:keepNext w:val="0"/>
        <w:numPr>
          <w:ilvl w:val="2"/>
          <w:numId w:val="30"/>
        </w:numPr>
        <w:spacing w:before="0" w:after="0"/>
        <w:ind w:left="1276" w:hanging="709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Veškerá jednání nebo pokyny Zástupce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 se považují za jednání nebo pokyny </w:t>
      </w:r>
      <w:r w:rsidR="001D2935">
        <w:rPr>
          <w:rFonts w:asciiTheme="minorHAnsi" w:hAnsiTheme="minorHAnsi" w:cstheme="minorHAnsi"/>
          <w:b w:val="0"/>
          <w:snapToGrid/>
          <w:sz w:val="22"/>
          <w:szCs w:val="22"/>
        </w:rPr>
        <w:t>Zhotovitel</w:t>
      </w:r>
      <w:r w:rsidRPr="00EF2CF4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e. </w:t>
      </w:r>
    </w:p>
    <w:p w14:paraId="410BDCF0" w14:textId="77777777" w:rsidR="00F41988" w:rsidRPr="000F5DFC" w:rsidRDefault="00F41988" w:rsidP="000F5DFC">
      <w:pPr>
        <w:pStyle w:val="Odstavec"/>
      </w:pPr>
    </w:p>
    <w:p w14:paraId="109ACE5E" w14:textId="77777777" w:rsidR="00301F09" w:rsidRPr="00EF2CF4" w:rsidRDefault="00301F09" w:rsidP="00CE046C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F2CF4">
        <w:rPr>
          <w:rFonts w:asciiTheme="minorHAnsi" w:hAnsiTheme="minorHAnsi" w:cstheme="minorHAnsi"/>
          <w:b w:val="0"/>
          <w:sz w:val="22"/>
          <w:szCs w:val="22"/>
        </w:rPr>
        <w:t>Spolupráce a komunikace</w:t>
      </w:r>
    </w:p>
    <w:p w14:paraId="1DEBB701" w14:textId="0598578E" w:rsidR="00301F09" w:rsidRDefault="00301F09" w:rsidP="00301F09">
      <w:pPr>
        <w:pStyle w:val="Normal2"/>
        <w:widowControl w:val="0"/>
        <w:spacing w:before="120"/>
        <w:ind w:firstLine="0"/>
        <w:rPr>
          <w:rFonts w:asciiTheme="minorHAnsi" w:hAnsiTheme="minorHAnsi" w:cstheme="minorHAnsi"/>
          <w:szCs w:val="22"/>
          <w:lang w:eastAsia="cs-CZ"/>
        </w:rPr>
      </w:pPr>
      <w:r w:rsidRPr="00EF2CF4">
        <w:rPr>
          <w:rFonts w:asciiTheme="minorHAnsi" w:hAnsiTheme="minorHAnsi" w:cstheme="minorHAnsi"/>
          <w:szCs w:val="22"/>
          <w:lang w:eastAsia="cs-CZ"/>
        </w:rPr>
        <w:t xml:space="preserve">Pokud jde o upřesnění či vyjasnění jakékoliv záležitosti týkající se výkladu této Smlouvy či jejích příloh ve vztahu k provádění Díla, budou vyjádření Zástupce </w:t>
      </w:r>
      <w:r w:rsidR="00F204BD">
        <w:rPr>
          <w:rFonts w:asciiTheme="minorHAnsi" w:hAnsiTheme="minorHAnsi" w:cstheme="minorHAnsi"/>
          <w:szCs w:val="22"/>
          <w:lang w:eastAsia="cs-CZ"/>
        </w:rPr>
        <w:t>Objednatel</w:t>
      </w:r>
      <w:r w:rsidRPr="00EF2CF4">
        <w:rPr>
          <w:rFonts w:asciiTheme="minorHAnsi" w:hAnsiTheme="minorHAnsi" w:cstheme="minorHAnsi"/>
          <w:szCs w:val="22"/>
          <w:lang w:eastAsia="cs-CZ"/>
        </w:rPr>
        <w:t xml:space="preserve">e i Zástupce </w:t>
      </w:r>
      <w:r w:rsidR="001D2935">
        <w:rPr>
          <w:rFonts w:asciiTheme="minorHAnsi" w:hAnsiTheme="minorHAnsi" w:cstheme="minorHAnsi"/>
          <w:szCs w:val="22"/>
          <w:lang w:eastAsia="cs-CZ"/>
        </w:rPr>
        <w:t>Zhotovitel</w:t>
      </w:r>
      <w:r w:rsidRPr="00EF2CF4">
        <w:rPr>
          <w:rFonts w:asciiTheme="minorHAnsi" w:hAnsiTheme="minorHAnsi" w:cstheme="minorHAnsi"/>
          <w:szCs w:val="22"/>
          <w:lang w:eastAsia="cs-CZ"/>
        </w:rPr>
        <w:t xml:space="preserve">e pro strany závazná. Pro vyloučení pochybností se však uvádí, že ani Zástupce </w:t>
      </w:r>
      <w:r w:rsidR="00F204BD">
        <w:rPr>
          <w:rFonts w:asciiTheme="minorHAnsi" w:hAnsiTheme="minorHAnsi" w:cstheme="minorHAnsi"/>
          <w:szCs w:val="22"/>
          <w:lang w:eastAsia="cs-CZ"/>
        </w:rPr>
        <w:t>Objednatel</w:t>
      </w:r>
      <w:r w:rsidRPr="00EF2CF4">
        <w:rPr>
          <w:rFonts w:asciiTheme="minorHAnsi" w:hAnsiTheme="minorHAnsi" w:cstheme="minorHAnsi"/>
          <w:szCs w:val="22"/>
          <w:lang w:eastAsia="cs-CZ"/>
        </w:rPr>
        <w:t xml:space="preserve">e ani Zástupce </w:t>
      </w:r>
      <w:r w:rsidR="001D2935">
        <w:rPr>
          <w:rFonts w:asciiTheme="minorHAnsi" w:hAnsiTheme="minorHAnsi" w:cstheme="minorHAnsi"/>
          <w:szCs w:val="22"/>
          <w:lang w:eastAsia="cs-CZ"/>
        </w:rPr>
        <w:t>Zhotovitel</w:t>
      </w:r>
      <w:r w:rsidRPr="00EF2CF4">
        <w:rPr>
          <w:rFonts w:asciiTheme="minorHAnsi" w:hAnsiTheme="minorHAnsi" w:cstheme="minorHAnsi"/>
          <w:szCs w:val="22"/>
          <w:lang w:eastAsia="cs-CZ"/>
        </w:rPr>
        <w:t xml:space="preserve">e nejsou zmocněni ke změnám této Smlouvy, zejména </w:t>
      </w:r>
      <w:r w:rsidRPr="00EF2CF4">
        <w:rPr>
          <w:rFonts w:asciiTheme="minorHAnsi" w:hAnsiTheme="minorHAnsi" w:cstheme="minorHAnsi"/>
          <w:szCs w:val="22"/>
          <w:lang w:eastAsia="cs-CZ"/>
        </w:rPr>
        <w:lastRenderedPageBreak/>
        <w:t>ne ke změnám předmětu plnění.</w:t>
      </w:r>
    </w:p>
    <w:p w14:paraId="5D4F45CC" w14:textId="40639B15" w:rsidR="00301F09" w:rsidRDefault="00F761F5" w:rsidP="00EF2CF4">
      <w:pPr>
        <w:pStyle w:val="Nadpis1"/>
        <w:keepNext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Toc366164897"/>
      <w:bookmarkStart w:id="28" w:name="_Ref367806844"/>
      <w:bookmarkStart w:id="29" w:name="_Ref369266320"/>
      <w:bookmarkStart w:id="30" w:name="_Ref369523501"/>
      <w:r w:rsidRPr="005B3EE6">
        <w:rPr>
          <w:rFonts w:asciiTheme="minorHAnsi" w:hAnsiTheme="minorHAnsi" w:cstheme="minorHAnsi"/>
          <w:sz w:val="22"/>
          <w:szCs w:val="22"/>
        </w:rPr>
        <w:t>R</w:t>
      </w:r>
      <w:r w:rsidR="00301F09" w:rsidRPr="005B3EE6">
        <w:rPr>
          <w:rFonts w:asciiTheme="minorHAnsi" w:hAnsiTheme="minorHAnsi" w:cstheme="minorHAnsi"/>
          <w:sz w:val="22"/>
          <w:szCs w:val="22"/>
        </w:rPr>
        <w:t xml:space="preserve">ealizační tým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="00301F09" w:rsidRPr="005B3EE6">
        <w:rPr>
          <w:rFonts w:asciiTheme="minorHAnsi" w:hAnsiTheme="minorHAnsi" w:cstheme="minorHAnsi"/>
          <w:sz w:val="22"/>
          <w:szCs w:val="22"/>
        </w:rPr>
        <w:t>e</w:t>
      </w:r>
      <w:bookmarkEnd w:id="27"/>
      <w:bookmarkEnd w:id="28"/>
      <w:bookmarkEnd w:id="29"/>
      <w:bookmarkEnd w:id="30"/>
    </w:p>
    <w:p w14:paraId="24077238" w14:textId="77777777" w:rsidR="005B3EE6" w:rsidRPr="005B3EE6" w:rsidRDefault="005B3EE6" w:rsidP="005B3EE6"/>
    <w:p w14:paraId="45358C9C" w14:textId="3E539084" w:rsidR="00301F09" w:rsidRDefault="001D2935" w:rsidP="00EF2CF4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31" w:name="_Ref369266385"/>
      <w:r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 xml:space="preserve"> je u jakýchkoli činností, k jejichž provádění zákon, </w:t>
      </w:r>
      <w:r w:rsidR="004E0AAA">
        <w:rPr>
          <w:rFonts w:asciiTheme="minorHAnsi" w:hAnsiTheme="minorHAnsi" w:cstheme="minorHAnsi"/>
          <w:b w:val="0"/>
          <w:sz w:val="22"/>
          <w:szCs w:val="22"/>
        </w:rPr>
        <w:t>z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 xml:space="preserve">ávazné </w:t>
      </w:r>
      <w:r w:rsidR="004E0AAA">
        <w:rPr>
          <w:rFonts w:asciiTheme="minorHAnsi" w:hAnsiTheme="minorHAnsi" w:cstheme="minorHAnsi"/>
          <w:b w:val="0"/>
          <w:sz w:val="22"/>
          <w:szCs w:val="22"/>
        </w:rPr>
        <w:t xml:space="preserve">právní 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 xml:space="preserve">předpisy, nebo podmínky </w:t>
      </w:r>
      <w:r w:rsidR="00F761F5" w:rsidRPr="005B3EE6">
        <w:rPr>
          <w:rFonts w:asciiTheme="minorHAnsi" w:hAnsiTheme="minorHAnsi" w:cstheme="minorHAnsi"/>
          <w:b w:val="0"/>
          <w:sz w:val="22"/>
          <w:szCs w:val="22"/>
        </w:rPr>
        <w:t>určené v této smlouvě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 xml:space="preserve"> vyžadují zvláštní odbornou způsobilost, povinen zajistit, že tyto činnosti budou realizovány osobami, které touto odbornou způsobilostí disponují.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 xml:space="preserve"> je povinen na požádání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 xml:space="preserve">e či jeho Zástupce prokázat splnění povinností stanovených v tomto článku 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instrText xml:space="preserve"> REF _Ref369266320 \r \h  \* MERGEFORMAT </w:instrTex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11</w:t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01F09" w:rsidRPr="005B3EE6">
        <w:rPr>
          <w:rFonts w:asciiTheme="minorHAnsi" w:hAnsiTheme="minorHAnsi" w:cstheme="minorHAnsi"/>
          <w:b w:val="0"/>
          <w:sz w:val="22"/>
          <w:szCs w:val="22"/>
        </w:rPr>
        <w:t>.</w:t>
      </w:r>
      <w:bookmarkEnd w:id="31"/>
    </w:p>
    <w:p w14:paraId="32600CEC" w14:textId="0AAC206D" w:rsidR="00301F09" w:rsidRPr="006B298B" w:rsidRDefault="001D2935" w:rsidP="00EF2CF4">
      <w:pPr>
        <w:pStyle w:val="Nadpis2"/>
        <w:keepNext w:val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32" w:name="_Ref335629756"/>
      <w:r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se zavazuje, že provádění Díla na jeho straně bude zajišťovat realizační tým, jehož složení a odborná kvalifikace jednotlivých členů byly uvedeny v rámci </w:t>
      </w:r>
      <w:r w:rsidR="00B315BB" w:rsidRPr="006B298B">
        <w:rPr>
          <w:rFonts w:asciiTheme="minorHAnsi" w:hAnsiTheme="minorHAnsi" w:cstheme="minorHAnsi"/>
          <w:b w:val="0"/>
          <w:bCs/>
          <w:sz w:val="22"/>
          <w:szCs w:val="22"/>
        </w:rPr>
        <w:t>zadávacího řízení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D0297A">
        <w:rPr>
          <w:rFonts w:asciiTheme="minorHAnsi" w:hAnsiTheme="minorHAnsi" w:cstheme="minorHAnsi"/>
          <w:b w:val="0"/>
          <w:bCs/>
          <w:sz w:val="22"/>
          <w:szCs w:val="22"/>
        </w:rPr>
        <w:t xml:space="preserve">přičemž </w:t>
      </w:r>
      <w:r w:rsidR="00FA4A0F" w:rsidRPr="00FA4A0F">
        <w:rPr>
          <w:rFonts w:asciiTheme="minorHAnsi" w:hAnsiTheme="minorHAnsi" w:cstheme="minorHAnsi"/>
          <w:b w:val="0"/>
          <w:bCs/>
          <w:sz w:val="22"/>
          <w:szCs w:val="22"/>
        </w:rPr>
        <w:t xml:space="preserve">realizační tým </w:t>
      </w:r>
      <w:r w:rsidR="00FA4A0F">
        <w:rPr>
          <w:rFonts w:asciiTheme="minorHAnsi" w:hAnsiTheme="minorHAnsi" w:cstheme="minorHAnsi"/>
          <w:b w:val="0"/>
          <w:bCs/>
          <w:sz w:val="22"/>
          <w:szCs w:val="22"/>
        </w:rPr>
        <w:t xml:space="preserve">Zhotovitele </w:t>
      </w:r>
      <w:r w:rsidR="00FA4A0F" w:rsidRPr="00FA4A0F">
        <w:rPr>
          <w:rFonts w:asciiTheme="minorHAnsi" w:hAnsiTheme="minorHAnsi" w:cstheme="minorHAnsi"/>
          <w:b w:val="0"/>
          <w:bCs/>
          <w:sz w:val="22"/>
          <w:szCs w:val="22"/>
        </w:rPr>
        <w:t xml:space="preserve">ve složení a s odborností k datu podpisu této Smlouvy je rovněž uveden v příloze č. </w:t>
      </w:r>
      <w:r w:rsidR="00FA4A0F">
        <w:rPr>
          <w:rFonts w:asciiTheme="minorHAnsi" w:hAnsiTheme="minorHAnsi" w:cstheme="minorHAnsi"/>
          <w:b w:val="0"/>
          <w:bCs/>
          <w:sz w:val="22"/>
          <w:szCs w:val="22"/>
        </w:rPr>
        <w:t>3</w:t>
      </w:r>
      <w:r w:rsidR="00FA4A0F" w:rsidRPr="00FA4A0F">
        <w:rPr>
          <w:rFonts w:asciiTheme="minorHAnsi" w:hAnsiTheme="minorHAnsi" w:cstheme="minorHAnsi"/>
          <w:b w:val="0"/>
          <w:bCs/>
          <w:sz w:val="22"/>
          <w:szCs w:val="22"/>
        </w:rPr>
        <w:t xml:space="preserve"> této Smlouvy,</w:t>
      </w:r>
      <w:r w:rsidR="00FA4A0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popř. </w:t>
      </w:r>
      <w:r w:rsidR="002557A2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členy 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týmu, jehož složení bylo změněno v souladu s článkem 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begin"/>
      </w:r>
      <w:r w:rsidR="00301F09" w:rsidRPr="00AA4299">
        <w:rPr>
          <w:rFonts w:asciiTheme="minorHAnsi" w:hAnsiTheme="minorHAnsi" w:cstheme="minorHAnsi"/>
          <w:b w:val="0"/>
          <w:bCs/>
          <w:sz w:val="22"/>
          <w:szCs w:val="22"/>
        </w:rPr>
        <w:instrText xml:space="preserve"> REF _Ref335629758 \r \h  \* MERGEFORMAT </w:instrTex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bCs/>
          <w:sz w:val="22"/>
          <w:szCs w:val="22"/>
        </w:rPr>
        <w:t>11.3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end"/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této Smlouvy (dále jen „</w:t>
      </w:r>
      <w:r w:rsidR="00301F09" w:rsidRPr="00CE046C">
        <w:rPr>
          <w:rFonts w:asciiTheme="minorHAnsi" w:hAnsiTheme="minorHAnsi" w:cstheme="minorHAnsi"/>
          <w:sz w:val="22"/>
          <w:szCs w:val="22"/>
        </w:rPr>
        <w:t>Realizační tým</w:t>
      </w:r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>“).</w:t>
      </w:r>
      <w:bookmarkEnd w:id="32"/>
      <w:r w:rsidR="00301F09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29DC81D1" w14:textId="37C7B15B" w:rsidR="00301F09" w:rsidRPr="006B298B" w:rsidRDefault="00301F09" w:rsidP="00EF2CF4">
      <w:pPr>
        <w:pStyle w:val="Nadpis2"/>
        <w:keepNext w:val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33" w:name="_Ref335629758"/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Výměna kteréhokoli ze členů Realizačního týmu je možná pouze v případě, že nový člen Realizačního týmu disponuje minimálně stejnou odbornou způsobilostí, kterou disponuje člen Realizačního týmu, jenž je nahrazován novým členem nebo kterou nahrazovaný člen realizačního týmu prokazoval v Zadávacím řízení. Jakoukoli změnu člena Realizačního týmu je </w:t>
      </w:r>
      <w:r w:rsidR="001D2935"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povinen oznámit </w:t>
      </w:r>
      <w:r w:rsidR="00F204BD">
        <w:rPr>
          <w:rFonts w:asciiTheme="minorHAnsi" w:hAnsiTheme="minorHAnsi" w:cstheme="minorHAnsi"/>
          <w:b w:val="0"/>
          <w:bCs/>
          <w:sz w:val="22"/>
          <w:szCs w:val="22"/>
        </w:rPr>
        <w:t>Objednatel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>i nejméně pět pracovních dnů před touto změnou, kromě případů, jejichž povaha to vylučuje.</w:t>
      </w:r>
      <w:bookmarkEnd w:id="33"/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Požadavky na odbornou způsobilost pracovníků v elektrotechnice </w:t>
      </w:r>
      <w:r w:rsidR="001D2935"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doloží platným osvědčením v</w:t>
      </w:r>
      <w:r w:rsidR="002F7DC3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>souladu</w:t>
      </w:r>
      <w:r w:rsidR="002F7DC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s </w:t>
      </w:r>
      <w:r w:rsidR="002F7DC3">
        <w:rPr>
          <w:rFonts w:asciiTheme="minorHAnsi" w:hAnsiTheme="minorHAnsi" w:cstheme="minorHAnsi"/>
          <w:b w:val="0"/>
          <w:bCs/>
          <w:sz w:val="22"/>
          <w:szCs w:val="22"/>
        </w:rPr>
        <w:t xml:space="preserve">§ 7 NV č. 194/2022 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>Sb.</w:t>
      </w:r>
      <w:r w:rsidR="002F7DC3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gramStart"/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>a nebo</w:t>
      </w:r>
      <w:proofErr w:type="gramEnd"/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osvědčením vystaveným v souladu s prováděcími vyhláškami k zákonu č. 250/2021 Sb., o bezpečnosti práce</w:t>
      </w:r>
      <w:r w:rsidR="005A7C9C">
        <w:rPr>
          <w:rFonts w:asciiTheme="minorHAnsi" w:hAnsiTheme="minorHAnsi" w:cstheme="minorHAnsi"/>
          <w:b w:val="0"/>
          <w:bCs/>
          <w:sz w:val="22"/>
          <w:szCs w:val="22"/>
        </w:rPr>
        <w:t xml:space="preserve"> v souvislosti s provozem vyhrazených technických zařízení a o změně souvisejí</w:t>
      </w:r>
      <w:r w:rsidR="00CB2C2D">
        <w:rPr>
          <w:rFonts w:asciiTheme="minorHAnsi" w:hAnsiTheme="minorHAnsi" w:cstheme="minorHAnsi"/>
          <w:b w:val="0"/>
          <w:bCs/>
          <w:sz w:val="22"/>
          <w:szCs w:val="22"/>
        </w:rPr>
        <w:t>cí</w:t>
      </w:r>
      <w:r w:rsidR="005A7C9C">
        <w:rPr>
          <w:rFonts w:asciiTheme="minorHAnsi" w:hAnsiTheme="minorHAnsi" w:cstheme="minorHAnsi"/>
          <w:b w:val="0"/>
          <w:bCs/>
          <w:sz w:val="22"/>
          <w:szCs w:val="22"/>
        </w:rPr>
        <w:t>ch zákonů, v platném znění</w:t>
      </w:r>
      <w:r w:rsidR="0075214D" w:rsidRPr="006B298B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0B6CFEBA" w14:textId="614F3E5D" w:rsidR="00301F09" w:rsidRDefault="001D2935" w:rsidP="00EF2CF4">
      <w:pPr>
        <w:pStyle w:val="Nadpis2"/>
        <w:keepNext w:val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 xml:space="preserve"> se zavazuje využít pro činnosti vyplývající z této smlouvy o dílo osoby</w:t>
      </w:r>
      <w:r w:rsidR="006000D0">
        <w:rPr>
          <w:rFonts w:asciiTheme="minorHAnsi" w:hAnsiTheme="minorHAnsi" w:cstheme="minorHAnsi"/>
          <w:b w:val="0"/>
          <w:bCs/>
          <w:sz w:val="22"/>
          <w:szCs w:val="22"/>
        </w:rPr>
        <w:t xml:space="preserve">, které jsou uvedeny v příloze č. </w:t>
      </w:r>
      <w:r w:rsidR="00815C1B">
        <w:rPr>
          <w:rFonts w:asciiTheme="minorHAnsi" w:hAnsiTheme="minorHAnsi" w:cstheme="minorHAnsi"/>
          <w:b w:val="0"/>
          <w:bCs/>
          <w:sz w:val="22"/>
          <w:szCs w:val="22"/>
        </w:rPr>
        <w:t>3 této Smlouvy</w:t>
      </w:r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 xml:space="preserve">. Níže zadavatel uvádí </w:t>
      </w:r>
      <w:proofErr w:type="gramStart"/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>stručný</w:t>
      </w:r>
      <w:proofErr w:type="gramEnd"/>
      <w:r w:rsidR="0077482A">
        <w:rPr>
          <w:rFonts w:asciiTheme="minorHAnsi" w:hAnsiTheme="minorHAnsi" w:cstheme="minorHAnsi"/>
          <w:b w:val="0"/>
          <w:bCs/>
          <w:sz w:val="22"/>
          <w:szCs w:val="22"/>
        </w:rPr>
        <w:t xml:space="preserve"> a </w:t>
      </w:r>
      <w:r w:rsidR="00463405">
        <w:rPr>
          <w:rFonts w:asciiTheme="minorHAnsi" w:hAnsiTheme="minorHAnsi" w:cstheme="minorHAnsi"/>
          <w:b w:val="0"/>
          <w:bCs/>
          <w:sz w:val="22"/>
          <w:szCs w:val="22"/>
        </w:rPr>
        <w:t>tudíž nevyčerpávající</w:t>
      </w:r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 xml:space="preserve"> popis kvalifikace jednotlivých členů. Dále musí členové splnit veškeré požadavky na reference</w:t>
      </w:r>
      <w:r w:rsidR="00506F83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 xml:space="preserve"> a to v souladu s</w:t>
      </w:r>
      <w:r w:rsidR="00506F83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 xml:space="preserve"> splněnými podmínkami </w:t>
      </w:r>
      <w:r w:rsidR="00506F83">
        <w:rPr>
          <w:rFonts w:asciiTheme="minorHAnsi" w:hAnsiTheme="minorHAnsi" w:cstheme="minorHAnsi"/>
          <w:b w:val="0"/>
          <w:bCs/>
          <w:sz w:val="22"/>
          <w:szCs w:val="22"/>
        </w:rPr>
        <w:t>zadávacího řízení</w:t>
      </w:r>
      <w:r w:rsidR="00301F09" w:rsidRPr="00EF2CF4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6FAA6ADD" w14:textId="77777777" w:rsidR="005B3EE6" w:rsidRPr="005B3EE6" w:rsidRDefault="005B3EE6" w:rsidP="005B3EE6"/>
    <w:p w14:paraId="1D16B6AE" w14:textId="77777777" w:rsidR="00506F83" w:rsidRPr="00961E9D" w:rsidRDefault="00506F83" w:rsidP="00EF2CF4">
      <w:pPr>
        <w:ind w:left="1701"/>
        <w:rPr>
          <w:rFonts w:asciiTheme="minorHAnsi" w:hAnsiTheme="minorHAnsi" w:cstheme="minorHAnsi"/>
          <w:b/>
          <w:sz w:val="22"/>
          <w:szCs w:val="22"/>
        </w:rPr>
      </w:pPr>
      <w:r w:rsidRPr="00961E9D">
        <w:rPr>
          <w:rFonts w:asciiTheme="minorHAnsi" w:hAnsiTheme="minorHAnsi" w:cstheme="minorHAnsi"/>
          <w:b/>
          <w:sz w:val="22"/>
          <w:szCs w:val="22"/>
        </w:rPr>
        <w:t>Hlavní projektant (1 pracovník):</w:t>
      </w:r>
    </w:p>
    <w:p w14:paraId="4B77B8F8" w14:textId="77777777" w:rsidR="00DC0F70" w:rsidRDefault="00506F83" w:rsidP="00D852E7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961E9D">
        <w:rPr>
          <w:rFonts w:asciiTheme="minorHAnsi" w:hAnsiTheme="minorHAnsi" w:cstheme="minorHAnsi"/>
          <w:sz w:val="22"/>
          <w:szCs w:val="22"/>
        </w:rPr>
        <w:t>odborná kvalifikace</w:t>
      </w:r>
      <w:r w:rsidR="002C10EA">
        <w:rPr>
          <w:rFonts w:asciiTheme="minorHAnsi" w:hAnsiTheme="minorHAnsi" w:cstheme="minorHAnsi"/>
          <w:sz w:val="22"/>
          <w:szCs w:val="22"/>
        </w:rPr>
        <w:t xml:space="preserve"> Vedoucí elektrotechnik dle § 7 NV č. 194/2022 Sb.</w:t>
      </w:r>
      <w:r w:rsidRPr="00961E9D">
        <w:rPr>
          <w:rFonts w:asciiTheme="minorHAnsi" w:hAnsiTheme="minorHAnsi" w:cstheme="minorHAnsi"/>
          <w:sz w:val="22"/>
          <w:szCs w:val="22"/>
        </w:rPr>
        <w:t>, platné osvědčení autorizovaného</w:t>
      </w:r>
      <w:r w:rsidR="002C10EA">
        <w:rPr>
          <w:rFonts w:asciiTheme="minorHAnsi" w:hAnsiTheme="minorHAnsi" w:cstheme="minorHAnsi"/>
          <w:sz w:val="22"/>
          <w:szCs w:val="22"/>
        </w:rPr>
        <w:t xml:space="preserve"> technika nebo</w:t>
      </w:r>
      <w:r w:rsidRPr="00961E9D">
        <w:rPr>
          <w:rFonts w:asciiTheme="minorHAnsi" w:hAnsiTheme="minorHAnsi" w:cstheme="minorHAnsi"/>
          <w:sz w:val="22"/>
          <w:szCs w:val="22"/>
        </w:rPr>
        <w:t xml:space="preserve"> inženýra pro obor Technologická zařízení staveb, praxe v projektování rozvoden nebo transformoven o napěťové hladině VVN nebo ZVN min.5 let</w:t>
      </w:r>
      <w:r w:rsidR="00DC0F70">
        <w:rPr>
          <w:rFonts w:asciiTheme="minorHAnsi" w:hAnsiTheme="minorHAnsi" w:cstheme="minorHAnsi"/>
          <w:sz w:val="22"/>
          <w:szCs w:val="22"/>
        </w:rPr>
        <w:t>,</w:t>
      </w:r>
    </w:p>
    <w:p w14:paraId="59ECF3B3" w14:textId="646A49B4" w:rsidR="00506F83" w:rsidRPr="00961E9D" w:rsidRDefault="00DC0F70" w:rsidP="00D852E7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6E777A">
        <w:rPr>
          <w:rFonts w:asciiTheme="minorHAnsi" w:hAnsiTheme="minorHAnsi" w:cstheme="minorHAnsi"/>
          <w:sz w:val="22"/>
          <w:szCs w:val="22"/>
        </w:rPr>
        <w:t>znalost českého nebo slovenského jazyka na pracovní úrovni umožňující běžnou komunikaci s</w:t>
      </w:r>
      <w:r w:rsidR="00081FE1">
        <w:rPr>
          <w:rFonts w:asciiTheme="minorHAnsi" w:hAnsiTheme="minorHAnsi" w:cstheme="minorHAnsi"/>
          <w:sz w:val="22"/>
          <w:szCs w:val="22"/>
        </w:rPr>
        <w:t xml:space="preserve"> </w:t>
      </w:r>
      <w:r w:rsidR="00C759C2">
        <w:rPr>
          <w:rFonts w:asciiTheme="minorHAnsi" w:hAnsiTheme="minorHAnsi" w:cstheme="minorHAnsi"/>
          <w:sz w:val="22"/>
          <w:szCs w:val="22"/>
        </w:rPr>
        <w:t>Objednatelem</w:t>
      </w:r>
      <w:r w:rsidRPr="006E777A">
        <w:rPr>
          <w:rFonts w:asciiTheme="minorHAnsi" w:hAnsiTheme="minorHAnsi" w:cstheme="minorHAnsi"/>
          <w:sz w:val="22"/>
          <w:szCs w:val="22"/>
        </w:rPr>
        <w:t>, státními orgány a případně třetími osobami;</w:t>
      </w:r>
      <w:r w:rsidR="005B2B1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B2B16">
        <w:rPr>
          <w:rFonts w:asciiTheme="minorHAnsi" w:hAnsiTheme="minorHAnsi" w:cstheme="minorHAnsi"/>
          <w:sz w:val="22"/>
          <w:szCs w:val="22"/>
        </w:rPr>
        <w:t>Objednatel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 připouští</w:t>
      </w:r>
      <w:proofErr w:type="gramEnd"/>
      <w:r w:rsidRPr="006E777A">
        <w:rPr>
          <w:rFonts w:asciiTheme="minorHAnsi" w:hAnsiTheme="minorHAnsi" w:cstheme="minorHAnsi"/>
          <w:sz w:val="22"/>
          <w:szCs w:val="22"/>
        </w:rPr>
        <w:t xml:space="preserve"> možnost využití tlumočníka (v takovém případě, pokud nebude osoba na této pozici disponovat požadovanou znalostí českého jazyka, přiloží </w:t>
      </w:r>
      <w:r w:rsidR="003530FC">
        <w:rPr>
          <w:rFonts w:asciiTheme="minorHAnsi" w:hAnsiTheme="minorHAnsi" w:cstheme="minorHAnsi"/>
          <w:sz w:val="22"/>
          <w:szCs w:val="22"/>
        </w:rPr>
        <w:t>Z</w:t>
      </w:r>
      <w:r w:rsidR="00F878FA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6E777A">
        <w:rPr>
          <w:rFonts w:asciiTheme="minorHAnsi" w:hAnsiTheme="minorHAnsi" w:cstheme="minorHAnsi"/>
          <w:sz w:val="22"/>
          <w:szCs w:val="22"/>
        </w:rPr>
        <w:t>prohlášení obsahující závazek zajistit ve vztahu k této osobě pro účely plnění veřejné zakázky v nutném rozsahu na své náklady tlumočníka</w:t>
      </w:r>
    </w:p>
    <w:p w14:paraId="724DFC08" w14:textId="77777777" w:rsidR="00506F83" w:rsidRPr="00961E9D" w:rsidRDefault="00506F83" w:rsidP="00EF2CF4">
      <w:pPr>
        <w:ind w:left="1701"/>
        <w:rPr>
          <w:rFonts w:asciiTheme="minorHAnsi" w:hAnsiTheme="minorHAnsi" w:cstheme="minorHAnsi"/>
          <w:b/>
          <w:sz w:val="22"/>
          <w:szCs w:val="22"/>
        </w:rPr>
      </w:pPr>
      <w:r w:rsidRPr="00961E9D">
        <w:rPr>
          <w:rFonts w:asciiTheme="minorHAnsi" w:hAnsiTheme="minorHAnsi" w:cstheme="minorHAnsi"/>
          <w:b/>
          <w:sz w:val="22"/>
          <w:szCs w:val="22"/>
        </w:rPr>
        <w:t>Zástupce hlavního projektanta (1 pracovník):</w:t>
      </w:r>
    </w:p>
    <w:p w14:paraId="24078686" w14:textId="77777777" w:rsidR="00DC0F70" w:rsidRDefault="00506F83" w:rsidP="00D852E7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961E9D">
        <w:rPr>
          <w:rFonts w:asciiTheme="minorHAnsi" w:hAnsiTheme="minorHAnsi" w:cstheme="minorHAnsi"/>
          <w:sz w:val="22"/>
          <w:szCs w:val="22"/>
        </w:rPr>
        <w:t xml:space="preserve">oborná kvalifikace </w:t>
      </w:r>
      <w:r w:rsidR="002F7DC3">
        <w:rPr>
          <w:rFonts w:asciiTheme="minorHAnsi" w:hAnsiTheme="minorHAnsi" w:cstheme="minorHAnsi"/>
          <w:sz w:val="22"/>
          <w:szCs w:val="22"/>
        </w:rPr>
        <w:t xml:space="preserve">Vedoucí elektrotechnik dle § 7 NV č. 194/2022 Sb., </w:t>
      </w:r>
      <w:r w:rsidRPr="00961E9D">
        <w:rPr>
          <w:rFonts w:asciiTheme="minorHAnsi" w:hAnsiTheme="minorHAnsi" w:cstheme="minorHAnsi"/>
          <w:sz w:val="22"/>
          <w:szCs w:val="22"/>
        </w:rPr>
        <w:t>praxe v projektování rozvoden nebo transformoven o napěťové hladině VVN nebo ZVN min. 5 let</w:t>
      </w:r>
      <w:r w:rsidR="00DC0F70">
        <w:rPr>
          <w:rFonts w:asciiTheme="minorHAnsi" w:hAnsiTheme="minorHAnsi" w:cstheme="minorHAnsi"/>
          <w:sz w:val="22"/>
          <w:szCs w:val="22"/>
        </w:rPr>
        <w:t>,</w:t>
      </w:r>
    </w:p>
    <w:p w14:paraId="5EB10256" w14:textId="7D2ACC61" w:rsidR="00506F83" w:rsidRPr="00961E9D" w:rsidRDefault="00DC0F70" w:rsidP="00D852E7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6E777A">
        <w:rPr>
          <w:rFonts w:asciiTheme="minorHAnsi" w:hAnsiTheme="minorHAnsi" w:cstheme="minorHAnsi"/>
          <w:sz w:val="22"/>
          <w:szCs w:val="22"/>
        </w:rPr>
        <w:t>znalost českého nebo slovenského jazyka na pracovní úrovni umožňující běžnou komunikaci s</w:t>
      </w:r>
      <w:r w:rsidR="00C759C2">
        <w:rPr>
          <w:rFonts w:asciiTheme="minorHAnsi" w:hAnsiTheme="minorHAnsi" w:cstheme="minorHAnsi"/>
          <w:sz w:val="22"/>
          <w:szCs w:val="22"/>
        </w:rPr>
        <w:t xml:space="preserve"> Objednatelem</w:t>
      </w:r>
      <w:r w:rsidRPr="006E777A">
        <w:rPr>
          <w:rFonts w:asciiTheme="minorHAnsi" w:hAnsiTheme="minorHAnsi" w:cstheme="minorHAnsi"/>
          <w:sz w:val="22"/>
          <w:szCs w:val="22"/>
        </w:rPr>
        <w:t xml:space="preserve">, státními orgány a případně třetími osobami; </w:t>
      </w:r>
      <w:r w:rsidR="003530FC">
        <w:rPr>
          <w:rFonts w:asciiTheme="minorHAnsi" w:hAnsiTheme="minorHAnsi" w:cstheme="minorHAnsi"/>
          <w:sz w:val="22"/>
          <w:szCs w:val="22"/>
        </w:rPr>
        <w:t>Objednatel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připouští možnost využití tlumočníka (v takovém případě, pokud nebude osoba na této pozici disponovat požadovanou znalostí českého jazyka, přiloží </w:t>
      </w:r>
      <w:r w:rsidR="00F878FA">
        <w:rPr>
          <w:rFonts w:asciiTheme="minorHAnsi" w:hAnsiTheme="minorHAnsi" w:cstheme="minorHAnsi"/>
          <w:sz w:val="22"/>
          <w:szCs w:val="22"/>
        </w:rPr>
        <w:t>Zhotovitel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prohlášení obsahující závazek zajistit ve vztahu k této osobě pro účely plnění veřejné zakázky v nutném rozsahu na své náklady tlumočníka</w:t>
      </w:r>
    </w:p>
    <w:p w14:paraId="47B374E8" w14:textId="77777777" w:rsidR="00506F83" w:rsidRPr="00961E9D" w:rsidRDefault="00506F83" w:rsidP="00EF2CF4">
      <w:pPr>
        <w:ind w:left="1701"/>
        <w:rPr>
          <w:rFonts w:asciiTheme="minorHAnsi" w:hAnsiTheme="minorHAnsi" w:cstheme="minorHAnsi"/>
          <w:b/>
          <w:sz w:val="22"/>
          <w:szCs w:val="22"/>
        </w:rPr>
      </w:pPr>
      <w:r w:rsidRPr="00961E9D">
        <w:rPr>
          <w:rFonts w:asciiTheme="minorHAnsi" w:hAnsiTheme="minorHAnsi" w:cstheme="minorHAnsi"/>
          <w:b/>
          <w:sz w:val="22"/>
          <w:szCs w:val="22"/>
        </w:rPr>
        <w:lastRenderedPageBreak/>
        <w:t>Projektant stavebních částí (1 pracovník):</w:t>
      </w:r>
    </w:p>
    <w:p w14:paraId="4A98D60D" w14:textId="58A811A7" w:rsidR="00506F83" w:rsidRPr="00961E9D" w:rsidRDefault="00506F83" w:rsidP="00D852E7">
      <w:pPr>
        <w:pStyle w:val="Odstavecseseznamem"/>
        <w:numPr>
          <w:ilvl w:val="0"/>
          <w:numId w:val="10"/>
        </w:numPr>
        <w:spacing w:after="200" w:line="276" w:lineRule="auto"/>
        <w:ind w:left="1701" w:firstLine="0"/>
        <w:rPr>
          <w:rFonts w:asciiTheme="minorHAnsi" w:hAnsiTheme="minorHAnsi" w:cstheme="minorHAnsi"/>
          <w:sz w:val="22"/>
          <w:szCs w:val="22"/>
        </w:rPr>
      </w:pPr>
      <w:r w:rsidRPr="00961E9D">
        <w:rPr>
          <w:rFonts w:asciiTheme="minorHAnsi" w:hAnsiTheme="minorHAnsi" w:cstheme="minorHAnsi"/>
          <w:sz w:val="22"/>
          <w:szCs w:val="22"/>
        </w:rPr>
        <w:t>osvědčení autorizovaného technika</w:t>
      </w:r>
      <w:r w:rsidR="002F7DC3">
        <w:rPr>
          <w:rFonts w:asciiTheme="minorHAnsi" w:hAnsiTheme="minorHAnsi" w:cstheme="minorHAnsi"/>
          <w:sz w:val="22"/>
          <w:szCs w:val="22"/>
        </w:rPr>
        <w:t xml:space="preserve"> </w:t>
      </w:r>
      <w:r w:rsidRPr="00961E9D">
        <w:rPr>
          <w:rFonts w:asciiTheme="minorHAnsi" w:hAnsiTheme="minorHAnsi" w:cstheme="minorHAnsi"/>
          <w:sz w:val="22"/>
          <w:szCs w:val="22"/>
        </w:rPr>
        <w:t>nebo inženýra pro obor Pozemní stavby,</w:t>
      </w:r>
    </w:p>
    <w:p w14:paraId="149907CC" w14:textId="77777777" w:rsidR="00DC0F70" w:rsidRDefault="00506F83" w:rsidP="00D852E7">
      <w:pPr>
        <w:pStyle w:val="Odstavecseseznamem"/>
        <w:numPr>
          <w:ilvl w:val="0"/>
          <w:numId w:val="10"/>
        </w:numPr>
        <w:spacing w:after="200" w:line="276" w:lineRule="auto"/>
        <w:ind w:left="1701" w:firstLine="0"/>
        <w:rPr>
          <w:rFonts w:asciiTheme="minorHAnsi" w:hAnsiTheme="minorHAnsi" w:cstheme="minorHAnsi"/>
          <w:sz w:val="22"/>
          <w:szCs w:val="22"/>
        </w:rPr>
      </w:pPr>
      <w:r w:rsidRPr="00961E9D">
        <w:rPr>
          <w:rFonts w:asciiTheme="minorHAnsi" w:hAnsiTheme="minorHAnsi" w:cstheme="minorHAnsi"/>
          <w:sz w:val="22"/>
          <w:szCs w:val="22"/>
        </w:rPr>
        <w:t xml:space="preserve">praxe v projektování </w:t>
      </w:r>
      <w:r w:rsidR="00EA1E4E">
        <w:rPr>
          <w:rFonts w:asciiTheme="minorHAnsi" w:hAnsiTheme="minorHAnsi" w:cstheme="minorHAnsi"/>
          <w:sz w:val="22"/>
          <w:szCs w:val="22"/>
        </w:rPr>
        <w:t xml:space="preserve">stavebních objektů </w:t>
      </w:r>
      <w:r w:rsidRPr="00961E9D">
        <w:rPr>
          <w:rFonts w:asciiTheme="minorHAnsi" w:hAnsiTheme="minorHAnsi" w:cstheme="minorHAnsi"/>
          <w:sz w:val="22"/>
          <w:szCs w:val="22"/>
        </w:rPr>
        <w:t>rozvoden nebo transformoven o napěťové hladině VVN nebo ZVN minimálně 5 let</w:t>
      </w:r>
      <w:r w:rsidR="00DC0F70">
        <w:rPr>
          <w:rFonts w:asciiTheme="minorHAnsi" w:hAnsiTheme="minorHAnsi" w:cstheme="minorHAnsi"/>
          <w:sz w:val="22"/>
          <w:szCs w:val="22"/>
        </w:rPr>
        <w:t>,</w:t>
      </w:r>
    </w:p>
    <w:p w14:paraId="64588E88" w14:textId="1EFBC266" w:rsidR="00506F83" w:rsidRPr="00961E9D" w:rsidRDefault="00DC0F70" w:rsidP="006E777A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6E777A">
        <w:rPr>
          <w:rFonts w:asciiTheme="minorHAnsi" w:hAnsiTheme="minorHAnsi" w:cstheme="minorHAnsi"/>
          <w:sz w:val="22"/>
          <w:szCs w:val="22"/>
        </w:rPr>
        <w:t xml:space="preserve">znalost českého nebo slovenského jazyka na pracovní úrovni umožňující běžnou komunikaci s </w:t>
      </w:r>
      <w:r w:rsidR="00C759C2">
        <w:rPr>
          <w:rFonts w:asciiTheme="minorHAnsi" w:hAnsiTheme="minorHAnsi" w:cstheme="minorHAnsi"/>
          <w:sz w:val="22"/>
          <w:szCs w:val="22"/>
        </w:rPr>
        <w:t>Objednatelem</w:t>
      </w:r>
      <w:r w:rsidRPr="006E777A">
        <w:rPr>
          <w:rFonts w:asciiTheme="minorHAnsi" w:hAnsiTheme="minorHAnsi" w:cstheme="minorHAnsi"/>
          <w:sz w:val="22"/>
          <w:szCs w:val="22"/>
        </w:rPr>
        <w:t xml:space="preserve">, státními orgány a případně třetími osobami; </w:t>
      </w:r>
      <w:r w:rsidR="003530FC">
        <w:rPr>
          <w:rFonts w:asciiTheme="minorHAnsi" w:hAnsiTheme="minorHAnsi" w:cstheme="minorHAnsi"/>
          <w:sz w:val="22"/>
          <w:szCs w:val="22"/>
        </w:rPr>
        <w:t>Objednatel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připouští možnost využití tlumočníka (v takovém případě, pokud nebude osoba na této pozici disponovat požadovanou znalostí českého jazyka, přiloží </w:t>
      </w:r>
      <w:r w:rsidR="00F878FA">
        <w:rPr>
          <w:rFonts w:asciiTheme="minorHAnsi" w:hAnsiTheme="minorHAnsi" w:cstheme="minorHAnsi"/>
          <w:sz w:val="22"/>
          <w:szCs w:val="22"/>
        </w:rPr>
        <w:t>Zhotovitel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prohlášení obsahující závazek zajistit ve vztahu k této osobě pro účely plnění veřejné zakázky v nutném rozsahu na své náklady tlumočníka</w:t>
      </w:r>
    </w:p>
    <w:p w14:paraId="3460E122" w14:textId="77777777" w:rsidR="00506F83" w:rsidRPr="00961E9D" w:rsidRDefault="00506F83" w:rsidP="00EF2CF4">
      <w:pPr>
        <w:ind w:left="1701"/>
        <w:rPr>
          <w:rFonts w:asciiTheme="minorHAnsi" w:hAnsiTheme="minorHAnsi" w:cstheme="minorHAnsi"/>
          <w:b/>
          <w:sz w:val="22"/>
          <w:szCs w:val="22"/>
        </w:rPr>
      </w:pPr>
      <w:r w:rsidRPr="00961E9D">
        <w:rPr>
          <w:rFonts w:asciiTheme="minorHAnsi" w:hAnsiTheme="minorHAnsi" w:cstheme="minorHAnsi"/>
          <w:b/>
          <w:sz w:val="22"/>
          <w:szCs w:val="22"/>
        </w:rPr>
        <w:t>Rozpočtář (1 pracovník):</w:t>
      </w:r>
    </w:p>
    <w:p w14:paraId="0F580910" w14:textId="77777777" w:rsidR="00DC0F70" w:rsidRDefault="00506F83" w:rsidP="00D852E7">
      <w:pPr>
        <w:pStyle w:val="Odstavecseseznamem"/>
        <w:numPr>
          <w:ilvl w:val="0"/>
          <w:numId w:val="11"/>
        </w:numPr>
        <w:spacing w:after="200" w:line="276" w:lineRule="auto"/>
        <w:ind w:left="1701" w:firstLine="0"/>
        <w:rPr>
          <w:rFonts w:asciiTheme="minorHAnsi" w:hAnsiTheme="minorHAnsi" w:cstheme="minorHAnsi"/>
          <w:sz w:val="22"/>
          <w:szCs w:val="22"/>
        </w:rPr>
      </w:pPr>
      <w:r w:rsidRPr="00961E9D">
        <w:rPr>
          <w:rFonts w:asciiTheme="minorHAnsi" w:hAnsiTheme="minorHAnsi" w:cstheme="minorHAnsi"/>
          <w:sz w:val="22"/>
          <w:szCs w:val="22"/>
        </w:rPr>
        <w:t>praxe ve vytváření rozpočtů staveb rozvoden nebo transformoven o napěťové hladině VVN nebo ZVN minimálně 5 let</w:t>
      </w:r>
      <w:r w:rsidR="00DC0F70">
        <w:rPr>
          <w:rFonts w:asciiTheme="minorHAnsi" w:hAnsiTheme="minorHAnsi" w:cstheme="minorHAnsi"/>
          <w:sz w:val="22"/>
          <w:szCs w:val="22"/>
        </w:rPr>
        <w:t>,</w:t>
      </w:r>
    </w:p>
    <w:p w14:paraId="1BA50B29" w14:textId="662E96E2" w:rsidR="00506F83" w:rsidRPr="00961E9D" w:rsidRDefault="00DC0F70" w:rsidP="006E777A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6E777A">
        <w:rPr>
          <w:rFonts w:asciiTheme="minorHAnsi" w:hAnsiTheme="minorHAnsi" w:cstheme="minorHAnsi"/>
          <w:sz w:val="22"/>
          <w:szCs w:val="22"/>
        </w:rPr>
        <w:t xml:space="preserve">znalost českého nebo slovenského jazyka na pracovní úrovni umožňující běžnou komunikaci s </w:t>
      </w:r>
      <w:r w:rsidR="00C759C2">
        <w:rPr>
          <w:rFonts w:asciiTheme="minorHAnsi" w:hAnsiTheme="minorHAnsi" w:cstheme="minorHAnsi"/>
          <w:sz w:val="22"/>
          <w:szCs w:val="22"/>
        </w:rPr>
        <w:t>Objednatelem</w:t>
      </w:r>
      <w:r w:rsidRPr="006E777A">
        <w:rPr>
          <w:rFonts w:asciiTheme="minorHAnsi" w:hAnsiTheme="minorHAnsi" w:cstheme="minorHAnsi"/>
          <w:sz w:val="22"/>
          <w:szCs w:val="22"/>
        </w:rPr>
        <w:t xml:space="preserve">, státními orgány a případně třetími osobami; </w:t>
      </w:r>
      <w:r w:rsidR="003530FC">
        <w:rPr>
          <w:rFonts w:asciiTheme="minorHAnsi" w:hAnsiTheme="minorHAnsi" w:cstheme="minorHAnsi"/>
          <w:sz w:val="22"/>
          <w:szCs w:val="22"/>
        </w:rPr>
        <w:t>Objednatel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připouští možnost využití tlumočníka (v takovém případě, pokud nebude osoba na této pozici disponovat požadovanou znalostí českého jazyka, přiloží </w:t>
      </w:r>
      <w:r w:rsidR="008E1289">
        <w:rPr>
          <w:rFonts w:asciiTheme="minorHAnsi" w:hAnsiTheme="minorHAnsi" w:cstheme="minorHAnsi"/>
          <w:sz w:val="22"/>
          <w:szCs w:val="22"/>
        </w:rPr>
        <w:t>Zhotovitel</w:t>
      </w:r>
      <w:r w:rsidR="008E1289" w:rsidRPr="008E1289" w:rsidDel="008E1289">
        <w:rPr>
          <w:rFonts w:asciiTheme="minorHAnsi" w:hAnsiTheme="minorHAnsi" w:cstheme="minorHAnsi"/>
          <w:sz w:val="22"/>
          <w:szCs w:val="22"/>
        </w:rPr>
        <w:t xml:space="preserve"> </w:t>
      </w:r>
      <w:r w:rsidRPr="006E777A">
        <w:rPr>
          <w:rFonts w:asciiTheme="minorHAnsi" w:hAnsiTheme="minorHAnsi" w:cstheme="minorHAnsi"/>
          <w:sz w:val="22"/>
          <w:szCs w:val="22"/>
        </w:rPr>
        <w:t>prohlášení obsahující závazek zajistit ve vztahu k této osobě pro účely plnění veřejné zakázky v nutném rozsahu na své náklady tlumočníka</w:t>
      </w:r>
    </w:p>
    <w:p w14:paraId="25A9F4D2" w14:textId="77777777" w:rsidR="00506F83" w:rsidRPr="00961E9D" w:rsidRDefault="00506F83" w:rsidP="00EF2CF4">
      <w:pPr>
        <w:ind w:left="1701"/>
        <w:rPr>
          <w:rFonts w:asciiTheme="minorHAnsi" w:hAnsiTheme="minorHAnsi" w:cstheme="minorHAnsi"/>
          <w:b/>
          <w:sz w:val="22"/>
          <w:szCs w:val="22"/>
        </w:rPr>
      </w:pPr>
      <w:r w:rsidRPr="00961E9D">
        <w:rPr>
          <w:rFonts w:asciiTheme="minorHAnsi" w:hAnsiTheme="minorHAnsi" w:cstheme="minorHAnsi"/>
          <w:b/>
          <w:sz w:val="22"/>
          <w:szCs w:val="22"/>
        </w:rPr>
        <w:t>Specialista RUPLAN-EVU (1 pracovník):</w:t>
      </w:r>
    </w:p>
    <w:p w14:paraId="3ECC347D" w14:textId="77777777" w:rsidR="00DC0F70" w:rsidRDefault="00506F83" w:rsidP="00D852E7">
      <w:pPr>
        <w:pStyle w:val="Odstavecseseznamem"/>
        <w:numPr>
          <w:ilvl w:val="0"/>
          <w:numId w:val="11"/>
        </w:numPr>
        <w:spacing w:after="200" w:line="276" w:lineRule="auto"/>
        <w:ind w:left="1701" w:firstLine="0"/>
        <w:rPr>
          <w:rFonts w:asciiTheme="minorHAnsi" w:hAnsiTheme="minorHAnsi" w:cstheme="minorHAnsi"/>
          <w:sz w:val="22"/>
          <w:szCs w:val="22"/>
        </w:rPr>
      </w:pPr>
      <w:r w:rsidRPr="00961E9D">
        <w:rPr>
          <w:rFonts w:asciiTheme="minorHAnsi" w:hAnsiTheme="minorHAnsi" w:cstheme="minorHAnsi"/>
          <w:sz w:val="22"/>
          <w:szCs w:val="22"/>
        </w:rPr>
        <w:t xml:space="preserve">praxe v projektování   rozvoden nebo transformoven o napěťové hladině minimálně 110 </w:t>
      </w:r>
      <w:proofErr w:type="spellStart"/>
      <w:r w:rsidRPr="00961E9D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961E9D">
        <w:rPr>
          <w:rFonts w:asciiTheme="minorHAnsi" w:hAnsiTheme="minorHAnsi" w:cstheme="minorHAnsi"/>
          <w:sz w:val="22"/>
          <w:szCs w:val="22"/>
        </w:rPr>
        <w:t xml:space="preserve"> pomocí software RUPLAN-EVU</w:t>
      </w:r>
      <w:r w:rsidR="00DC0F70">
        <w:rPr>
          <w:rFonts w:asciiTheme="minorHAnsi" w:hAnsiTheme="minorHAnsi" w:cstheme="minorHAnsi"/>
          <w:sz w:val="22"/>
          <w:szCs w:val="22"/>
        </w:rPr>
        <w:t xml:space="preserve"> nebo obdobném softwaru</w:t>
      </w:r>
      <w:r w:rsidRPr="00961E9D">
        <w:rPr>
          <w:rFonts w:asciiTheme="minorHAnsi" w:hAnsiTheme="minorHAnsi" w:cstheme="minorHAnsi"/>
          <w:sz w:val="22"/>
          <w:szCs w:val="22"/>
        </w:rPr>
        <w:t xml:space="preserve"> min. 3 roky</w:t>
      </w:r>
      <w:r w:rsidR="00DC0F70">
        <w:rPr>
          <w:rFonts w:asciiTheme="minorHAnsi" w:hAnsiTheme="minorHAnsi" w:cstheme="minorHAnsi"/>
          <w:sz w:val="22"/>
          <w:szCs w:val="22"/>
        </w:rPr>
        <w:t>,</w:t>
      </w:r>
    </w:p>
    <w:p w14:paraId="0421D65D" w14:textId="3BB1D694" w:rsidR="00506F83" w:rsidRDefault="00DC0F70" w:rsidP="006E777A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6E777A">
        <w:rPr>
          <w:rFonts w:asciiTheme="minorHAnsi" w:hAnsiTheme="minorHAnsi" w:cstheme="minorHAnsi"/>
          <w:sz w:val="22"/>
          <w:szCs w:val="22"/>
        </w:rPr>
        <w:t xml:space="preserve">znalost českého nebo slovenského jazyka na pracovní úrovni umožňující běžnou komunikaci s </w:t>
      </w:r>
      <w:r w:rsidR="00C759C2">
        <w:rPr>
          <w:rFonts w:asciiTheme="minorHAnsi" w:hAnsiTheme="minorHAnsi" w:cstheme="minorHAnsi"/>
          <w:sz w:val="22"/>
          <w:szCs w:val="22"/>
        </w:rPr>
        <w:t>Objednatelem</w:t>
      </w:r>
      <w:r w:rsidRPr="006E777A">
        <w:rPr>
          <w:rFonts w:asciiTheme="minorHAnsi" w:hAnsiTheme="minorHAnsi" w:cstheme="minorHAnsi"/>
          <w:sz w:val="22"/>
          <w:szCs w:val="22"/>
        </w:rPr>
        <w:t xml:space="preserve">, státními orgány a případně třetími osobami; </w:t>
      </w:r>
      <w:r w:rsidR="003530FC">
        <w:rPr>
          <w:rFonts w:asciiTheme="minorHAnsi" w:hAnsiTheme="minorHAnsi" w:cstheme="minorHAnsi"/>
          <w:sz w:val="22"/>
          <w:szCs w:val="22"/>
        </w:rPr>
        <w:t>Objednatel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připouští možnost využití tlumočníka (v takovém případě, pokud nebude osoba na této pozici disponovat požadovanou znalostí českého jazyka, přiloží </w:t>
      </w:r>
      <w:r w:rsidR="008E1289">
        <w:rPr>
          <w:rFonts w:asciiTheme="minorHAnsi" w:hAnsiTheme="minorHAnsi" w:cstheme="minorHAnsi"/>
          <w:sz w:val="22"/>
          <w:szCs w:val="22"/>
        </w:rPr>
        <w:t>Zhotovitel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prohlášení obsahující závazek zajistit ve vztahu k této osobě pro účely plnění veřejné zakázky v nutném rozsahu na své náklady tlumočníka</w:t>
      </w:r>
    </w:p>
    <w:p w14:paraId="582F1386" w14:textId="75D931E2" w:rsidR="00A33C46" w:rsidRPr="005C33F0" w:rsidRDefault="00C000E7" w:rsidP="005C33F0">
      <w:pPr>
        <w:ind w:left="170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Projektant</w:t>
      </w:r>
      <w:r w:rsidR="00A33C46" w:rsidRPr="005C33F0">
        <w:rPr>
          <w:rFonts w:asciiTheme="minorHAnsi" w:hAnsiTheme="minorHAnsi" w:cstheme="minorHAnsi"/>
          <w:b/>
          <w:sz w:val="22"/>
          <w:szCs w:val="22"/>
        </w:rPr>
        <w:t xml:space="preserve"> Zabezpečovacích systémů objektů kategorie II (1 pracovník):</w:t>
      </w:r>
    </w:p>
    <w:p w14:paraId="4F6221F0" w14:textId="77777777" w:rsidR="00DC0F70" w:rsidRPr="00DC0F70" w:rsidRDefault="00A33C46" w:rsidP="005C33F0">
      <w:pPr>
        <w:pStyle w:val="Odstavecseseznamem"/>
        <w:numPr>
          <w:ilvl w:val="0"/>
          <w:numId w:val="11"/>
        </w:numPr>
        <w:spacing w:after="200" w:line="276" w:lineRule="auto"/>
        <w:ind w:left="1701" w:firstLine="0"/>
        <w:rPr>
          <w:rFonts w:asciiTheme="minorHAnsi" w:hAnsiTheme="minorHAnsi" w:cstheme="minorHAnsi"/>
          <w:sz w:val="22"/>
          <w:szCs w:val="22"/>
        </w:rPr>
      </w:pPr>
      <w:r w:rsidRPr="005C33F0">
        <w:rPr>
          <w:rFonts w:asciiTheme="minorHAnsi" w:hAnsiTheme="minorHAnsi" w:cstheme="minorHAnsi"/>
          <w:sz w:val="22"/>
          <w:szCs w:val="22"/>
        </w:rPr>
        <w:t>praxe v projektování Zabezpečovacích systémů objektů v</w:t>
      </w:r>
      <w:r w:rsidR="003F394B">
        <w:rPr>
          <w:rFonts w:asciiTheme="minorHAnsi" w:hAnsiTheme="minorHAnsi" w:cstheme="minorHAnsi"/>
          <w:sz w:val="22"/>
          <w:szCs w:val="22"/>
        </w:rPr>
        <w:t> </w:t>
      </w:r>
      <w:r w:rsidRPr="005C33F0">
        <w:rPr>
          <w:rFonts w:asciiTheme="minorHAnsi" w:hAnsiTheme="minorHAnsi" w:cstheme="minorHAnsi"/>
          <w:sz w:val="22"/>
          <w:szCs w:val="22"/>
        </w:rPr>
        <w:t>rozvodně</w:t>
      </w:r>
      <w:r w:rsidR="003F394B">
        <w:rPr>
          <w:rFonts w:asciiTheme="minorHAnsi" w:hAnsiTheme="minorHAnsi" w:cstheme="minorHAnsi"/>
          <w:sz w:val="22"/>
          <w:szCs w:val="22"/>
        </w:rPr>
        <w:t>,</w:t>
      </w:r>
      <w:r w:rsidRPr="005C33F0">
        <w:rPr>
          <w:rFonts w:asciiTheme="minorHAnsi" w:hAnsiTheme="minorHAnsi" w:cstheme="minorHAnsi"/>
          <w:sz w:val="22"/>
          <w:szCs w:val="22"/>
        </w:rPr>
        <w:t xml:space="preserve"> jež jsou součástí kritické infrastruktury kategorie II dle PNE 73 4450-2-1 (1 pracovník) min. 3 roky</w:t>
      </w:r>
      <w:r w:rsidR="00DC0F70">
        <w:rPr>
          <w:rFonts w:asciiTheme="minorHAnsi" w:hAnsiTheme="minorHAnsi" w:cstheme="minorHAnsi"/>
          <w:sz w:val="22"/>
          <w:szCs w:val="22"/>
        </w:rPr>
        <w:t>,</w:t>
      </w:r>
      <w:r w:rsidR="00DC0F70" w:rsidRPr="00DC0F70">
        <w:rPr>
          <w:rFonts w:ascii="Arial" w:hAnsi="Arial" w:cs="Arial"/>
        </w:rPr>
        <w:t xml:space="preserve"> </w:t>
      </w:r>
    </w:p>
    <w:p w14:paraId="210CD419" w14:textId="235BFA5F" w:rsidR="00A33C46" w:rsidRPr="005C33F0" w:rsidRDefault="00DC0F70" w:rsidP="006E777A">
      <w:pPr>
        <w:pStyle w:val="Odstavecseseznamem"/>
        <w:numPr>
          <w:ilvl w:val="0"/>
          <w:numId w:val="10"/>
        </w:numPr>
        <w:spacing w:after="200" w:line="276" w:lineRule="auto"/>
        <w:ind w:left="1701" w:right="-284" w:firstLine="0"/>
        <w:rPr>
          <w:rFonts w:asciiTheme="minorHAnsi" w:hAnsiTheme="minorHAnsi" w:cstheme="minorHAnsi"/>
          <w:sz w:val="22"/>
          <w:szCs w:val="22"/>
        </w:rPr>
      </w:pPr>
      <w:r w:rsidRPr="006E777A">
        <w:rPr>
          <w:rFonts w:asciiTheme="minorHAnsi" w:hAnsiTheme="minorHAnsi" w:cstheme="minorHAnsi"/>
          <w:sz w:val="22"/>
          <w:szCs w:val="22"/>
        </w:rPr>
        <w:t xml:space="preserve">znalost českého nebo slovenského jazyka na pracovní úrovni umožňující běžnou komunikaci s </w:t>
      </w:r>
      <w:r w:rsidR="00C759C2">
        <w:rPr>
          <w:rFonts w:asciiTheme="minorHAnsi" w:hAnsiTheme="minorHAnsi" w:cstheme="minorHAnsi"/>
          <w:sz w:val="22"/>
          <w:szCs w:val="22"/>
        </w:rPr>
        <w:t>Objednatelem</w:t>
      </w:r>
      <w:r w:rsidRPr="006E777A">
        <w:rPr>
          <w:rFonts w:asciiTheme="minorHAnsi" w:hAnsiTheme="minorHAnsi" w:cstheme="minorHAnsi"/>
          <w:sz w:val="22"/>
          <w:szCs w:val="22"/>
        </w:rPr>
        <w:t xml:space="preserve">, státními orgány a případně třetími osobami; </w:t>
      </w:r>
      <w:r w:rsidR="003530FC">
        <w:rPr>
          <w:rFonts w:asciiTheme="minorHAnsi" w:hAnsiTheme="minorHAnsi" w:cstheme="minorHAnsi"/>
          <w:sz w:val="22"/>
          <w:szCs w:val="22"/>
        </w:rPr>
        <w:t>Objednatel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připouští možnost využití tlumočníka (v takovém případě, pokud nebude osoba na této pozici disponovat požadovanou znalostí českého jazyka, přiloží </w:t>
      </w:r>
      <w:r w:rsidR="008E1289">
        <w:rPr>
          <w:rFonts w:asciiTheme="minorHAnsi" w:hAnsiTheme="minorHAnsi" w:cstheme="minorHAnsi"/>
          <w:sz w:val="22"/>
          <w:szCs w:val="22"/>
        </w:rPr>
        <w:t>Zhotovitel</w:t>
      </w:r>
      <w:r w:rsidRPr="006E777A">
        <w:rPr>
          <w:rFonts w:asciiTheme="minorHAnsi" w:hAnsiTheme="minorHAnsi" w:cstheme="minorHAnsi"/>
          <w:sz w:val="22"/>
          <w:szCs w:val="22"/>
        </w:rPr>
        <w:t xml:space="preserve"> prohlášení obsahující závazek zajistit ve vztahu k této osobě pro účely plnění veřejné zakázky v nutném rozsahu na své náklady tlumočníka</w:t>
      </w:r>
    </w:p>
    <w:p w14:paraId="2C36F3FA" w14:textId="77777777" w:rsidR="00A33C46" w:rsidRPr="005C33F0" w:rsidRDefault="00A33C46" w:rsidP="005C33F0">
      <w:pPr>
        <w:ind w:left="1701"/>
        <w:rPr>
          <w:rFonts w:asciiTheme="minorHAnsi" w:hAnsiTheme="minorHAnsi" w:cstheme="minorHAnsi"/>
          <w:b/>
          <w:sz w:val="22"/>
          <w:szCs w:val="22"/>
        </w:rPr>
      </w:pPr>
    </w:p>
    <w:p w14:paraId="410FDA22" w14:textId="7CED23FF" w:rsidR="003416B3" w:rsidRPr="00880EE0" w:rsidRDefault="003416B3" w:rsidP="003416B3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34" w:name="_Ref202253605"/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Vzhledem ke složitosti a významu sektorové veřejné zakázky, se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315BB">
        <w:rPr>
          <w:rFonts w:asciiTheme="minorHAnsi" w:hAnsiTheme="minorHAnsi" w:cstheme="minorHAnsi"/>
          <w:b w:val="0"/>
          <w:sz w:val="22"/>
          <w:szCs w:val="22"/>
        </w:rPr>
        <w:t xml:space="preserve"> zavazuje, že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 činnosti připadající funkci hlavního projektanta a zástupce hlavního projektanta </w:t>
      </w:r>
      <w:r w:rsidR="00B315BB">
        <w:rPr>
          <w:rFonts w:asciiTheme="minorHAnsi" w:hAnsiTheme="minorHAnsi" w:cstheme="minorHAnsi"/>
          <w:b w:val="0"/>
          <w:sz w:val="22"/>
          <w:szCs w:val="22"/>
        </w:rPr>
        <w:t>nebude plnit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 prostřednictvím poddodavatele, resp. </w:t>
      </w:r>
      <w:r w:rsidR="00B315BB">
        <w:rPr>
          <w:rFonts w:asciiTheme="minorHAnsi" w:hAnsiTheme="minorHAnsi" w:cstheme="minorHAnsi"/>
          <w:b w:val="0"/>
          <w:sz w:val="22"/>
          <w:szCs w:val="22"/>
        </w:rPr>
        <w:t>že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 tato osoba b</w:t>
      </w:r>
      <w:r w:rsidR="00B315BB">
        <w:rPr>
          <w:rFonts w:asciiTheme="minorHAnsi" w:hAnsiTheme="minorHAnsi" w:cstheme="minorHAnsi"/>
          <w:b w:val="0"/>
          <w:sz w:val="22"/>
          <w:szCs w:val="22"/>
        </w:rPr>
        <w:t>ude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 v zaměstnaneckém nebo obdobném poměru k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315BB">
        <w:rPr>
          <w:rFonts w:asciiTheme="minorHAnsi" w:hAnsiTheme="minorHAnsi" w:cstheme="minorHAnsi"/>
          <w:b w:val="0"/>
          <w:sz w:val="22"/>
          <w:szCs w:val="22"/>
        </w:rPr>
        <w:t>i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>.</w:t>
      </w:r>
      <w:bookmarkEnd w:id="34"/>
    </w:p>
    <w:p w14:paraId="183018CE" w14:textId="58A63F9B" w:rsidR="003416B3" w:rsidRPr="006B298B" w:rsidRDefault="00BD57FB" w:rsidP="006B298B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80EE0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V případě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využití 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>poddodavatelů</w:t>
      </w:r>
      <w:r w:rsidR="009D25C1">
        <w:rPr>
          <w:rFonts w:asciiTheme="minorHAnsi" w:hAnsiTheme="minorHAnsi" w:cstheme="minorHAnsi"/>
          <w:b w:val="0"/>
          <w:sz w:val="22"/>
          <w:szCs w:val="22"/>
        </w:rPr>
        <w:t>-jiných osob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, s jejichž pomocí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 prokazoval kvalifikaci v zadávacím řízení veřejné zakázky, je změna poddodavatele</w:t>
      </w:r>
      <w:r w:rsidR="009D25C1">
        <w:rPr>
          <w:rFonts w:asciiTheme="minorHAnsi" w:hAnsiTheme="minorHAnsi" w:cstheme="minorHAnsi"/>
          <w:b w:val="0"/>
          <w:sz w:val="22"/>
          <w:szCs w:val="22"/>
        </w:rPr>
        <w:t>-jiné osoby</w:t>
      </w:r>
      <w:r w:rsidRPr="00880EE0">
        <w:rPr>
          <w:rFonts w:asciiTheme="minorHAnsi" w:hAnsiTheme="minorHAnsi" w:cstheme="minorHAnsi"/>
          <w:b w:val="0"/>
          <w:sz w:val="22"/>
          <w:szCs w:val="22"/>
        </w:rPr>
        <w:t xml:space="preserve"> možná jen v případě, že nový </w:t>
      </w:r>
      <w:r w:rsidRPr="006B298B">
        <w:rPr>
          <w:rFonts w:asciiTheme="minorHAnsi" w:hAnsiTheme="minorHAnsi" w:cstheme="minorHAnsi"/>
          <w:b w:val="0"/>
          <w:sz w:val="22"/>
          <w:szCs w:val="22"/>
        </w:rPr>
        <w:t>poddodavatel</w:t>
      </w:r>
      <w:r w:rsidR="009D25C1">
        <w:rPr>
          <w:rFonts w:asciiTheme="minorHAnsi" w:hAnsiTheme="minorHAnsi" w:cstheme="minorHAnsi"/>
          <w:b w:val="0"/>
          <w:sz w:val="22"/>
          <w:szCs w:val="22"/>
        </w:rPr>
        <w:t>-jiná osoba</w:t>
      </w:r>
      <w:r w:rsidRPr="006B298B">
        <w:rPr>
          <w:rFonts w:asciiTheme="minorHAnsi" w:hAnsiTheme="minorHAnsi" w:cstheme="minorHAnsi"/>
          <w:b w:val="0"/>
          <w:sz w:val="22"/>
          <w:szCs w:val="22"/>
        </w:rPr>
        <w:t xml:space="preserve"> splňuje kvalifikaci v rozsahu, v jakém byla prokázána původním poddodavatelem</w:t>
      </w:r>
      <w:r w:rsidR="009D25C1">
        <w:rPr>
          <w:rFonts w:asciiTheme="minorHAnsi" w:hAnsiTheme="minorHAnsi" w:cstheme="minorHAnsi"/>
          <w:b w:val="0"/>
          <w:sz w:val="22"/>
          <w:szCs w:val="22"/>
        </w:rPr>
        <w:t>-jinou osobou</w:t>
      </w:r>
      <w:r w:rsidRPr="006B298B">
        <w:rPr>
          <w:rFonts w:asciiTheme="minorHAnsi" w:hAnsiTheme="minorHAnsi" w:cstheme="minorHAnsi"/>
          <w:b w:val="0"/>
          <w:sz w:val="22"/>
          <w:szCs w:val="22"/>
        </w:rPr>
        <w:t xml:space="preserve"> v zadávacím řízení veřejné zakázky.</w:t>
      </w:r>
    </w:p>
    <w:p w14:paraId="65B80876" w14:textId="2CB1FAC8" w:rsidR="00301F09" w:rsidRPr="006B298B" w:rsidRDefault="00301F09" w:rsidP="006B298B">
      <w:pPr>
        <w:pStyle w:val="Nadpis2"/>
        <w:keepNext w:val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Porušení jakékoli povinnosti dle článku 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begin"/>
      </w:r>
      <w:r w:rsidRPr="003B03E0">
        <w:rPr>
          <w:rFonts w:asciiTheme="minorHAnsi" w:hAnsiTheme="minorHAnsi" w:cstheme="minorHAnsi"/>
          <w:b w:val="0"/>
          <w:bCs/>
          <w:sz w:val="22"/>
          <w:szCs w:val="22"/>
        </w:rPr>
        <w:instrText xml:space="preserve"> REF _Ref369266385 \r \h  \* MERGEFORMAT </w:instrTex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bCs/>
          <w:sz w:val="22"/>
          <w:szCs w:val="22"/>
        </w:rPr>
        <w:t>11.1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end"/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begin"/>
      </w:r>
      <w:r w:rsidRPr="003B03E0">
        <w:rPr>
          <w:rFonts w:asciiTheme="minorHAnsi" w:hAnsiTheme="minorHAnsi" w:cstheme="minorHAnsi"/>
          <w:b w:val="0"/>
          <w:bCs/>
          <w:sz w:val="22"/>
          <w:szCs w:val="22"/>
        </w:rPr>
        <w:instrText xml:space="preserve"> REF _Ref335629756 \r \h  \* MERGEFORMAT </w:instrTex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bCs/>
          <w:sz w:val="22"/>
          <w:szCs w:val="22"/>
        </w:rPr>
        <w:t>11.2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end"/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a 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begin"/>
      </w:r>
      <w:r w:rsidRPr="003B03E0">
        <w:rPr>
          <w:rFonts w:asciiTheme="minorHAnsi" w:hAnsiTheme="minorHAnsi" w:cstheme="minorHAnsi"/>
          <w:b w:val="0"/>
          <w:bCs/>
          <w:sz w:val="22"/>
          <w:szCs w:val="22"/>
        </w:rPr>
        <w:instrText xml:space="preserve"> REF _Ref335629758 \r \h  \* MERGEFORMAT </w:instrTex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bCs/>
          <w:sz w:val="22"/>
          <w:szCs w:val="22"/>
        </w:rPr>
        <w:t>11.3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fldChar w:fldCharType="end"/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06F83" w:rsidRPr="006B298B">
        <w:rPr>
          <w:rFonts w:asciiTheme="minorHAnsi" w:hAnsiTheme="minorHAnsi" w:cstheme="minorHAnsi"/>
          <w:b w:val="0"/>
          <w:bCs/>
          <w:sz w:val="22"/>
          <w:szCs w:val="22"/>
        </w:rPr>
        <w:t>a 11.4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  <w:t xml:space="preserve">a </w:t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  <w:fldChar w:fldCharType="begin"/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  <w:instrText xml:space="preserve"> REF _Ref202253605 \r \h </w:instrText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bCs/>
          <w:sz w:val="22"/>
          <w:szCs w:val="22"/>
        </w:rPr>
        <w:t>11.5</w:t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  <w:fldChar w:fldCharType="end"/>
      </w:r>
      <w:r w:rsidR="00F015B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em opravňuje </w:t>
      </w:r>
      <w:r w:rsidR="00F204BD">
        <w:rPr>
          <w:rFonts w:asciiTheme="minorHAnsi" w:hAnsiTheme="minorHAnsi" w:cstheme="minorHAnsi"/>
          <w:b w:val="0"/>
          <w:bCs/>
          <w:sz w:val="22"/>
          <w:szCs w:val="22"/>
        </w:rPr>
        <w:t>Objednatel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>e k odstoupení od Smlouvy.</w:t>
      </w:r>
    </w:p>
    <w:p w14:paraId="3DBB9B6F" w14:textId="77777777" w:rsidR="00B837FA" w:rsidRPr="006B298B" w:rsidRDefault="00B837FA" w:rsidP="006B298B">
      <w:pPr>
        <w:rPr>
          <w:b/>
        </w:rPr>
      </w:pPr>
    </w:p>
    <w:p w14:paraId="3A731BE2" w14:textId="48218376" w:rsidR="00F56950" w:rsidRPr="006B298B" w:rsidRDefault="00F56950" w:rsidP="006B298B">
      <w:pPr>
        <w:pStyle w:val="Nadpis2"/>
        <w:keepNext w:val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Využije-li </w:t>
      </w:r>
      <w:r w:rsidR="001D2935">
        <w:rPr>
          <w:rFonts w:asciiTheme="minorHAnsi" w:hAnsiTheme="minorHAnsi" w:cstheme="minorHAnsi"/>
          <w:b w:val="0"/>
          <w:bCs/>
          <w:sz w:val="22"/>
          <w:szCs w:val="22"/>
        </w:rPr>
        <w:t>Zhotovitel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pro plnění zakázky </w:t>
      </w:r>
      <w:proofErr w:type="gramStart"/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>poddodavatele</w:t>
      </w:r>
      <w:proofErr w:type="gramEnd"/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jehož plnění přesáhne 10% hodnoty </w:t>
      </w:r>
      <w:r w:rsidR="003C012A" w:rsidRPr="006B298B">
        <w:rPr>
          <w:rFonts w:asciiTheme="minorHAnsi" w:hAnsiTheme="minorHAnsi" w:cstheme="minorHAnsi"/>
          <w:b w:val="0"/>
          <w:bCs/>
          <w:sz w:val="22"/>
          <w:szCs w:val="22"/>
        </w:rPr>
        <w:t>zakázky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je povinen tuto skutečnost oznámit </w:t>
      </w:r>
      <w:r w:rsidR="00F204BD">
        <w:rPr>
          <w:rFonts w:asciiTheme="minorHAnsi" w:hAnsiTheme="minorHAnsi" w:cstheme="minorHAnsi"/>
          <w:b w:val="0"/>
          <w:bCs/>
          <w:sz w:val="22"/>
          <w:szCs w:val="22"/>
        </w:rPr>
        <w:t>Objednatel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>i včetně doložení čestného prohlášení</w:t>
      </w:r>
      <w:r w:rsidR="003C012A"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poddodavatele</w:t>
      </w:r>
      <w:r w:rsidRPr="006B298B">
        <w:rPr>
          <w:rFonts w:asciiTheme="minorHAnsi" w:hAnsiTheme="minorHAnsi" w:cstheme="minorHAnsi"/>
          <w:b w:val="0"/>
          <w:bCs/>
          <w:sz w:val="22"/>
          <w:szCs w:val="22"/>
        </w:rPr>
        <w:t xml:space="preserve"> o neexistenci zákazu zadání veřejné zakázky. </w:t>
      </w:r>
    </w:p>
    <w:p w14:paraId="2479CB88" w14:textId="77777777" w:rsidR="00F56950" w:rsidRPr="00F56950" w:rsidRDefault="00F56950" w:rsidP="00F56950"/>
    <w:p w14:paraId="4431EF63" w14:textId="1F116E88" w:rsidR="00301F09" w:rsidRDefault="00F761F5" w:rsidP="00EF2CF4">
      <w:pPr>
        <w:pStyle w:val="Nadpis1"/>
        <w:keepNext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bookmarkStart w:id="35" w:name="_Toc366164903"/>
      <w:bookmarkStart w:id="36" w:name="_Ref369522491"/>
      <w:bookmarkStart w:id="37" w:name="_Ref75159092"/>
      <w:r w:rsidRPr="009D477B">
        <w:rPr>
          <w:rFonts w:asciiTheme="minorHAnsi" w:hAnsiTheme="minorHAnsi" w:cstheme="minorHAnsi"/>
          <w:sz w:val="22"/>
          <w:szCs w:val="22"/>
        </w:rPr>
        <w:t>D</w:t>
      </w:r>
      <w:r w:rsidR="00301F09" w:rsidRPr="009D477B">
        <w:rPr>
          <w:rFonts w:asciiTheme="minorHAnsi" w:hAnsiTheme="minorHAnsi" w:cstheme="minorHAnsi"/>
          <w:sz w:val="22"/>
          <w:szCs w:val="22"/>
        </w:rPr>
        <w:t>ůvěrné informace</w:t>
      </w:r>
      <w:bookmarkEnd w:id="35"/>
      <w:bookmarkEnd w:id="36"/>
      <w:bookmarkEnd w:id="37"/>
    </w:p>
    <w:p w14:paraId="7ACA1CB6" w14:textId="77777777" w:rsidR="009D477B" w:rsidRPr="009D477B" w:rsidRDefault="009D477B" w:rsidP="009D477B"/>
    <w:p w14:paraId="4AB985A7" w14:textId="1CD79903" w:rsidR="00301F09" w:rsidRDefault="001D2935" w:rsidP="00EF2CF4">
      <w:pPr>
        <w:pStyle w:val="Nadpis2"/>
        <w:keepNext w:val="0"/>
        <w:jc w:val="both"/>
        <w:rPr>
          <w:rFonts w:asciiTheme="minorHAnsi" w:hAnsiTheme="minorHAnsi"/>
          <w:b w:val="0"/>
          <w:bCs/>
          <w:sz w:val="22"/>
          <w:szCs w:val="22"/>
        </w:rPr>
      </w:pPr>
      <w:bookmarkStart w:id="38" w:name="_Ref369522496"/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 se zavazuje zachovávat mlčenlivost ohledně skutečností, které se v souvislosti s plněním Smlouvy dozvěděl nebo které </w:t>
      </w:r>
      <w:r w:rsidR="00F204BD">
        <w:rPr>
          <w:rFonts w:asciiTheme="minorHAnsi" w:hAnsiTheme="minorHAnsi"/>
          <w:b w:val="0"/>
          <w:bCs/>
          <w:sz w:val="22"/>
          <w:szCs w:val="22"/>
        </w:rPr>
        <w:t>Objednatel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 označil za důvěrné (dále jen „Důvěrné informace“).</w:t>
      </w:r>
      <w:bookmarkEnd w:id="38"/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 </w:t>
      </w:r>
    </w:p>
    <w:p w14:paraId="0659C5F2" w14:textId="4E37DAE0" w:rsidR="00AF6A10" w:rsidRPr="00512226" w:rsidRDefault="001D2935" w:rsidP="00512226">
      <w:pPr>
        <w:pStyle w:val="Nadpis2"/>
        <w:keepNext w:val="0"/>
        <w:spacing w:after="160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01F09" w:rsidRPr="00512226">
        <w:rPr>
          <w:rFonts w:asciiTheme="minorHAnsi" w:hAnsiTheme="minorHAnsi"/>
          <w:b w:val="0"/>
          <w:bCs/>
          <w:sz w:val="22"/>
          <w:szCs w:val="22"/>
        </w:rPr>
        <w:t xml:space="preserve"> je povinen přijmout opatření k ochraně Důvěrných informací. Důvěrné informace mohou být </w:t>
      </w:r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01F09" w:rsidRPr="00512226">
        <w:rPr>
          <w:rFonts w:asciiTheme="minorHAnsi" w:hAnsiTheme="minorHAnsi"/>
          <w:b w:val="0"/>
          <w:bCs/>
          <w:sz w:val="22"/>
          <w:szCs w:val="22"/>
        </w:rPr>
        <w:t xml:space="preserve">em použity výhradně k plnění Smlouvy. </w:t>
      </w:r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01F09" w:rsidRPr="00512226">
        <w:rPr>
          <w:rFonts w:asciiTheme="minorHAnsi" w:hAnsiTheme="minorHAnsi"/>
          <w:b w:val="0"/>
          <w:bCs/>
          <w:sz w:val="22"/>
          <w:szCs w:val="22"/>
        </w:rPr>
        <w:t xml:space="preserve"> nesdělí či nezpřístupní žádnou z Důvěrných informací </w:t>
      </w:r>
      <w:r w:rsidR="00301F09" w:rsidRPr="00E459A5">
        <w:rPr>
          <w:rFonts w:asciiTheme="minorHAnsi" w:hAnsiTheme="minorHAnsi"/>
          <w:b w:val="0"/>
          <w:bCs/>
          <w:sz w:val="22"/>
          <w:szCs w:val="22"/>
        </w:rPr>
        <w:t>třetím osobám</w:t>
      </w:r>
      <w:r w:rsidR="00301F09" w:rsidRPr="00512226">
        <w:rPr>
          <w:rFonts w:asciiTheme="minorHAnsi" w:hAnsiTheme="minorHAnsi"/>
          <w:b w:val="0"/>
          <w:bCs/>
          <w:sz w:val="22"/>
          <w:szCs w:val="22"/>
        </w:rPr>
        <w:t xml:space="preserve">, nevyužije ji k vlastnímu prospěchu nebo jinak nezneužije. </w:t>
      </w:r>
      <w:bookmarkStart w:id="39" w:name="_Ref225082917"/>
      <w:r w:rsidR="00AF6A10" w:rsidRPr="00512226">
        <w:rPr>
          <w:rFonts w:asciiTheme="minorHAnsi" w:hAnsiTheme="minorHAnsi"/>
          <w:b w:val="0"/>
          <w:bCs/>
          <w:sz w:val="22"/>
          <w:szCs w:val="22"/>
        </w:rPr>
        <w:t>Za třetí osoby podle tohoto ustanovení se nepovažují</w:t>
      </w:r>
      <w:bookmarkStart w:id="40" w:name="_Ref202766324"/>
      <w:bookmarkEnd w:id="39"/>
      <w:r w:rsidR="005967A8" w:rsidRPr="00512226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AF6A10" w:rsidRPr="00512226">
        <w:rPr>
          <w:rFonts w:asciiTheme="minorHAnsi" w:hAnsiTheme="minorHAnsi"/>
          <w:b w:val="0"/>
          <w:bCs/>
          <w:sz w:val="22"/>
          <w:szCs w:val="22"/>
        </w:rPr>
        <w:t>zaměstnanci</w:t>
      </w:r>
      <w:r w:rsidR="00E459A5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5967A8" w:rsidRPr="00512226">
        <w:rPr>
          <w:rFonts w:asciiTheme="minorHAnsi" w:hAnsiTheme="minorHAnsi"/>
          <w:b w:val="0"/>
          <w:bCs/>
          <w:sz w:val="22"/>
          <w:szCs w:val="22"/>
        </w:rPr>
        <w:t>e</w:t>
      </w:r>
      <w:r w:rsidR="00AF6A10" w:rsidRPr="00512226">
        <w:rPr>
          <w:rFonts w:asciiTheme="minorHAnsi" w:hAnsiTheme="minorHAnsi"/>
          <w:b w:val="0"/>
          <w:bCs/>
          <w:sz w:val="22"/>
          <w:szCs w:val="22"/>
        </w:rPr>
        <w:t xml:space="preserve"> a osoby v obdobném postavení;</w:t>
      </w:r>
      <w:bookmarkEnd w:id="40"/>
      <w:r w:rsidR="00AF6A10" w:rsidRPr="00512226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bookmarkStart w:id="41" w:name="_Ref202766325"/>
      <w:r w:rsidR="00AF6A10" w:rsidRPr="00512226">
        <w:rPr>
          <w:rFonts w:asciiTheme="minorHAnsi" w:hAnsiTheme="minorHAnsi"/>
          <w:b w:val="0"/>
          <w:bCs/>
          <w:sz w:val="22"/>
          <w:szCs w:val="22"/>
        </w:rPr>
        <w:t xml:space="preserve">orgány </w:t>
      </w:r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35061" w:rsidRPr="00512226">
        <w:rPr>
          <w:rFonts w:asciiTheme="minorHAnsi" w:hAnsiTheme="minorHAnsi"/>
          <w:b w:val="0"/>
          <w:bCs/>
          <w:sz w:val="22"/>
          <w:szCs w:val="22"/>
        </w:rPr>
        <w:t>e</w:t>
      </w:r>
      <w:r w:rsidR="00AF6A10" w:rsidRPr="00512226">
        <w:rPr>
          <w:rFonts w:asciiTheme="minorHAnsi" w:hAnsiTheme="minorHAnsi"/>
          <w:b w:val="0"/>
          <w:bCs/>
          <w:sz w:val="22"/>
          <w:szCs w:val="22"/>
        </w:rPr>
        <w:t xml:space="preserve"> a jejich členové</w:t>
      </w:r>
      <w:bookmarkEnd w:id="41"/>
      <w:r w:rsidR="00E459A5">
        <w:rPr>
          <w:rFonts w:asciiTheme="minorHAnsi" w:hAnsiTheme="minorHAnsi"/>
          <w:b w:val="0"/>
          <w:bCs/>
          <w:sz w:val="22"/>
          <w:szCs w:val="22"/>
        </w:rPr>
        <w:t xml:space="preserve"> a</w:t>
      </w:r>
      <w:r w:rsidR="00AF6A10" w:rsidRPr="00512226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335061" w:rsidRPr="00512226">
        <w:rPr>
          <w:rFonts w:asciiTheme="minorHAnsi" w:hAnsiTheme="minorHAnsi"/>
          <w:b w:val="0"/>
          <w:bCs/>
          <w:sz w:val="22"/>
          <w:szCs w:val="22"/>
        </w:rPr>
        <w:t xml:space="preserve">poddodavatelé </w:t>
      </w:r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35061" w:rsidRPr="00512226">
        <w:rPr>
          <w:rFonts w:asciiTheme="minorHAnsi" w:hAnsiTheme="minorHAnsi"/>
          <w:b w:val="0"/>
          <w:bCs/>
          <w:sz w:val="22"/>
          <w:szCs w:val="22"/>
        </w:rPr>
        <w:t>e</w:t>
      </w:r>
      <w:r w:rsidR="00E459A5" w:rsidRPr="00512226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AF6A10" w:rsidRPr="00512226">
        <w:rPr>
          <w:rFonts w:asciiTheme="minorHAnsi" w:hAnsiTheme="minorHAnsi"/>
          <w:b w:val="0"/>
          <w:bCs/>
          <w:sz w:val="22"/>
          <w:szCs w:val="22"/>
        </w:rPr>
        <w:t>za předpokladu, že se podílejí na plnění této Smlouvy nebo na plnění spojeném či souvisejícím s plněním dle této Smlouvy</w:t>
      </w:r>
      <w:r w:rsidR="00C81A46">
        <w:rPr>
          <w:rFonts w:asciiTheme="minorHAnsi" w:hAnsiTheme="minorHAnsi"/>
          <w:b w:val="0"/>
          <w:bCs/>
          <w:sz w:val="22"/>
          <w:szCs w:val="22"/>
        </w:rPr>
        <w:t>,</w:t>
      </w:r>
      <w:r w:rsidR="00AF6A10" w:rsidRPr="00512226">
        <w:rPr>
          <w:rFonts w:asciiTheme="minorHAnsi" w:hAnsiTheme="minorHAnsi"/>
          <w:b w:val="0"/>
          <w:bCs/>
          <w:sz w:val="22"/>
          <w:szCs w:val="22"/>
        </w:rPr>
        <w:t xml:space="preserve">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4A492598" w14:textId="3D0B8877" w:rsidR="00301F09" w:rsidRDefault="00301F09" w:rsidP="00EF2CF4">
      <w:pPr>
        <w:pStyle w:val="Nadpis2"/>
        <w:keepNext w:val="0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EF2CF4">
        <w:rPr>
          <w:rFonts w:asciiTheme="minorHAnsi" w:hAnsiTheme="minorHAnsi"/>
          <w:b w:val="0"/>
          <w:bCs/>
          <w:sz w:val="22"/>
          <w:szCs w:val="22"/>
        </w:rPr>
        <w:t>Povinnost mlčenlivosti a zachování důvěrnosti informací se nevztahuje na informace, které se staly obecně známými za předpokladu, že se tak nestalo porušením některé z povinností vyplývajících ze Smlouvy, nebo o kterých tak stanoví zákon, zpřístupnění je však možné vždy jen v nezbytném rozsahu.</w:t>
      </w:r>
    </w:p>
    <w:p w14:paraId="73340E75" w14:textId="4FD49B6A" w:rsidR="00301F09" w:rsidRDefault="001D2935" w:rsidP="00EF2CF4">
      <w:pPr>
        <w:pStyle w:val="Nadpis2"/>
        <w:keepNext w:val="0"/>
        <w:jc w:val="both"/>
        <w:rPr>
          <w:rFonts w:asciiTheme="minorHAnsi" w:hAnsiTheme="minorHAnsi"/>
          <w:b w:val="0"/>
          <w:bCs/>
          <w:sz w:val="22"/>
          <w:szCs w:val="22"/>
        </w:rPr>
      </w:pPr>
      <w:bookmarkStart w:id="42" w:name="_Ref75159116"/>
      <w:r>
        <w:rPr>
          <w:rFonts w:asciiTheme="minorHAnsi" w:hAnsiTheme="minorHAnsi"/>
          <w:b w:val="0"/>
          <w:bCs/>
          <w:sz w:val="22"/>
          <w:szCs w:val="22"/>
        </w:rPr>
        <w:t>Zhotovitel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 je rovněž povinen chránit osobní údaje. Pro případy, kdy bude při realizaci této Smlouvy docházet ke zpracování osobních údajů fyzických osob, bude se toto zpracování osobních údajů řídit právy a povinnostmi stanovenými ve Smlouvě o zpracování osobních údajů, </w:t>
      </w:r>
      <w:r w:rsidR="00F761F5">
        <w:rPr>
          <w:rFonts w:asciiTheme="minorHAnsi" w:hAnsiTheme="minorHAnsi"/>
          <w:b w:val="0"/>
          <w:bCs/>
          <w:sz w:val="22"/>
          <w:szCs w:val="22"/>
        </w:rPr>
        <w:t xml:space="preserve">která je </w:t>
      </w:r>
      <w:r w:rsidR="00F761F5" w:rsidRPr="00B5360B">
        <w:rPr>
          <w:rFonts w:asciiTheme="minorHAnsi" w:hAnsiTheme="minorHAnsi"/>
          <w:b w:val="0"/>
          <w:bCs/>
          <w:sz w:val="22"/>
          <w:szCs w:val="22"/>
        </w:rPr>
        <w:t>Přílohou č. 11</w:t>
      </w:r>
      <w:r w:rsidR="00F761F5">
        <w:rPr>
          <w:rFonts w:asciiTheme="minorHAnsi" w:hAnsiTheme="minorHAnsi"/>
          <w:b w:val="0"/>
          <w:bCs/>
          <w:sz w:val="22"/>
          <w:szCs w:val="22"/>
        </w:rPr>
        <w:t xml:space="preserve"> zadávacích podmínek a nedílnou součástí smlouvy</w:t>
      </w:r>
      <w:r w:rsidR="00785F38">
        <w:rPr>
          <w:rFonts w:asciiTheme="minorHAnsi" w:hAnsiTheme="minorHAnsi"/>
          <w:b w:val="0"/>
          <w:bCs/>
          <w:sz w:val="22"/>
          <w:szCs w:val="22"/>
        </w:rPr>
        <w:t xml:space="preserve"> jako Příloha č.5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>, implementuje požadavky Nařízení Evropského parlamentu a Rady (EU) 2016/679 ze dne 27. dubna 2016 o ochraně fyzických osob v souvislosti se zpracováním osobních údajů a o volném pohybu těchto údajů a o zrušení směrnice 95/46/ES (obecné nařízení o ochraně osobních údajů), zejména čl. 28.</w:t>
      </w:r>
      <w:bookmarkEnd w:id="42"/>
    </w:p>
    <w:p w14:paraId="07AC2993" w14:textId="2A07C3C8" w:rsidR="00EE6120" w:rsidRDefault="00EE6120" w:rsidP="00EE6120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F2D95">
        <w:rPr>
          <w:rFonts w:asciiTheme="minorHAnsi" w:hAnsiTheme="minorHAnsi" w:cstheme="minorHAnsi"/>
          <w:b w:val="0"/>
          <w:sz w:val="22"/>
          <w:szCs w:val="22"/>
        </w:rPr>
        <w:t>Každá smluvní strana se zavazuje informovat své kontaktní osoby, zástupce nebo zaměstnance případně uvedené v této Smlouvě (dále jen společně „kontaktní osoby“) o zpracování jejich identifikačních a kontaktních údajů a záznamů vzájemné komunikace na základě oprávněného zájmu, a to pro přípravu, uzavření a realizaci plnění této Smlouvy, provozní potřeby a ochranu svých právních nároků a o právech s tím souvisejících.</w:t>
      </w:r>
    </w:p>
    <w:p w14:paraId="72C3B3BB" w14:textId="199C28D0" w:rsidR="00EE6120" w:rsidRDefault="00EE6120" w:rsidP="00EE6120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F2D95">
        <w:rPr>
          <w:rFonts w:asciiTheme="minorHAnsi" w:hAnsiTheme="minorHAnsi" w:cstheme="minorHAnsi"/>
          <w:b w:val="0"/>
          <w:sz w:val="22"/>
          <w:szCs w:val="22"/>
        </w:rPr>
        <w:t xml:space="preserve"> Zástupce smluvní strany této Smlouvy nebo jiná osoba oprávněná jednat za smluvní stranu této Smlouvy nebo jakákoliv kontaktní osoba má v souvislosti se zpracováním svých osobních údajů právo na přístup k osobním údajům, právo na jejich opravu a výmaz, právo na omezení zpracování a právo podat námitku proti zpracování. Smluvní strany se zavazují zpracovávat osobní údaje po dobu trvání této Smlouvy a dále do doby uplynutí promlčecí doby práv vzniklých z případného porušení této Smlouvy či protiprávního jednání protistrany nebo jejích kontaktních osob.</w:t>
      </w:r>
    </w:p>
    <w:p w14:paraId="45893784" w14:textId="237598BF" w:rsidR="00665433" w:rsidRDefault="00A25C46" w:rsidP="00EF2CF4">
      <w:pPr>
        <w:pStyle w:val="Nadpis2"/>
        <w:keepNext w:val="0"/>
        <w:jc w:val="both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 xml:space="preserve">Další informace o zpracování osobních údajů </w:t>
      </w:r>
      <w:r w:rsidR="00F204BD">
        <w:rPr>
          <w:rFonts w:asciiTheme="minorHAnsi" w:hAnsiTheme="minorHAnsi"/>
          <w:b w:val="0"/>
          <w:bCs/>
          <w:sz w:val="22"/>
          <w:szCs w:val="22"/>
        </w:rPr>
        <w:t>Objednatel</w:t>
      </w:r>
      <w:r>
        <w:rPr>
          <w:rFonts w:asciiTheme="minorHAnsi" w:hAnsiTheme="minorHAnsi"/>
          <w:b w:val="0"/>
          <w:bCs/>
          <w:sz w:val="22"/>
          <w:szCs w:val="22"/>
        </w:rPr>
        <w:t xml:space="preserve">em jsou trvale dostupné na </w:t>
      </w:r>
      <w:hyperlink r:id="rId12" w:history="1">
        <w:r w:rsidRPr="00235891">
          <w:rPr>
            <w:rStyle w:val="Hypertextovodkaz"/>
            <w:rFonts w:asciiTheme="minorHAnsi" w:hAnsiTheme="minorHAnsi"/>
            <w:b w:val="0"/>
            <w:bCs/>
            <w:sz w:val="22"/>
            <w:szCs w:val="22"/>
          </w:rPr>
          <w:t>www.egd.cz</w:t>
        </w:r>
      </w:hyperlink>
      <w:r>
        <w:rPr>
          <w:rFonts w:asciiTheme="minorHAnsi" w:hAnsiTheme="minorHAnsi"/>
          <w:b w:val="0"/>
          <w:bCs/>
          <w:sz w:val="22"/>
          <w:szCs w:val="22"/>
        </w:rPr>
        <w:t xml:space="preserve"> v sekci Ochrana osobních údajů.</w:t>
      </w:r>
    </w:p>
    <w:p w14:paraId="2F1BA154" w14:textId="0FD460BD" w:rsidR="00301F09" w:rsidRPr="00EF2CF4" w:rsidRDefault="001D2935" w:rsidP="00EF2CF4">
      <w:pPr>
        <w:pStyle w:val="Nadpis2"/>
        <w:keepNext w:val="0"/>
        <w:jc w:val="both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lastRenderedPageBreak/>
        <w:t>Zhotovitel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 není bez předchozího písemného souhlasu </w:t>
      </w:r>
      <w:r w:rsidR="00F204BD">
        <w:rPr>
          <w:rFonts w:asciiTheme="minorHAnsi" w:hAnsiTheme="minorHAnsi"/>
          <w:b w:val="0"/>
          <w:bCs/>
          <w:sz w:val="22"/>
          <w:szCs w:val="22"/>
        </w:rPr>
        <w:t>Objednatel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e oprávněn po dobu účinnosti Smlouvy a dvanáct (12) měsíců po ukončení trvání Smlouvy zaměstnat přímo nebo i nepřímo, a to ani v subjektech, které ovládá, zaměstnance </w:t>
      </w:r>
      <w:r w:rsidR="00F204BD">
        <w:rPr>
          <w:rFonts w:asciiTheme="minorHAnsi" w:hAnsiTheme="minorHAnsi"/>
          <w:b w:val="0"/>
          <w:bCs/>
          <w:sz w:val="22"/>
          <w:szCs w:val="22"/>
        </w:rPr>
        <w:t>Objednatel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 xml:space="preserve">e nebo Zástupce </w:t>
      </w:r>
      <w:r w:rsidR="00F204BD">
        <w:rPr>
          <w:rFonts w:asciiTheme="minorHAnsi" w:hAnsiTheme="minorHAnsi"/>
          <w:b w:val="0"/>
          <w:bCs/>
          <w:sz w:val="22"/>
          <w:szCs w:val="22"/>
        </w:rPr>
        <w:t>Objednatel</w:t>
      </w:r>
      <w:r w:rsidR="00301F09" w:rsidRPr="00EF2CF4">
        <w:rPr>
          <w:rFonts w:asciiTheme="minorHAnsi" w:hAnsiTheme="minorHAnsi"/>
          <w:b w:val="0"/>
          <w:bCs/>
          <w:sz w:val="22"/>
          <w:szCs w:val="22"/>
        </w:rPr>
        <w:t>e, kteří se podíleli na plnění předmětu této Smlouvy nebo o něm rozhodovali.</w:t>
      </w:r>
    </w:p>
    <w:p w14:paraId="3FCA78A7" w14:textId="55FEFD8E" w:rsidR="00053458" w:rsidRDefault="00053458" w:rsidP="00A207B9">
      <w:pPr>
        <w:pStyle w:val="Nadpis1"/>
        <w:keepNext w:val="0"/>
        <w:tabs>
          <w:tab w:val="left" w:pos="567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60113B">
        <w:rPr>
          <w:rFonts w:asciiTheme="minorHAnsi" w:hAnsiTheme="minorHAnsi" w:cstheme="minorHAnsi"/>
          <w:sz w:val="22"/>
          <w:szCs w:val="22"/>
        </w:rPr>
        <w:t>Ukončení smluvního vztahu</w:t>
      </w:r>
    </w:p>
    <w:p w14:paraId="754D6DB3" w14:textId="77777777" w:rsidR="007F32ED" w:rsidRPr="007F32ED" w:rsidRDefault="007F32ED" w:rsidP="007F32ED"/>
    <w:p w14:paraId="558373C9" w14:textId="16D682EA" w:rsidR="009010C9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8F2D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Smluvní strany mohou smlouvu ukončit dohodou nebo odstoupením. Dohoda </w:t>
      </w:r>
      <w:r w:rsidR="009756B8">
        <w:rPr>
          <w:rFonts w:asciiTheme="minorHAnsi" w:hAnsiTheme="minorHAnsi" w:cstheme="minorHAnsi"/>
          <w:b w:val="0"/>
          <w:sz w:val="22"/>
          <w:szCs w:val="22"/>
        </w:rPr>
        <w:t>o ukončení této Smlouvy a o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zrušení práv a závazků </w:t>
      </w:r>
      <w:r w:rsidR="00AB7116">
        <w:rPr>
          <w:rFonts w:asciiTheme="minorHAnsi" w:hAnsiTheme="minorHAnsi" w:cstheme="minorHAnsi"/>
          <w:b w:val="0"/>
          <w:sz w:val="22"/>
          <w:szCs w:val="22"/>
        </w:rPr>
        <w:t xml:space="preserve">z této Smlouvy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musí být písemná, jinak je neplatná. </w:t>
      </w:r>
    </w:p>
    <w:p w14:paraId="2EFDCD0C" w14:textId="78FF9A39" w:rsidR="00053458" w:rsidRDefault="00BB20D2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F2D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Každá smluvní strana je oprávněná odstoupit od </w:t>
      </w:r>
      <w:r w:rsidR="002C629F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mlouvy, jestliže druhá smluvní strana poruší zvlášť hrubým způsobem podmínky </w:t>
      </w:r>
      <w:r w:rsidR="002C629F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mlouvy, čímž se rozumí prodlení s termínem dodávky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em a prodlením s úhradou sjednané ceny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em delším než 30 kalendářních dnů od sjednaného </w:t>
      </w:r>
      <w:proofErr w:type="gramStart"/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>data,  pokud</w:t>
      </w:r>
      <w:proofErr w:type="gramEnd"/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byla</w:t>
      </w:r>
      <w:r w:rsidR="002C629F">
        <w:rPr>
          <w:rFonts w:asciiTheme="minorHAnsi" w:hAnsiTheme="minorHAnsi" w:cstheme="minorHAnsi"/>
          <w:b w:val="0"/>
          <w:sz w:val="22"/>
          <w:szCs w:val="22"/>
        </w:rPr>
        <w:t xml:space="preserve"> příslušná smluvní strana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na tuto skutečnost upozorněna a nesjednala ani v poskytnuté lhůtě nápravu.  </w:t>
      </w:r>
    </w:p>
    <w:p w14:paraId="59B015D5" w14:textId="00CC6922" w:rsidR="00053458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Dále </w:t>
      </w:r>
      <w:r w:rsidR="002E04BE" w:rsidRPr="0060113B">
        <w:rPr>
          <w:rFonts w:asciiTheme="minorHAnsi" w:hAnsiTheme="minorHAnsi" w:cstheme="minorHAnsi"/>
          <w:b w:val="0"/>
          <w:sz w:val="22"/>
          <w:szCs w:val="22"/>
        </w:rPr>
        <w:t>je každá strana oprávněná odstoupit od</w:t>
      </w:r>
      <w:r w:rsidR="00AB7116">
        <w:rPr>
          <w:rFonts w:asciiTheme="minorHAnsi" w:hAnsiTheme="minorHAnsi" w:cstheme="minorHAnsi"/>
          <w:b w:val="0"/>
          <w:sz w:val="22"/>
          <w:szCs w:val="22"/>
        </w:rPr>
        <w:t xml:space="preserve"> této</w:t>
      </w:r>
      <w:r w:rsidR="002E04BE" w:rsidRPr="006011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B7116">
        <w:rPr>
          <w:rFonts w:asciiTheme="minorHAnsi" w:hAnsiTheme="minorHAnsi" w:cstheme="minorHAnsi"/>
          <w:b w:val="0"/>
          <w:sz w:val="22"/>
          <w:szCs w:val="22"/>
        </w:rPr>
        <w:t>S</w:t>
      </w:r>
      <w:r w:rsidR="002E04BE" w:rsidRPr="0060113B">
        <w:rPr>
          <w:rFonts w:asciiTheme="minorHAnsi" w:hAnsiTheme="minorHAnsi" w:cstheme="minorHAnsi"/>
          <w:b w:val="0"/>
          <w:sz w:val="22"/>
          <w:szCs w:val="22"/>
        </w:rPr>
        <w:t>mlouvy, jestliže bylo proti druhé smluvní straně vydáno usnesení o zahájení insolvenčního řízení nebo insolvenční návrh byl zamítnut proto, že majetek nepostačuje k úhradě nákladů insolvenčního řízení nebo byl návrh na prohlášení konkurzu zamítnut pro nedostatek majetku nebo druhá smluvní strana ztratila oprávnění k podnikatelské činnosti.</w:t>
      </w:r>
    </w:p>
    <w:p w14:paraId="5603E09C" w14:textId="74D7518D" w:rsidR="00BC3BE1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8C5BDE" w:rsidRPr="008F2D95">
        <w:rPr>
          <w:rFonts w:asciiTheme="minorHAnsi" w:hAnsiTheme="minorHAnsi" w:cstheme="minorHAnsi"/>
          <w:b w:val="0"/>
          <w:sz w:val="22"/>
          <w:szCs w:val="22"/>
        </w:rPr>
        <w:t xml:space="preserve"> je oprávněn odstoupit od této </w:t>
      </w:r>
      <w:r w:rsidR="00AB7116">
        <w:rPr>
          <w:rFonts w:asciiTheme="minorHAnsi" w:hAnsiTheme="minorHAnsi" w:cstheme="minorHAnsi"/>
          <w:b w:val="0"/>
          <w:sz w:val="22"/>
          <w:szCs w:val="22"/>
        </w:rPr>
        <w:t>S</w:t>
      </w:r>
      <w:r w:rsidR="008C5BDE" w:rsidRPr="008F2D95">
        <w:rPr>
          <w:rFonts w:asciiTheme="minorHAnsi" w:hAnsiTheme="minorHAnsi" w:cstheme="minorHAnsi"/>
          <w:b w:val="0"/>
          <w:sz w:val="22"/>
          <w:szCs w:val="22"/>
        </w:rPr>
        <w:t xml:space="preserve">mlouvy v případech stanovených v této </w:t>
      </w:r>
      <w:r w:rsidR="00CA14C3">
        <w:rPr>
          <w:rFonts w:asciiTheme="minorHAnsi" w:hAnsiTheme="minorHAnsi" w:cstheme="minorHAnsi"/>
          <w:b w:val="0"/>
          <w:sz w:val="22"/>
          <w:szCs w:val="22"/>
        </w:rPr>
        <w:t>S</w:t>
      </w:r>
      <w:r w:rsidR="008C5BDE" w:rsidRPr="008F2D95">
        <w:rPr>
          <w:rFonts w:asciiTheme="minorHAnsi" w:hAnsiTheme="minorHAnsi" w:cstheme="minorHAnsi"/>
          <w:b w:val="0"/>
          <w:sz w:val="22"/>
          <w:szCs w:val="22"/>
        </w:rPr>
        <w:t xml:space="preserve">mlouvě, podle příslušných ustanovení čl. 19 </w:t>
      </w:r>
      <w:r w:rsidR="00DC3C70" w:rsidRPr="008F2D95">
        <w:rPr>
          <w:rFonts w:asciiTheme="minorHAnsi" w:hAnsiTheme="minorHAnsi" w:cstheme="minorHAnsi"/>
          <w:b w:val="0"/>
          <w:sz w:val="22"/>
          <w:szCs w:val="22"/>
        </w:rPr>
        <w:t xml:space="preserve">dokumentu </w:t>
      </w:r>
      <w:r w:rsidR="009C6AE8" w:rsidRPr="008F2D95">
        <w:rPr>
          <w:rFonts w:asciiTheme="minorHAnsi" w:hAnsiTheme="minorHAnsi" w:cstheme="minorHAnsi"/>
          <w:b w:val="0"/>
          <w:sz w:val="22"/>
          <w:szCs w:val="22"/>
        </w:rPr>
        <w:t>„</w:t>
      </w:r>
      <w:r w:rsidR="00DC3C70" w:rsidRPr="008B2A64">
        <w:rPr>
          <w:rFonts w:asciiTheme="minorHAnsi" w:hAnsiTheme="minorHAnsi" w:cstheme="minorHAnsi"/>
          <w:b w:val="0"/>
          <w:sz w:val="22"/>
          <w:szCs w:val="22"/>
        </w:rPr>
        <w:t>Všeobecné nákupní podmínky společnosti E.ON Czech</w:t>
      </w:r>
      <w:r w:rsidR="009C6AE8" w:rsidRPr="008B2A64">
        <w:rPr>
          <w:rFonts w:asciiTheme="minorHAnsi" w:hAnsiTheme="minorHAnsi" w:cstheme="minorHAnsi"/>
          <w:b w:val="0"/>
          <w:sz w:val="22"/>
          <w:szCs w:val="22"/>
        </w:rPr>
        <w:t>“</w:t>
      </w:r>
      <w:r w:rsidR="008C5BDE" w:rsidRPr="008F2D95">
        <w:rPr>
          <w:rFonts w:asciiTheme="minorHAnsi" w:hAnsiTheme="minorHAnsi" w:cstheme="minorHAnsi"/>
          <w:b w:val="0"/>
          <w:sz w:val="22"/>
          <w:szCs w:val="22"/>
        </w:rPr>
        <w:t xml:space="preserve"> a podle příslušných ustanovení všeobecně závazných předpisů.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 má právo jednostranně odstoupit od smlouvy ve smyslu </w:t>
      </w:r>
      <w:proofErr w:type="spellStart"/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8C5BDE" w:rsidRPr="008B2A64">
        <w:rPr>
          <w:rFonts w:asciiTheme="minorHAnsi" w:hAnsiTheme="minorHAnsi" w:cstheme="minorHAnsi"/>
          <w:b w:val="0"/>
          <w:sz w:val="22"/>
          <w:szCs w:val="22"/>
        </w:rPr>
        <w:t>19.3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C3C70" w:rsidRPr="008F2D95">
        <w:rPr>
          <w:rFonts w:asciiTheme="minorHAnsi" w:hAnsiTheme="minorHAnsi" w:cstheme="minorHAnsi"/>
          <w:b w:val="0"/>
          <w:sz w:val="22"/>
          <w:szCs w:val="22"/>
        </w:rPr>
        <w:t xml:space="preserve">dokumentu </w:t>
      </w:r>
      <w:r w:rsidR="009C6AE8" w:rsidRPr="008F2D95">
        <w:rPr>
          <w:rFonts w:asciiTheme="minorHAnsi" w:hAnsiTheme="minorHAnsi" w:cstheme="minorHAnsi"/>
          <w:b w:val="0"/>
          <w:sz w:val="22"/>
          <w:szCs w:val="22"/>
        </w:rPr>
        <w:t>„</w:t>
      </w:r>
      <w:r w:rsidR="00DC3C70" w:rsidRPr="008B2A64">
        <w:rPr>
          <w:rFonts w:asciiTheme="minorHAnsi" w:hAnsiTheme="minorHAnsi" w:cstheme="minorHAnsi"/>
          <w:b w:val="0"/>
          <w:sz w:val="22"/>
          <w:szCs w:val="22"/>
        </w:rPr>
        <w:t>Všeobecné nákupní podmínky společnosti E.ON Czech</w:t>
      </w:r>
      <w:r w:rsidR="009C6AE8" w:rsidRPr="008B2A64">
        <w:rPr>
          <w:rFonts w:asciiTheme="minorHAnsi" w:hAnsiTheme="minorHAnsi" w:cstheme="minorHAnsi"/>
          <w:b w:val="0"/>
          <w:sz w:val="22"/>
          <w:szCs w:val="22"/>
        </w:rPr>
        <w:t>“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 i v případě, že dojde i k jednorázovému porušení jakékoli povinnosti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>e v oblasti bezpečnosti a ochrany zdraví při práci, zejména (avšak nikoli výlučně) pak</w:t>
      </w:r>
      <w:r w:rsidR="00AE73A7">
        <w:rPr>
          <w:rFonts w:asciiTheme="minorHAnsi" w:hAnsiTheme="minorHAnsi" w:cstheme="minorHAnsi"/>
          <w:b w:val="0"/>
          <w:sz w:val="22"/>
          <w:szCs w:val="22"/>
        </w:rPr>
        <w:t>,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 když bude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i zjištěno závažné porušení povinností v oblasti BOZP nebo porušení předpisů v oblasti BOZP s následkem způsobení těžkého zranění či úmrtí jakékoli osoby v souvislosti s realizací díla.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 má také právo jednostranně odstoupit od smlouvy při závažném porušení povinností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8B2A64">
        <w:rPr>
          <w:rFonts w:asciiTheme="minorHAnsi" w:hAnsiTheme="minorHAnsi" w:cstheme="minorHAnsi"/>
          <w:b w:val="0"/>
          <w:sz w:val="22"/>
          <w:szCs w:val="22"/>
        </w:rPr>
        <w:t xml:space="preserve">e v oblasti </w:t>
      </w:r>
      <w:r w:rsidR="00BC3BE1" w:rsidRPr="00FA0256">
        <w:rPr>
          <w:rFonts w:asciiTheme="minorHAnsi" w:hAnsiTheme="minorHAnsi" w:cstheme="minorHAnsi"/>
          <w:b w:val="0"/>
          <w:sz w:val="22"/>
          <w:szCs w:val="22"/>
        </w:rPr>
        <w:t>OŽP.</w:t>
      </w:r>
    </w:p>
    <w:p w14:paraId="451FC98F" w14:textId="27CA102E" w:rsidR="008575D4" w:rsidRDefault="008F2D95" w:rsidP="003A5B6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A0256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397F7E" w:rsidRPr="00FA0256">
        <w:rPr>
          <w:rFonts w:asciiTheme="minorHAnsi" w:hAnsiTheme="minorHAnsi" w:cstheme="minorHAnsi"/>
          <w:b w:val="0"/>
          <w:sz w:val="22"/>
          <w:szCs w:val="22"/>
        </w:rPr>
        <w:t xml:space="preserve"> má právo jednostranně odstoupit od </w:t>
      </w:r>
      <w:r w:rsidR="00AB7116">
        <w:rPr>
          <w:rFonts w:asciiTheme="minorHAnsi" w:hAnsiTheme="minorHAnsi" w:cstheme="minorHAnsi"/>
          <w:b w:val="0"/>
          <w:sz w:val="22"/>
          <w:szCs w:val="22"/>
        </w:rPr>
        <w:t>této S</w:t>
      </w:r>
      <w:r w:rsidR="00397F7E" w:rsidRPr="00FA0256">
        <w:rPr>
          <w:rFonts w:asciiTheme="minorHAnsi" w:hAnsiTheme="minorHAnsi" w:cstheme="minorHAnsi"/>
          <w:b w:val="0"/>
          <w:sz w:val="22"/>
          <w:szCs w:val="22"/>
        </w:rPr>
        <w:t xml:space="preserve">mlouvy, pokud 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vůči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i nebo vůči členovi jeho statutárního orgánu nebo jiného orgánu nebo vůči bývalému členovi takového orgánu, který v něm působil v posledních 3 letech před zahájením zadávacího řízení, na jehož základě byla uzavřena tato </w:t>
      </w:r>
      <w:r w:rsidR="006F7917">
        <w:rPr>
          <w:rFonts w:asciiTheme="minorHAnsi" w:hAnsiTheme="minorHAnsi" w:cstheme="minorHAnsi"/>
          <w:b w:val="0"/>
          <w:sz w:val="22"/>
          <w:szCs w:val="22"/>
        </w:rPr>
        <w:t>S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mlouva, a kdykoli v průběhu trvání této </w:t>
      </w:r>
      <w:r w:rsidR="006F7917">
        <w:rPr>
          <w:rFonts w:asciiTheme="minorHAnsi" w:hAnsiTheme="minorHAnsi" w:cstheme="minorHAnsi"/>
          <w:b w:val="0"/>
          <w:sz w:val="22"/>
          <w:szCs w:val="22"/>
        </w:rPr>
        <w:t>S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>mlouvy (společně dále jen „</w:t>
      </w:r>
      <w:r w:rsidR="008575D4" w:rsidRPr="00CE046C">
        <w:rPr>
          <w:rFonts w:asciiTheme="minorHAnsi" w:hAnsiTheme="minorHAnsi" w:cstheme="minorHAnsi"/>
          <w:bCs/>
          <w:sz w:val="22"/>
          <w:szCs w:val="22"/>
        </w:rPr>
        <w:t>podezřelý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“), bylo zahájeno či vedeno trestní řízení, v rámci kterého je podezřelý obviněn či obžalován z toho, že v rozhodném období posledních 3 let před zahájením zadávacího řízení, na jeho základě byla uzavřena tato </w:t>
      </w:r>
      <w:r w:rsidR="006F7917">
        <w:rPr>
          <w:rFonts w:asciiTheme="minorHAnsi" w:hAnsiTheme="minorHAnsi" w:cstheme="minorHAnsi"/>
          <w:b w:val="0"/>
          <w:sz w:val="22"/>
          <w:szCs w:val="22"/>
        </w:rPr>
        <w:t>S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mlouva, nebo po zahájení takového zadávacího řízení spáchal v souvislosti s jakoukoli veřejnou zakázkou či jiným poptávkovým řízením realizovaným pro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e jako zadavatele některý trestný čin podle § 216, § 248 odst. 1 písm. e), § 256, § 257, § 331, § 332 nebo § 333 zákona č. 40/2009 Sb., trestní zákoník, ve znění pozdějších předpisů.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 si vyhrazuje možnost samostatně posoudit jednání, pro které bylo trestní řízení zahájeno s přihlédnutím k jeho konkrétním skutkovým okolnostem a rovněž s přihlédnutím k dokladům a důkazům, které se mu v této souvislosti podaří shromáždit, přičemž důvodem pro odstoupení může být zejména jednání, které představuje závažné profesní pochybení a jako takové významně zpochybňuje důvěryhodnost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e, přičemž i jednání, které nenaplňuje všechny znaky trestného činu, může naplňovat znaky závažného profesního pochybení ve smyslu tohoto ustanovení </w:t>
      </w:r>
      <w:r w:rsidR="0083630F">
        <w:rPr>
          <w:rFonts w:asciiTheme="minorHAnsi" w:hAnsiTheme="minorHAnsi" w:cstheme="minorHAnsi"/>
          <w:b w:val="0"/>
          <w:sz w:val="22"/>
          <w:szCs w:val="22"/>
        </w:rPr>
        <w:t>S</w:t>
      </w:r>
      <w:r w:rsidR="008575D4" w:rsidRPr="00FA0256">
        <w:rPr>
          <w:rFonts w:asciiTheme="minorHAnsi" w:hAnsiTheme="minorHAnsi" w:cstheme="minorHAnsi"/>
          <w:b w:val="0"/>
          <w:sz w:val="22"/>
          <w:szCs w:val="22"/>
        </w:rPr>
        <w:t xml:space="preserve">mlouvy a naopak; </w:t>
      </w:r>
    </w:p>
    <w:p w14:paraId="1C989AF5" w14:textId="1CE86FAD" w:rsidR="008575D4" w:rsidRDefault="008575D4" w:rsidP="008575D4">
      <w:pPr>
        <w:pStyle w:val="Nadpis2"/>
        <w:keepNext w:val="0"/>
        <w:jc w:val="both"/>
        <w:rPr>
          <w:bCs/>
        </w:rPr>
      </w:pPr>
      <w:r w:rsidRPr="00FA0256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 má právo jednostranně odstoupit od </w:t>
      </w:r>
      <w:r w:rsidR="00AB7116">
        <w:rPr>
          <w:rFonts w:asciiTheme="minorHAnsi" w:hAnsiTheme="minorHAnsi" w:cstheme="minorHAnsi"/>
          <w:b w:val="0"/>
          <w:sz w:val="22"/>
          <w:szCs w:val="22"/>
        </w:rPr>
        <w:t xml:space="preserve">této </w:t>
      </w:r>
      <w:r w:rsidR="0083630F">
        <w:rPr>
          <w:rFonts w:asciiTheme="minorHAnsi" w:hAnsiTheme="minorHAnsi" w:cstheme="minorHAnsi"/>
          <w:b w:val="0"/>
          <w:sz w:val="22"/>
          <w:szCs w:val="22"/>
        </w:rPr>
        <w:t>S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mlouvy, pokud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 ve své žádosti o účast či nabídce na zakázku uvedl informace nebo předložil doklady, které neodpovídají skutečnosti nebo nejsou přesné a měly nebo mohly mít vliv na výsledek zadávacího řízení, na jejímž základě byla uzavřena tato </w:t>
      </w:r>
      <w:r w:rsidR="00564C97">
        <w:rPr>
          <w:rFonts w:asciiTheme="minorHAnsi" w:hAnsiTheme="minorHAnsi" w:cstheme="minorHAnsi"/>
          <w:b w:val="0"/>
          <w:sz w:val="22"/>
          <w:szCs w:val="22"/>
        </w:rPr>
        <w:t>S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mlouva, zkresloval skutečnosti za účelem ovlivnění zadávacího řízení ke škodě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655C88" w:rsidRPr="001B6BC4">
        <w:rPr>
          <w:rFonts w:asciiTheme="minorHAnsi" w:hAnsiTheme="minorHAnsi" w:cstheme="minorHAnsi"/>
          <w:b w:val="0"/>
          <w:sz w:val="22"/>
          <w:szCs w:val="22"/>
        </w:rPr>
        <w:t>e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, včetně užití podvodných praktik k 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lastRenderedPageBreak/>
        <w:t>potlačení a snížení výhod volné a otevřené soutěže.</w:t>
      </w:r>
      <w:r w:rsidR="0017569C" w:rsidRPr="001B6BC4">
        <w:rPr>
          <w:rFonts w:asciiTheme="minorHAnsi" w:hAnsiTheme="minorHAnsi" w:cstheme="minorHAnsi"/>
          <w:b w:val="0"/>
          <w:sz w:val="22"/>
          <w:szCs w:val="22"/>
        </w:rPr>
        <w:t xml:space="preserve"> Dále má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7569C" w:rsidRPr="001B6BC4">
        <w:rPr>
          <w:rFonts w:asciiTheme="minorHAnsi" w:hAnsiTheme="minorHAnsi" w:cstheme="minorHAnsi"/>
          <w:b w:val="0"/>
          <w:sz w:val="22"/>
          <w:szCs w:val="22"/>
        </w:rPr>
        <w:t xml:space="preserve"> právo odstoupit od </w:t>
      </w:r>
      <w:r w:rsidR="00564C97">
        <w:rPr>
          <w:rFonts w:asciiTheme="minorHAnsi" w:hAnsiTheme="minorHAnsi" w:cstheme="minorHAnsi"/>
          <w:b w:val="0"/>
          <w:sz w:val="22"/>
          <w:szCs w:val="22"/>
        </w:rPr>
        <w:t>této S</w:t>
      </w:r>
      <w:r w:rsidR="0017569C" w:rsidRPr="001B6BC4">
        <w:rPr>
          <w:rFonts w:asciiTheme="minorHAnsi" w:hAnsiTheme="minorHAnsi" w:cstheme="minorHAnsi"/>
          <w:b w:val="0"/>
          <w:sz w:val="22"/>
          <w:szCs w:val="22"/>
        </w:rPr>
        <w:t xml:space="preserve">mlouvy </w:t>
      </w:r>
      <w:r w:rsidR="00254E3A" w:rsidRPr="001B6BC4">
        <w:rPr>
          <w:rFonts w:asciiTheme="minorHAnsi" w:hAnsiTheme="minorHAnsi" w:cstheme="minorHAnsi"/>
          <w:b w:val="0"/>
          <w:sz w:val="22"/>
          <w:szCs w:val="22"/>
        </w:rPr>
        <w:t xml:space="preserve">s účinností v okamžiku doručení oznámení o odstoupení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254E3A" w:rsidRPr="001B6BC4">
        <w:rPr>
          <w:rFonts w:asciiTheme="minorHAnsi" w:hAnsiTheme="minorHAnsi" w:cstheme="minorHAnsi"/>
          <w:b w:val="0"/>
          <w:sz w:val="22"/>
          <w:szCs w:val="22"/>
        </w:rPr>
        <w:t>i (nebude-li v oznámení o odstoupení uvedeno jinak), v</w:t>
      </w:r>
      <w:r w:rsidR="00B133B7" w:rsidRPr="001B6BC4">
        <w:rPr>
          <w:rFonts w:asciiTheme="minorHAnsi" w:hAnsiTheme="minorHAnsi" w:cstheme="minorHAnsi"/>
          <w:b w:val="0"/>
          <w:sz w:val="22"/>
          <w:szCs w:val="22"/>
        </w:rPr>
        <w:t> </w:t>
      </w:r>
      <w:r w:rsidR="00254E3A" w:rsidRPr="001B6BC4">
        <w:rPr>
          <w:rFonts w:asciiTheme="minorHAnsi" w:hAnsiTheme="minorHAnsi" w:cstheme="minorHAnsi"/>
          <w:b w:val="0"/>
          <w:sz w:val="22"/>
          <w:szCs w:val="22"/>
        </w:rPr>
        <w:t>případě</w:t>
      </w:r>
      <w:r w:rsidR="00B133B7" w:rsidRPr="001B6BC4">
        <w:rPr>
          <w:rFonts w:asciiTheme="minorHAnsi" w:hAnsiTheme="minorHAnsi" w:cstheme="minorHAnsi"/>
          <w:b w:val="0"/>
          <w:sz w:val="22"/>
          <w:szCs w:val="22"/>
        </w:rPr>
        <w:t xml:space="preserve"> že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EB2D91" w:rsidRPr="001B6BC4">
        <w:rPr>
          <w:rFonts w:asciiTheme="minorHAnsi" w:hAnsiTheme="minorHAnsi" w:cstheme="minorHAnsi"/>
          <w:b w:val="0"/>
          <w:sz w:val="22"/>
          <w:szCs w:val="22"/>
        </w:rPr>
        <w:t xml:space="preserve"> nebude splňovat kvalifikační předpoklady, jimiž byla podmíněna jeho účast ve </w:t>
      </w:r>
      <w:r w:rsidR="00AB13C8" w:rsidRPr="001B6BC4">
        <w:rPr>
          <w:rFonts w:asciiTheme="minorHAnsi" w:hAnsiTheme="minorHAnsi" w:cstheme="minorHAnsi"/>
          <w:b w:val="0"/>
          <w:sz w:val="22"/>
          <w:szCs w:val="22"/>
        </w:rPr>
        <w:t>v</w:t>
      </w:r>
      <w:r w:rsidR="00EB2D91" w:rsidRPr="001B6BC4">
        <w:rPr>
          <w:rFonts w:asciiTheme="minorHAnsi" w:hAnsiTheme="minorHAnsi" w:cstheme="minorHAnsi"/>
          <w:b w:val="0"/>
          <w:sz w:val="22"/>
          <w:szCs w:val="22"/>
        </w:rPr>
        <w:t xml:space="preserve">eřejné zakázce, </w:t>
      </w:r>
      <w:r w:rsidR="00001FC2">
        <w:rPr>
          <w:rFonts w:asciiTheme="minorHAnsi" w:hAnsiTheme="minorHAnsi" w:cstheme="minorHAnsi"/>
          <w:b w:val="0"/>
          <w:sz w:val="22"/>
          <w:szCs w:val="22"/>
        </w:rPr>
        <w:t xml:space="preserve">nebo které předložil ve své nabídce pro </w:t>
      </w:r>
      <w:r w:rsidR="008305FE">
        <w:rPr>
          <w:rFonts w:asciiTheme="minorHAnsi" w:hAnsiTheme="minorHAnsi" w:cstheme="minorHAnsi"/>
          <w:b w:val="0"/>
          <w:sz w:val="22"/>
          <w:szCs w:val="22"/>
        </w:rPr>
        <w:t xml:space="preserve">doložení </w:t>
      </w:r>
      <w:r w:rsidR="00001FC2">
        <w:rPr>
          <w:rFonts w:asciiTheme="minorHAnsi" w:hAnsiTheme="minorHAnsi" w:cstheme="minorHAnsi"/>
          <w:b w:val="0"/>
          <w:sz w:val="22"/>
          <w:szCs w:val="22"/>
        </w:rPr>
        <w:t xml:space="preserve">kvalitativních kritérií hodnocení nabídek u osoby </w:t>
      </w:r>
      <w:r w:rsidR="008305FE">
        <w:rPr>
          <w:rFonts w:asciiTheme="minorHAnsi" w:hAnsiTheme="minorHAnsi" w:cstheme="minorHAnsi"/>
          <w:b w:val="0"/>
          <w:sz w:val="22"/>
          <w:szCs w:val="22"/>
        </w:rPr>
        <w:t>h</w:t>
      </w:r>
      <w:r w:rsidR="00001FC2">
        <w:rPr>
          <w:rFonts w:asciiTheme="minorHAnsi" w:hAnsiTheme="minorHAnsi" w:cstheme="minorHAnsi"/>
          <w:b w:val="0"/>
          <w:sz w:val="22"/>
          <w:szCs w:val="22"/>
        </w:rPr>
        <w:t>lavního projektanta</w:t>
      </w:r>
      <w:r w:rsidR="008305F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B2D91" w:rsidRPr="001B6BC4">
        <w:rPr>
          <w:rFonts w:asciiTheme="minorHAnsi" w:hAnsiTheme="minorHAnsi" w:cstheme="minorHAnsi"/>
          <w:b w:val="0"/>
          <w:sz w:val="22"/>
          <w:szCs w:val="22"/>
        </w:rPr>
        <w:t>a tento nedostatek neodstraní ani ve lhůtě 30 kalendářních dnů ode dne prokazatelného zjištění této skutečnosti.</w:t>
      </w:r>
      <w:r w:rsidR="00EB2D91" w:rsidRPr="001B6BC4">
        <w:rPr>
          <w:bCs/>
        </w:rPr>
        <w:t xml:space="preserve"> </w:t>
      </w:r>
    </w:p>
    <w:p w14:paraId="5D6D23F8" w14:textId="06880279" w:rsidR="00BC3BE1" w:rsidRDefault="008F2D95" w:rsidP="00DB1AD2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V případě odstoupení od </w:t>
      </w:r>
      <w:r w:rsidR="00027346">
        <w:rPr>
          <w:rFonts w:asciiTheme="minorHAnsi" w:hAnsiTheme="minorHAnsi" w:cstheme="minorHAnsi"/>
          <w:b w:val="0"/>
          <w:sz w:val="22"/>
          <w:szCs w:val="22"/>
        </w:rPr>
        <w:t>této S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mlouvy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em z důvodu podstatného porušení </w:t>
      </w:r>
      <w:r w:rsidR="00027346">
        <w:rPr>
          <w:rFonts w:asciiTheme="minorHAnsi" w:hAnsiTheme="minorHAnsi" w:cstheme="minorHAnsi"/>
          <w:b w:val="0"/>
          <w:sz w:val="22"/>
          <w:szCs w:val="22"/>
        </w:rPr>
        <w:t>této S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mlouvy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em uhradí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 xml:space="preserve">i veškeré vzniklé </w:t>
      </w:r>
      <w:r w:rsidR="003443D6">
        <w:rPr>
          <w:rFonts w:asciiTheme="minorHAnsi" w:hAnsiTheme="minorHAnsi" w:cstheme="minorHAnsi"/>
          <w:b w:val="0"/>
          <w:sz w:val="22"/>
          <w:szCs w:val="22"/>
        </w:rPr>
        <w:t>újmy</w:t>
      </w:r>
      <w:r w:rsidR="003443D6" w:rsidRPr="001B6B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C3BE1" w:rsidRPr="001B6BC4">
        <w:rPr>
          <w:rFonts w:asciiTheme="minorHAnsi" w:hAnsiTheme="minorHAnsi" w:cstheme="minorHAnsi"/>
          <w:b w:val="0"/>
          <w:sz w:val="22"/>
          <w:szCs w:val="22"/>
        </w:rPr>
        <w:t>a náklady včetně smluvní</w:t>
      </w:r>
      <w:r w:rsidR="00BC3BE1" w:rsidRPr="00397F7E">
        <w:rPr>
          <w:rFonts w:asciiTheme="minorHAnsi" w:hAnsiTheme="minorHAnsi" w:cstheme="minorHAnsi"/>
          <w:b w:val="0"/>
          <w:sz w:val="22"/>
          <w:szCs w:val="22"/>
        </w:rPr>
        <w:t xml:space="preserve"> pokuty ve výši 10% ceny díla.</w:t>
      </w:r>
    </w:p>
    <w:p w14:paraId="3F09B7A3" w14:textId="2FFE3822" w:rsidR="00BC3BE1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V případech odstoupení od smlouvy provedou smluvní strany inventarizaci rozpracovanosti díla.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 pak uhradí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i oprávněné prokazatelné náklady, které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>i při</w:t>
      </w:r>
      <w:r w:rsidR="00447DA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zabezpečování realizace díla vznikly (provedené práce, rozpracovanost </w:t>
      </w:r>
      <w:r w:rsidR="00447DAD">
        <w:rPr>
          <w:rFonts w:asciiTheme="minorHAnsi" w:hAnsiTheme="minorHAnsi" w:cstheme="minorHAnsi"/>
          <w:b w:val="0"/>
          <w:sz w:val="22"/>
          <w:szCs w:val="22"/>
        </w:rPr>
        <w:t>–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 zálohy</w:t>
      </w:r>
      <w:r w:rsidR="00447DA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53FDD">
        <w:rPr>
          <w:rFonts w:asciiTheme="minorHAnsi" w:hAnsiTheme="minorHAnsi" w:cstheme="minorHAnsi"/>
          <w:b w:val="0"/>
          <w:sz w:val="22"/>
          <w:szCs w:val="22"/>
        </w:rPr>
        <w:t>pod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dodavatelům apod.). Další pravidla vypořádání vzájemných vztahů při odstoupení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>e od smlouvy se řídí ustanoveními VNP.</w:t>
      </w:r>
    </w:p>
    <w:p w14:paraId="72D6BA2F" w14:textId="3FF8912A" w:rsidR="00BC3BE1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Oznámení o odstoupení od smlouvy provede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 i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26487B">
        <w:rPr>
          <w:rFonts w:asciiTheme="minorHAnsi" w:hAnsiTheme="minorHAnsi" w:cstheme="minorHAnsi"/>
          <w:b w:val="0"/>
          <w:sz w:val="22"/>
          <w:szCs w:val="22"/>
        </w:rPr>
        <w:t xml:space="preserve"> písemnou formou. </w:t>
      </w:r>
    </w:p>
    <w:p w14:paraId="5342695D" w14:textId="1D989234" w:rsidR="00AF5FF8" w:rsidRDefault="00053458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6487B">
        <w:rPr>
          <w:rFonts w:asciiTheme="minorHAnsi" w:hAnsiTheme="minorHAnsi" w:cstheme="minorHAnsi"/>
          <w:b w:val="0"/>
          <w:sz w:val="22"/>
          <w:szCs w:val="22"/>
        </w:rPr>
        <w:t>Poškozená strana má právo požadovat náhradu doložené skutečné škody a ušlého zisku, které mu způsobila druhá strana porušením svých povinností.</w:t>
      </w:r>
    </w:p>
    <w:p w14:paraId="7779FBF7" w14:textId="77777777" w:rsidR="00B837FA" w:rsidRPr="006B298B" w:rsidRDefault="00B837FA" w:rsidP="006B298B">
      <w:pPr>
        <w:rPr>
          <w:b/>
        </w:rPr>
      </w:pPr>
    </w:p>
    <w:p w14:paraId="392EE47F" w14:textId="36766A0F" w:rsidR="00BA23D0" w:rsidRDefault="00BA23D0" w:rsidP="00BA23D0">
      <w:pPr>
        <w:pStyle w:val="Nadpis1"/>
        <w:keepNext w:val="0"/>
        <w:tabs>
          <w:tab w:val="left" w:pos="567"/>
        </w:tabs>
        <w:spacing w:before="240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26487B">
        <w:rPr>
          <w:rFonts w:asciiTheme="minorHAnsi" w:hAnsiTheme="minorHAnsi" w:cstheme="minorHAnsi"/>
          <w:sz w:val="22"/>
          <w:szCs w:val="22"/>
        </w:rPr>
        <w:t>Místo soudu a použité právo</w:t>
      </w:r>
    </w:p>
    <w:p w14:paraId="77CF8901" w14:textId="77777777" w:rsidR="007F32ED" w:rsidRPr="007F32ED" w:rsidRDefault="007F32ED" w:rsidP="007F32ED"/>
    <w:p w14:paraId="52D78801" w14:textId="60A4F69F" w:rsidR="00BA23D0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A23D0" w:rsidRPr="008F2D95">
        <w:rPr>
          <w:rFonts w:asciiTheme="minorHAnsi" w:hAnsiTheme="minorHAnsi" w:cstheme="minorHAnsi"/>
          <w:b w:val="0"/>
          <w:sz w:val="22"/>
          <w:szCs w:val="22"/>
        </w:rPr>
        <w:t xml:space="preserve">Pokud ve smlouvě o dílo není uvedeno jinak, řídí se právní poměry smluvních stran </w:t>
      </w:r>
      <w:r w:rsidR="00AA4299">
        <w:rPr>
          <w:rFonts w:asciiTheme="minorHAnsi" w:hAnsiTheme="minorHAnsi" w:cstheme="minorHAnsi"/>
          <w:b w:val="0"/>
          <w:sz w:val="22"/>
          <w:szCs w:val="22"/>
        </w:rPr>
        <w:br/>
      </w:r>
      <w:r w:rsidR="00BA23D0" w:rsidRPr="008F2D95">
        <w:rPr>
          <w:rFonts w:asciiTheme="minorHAnsi" w:hAnsiTheme="minorHAnsi" w:cstheme="minorHAnsi"/>
          <w:b w:val="0"/>
          <w:sz w:val="22"/>
          <w:szCs w:val="22"/>
        </w:rPr>
        <w:t>zák. č. 89/2012 Sb., občanským zákoníkem.</w:t>
      </w:r>
    </w:p>
    <w:p w14:paraId="31897C49" w14:textId="0D177713" w:rsidR="00BA23D0" w:rsidRPr="003B03E0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A23D0" w:rsidRPr="003B03E0">
        <w:rPr>
          <w:rFonts w:asciiTheme="minorHAnsi" w:hAnsiTheme="minorHAnsi" w:cstheme="minorHAnsi"/>
          <w:b w:val="0"/>
          <w:sz w:val="22"/>
          <w:szCs w:val="22"/>
        </w:rPr>
        <w:t>Smlouva o dílo se řídí předpisy a zákony platnými v České republice. Ve smyslu ustanovení § 89a zákona č. 99/1963 Sb., občanského soudního řádu v platném znění se smluvní strany dohodly, že pro řešení jakýchkoli sporů vznikajících z této smlouvy nebo v souvislosti s ní bude místně příslušným Okresní soud v Českých Budějovicích, popř. Krajský soud v Českých Budějovicích.</w:t>
      </w:r>
    </w:p>
    <w:p w14:paraId="61289C66" w14:textId="33962BD2" w:rsidR="00BA23D0" w:rsidRPr="003B03E0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BA23D0" w:rsidRPr="003B03E0">
        <w:rPr>
          <w:rFonts w:asciiTheme="minorHAnsi" w:hAnsiTheme="minorHAnsi" w:cstheme="minorHAnsi"/>
          <w:b w:val="0"/>
          <w:sz w:val="22"/>
          <w:szCs w:val="22"/>
        </w:rPr>
        <w:t xml:space="preserve">Zástupci smluvních stran této Smlouvy nebo jiné osoby oprávněné jednat za smluvní strany této Smlouvy berou na vědomí, že jejich identifikační a kontaktní údaje a záznamy vzájemné komunikace protistrana zpracovává na základě oprávněného zájmu, a to pro přípravu, uzavření a realizaci plnění smlouvy s dodavateli a obchodními partnery, provozní potřeby </w:t>
      </w:r>
      <w:r w:rsidR="00AA4299">
        <w:rPr>
          <w:rFonts w:asciiTheme="minorHAnsi" w:hAnsiTheme="minorHAnsi" w:cstheme="minorHAnsi"/>
          <w:b w:val="0"/>
          <w:sz w:val="22"/>
          <w:szCs w:val="22"/>
        </w:rPr>
        <w:br/>
      </w:r>
      <w:r w:rsidR="00BA23D0" w:rsidRPr="003B03E0">
        <w:rPr>
          <w:rFonts w:asciiTheme="minorHAnsi" w:hAnsiTheme="minorHAnsi" w:cstheme="minorHAnsi"/>
          <w:b w:val="0"/>
          <w:sz w:val="22"/>
          <w:szCs w:val="22"/>
        </w:rPr>
        <w:t>a ochranu svých právních nároků.</w:t>
      </w:r>
    </w:p>
    <w:p w14:paraId="77F02084" w14:textId="1D801340" w:rsidR="00BA23D0" w:rsidRPr="003B03E0" w:rsidRDefault="00BA23D0" w:rsidP="00512226">
      <w:pPr>
        <w:pStyle w:val="Nadpis2"/>
        <w:keepNext w:val="0"/>
        <w:numPr>
          <w:ilvl w:val="0"/>
          <w:numId w:val="0"/>
        </w:numPr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D0FE96" w14:textId="77777777" w:rsidR="00053458" w:rsidRPr="003B03E0" w:rsidRDefault="00053458" w:rsidP="00A207B9">
      <w:pPr>
        <w:pStyle w:val="Nadpis1"/>
        <w:keepNext w:val="0"/>
        <w:tabs>
          <w:tab w:val="left" w:pos="567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3B03E0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41022336" w14:textId="621102A1" w:rsidR="00053458" w:rsidRPr="00732598" w:rsidRDefault="00053458" w:rsidP="00D83979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je povinen dbát a řídit se příkazy oprávněného pracovníka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e a provádět práce tak, aby nenarušil provoz energetických zařízení. Je povinen postupovat podle 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>ustanovení zákona č. 458/2000 Sb.</w:t>
      </w:r>
      <w:r w:rsidR="00561F42">
        <w:rPr>
          <w:rFonts w:asciiTheme="minorHAnsi" w:hAnsiTheme="minorHAnsi" w:cstheme="minorHAnsi"/>
          <w:b w:val="0"/>
          <w:sz w:val="22"/>
          <w:szCs w:val="22"/>
        </w:rPr>
        <w:t>, energetického zákona,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 v platném znění a v souladu se souvisejícími zákony zejména č. 289/1995 Sb.</w:t>
      </w:r>
      <w:r w:rsidR="007A624D">
        <w:rPr>
          <w:rFonts w:asciiTheme="minorHAnsi" w:hAnsiTheme="minorHAnsi" w:cstheme="minorHAnsi"/>
          <w:b w:val="0"/>
          <w:sz w:val="22"/>
          <w:szCs w:val="22"/>
        </w:rPr>
        <w:t>, o lesích a o změně a doplnění některých zákonů, v platné znění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>, č. 229/1991 Sb.</w:t>
      </w:r>
      <w:r w:rsidR="00A42A4D">
        <w:rPr>
          <w:rFonts w:asciiTheme="minorHAnsi" w:hAnsiTheme="minorHAnsi" w:cstheme="minorHAnsi"/>
          <w:b w:val="0"/>
          <w:sz w:val="22"/>
          <w:szCs w:val="22"/>
        </w:rPr>
        <w:t xml:space="preserve">, o úpravě </w:t>
      </w:r>
      <w:r w:rsidR="00A42A4D" w:rsidRPr="00A42A4D">
        <w:rPr>
          <w:rFonts w:asciiTheme="minorHAnsi" w:hAnsiTheme="minorHAnsi" w:cstheme="minorHAnsi"/>
          <w:b w:val="0"/>
          <w:sz w:val="22"/>
          <w:szCs w:val="22"/>
        </w:rPr>
        <w:t>vlastnických vztahů k půdě a jinému zemědělskému majetku</w:t>
      </w:r>
      <w:r w:rsidR="00A42A4D">
        <w:rPr>
          <w:rFonts w:asciiTheme="minorHAnsi" w:hAnsiTheme="minorHAnsi" w:cstheme="minorHAnsi"/>
          <w:b w:val="0"/>
          <w:sz w:val="22"/>
          <w:szCs w:val="22"/>
        </w:rPr>
        <w:t>, v platném znění,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 a č. 114/1992 Sb.</w:t>
      </w:r>
      <w:r w:rsidR="00FC4255">
        <w:rPr>
          <w:rFonts w:asciiTheme="minorHAnsi" w:hAnsiTheme="minorHAnsi" w:cstheme="minorHAnsi"/>
          <w:b w:val="0"/>
          <w:sz w:val="22"/>
          <w:szCs w:val="22"/>
        </w:rPr>
        <w:t>, o ochraně přírody a krajiny,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 v platném znění a dále zejména</w:t>
      </w:r>
      <w:r w:rsidR="00C50A78">
        <w:rPr>
          <w:rFonts w:asciiTheme="minorHAnsi" w:hAnsiTheme="minorHAnsi" w:cstheme="minorHAnsi"/>
          <w:b w:val="0"/>
          <w:sz w:val="22"/>
          <w:szCs w:val="22"/>
        </w:rPr>
        <w:t xml:space="preserve"> v souladu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 s ČSN EN 50</w:t>
      </w:r>
      <w:r w:rsidR="000A0342" w:rsidRPr="0073259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>110 – 1 a PNE 33</w:t>
      </w:r>
      <w:r w:rsidR="000A0342" w:rsidRPr="0073259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>0000 – 6 a je povinen zajistit, že pracovníci</w:t>
      </w:r>
      <w:r w:rsidR="00C50A78">
        <w:rPr>
          <w:rFonts w:asciiTheme="minorHAnsi" w:hAnsiTheme="minorHAnsi" w:cstheme="minorHAnsi"/>
          <w:b w:val="0"/>
          <w:sz w:val="22"/>
          <w:szCs w:val="22"/>
        </w:rPr>
        <w:t xml:space="preserve"> Zhotovitele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 budou náležitě vybaveni pro daný druh prováděných prací.</w:t>
      </w:r>
    </w:p>
    <w:p w14:paraId="0A0D9FEB" w14:textId="13CA6920" w:rsidR="00053458" w:rsidRPr="003B03E0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plně odpovídá za bezpečnost svých pracovníků a dodržování bezpeč</w:t>
      </w:r>
      <w:r w:rsidR="00102E43" w:rsidRPr="003B03E0">
        <w:rPr>
          <w:rFonts w:asciiTheme="minorHAnsi" w:hAnsiTheme="minorHAnsi" w:cstheme="minorHAnsi"/>
          <w:b w:val="0"/>
          <w:sz w:val="22"/>
          <w:szCs w:val="22"/>
        </w:rPr>
        <w:t xml:space="preserve">ných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pracovních postupů</w:t>
      </w:r>
      <w:r w:rsidR="00102E43" w:rsidRPr="003B03E0">
        <w:rPr>
          <w:rFonts w:asciiTheme="minorHAnsi" w:hAnsiTheme="minorHAnsi" w:cstheme="minorHAnsi"/>
          <w:b w:val="0"/>
          <w:sz w:val="22"/>
          <w:szCs w:val="22"/>
        </w:rPr>
        <w:t>,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je povinen provádět předmět smlouvy v souladu s povinnostmi uvedenými v zák. č. 309/2006 Sb., </w:t>
      </w:r>
      <w:r w:rsidR="008D0D05" w:rsidRPr="008D0D05">
        <w:rPr>
          <w:rFonts w:asciiTheme="minorHAnsi" w:hAnsiTheme="minorHAnsi" w:cstheme="minorHAnsi"/>
          <w:b w:val="0"/>
          <w:sz w:val="22"/>
          <w:szCs w:val="22"/>
        </w:rPr>
        <w:t>zákon o zajištění dalších podmínek bezpečnosti a ochrany zdraví při prác</w:t>
      </w:r>
      <w:r w:rsidR="0005488E">
        <w:rPr>
          <w:rFonts w:asciiTheme="minorHAnsi" w:hAnsiTheme="minorHAnsi" w:cstheme="minorHAnsi"/>
          <w:b w:val="0"/>
          <w:sz w:val="22"/>
          <w:szCs w:val="22"/>
        </w:rPr>
        <w:t xml:space="preserve">i v platném znění,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nařízení vlády </w:t>
      </w:r>
      <w:r w:rsidR="008D0D05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591/2006 Sb.</w:t>
      </w:r>
      <w:r w:rsidR="0005488E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05488E" w:rsidRPr="0005488E">
        <w:rPr>
          <w:rFonts w:asciiTheme="minorHAnsi" w:hAnsiTheme="minorHAnsi" w:cstheme="minorHAnsi"/>
          <w:b w:val="0"/>
          <w:sz w:val="22"/>
          <w:szCs w:val="22"/>
        </w:rPr>
        <w:t>o bližších minimálních požadavcích na bezpečnost a ochranu zdraví při práci na staveništích</w:t>
      </w:r>
      <w:r w:rsidR="0005488E">
        <w:rPr>
          <w:rFonts w:asciiTheme="minorHAnsi" w:hAnsiTheme="minorHAnsi" w:cstheme="minorHAnsi"/>
          <w:b w:val="0"/>
          <w:sz w:val="22"/>
          <w:szCs w:val="22"/>
        </w:rPr>
        <w:t xml:space="preserve"> v platném znění,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102E43" w:rsidRPr="003B03E0">
        <w:rPr>
          <w:rFonts w:asciiTheme="minorHAnsi" w:hAnsiTheme="minorHAnsi" w:cstheme="minorHAnsi"/>
          <w:b w:val="0"/>
          <w:sz w:val="22"/>
          <w:szCs w:val="22"/>
        </w:rPr>
        <w:t>dokumentem RS-019 Dokumentace k zajištění BOZP</w:t>
      </w:r>
      <w:r w:rsidR="00102E43" w:rsidRPr="003B03E0" w:rsidDel="00102E4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vydaný</w:t>
      </w:r>
      <w:r w:rsidR="0005488E">
        <w:rPr>
          <w:rFonts w:asciiTheme="minorHAnsi" w:hAnsiTheme="minorHAnsi" w:cstheme="minorHAnsi"/>
          <w:b w:val="0"/>
          <w:sz w:val="22"/>
          <w:szCs w:val="22"/>
        </w:rPr>
        <w:t>m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em</w:t>
      </w:r>
      <w:r w:rsidR="004D1E83">
        <w:rPr>
          <w:rFonts w:asciiTheme="minorHAnsi" w:hAnsiTheme="minorHAnsi" w:cstheme="minorHAnsi"/>
          <w:b w:val="0"/>
          <w:sz w:val="22"/>
          <w:szCs w:val="22"/>
        </w:rPr>
        <w:t xml:space="preserve">, na který tato </w:t>
      </w:r>
      <w:r w:rsidR="004D1E83">
        <w:rPr>
          <w:rFonts w:asciiTheme="minorHAnsi" w:hAnsiTheme="minorHAnsi" w:cstheme="minorHAnsi"/>
          <w:b w:val="0"/>
          <w:sz w:val="22"/>
          <w:szCs w:val="22"/>
        </w:rPr>
        <w:lastRenderedPageBreak/>
        <w:t>Smlouv</w:t>
      </w:r>
      <w:r w:rsidR="0005488E">
        <w:rPr>
          <w:rFonts w:asciiTheme="minorHAnsi" w:hAnsiTheme="minorHAnsi" w:cstheme="minorHAnsi"/>
          <w:b w:val="0"/>
          <w:sz w:val="22"/>
          <w:szCs w:val="22"/>
        </w:rPr>
        <w:t>a</w:t>
      </w:r>
      <w:r w:rsidR="004D1E83">
        <w:rPr>
          <w:rFonts w:asciiTheme="minorHAnsi" w:hAnsiTheme="minorHAnsi" w:cstheme="minorHAnsi"/>
          <w:b w:val="0"/>
          <w:sz w:val="22"/>
          <w:szCs w:val="22"/>
        </w:rPr>
        <w:t xml:space="preserve"> v ustanovení </w:t>
      </w:r>
      <w:r w:rsidR="004562ED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4562ED">
        <w:rPr>
          <w:rFonts w:asciiTheme="minorHAnsi" w:hAnsiTheme="minorHAnsi" w:cstheme="minorHAnsi"/>
          <w:b w:val="0"/>
          <w:sz w:val="22"/>
          <w:szCs w:val="22"/>
        </w:rPr>
        <w:instrText xml:space="preserve"> REF _Ref202250579 \r \h </w:instrText>
      </w:r>
      <w:r w:rsidR="004562ED">
        <w:rPr>
          <w:rFonts w:asciiTheme="minorHAnsi" w:hAnsiTheme="minorHAnsi" w:cstheme="minorHAnsi"/>
          <w:b w:val="0"/>
          <w:sz w:val="22"/>
          <w:szCs w:val="22"/>
        </w:rPr>
      </w:r>
      <w:r w:rsidR="004562ED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15.7</w:t>
      </w:r>
      <w:r w:rsidR="004562ED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4562ED">
        <w:rPr>
          <w:rFonts w:asciiTheme="minorHAnsi" w:hAnsiTheme="minorHAnsi" w:cstheme="minorHAnsi"/>
          <w:b w:val="0"/>
          <w:sz w:val="22"/>
          <w:szCs w:val="22"/>
        </w:rPr>
        <w:t xml:space="preserve"> odkazuje,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či jiných platných technických a právních norem v souvislosti se zák. č. 458/2000 Sb.</w:t>
      </w:r>
      <w:r w:rsidR="004562ED">
        <w:rPr>
          <w:rFonts w:asciiTheme="minorHAnsi" w:hAnsiTheme="minorHAnsi" w:cstheme="minorHAnsi"/>
          <w:b w:val="0"/>
          <w:sz w:val="22"/>
          <w:szCs w:val="22"/>
        </w:rPr>
        <w:t>, energetickým zákonem v platném znění.</w:t>
      </w:r>
    </w:p>
    <w:p w14:paraId="12458971" w14:textId="5E6C9E1D" w:rsidR="001045A4" w:rsidRPr="003B03E0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3" w:name="_Hlk340226"/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045A4" w:rsidRPr="003B03E0">
        <w:rPr>
          <w:rFonts w:asciiTheme="minorHAnsi" w:hAnsiTheme="minorHAnsi" w:cstheme="minorHAnsi"/>
          <w:b w:val="0"/>
          <w:sz w:val="22"/>
          <w:szCs w:val="22"/>
        </w:rPr>
        <w:t xml:space="preserve">Smluvní strany sjednaly, že </w:t>
      </w:r>
      <w:r w:rsidR="00F13AEA" w:rsidRPr="003B03E0">
        <w:rPr>
          <w:rFonts w:asciiTheme="minorHAnsi" w:hAnsiTheme="minorHAnsi" w:cstheme="minorHAnsi"/>
          <w:b w:val="0"/>
          <w:sz w:val="22"/>
          <w:szCs w:val="22"/>
        </w:rPr>
        <w:t xml:space="preserve">pokud bude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F13AEA" w:rsidRPr="003B03E0">
        <w:rPr>
          <w:rFonts w:asciiTheme="minorHAnsi" w:hAnsiTheme="minorHAnsi" w:cstheme="minorHAnsi"/>
          <w:b w:val="0"/>
          <w:sz w:val="22"/>
          <w:szCs w:val="22"/>
        </w:rPr>
        <w:t xml:space="preserve"> vykonávat činnosti v ochranném pásmu distribučního zařízení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F13AEA" w:rsidRPr="003B03E0">
        <w:rPr>
          <w:rFonts w:asciiTheme="minorHAnsi" w:hAnsiTheme="minorHAnsi" w:cstheme="minorHAnsi"/>
          <w:b w:val="0"/>
          <w:sz w:val="22"/>
          <w:szCs w:val="22"/>
        </w:rPr>
        <w:t>e</w:t>
      </w:r>
      <w:r w:rsidR="001045A4" w:rsidRPr="003B03E0">
        <w:rPr>
          <w:rFonts w:asciiTheme="minorHAnsi" w:hAnsiTheme="minorHAnsi" w:cstheme="minorHAnsi"/>
          <w:b w:val="0"/>
          <w:sz w:val="22"/>
          <w:szCs w:val="22"/>
        </w:rPr>
        <w:t xml:space="preserve"> umožní provozním pracovníkům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045A4" w:rsidRPr="003B03E0">
        <w:rPr>
          <w:rFonts w:asciiTheme="minorHAnsi" w:hAnsiTheme="minorHAnsi" w:cstheme="minorHAnsi"/>
          <w:b w:val="0"/>
          <w:sz w:val="22"/>
          <w:szCs w:val="22"/>
        </w:rPr>
        <w:t xml:space="preserve">e kontroly dodržování BOZP.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045A4" w:rsidRPr="003B03E0">
        <w:rPr>
          <w:rFonts w:asciiTheme="minorHAnsi" w:hAnsiTheme="minorHAnsi" w:cstheme="minorHAnsi"/>
          <w:b w:val="0"/>
          <w:sz w:val="22"/>
          <w:szCs w:val="22"/>
        </w:rPr>
        <w:t xml:space="preserve"> je povinen v případech bezprostředně hrozícího nebezpečí úrazu, škody nebo nemajetkové újmy zastavit práce a/nebo podniknout opatření podle pokynu provozních pracovníků. Provozními pracovníky jsou místně příslušní technici či montéři, případně technici BOZP</w:t>
      </w:r>
      <w:r w:rsidR="000A0342" w:rsidRPr="003B03E0">
        <w:rPr>
          <w:rFonts w:asciiTheme="minorHAnsi" w:hAnsiTheme="minorHAnsi" w:cstheme="minorHAnsi"/>
          <w:b w:val="0"/>
          <w:sz w:val="22"/>
          <w:szCs w:val="22"/>
        </w:rPr>
        <w:t xml:space="preserve"> a zástupci centrálních útvarů</w:t>
      </w:r>
      <w:r w:rsidR="001045A4" w:rsidRPr="003B03E0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2BA77A" w14:textId="77777777" w:rsidR="00A80AD8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80AD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A80AD8" w:rsidRPr="003B03E0">
        <w:rPr>
          <w:rFonts w:asciiTheme="minorHAnsi" w:hAnsiTheme="minorHAnsi" w:cstheme="minorHAnsi"/>
          <w:b w:val="0"/>
          <w:sz w:val="22"/>
          <w:szCs w:val="22"/>
        </w:rPr>
        <w:t xml:space="preserve"> souhlasí s tím, že pracovníci </w:t>
      </w:r>
      <w:r w:rsidR="00A80AD8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A80AD8" w:rsidRPr="003B03E0">
        <w:rPr>
          <w:rFonts w:asciiTheme="minorHAnsi" w:hAnsiTheme="minorHAnsi" w:cstheme="minorHAnsi"/>
          <w:b w:val="0"/>
          <w:sz w:val="22"/>
          <w:szCs w:val="22"/>
        </w:rPr>
        <w:t xml:space="preserve">e jsou oprávněni a povinni zastavit práce </w:t>
      </w:r>
      <w:r w:rsidR="00A80AD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A80AD8" w:rsidRPr="003B03E0">
        <w:rPr>
          <w:rFonts w:asciiTheme="minorHAnsi" w:hAnsiTheme="minorHAnsi" w:cstheme="minorHAnsi"/>
          <w:b w:val="0"/>
          <w:sz w:val="22"/>
          <w:szCs w:val="22"/>
        </w:rPr>
        <w:t>e, pokud zjistí, že způsobem jejich provádění by mohlo dojít k úrazu osob, poškození majetku nebo jsou prováděny v rozporu s platnými technickými a právními předpisy či osobami s nedostatečnou odbornou způsobilostí.</w:t>
      </w:r>
    </w:p>
    <w:p w14:paraId="7CE7DB83" w14:textId="10E8DB24" w:rsidR="00BC3BE1" w:rsidRPr="003B03E0" w:rsidRDefault="001D293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3B03E0">
        <w:rPr>
          <w:rFonts w:asciiTheme="minorHAnsi" w:hAnsiTheme="minorHAnsi" w:cstheme="minorHAnsi"/>
          <w:b w:val="0"/>
          <w:sz w:val="22"/>
          <w:szCs w:val="22"/>
        </w:rPr>
        <w:t xml:space="preserve"> odpovídá za to, že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3B03E0">
        <w:rPr>
          <w:rFonts w:asciiTheme="minorHAnsi" w:hAnsiTheme="minorHAnsi" w:cstheme="minorHAnsi"/>
          <w:b w:val="0"/>
          <w:sz w:val="22"/>
          <w:szCs w:val="22"/>
        </w:rPr>
        <w:t xml:space="preserve">i zajistí právo používat patenty, ochranné známky, průmyslové vzory, know-how, programové vybavení počítačů (software) a jiná práva </w:t>
      </w:r>
      <w:r w:rsidR="00AA4299">
        <w:rPr>
          <w:rFonts w:asciiTheme="minorHAnsi" w:hAnsiTheme="minorHAnsi" w:cstheme="minorHAnsi"/>
          <w:b w:val="0"/>
          <w:sz w:val="22"/>
          <w:szCs w:val="22"/>
        </w:rPr>
        <w:br/>
      </w:r>
      <w:r w:rsidR="00BC3BE1" w:rsidRPr="003B03E0">
        <w:rPr>
          <w:rFonts w:asciiTheme="minorHAnsi" w:hAnsiTheme="minorHAnsi" w:cstheme="minorHAnsi"/>
          <w:b w:val="0"/>
          <w:sz w:val="22"/>
          <w:szCs w:val="22"/>
        </w:rPr>
        <w:t xml:space="preserve">z průmyslového a duševního vlastnictví vztahující se k dílu, včetně technické dokumentace, technologických postupů, předaných provozních pokynů apod.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BC3BE1" w:rsidRPr="003B03E0">
        <w:rPr>
          <w:rFonts w:asciiTheme="minorHAnsi" w:hAnsiTheme="minorHAnsi" w:cstheme="minorHAnsi"/>
          <w:b w:val="0"/>
          <w:sz w:val="22"/>
          <w:szCs w:val="22"/>
        </w:rPr>
        <w:t xml:space="preserve"> je povinen včas </w:t>
      </w:r>
      <w:r w:rsidR="00AA4299">
        <w:rPr>
          <w:rFonts w:asciiTheme="minorHAnsi" w:hAnsiTheme="minorHAnsi" w:cstheme="minorHAnsi"/>
          <w:b w:val="0"/>
          <w:sz w:val="22"/>
          <w:szCs w:val="22"/>
        </w:rPr>
        <w:br/>
      </w:r>
      <w:r w:rsidR="00BC3BE1" w:rsidRPr="003B03E0">
        <w:rPr>
          <w:rFonts w:asciiTheme="minorHAnsi" w:hAnsiTheme="minorHAnsi" w:cstheme="minorHAnsi"/>
          <w:b w:val="0"/>
          <w:sz w:val="22"/>
          <w:szCs w:val="22"/>
        </w:rPr>
        <w:t xml:space="preserve">a aktivně prověřit, zda v důsledku použití předmětu díla nedojde k porušení práva třetí osoby z průmyslového nebo jiného duševního vlastnictví. Pokud není v této smlouvě stanoveno jinak, převod těchto práv na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BC3BE1" w:rsidRPr="003B03E0">
        <w:rPr>
          <w:rFonts w:asciiTheme="minorHAnsi" w:hAnsiTheme="minorHAnsi" w:cstheme="minorHAnsi"/>
          <w:b w:val="0"/>
          <w:sz w:val="22"/>
          <w:szCs w:val="22"/>
        </w:rPr>
        <w:t>e se uskuteční nejpozději k datu plánovaného ukončení díla.</w:t>
      </w:r>
    </w:p>
    <w:bookmarkEnd w:id="43"/>
    <w:p w14:paraId="47BCB0EB" w14:textId="0D0C02AF" w:rsidR="00053458" w:rsidRPr="003B03E0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je povinen neprodleně oznámit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i veškeré nepředvídané mimořádné</w:t>
      </w:r>
      <w:r w:rsidRPr="003B03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události (úrazy), které se v souvislosti s činností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 za účelem provádění předmětu smlouvy </w:t>
      </w:r>
      <w:proofErr w:type="gramStart"/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stanou</w:t>
      </w:r>
      <w:proofErr w:type="gramEnd"/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 a to jak zaměstnanců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e, vlastních zaměstnanců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AA4299">
        <w:rPr>
          <w:rFonts w:asciiTheme="minorHAnsi" w:hAnsiTheme="minorHAnsi" w:cstheme="minorHAnsi"/>
          <w:b w:val="0"/>
          <w:sz w:val="22"/>
          <w:szCs w:val="22"/>
        </w:rPr>
        <w:br/>
      </w:r>
      <w:r w:rsidR="00053458" w:rsidRPr="003B03E0">
        <w:rPr>
          <w:rFonts w:asciiTheme="minorHAnsi" w:hAnsiTheme="minorHAnsi" w:cstheme="minorHAnsi"/>
          <w:b w:val="0"/>
          <w:sz w:val="22"/>
          <w:szCs w:val="22"/>
        </w:rPr>
        <w:t>a taktéž i cizích osob.</w:t>
      </w:r>
    </w:p>
    <w:p w14:paraId="396889B0" w14:textId="67655E7E" w:rsidR="00576977" w:rsidRPr="00732598" w:rsidRDefault="001D2935" w:rsidP="00576977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4" w:name="_Ref202250579"/>
      <w:r w:rsidRPr="0073259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se zavazuje provádět projektovou dokumentaci i zajišťovat další plnění dle této </w:t>
      </w:r>
      <w:r w:rsidR="00A80AD8">
        <w:rPr>
          <w:rFonts w:asciiTheme="minorHAnsi" w:hAnsiTheme="minorHAnsi" w:cstheme="minorHAnsi"/>
          <w:b w:val="0"/>
          <w:sz w:val="22"/>
          <w:szCs w:val="22"/>
        </w:rPr>
        <w:t>S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>mlouvy a dodržovat ustanovení obsažená v</w:t>
      </w:r>
      <w:r w:rsidR="008603D0">
        <w:rPr>
          <w:rFonts w:asciiTheme="minorHAnsi" w:hAnsiTheme="minorHAnsi" w:cstheme="minorHAnsi"/>
          <w:b w:val="0"/>
          <w:sz w:val="22"/>
          <w:szCs w:val="22"/>
        </w:rPr>
        <w:t> 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>dokumentech</w:t>
      </w:r>
      <w:r w:rsidR="008603D0">
        <w:rPr>
          <w:rFonts w:asciiTheme="minorHAnsi" w:hAnsiTheme="minorHAnsi" w:cstheme="minorHAnsi"/>
          <w:b w:val="0"/>
          <w:sz w:val="22"/>
          <w:szCs w:val="22"/>
        </w:rPr>
        <w:t>,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na které se </w:t>
      </w:r>
      <w:r w:rsidR="008603D0">
        <w:rPr>
          <w:rFonts w:asciiTheme="minorHAnsi" w:hAnsiTheme="minorHAnsi" w:cstheme="minorHAnsi"/>
          <w:b w:val="0"/>
          <w:sz w:val="22"/>
          <w:szCs w:val="22"/>
        </w:rPr>
        <w:t>S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mlouva </w:t>
      </w:r>
      <w:proofErr w:type="gramStart"/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>odkazuje</w:t>
      </w:r>
      <w:proofErr w:type="gramEnd"/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a to zejména v dokumentech:</w:t>
      </w:r>
      <w:bookmarkEnd w:id="44"/>
    </w:p>
    <w:p w14:paraId="5721AD99" w14:textId="77777777" w:rsidR="00BA17D9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Všeobecné a technické podmínky provádění staveb VVN pro </w:t>
      </w:r>
      <w:proofErr w:type="gramStart"/>
      <w:r w:rsidRPr="00732598">
        <w:rPr>
          <w:rFonts w:asciiTheme="minorHAnsi" w:hAnsiTheme="minorHAnsi" w:cstheme="minorHAnsi"/>
          <w:b w:val="0"/>
          <w:sz w:val="22"/>
          <w:szCs w:val="22"/>
        </w:rPr>
        <w:t>EG.D</w:t>
      </w:r>
      <w:proofErr w:type="gramEnd"/>
      <w:r w:rsidRPr="00732598">
        <w:rPr>
          <w:rFonts w:asciiTheme="minorHAnsi" w:hAnsiTheme="minorHAnsi" w:cstheme="minorHAnsi"/>
          <w:b w:val="0"/>
          <w:sz w:val="22"/>
          <w:szCs w:val="22"/>
        </w:rPr>
        <w:t>, s.r.o.,</w:t>
      </w:r>
    </w:p>
    <w:p w14:paraId="541B0581" w14:textId="40969CC6" w:rsidR="00BA17D9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Dokumentace k zajištění BOZP ve znění Regionální směrnice RS-019, </w:t>
      </w:r>
    </w:p>
    <w:p w14:paraId="6D97EFEF" w14:textId="1448A9EE" w:rsidR="00D0770B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prováděcí pokyn Zásady nakládání s demontovanými materiály a odpady při stavbách zajišťovaných dodavatelsky EGD-PP-403, </w:t>
      </w:r>
    </w:p>
    <w:p w14:paraId="070DD3C5" w14:textId="77777777" w:rsidR="00D0770B" w:rsidRDefault="00341976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922D9">
        <w:rPr>
          <w:rFonts w:asciiTheme="minorHAnsi" w:hAnsiTheme="minorHAnsi" w:cstheme="minorHAnsi"/>
          <w:b w:val="0"/>
          <w:sz w:val="22"/>
          <w:szCs w:val="22"/>
        </w:rPr>
        <w:t>Pravidla značení trvalého charakteru v objektech a na zařízeních ve Správě sítě VVN (TNS 01 0210)</w:t>
      </w:r>
      <w:r w:rsidR="00D0770B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3A513C62" w14:textId="23E40314" w:rsidR="00D0770B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>Správa dokumentace liniových staveb a elektrických stanic distribuční soustavy VVN EGD-TP-265</w:t>
      </w:r>
      <w:r w:rsidR="009E433A">
        <w:rPr>
          <w:rFonts w:asciiTheme="minorHAnsi" w:hAnsiTheme="minorHAnsi" w:cstheme="minorHAnsi"/>
          <w:b w:val="0"/>
          <w:sz w:val="22"/>
          <w:szCs w:val="22"/>
        </w:rPr>
        <w:t>;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849A917" w14:textId="77777777" w:rsidR="009E433A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>Správa dokumentace sekundární technologie elektrických stanic s využitím systému (CAD/CAE) EGD-TP-266</w:t>
      </w:r>
      <w:r w:rsidR="009E433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10F51B1" w14:textId="7D56D4E7" w:rsidR="009E433A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>Jednotné vystupování vůči stavebním úřadům EGD-TP-264</w:t>
      </w:r>
      <w:r w:rsidR="009E433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E8B3B8F" w14:textId="3BA7DAD6" w:rsidR="009E433A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>Metodika Věcná břemena EGD-</w:t>
      </w:r>
      <w:r w:rsidR="00D346B1">
        <w:rPr>
          <w:rFonts w:asciiTheme="minorHAnsi" w:hAnsiTheme="minorHAnsi" w:cstheme="minorHAnsi"/>
          <w:b w:val="0"/>
          <w:sz w:val="22"/>
          <w:szCs w:val="22"/>
        </w:rPr>
        <w:t>T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>P-375</w:t>
      </w:r>
      <w:r w:rsidR="009E433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7590DB1" w14:textId="31832A65" w:rsidR="009E433A" w:rsidRDefault="00576977" w:rsidP="00BA17D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>Správa rozpočtů staveb distribuční soustavy VVN EGD-TP-267</w:t>
      </w:r>
      <w:r w:rsidR="009E433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6A2A6D" w14:textId="26D1832B" w:rsidR="00AD6C99" w:rsidRDefault="00576977" w:rsidP="009E433A">
      <w:pPr>
        <w:pStyle w:val="Nadpis2"/>
        <w:keepNext w:val="0"/>
        <w:numPr>
          <w:ilvl w:val="0"/>
          <w:numId w:val="0"/>
        </w:numPr>
        <w:ind w:left="165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a věci neuvedené v této </w:t>
      </w:r>
      <w:r w:rsidR="009E433A">
        <w:rPr>
          <w:rFonts w:asciiTheme="minorHAnsi" w:hAnsiTheme="minorHAnsi" w:cstheme="minorHAnsi"/>
          <w:b w:val="0"/>
          <w:sz w:val="22"/>
          <w:szCs w:val="22"/>
        </w:rPr>
        <w:t>S</w:t>
      </w: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mlouvě se dále řídí dokumenty </w:t>
      </w:r>
    </w:p>
    <w:p w14:paraId="056E291C" w14:textId="77777777" w:rsidR="00C65FD6" w:rsidRDefault="00576977" w:rsidP="00AD6C9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5" w:name="_Ref202250588"/>
      <w:r w:rsidRPr="00732598">
        <w:rPr>
          <w:rFonts w:asciiTheme="minorHAnsi" w:hAnsiTheme="minorHAnsi" w:cstheme="minorHAnsi"/>
          <w:b w:val="0"/>
          <w:sz w:val="22"/>
          <w:szCs w:val="22"/>
        </w:rPr>
        <w:t>Všeobecné nákupní podmínky společnosti skupiny E.ON Czech (VNP) a dokumentem</w:t>
      </w:r>
      <w:bookmarkEnd w:id="45"/>
    </w:p>
    <w:p w14:paraId="325E80D4" w14:textId="1AA0DB64" w:rsidR="00C65FD6" w:rsidRDefault="00576977" w:rsidP="00AD6C99">
      <w:pPr>
        <w:pStyle w:val="Nadpis2"/>
        <w:keepNext w:val="0"/>
        <w:numPr>
          <w:ilvl w:val="0"/>
          <w:numId w:val="1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2598">
        <w:rPr>
          <w:rFonts w:asciiTheme="minorHAnsi" w:hAnsiTheme="minorHAnsi" w:cstheme="minorHAnsi"/>
          <w:b w:val="0"/>
          <w:sz w:val="22"/>
          <w:szCs w:val="22"/>
        </w:rPr>
        <w:t xml:space="preserve">Kodex dodavatele. </w:t>
      </w:r>
    </w:p>
    <w:p w14:paraId="7A76FA81" w14:textId="4AACD3B9" w:rsidR="00576977" w:rsidRPr="00732598" w:rsidRDefault="00C65FD6" w:rsidP="00C65FD6">
      <w:pPr>
        <w:pStyle w:val="Nadpis2"/>
        <w:keepNext w:val="0"/>
        <w:numPr>
          <w:ilvl w:val="0"/>
          <w:numId w:val="0"/>
        </w:numPr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yto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výše uvedené 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dokumenty společně s dalšími dokumenty, na které tato </w:t>
      </w: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mlouva ve smyslu § 1751 </w:t>
      </w:r>
      <w:r w:rsidR="00CA703B">
        <w:rPr>
          <w:rFonts w:asciiTheme="minorHAnsi" w:hAnsiTheme="minorHAnsi" w:cstheme="minorHAnsi"/>
          <w:b w:val="0"/>
          <w:sz w:val="22"/>
          <w:szCs w:val="22"/>
        </w:rPr>
        <w:t>OZ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odkazuje, společně tvoří obchodní podmínky </w:t>
      </w:r>
      <w:r w:rsidR="00F204BD" w:rsidRPr="00732598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e. Podpisem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této 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smlouvy o dílo </w:t>
      </w:r>
      <w:r w:rsidR="001D2935" w:rsidRPr="0073259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potvrzuje, že výše uvedené dokumenty obdržel, seznámil se a souhlasí s nimi a bude se jimi řídit. Porušení podmínek uvedených v těchto dokumentech ze strany </w:t>
      </w:r>
      <w:r w:rsidR="001D2935" w:rsidRPr="0073259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e je považováno za podstatné porušení smlouvy, které zakládá právo </w:t>
      </w:r>
      <w:r w:rsidR="00F204BD" w:rsidRPr="00732598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e od </w:t>
      </w: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mlouvy odstoupit. </w:t>
      </w:r>
      <w:r w:rsidR="001D2935" w:rsidRPr="0073259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zároveň souhlasí, že výše uvedené dokumenty může </w:t>
      </w:r>
      <w:r w:rsidR="00F204BD" w:rsidRPr="00732598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jednostranně měnit</w:t>
      </w:r>
      <w:r w:rsidR="003D08AF">
        <w:rPr>
          <w:rFonts w:asciiTheme="minorHAnsi" w:hAnsiTheme="minorHAnsi" w:cstheme="minorHAnsi"/>
          <w:b w:val="0"/>
          <w:sz w:val="22"/>
          <w:szCs w:val="22"/>
        </w:rPr>
        <w:t xml:space="preserve">, jak je popsáno níže v ustanovení </w:t>
      </w:r>
      <w:r w:rsidR="003D08AF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3D08AF">
        <w:rPr>
          <w:rFonts w:asciiTheme="minorHAnsi" w:hAnsiTheme="minorHAnsi" w:cstheme="minorHAnsi"/>
          <w:b w:val="0"/>
          <w:sz w:val="22"/>
          <w:szCs w:val="22"/>
        </w:rPr>
        <w:instrText xml:space="preserve"> REF _Ref202255047 \r \h </w:instrText>
      </w:r>
      <w:r w:rsidR="003D08AF">
        <w:rPr>
          <w:rFonts w:asciiTheme="minorHAnsi" w:hAnsiTheme="minorHAnsi" w:cstheme="minorHAnsi"/>
          <w:b w:val="0"/>
          <w:sz w:val="22"/>
          <w:szCs w:val="22"/>
        </w:rPr>
      </w:r>
      <w:r w:rsidR="003D08AF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C96E26">
        <w:rPr>
          <w:rFonts w:asciiTheme="minorHAnsi" w:hAnsiTheme="minorHAnsi" w:cstheme="minorHAnsi"/>
          <w:b w:val="0"/>
          <w:sz w:val="22"/>
          <w:szCs w:val="22"/>
        </w:rPr>
        <w:t>15.9</w:t>
      </w:r>
      <w:r w:rsidR="003D08AF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3D08AF">
        <w:rPr>
          <w:rFonts w:asciiTheme="minorHAnsi" w:hAnsiTheme="minorHAnsi" w:cstheme="minorHAnsi"/>
          <w:b w:val="0"/>
          <w:sz w:val="22"/>
          <w:szCs w:val="22"/>
        </w:rPr>
        <w:t xml:space="preserve"> této Smlouvy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; na případnou změnu bude </w:t>
      </w:r>
      <w:r w:rsidR="001D2935" w:rsidRPr="00732598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04BD" w:rsidRPr="00732598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576977" w:rsidRPr="00732598">
        <w:rPr>
          <w:rFonts w:asciiTheme="minorHAnsi" w:hAnsiTheme="minorHAnsi" w:cstheme="minorHAnsi"/>
          <w:b w:val="0"/>
          <w:sz w:val="22"/>
          <w:szCs w:val="22"/>
        </w:rPr>
        <w:t xml:space="preserve">em upozorněn a změněné (aktualizované) dokumenty budou zveřejněny prostřednictvím elektronického média, a to na serveru:  </w:t>
      </w:r>
    </w:p>
    <w:p w14:paraId="41751156" w14:textId="77777777" w:rsidR="00576977" w:rsidRPr="00AF424E" w:rsidRDefault="00576977" w:rsidP="00576977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3" w:history="1">
        <w:r w:rsidRPr="00AF424E">
          <w:rPr>
            <w:rStyle w:val="Hypertextovodkaz"/>
            <w:rFonts w:asciiTheme="minorHAnsi" w:hAnsiTheme="minorHAnsi" w:cstheme="minorHAnsi"/>
            <w:sz w:val="22"/>
            <w:szCs w:val="22"/>
          </w:rPr>
          <w:t>https://ppz.egd.cz</w:t>
        </w:r>
      </w:hyperlink>
    </w:p>
    <w:p w14:paraId="4326EE6D" w14:textId="03259201" w:rsidR="00576977" w:rsidRDefault="00576977" w:rsidP="00576977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</w:rPr>
      </w:pPr>
      <w:hyperlink r:id="rId14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https://www.egd.cz/registrace/portal-pro-</w:t>
        </w:r>
        <w:r w:rsidR="001D2935">
          <w:rPr>
            <w:rStyle w:val="Hypertextovodkaz"/>
            <w:rFonts w:asciiTheme="minorHAnsi" w:hAnsiTheme="minorHAnsi" w:cstheme="minorHAnsi"/>
            <w:sz w:val="22"/>
            <w:szCs w:val="22"/>
          </w:rPr>
          <w:t>Zhotovitel</w:t>
        </w:r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e</w:t>
        </w:r>
      </w:hyperlink>
    </w:p>
    <w:p w14:paraId="4795B1CD" w14:textId="77777777" w:rsidR="00576977" w:rsidRDefault="00576977" w:rsidP="00576977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5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https://www.egd.cz/vseobecne-nakupni-podminky</w:t>
        </w:r>
      </w:hyperlink>
    </w:p>
    <w:p w14:paraId="54D2D605" w14:textId="5ABE75CC" w:rsidR="00576977" w:rsidRDefault="00576977" w:rsidP="00576977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Podklady ke geodetické části jsou umístěny na adrese: </w:t>
      </w:r>
      <w:r w:rsidRPr="004E6A94">
        <w:rPr>
          <w:rStyle w:val="Hypertextovodkaz"/>
          <w:rFonts w:asciiTheme="minorHAnsi" w:hAnsiTheme="minorHAnsi" w:cstheme="minorHAnsi"/>
          <w:sz w:val="22"/>
          <w:szCs w:val="22"/>
        </w:rPr>
        <w:t>www.ems-egd.cz</w:t>
      </w:r>
    </w:p>
    <w:p w14:paraId="21C20127" w14:textId="63435000" w:rsidR="00A236C7" w:rsidRDefault="008F2D95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prohlašuje, že má tyto obchodní podmínky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e ve znění platném k datu uzavření této </w:t>
      </w:r>
      <w:r w:rsidR="00A36B0D">
        <w:rPr>
          <w:rFonts w:asciiTheme="minorHAnsi" w:hAnsiTheme="minorHAnsi" w:cstheme="minorHAnsi"/>
          <w:b w:val="0"/>
          <w:sz w:val="22"/>
          <w:szCs w:val="22"/>
        </w:rPr>
        <w:t>S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mlouvy k dispozici, a že je mu jejich obsah znám. </w:t>
      </w:r>
    </w:p>
    <w:p w14:paraId="2AB309FD" w14:textId="18D1287B" w:rsidR="00053458" w:rsidRDefault="00032A72" w:rsidP="008F2D95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46" w:name="_Ref202255047"/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je oprávněn tyto dokumenty jednostranně měnit a/nebo doplňovat</w:t>
      </w:r>
      <w:r w:rsidR="00053458" w:rsidRPr="0039310F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F204BD" w:rsidRPr="0039310F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 však bude o takových případných změnách svých obchodních podmínek </w:t>
      </w:r>
      <w:r w:rsidR="00F204BD" w:rsidRPr="0039310F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e informovat, a to zaslanou notifikací z Portálu pro </w:t>
      </w:r>
      <w:r w:rsidR="001D2935" w:rsidRPr="0039310F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e na e-mail </w:t>
      </w:r>
      <w:r w:rsidR="001D2935" w:rsidRPr="0039310F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e nebo elektronickou poštou na emailovou adresu </w:t>
      </w:r>
      <w:r w:rsidR="00246B5C">
        <w:rPr>
          <w:rFonts w:asciiTheme="minorHAnsi" w:hAnsiTheme="minorHAnsi" w:cstheme="minorHAnsi"/>
          <w:b w:val="0"/>
          <w:sz w:val="22"/>
          <w:szCs w:val="22"/>
        </w:rPr>
        <w:t xml:space="preserve">příslušné </w:t>
      </w:r>
      <w:r w:rsidR="001E2B4D">
        <w:rPr>
          <w:rFonts w:asciiTheme="minorHAnsi" w:hAnsiTheme="minorHAnsi" w:cstheme="minorHAnsi"/>
          <w:b w:val="0"/>
          <w:sz w:val="22"/>
          <w:szCs w:val="22"/>
        </w:rPr>
        <w:t xml:space="preserve">kontaktní osoby </w:t>
      </w:r>
      <w:r w:rsidR="002A059D">
        <w:rPr>
          <w:rFonts w:asciiTheme="minorHAnsi" w:hAnsiTheme="minorHAnsi" w:cstheme="minorHAnsi"/>
          <w:b w:val="0"/>
          <w:sz w:val="22"/>
          <w:szCs w:val="22"/>
        </w:rPr>
        <w:t xml:space="preserve">Zhotovitele </w:t>
      </w:r>
      <w:r w:rsidR="00246B5C">
        <w:rPr>
          <w:rFonts w:asciiTheme="minorHAnsi" w:hAnsiTheme="minorHAnsi" w:cstheme="minorHAnsi"/>
          <w:b w:val="0"/>
          <w:sz w:val="22"/>
          <w:szCs w:val="22"/>
        </w:rPr>
        <w:t xml:space="preserve">ve věcech smluvních 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>uvedenou v</w:t>
      </w:r>
      <w:r w:rsidR="002A059D">
        <w:rPr>
          <w:rFonts w:asciiTheme="minorHAnsi" w:hAnsiTheme="minorHAnsi" w:cstheme="minorHAnsi"/>
          <w:b w:val="0"/>
          <w:sz w:val="22"/>
          <w:szCs w:val="22"/>
        </w:rPr>
        <w:t> příloze č. 3 této Smlouvy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. Aktualizované znění obchodních podmínek pak bude také vždy k dispozici na výše zmíněné internetové adrese. S takovou jednostrannou změnou obchodních podmínek </w:t>
      </w:r>
      <w:r w:rsidR="00F204BD" w:rsidRPr="0039310F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e je </w:t>
      </w:r>
      <w:r w:rsidR="001D2935" w:rsidRPr="0039310F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 oprávněn vyslovit nesouhlas, a to do 14 dnů od data doručení oznámení o změně</w:t>
      </w:r>
      <w:r w:rsidR="00340E06">
        <w:rPr>
          <w:rFonts w:asciiTheme="minorHAnsi" w:hAnsiTheme="minorHAnsi" w:cstheme="minorHAnsi"/>
          <w:b w:val="0"/>
          <w:sz w:val="22"/>
          <w:szCs w:val="22"/>
        </w:rPr>
        <w:t>,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 a to na e-mail odpovědného zástupce pro projednání ve věcech smluvních uvedeného v</w:t>
      </w:r>
      <w:r w:rsidR="00262423">
        <w:rPr>
          <w:rFonts w:asciiTheme="minorHAnsi" w:hAnsiTheme="minorHAnsi" w:cstheme="minorHAnsi"/>
          <w:b w:val="0"/>
          <w:sz w:val="22"/>
          <w:szCs w:val="22"/>
        </w:rPr>
        <w:t> příloze č. 4</w:t>
      </w:r>
      <w:r w:rsidR="00262423" w:rsidRPr="003931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 xml:space="preserve">této </w:t>
      </w:r>
      <w:r w:rsidR="00262423">
        <w:rPr>
          <w:rFonts w:asciiTheme="minorHAnsi" w:hAnsiTheme="minorHAnsi" w:cstheme="minorHAnsi"/>
          <w:b w:val="0"/>
          <w:sz w:val="22"/>
          <w:szCs w:val="22"/>
        </w:rPr>
        <w:t>S</w:t>
      </w:r>
      <w:r w:rsidR="0022303D" w:rsidRPr="0039310F">
        <w:rPr>
          <w:rFonts w:asciiTheme="minorHAnsi" w:hAnsiTheme="minorHAnsi" w:cstheme="minorHAnsi"/>
          <w:b w:val="0"/>
          <w:sz w:val="22"/>
          <w:szCs w:val="22"/>
        </w:rPr>
        <w:t>mlouvy,</w:t>
      </w:r>
      <w:r w:rsidR="001D1E42" w:rsidRPr="003931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jinak se má za to, že se změnou souhlasí. V případě vyslovení nesouhlasu </w:t>
      </w:r>
      <w:r w:rsidR="001D2935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e se změnou obchodních podmínek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e je </w:t>
      </w:r>
      <w:r w:rsidR="00F204BD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053458" w:rsidRPr="0060113B">
        <w:rPr>
          <w:rFonts w:asciiTheme="minorHAnsi" w:hAnsiTheme="minorHAnsi" w:cstheme="minorHAnsi"/>
          <w:b w:val="0"/>
          <w:sz w:val="22"/>
          <w:szCs w:val="22"/>
        </w:rPr>
        <w:t xml:space="preserve"> oprávněn od smlouvy odstoupit, a to v přiměřené lhůtě.</w:t>
      </w:r>
      <w:bookmarkEnd w:id="46"/>
    </w:p>
    <w:p w14:paraId="3192FA10" w14:textId="6AD03C48" w:rsidR="00053458" w:rsidRDefault="00053458" w:rsidP="00654CFF">
      <w:pPr>
        <w:pStyle w:val="Nadpis2"/>
        <w:keepNext w:val="0"/>
        <w:ind w:left="993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Smlouvu lze měnit nebo doplňovat jen oboustranně odsouhlasenými písemnými dodatky. </w:t>
      </w:r>
      <w:r w:rsidR="00654CFF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60113B">
        <w:rPr>
          <w:rFonts w:asciiTheme="minorHAnsi" w:hAnsiTheme="minorHAnsi" w:cstheme="minorHAnsi"/>
          <w:b w:val="0"/>
          <w:sz w:val="22"/>
          <w:szCs w:val="22"/>
        </w:rPr>
        <w:t>Návrh dodatku může podat kterákoliv ze smluvních stran.</w:t>
      </w:r>
    </w:p>
    <w:p w14:paraId="15765C69" w14:textId="03C6F17D" w:rsidR="00625D37" w:rsidRDefault="00053458" w:rsidP="00625D37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Tato smlouva nabývá účinnosti a platnosti dnem podpisu oběma smluvními stranami. </w:t>
      </w:r>
      <w:r w:rsidR="00654CF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B6BC4">
        <w:rPr>
          <w:rFonts w:asciiTheme="minorHAnsi" w:hAnsiTheme="minorHAnsi" w:cstheme="minorHAnsi"/>
          <w:b w:val="0"/>
          <w:sz w:val="22"/>
          <w:szCs w:val="22"/>
        </w:rPr>
        <w:t xml:space="preserve">Vyhotovuje se </w:t>
      </w:r>
      <w:r w:rsidR="00625D37" w:rsidRPr="001B6BC4">
        <w:rPr>
          <w:rFonts w:asciiTheme="minorHAnsi" w:hAnsiTheme="minorHAnsi" w:cstheme="minorHAnsi"/>
          <w:b w:val="0"/>
          <w:sz w:val="22"/>
          <w:szCs w:val="22"/>
        </w:rPr>
        <w:t>pouze v elektronické podobě a je podepsána kvalifikovanými el. podpisy ověřenými certifikační autoritou.</w:t>
      </w:r>
    </w:p>
    <w:p w14:paraId="75DD916E" w14:textId="7E7AB624" w:rsidR="006B2337" w:rsidRPr="00CD4630" w:rsidRDefault="00053458" w:rsidP="00CD4630">
      <w:pPr>
        <w:pStyle w:val="Nadpis2"/>
        <w:keepNext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113B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jsou s obsahem </w:t>
      </w:r>
      <w:r w:rsidR="00834B05">
        <w:rPr>
          <w:rFonts w:asciiTheme="minorHAnsi" w:hAnsiTheme="minorHAnsi" w:cstheme="minorHAnsi"/>
          <w:b w:val="0"/>
          <w:sz w:val="22"/>
          <w:szCs w:val="22"/>
        </w:rPr>
        <w:t>S</w:t>
      </w:r>
      <w:r w:rsidRPr="0060113B">
        <w:rPr>
          <w:rFonts w:asciiTheme="minorHAnsi" w:hAnsiTheme="minorHAnsi" w:cstheme="minorHAnsi"/>
          <w:b w:val="0"/>
          <w:sz w:val="22"/>
          <w:szCs w:val="22"/>
        </w:rPr>
        <w:t>mlouvy seznámeny a že ji uzavírají na základě svobodné a vážné vůle, nikoliv v tísni a za nápadně nevýhodných podmínek. Na důkaz těchto skutečností připojují svoje podpisy.</w:t>
      </w:r>
    </w:p>
    <w:p w14:paraId="5CB4FFAE" w14:textId="77777777" w:rsidR="002500DB" w:rsidRPr="0060113B" w:rsidRDefault="002500DB" w:rsidP="008F2D95">
      <w:pPr>
        <w:pStyle w:val="Nadpis2"/>
        <w:keepNext w:val="0"/>
        <w:numPr>
          <w:ilvl w:val="0"/>
          <w:numId w:val="0"/>
        </w:numPr>
        <w:ind w:left="935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985396A" w14:textId="623FBAF4" w:rsidR="007E087C" w:rsidRDefault="002500DB" w:rsidP="007F539E">
      <w:pPr>
        <w:rPr>
          <w:rFonts w:ascii="Calibri" w:hAnsi="Calibri" w:cs="Calibri"/>
          <w:sz w:val="22"/>
          <w:szCs w:val="22"/>
        </w:rPr>
      </w:pPr>
      <w:bookmarkStart w:id="47" w:name="_Hlk47354575"/>
      <w:r w:rsidRPr="007327A3">
        <w:rPr>
          <w:rFonts w:asciiTheme="minorHAnsi" w:hAnsiTheme="minorHAnsi" w:cstheme="minorHAnsi"/>
          <w:sz w:val="22"/>
          <w:szCs w:val="22"/>
        </w:rPr>
        <w:t xml:space="preserve">Nedílnou </w:t>
      </w:r>
      <w:r w:rsidR="007F539E" w:rsidRPr="007327A3">
        <w:rPr>
          <w:rFonts w:asciiTheme="minorHAnsi" w:hAnsiTheme="minorHAnsi" w:cstheme="minorHAnsi"/>
          <w:sz w:val="22"/>
          <w:szCs w:val="22"/>
        </w:rPr>
        <w:t xml:space="preserve">částí této </w:t>
      </w:r>
      <w:r w:rsidR="00834B05">
        <w:rPr>
          <w:rFonts w:asciiTheme="minorHAnsi" w:hAnsiTheme="minorHAnsi" w:cstheme="minorHAnsi"/>
          <w:sz w:val="22"/>
          <w:szCs w:val="22"/>
        </w:rPr>
        <w:t>S</w:t>
      </w:r>
      <w:r w:rsidR="007F539E" w:rsidRPr="007327A3">
        <w:rPr>
          <w:rFonts w:asciiTheme="minorHAnsi" w:hAnsiTheme="minorHAnsi" w:cstheme="minorHAnsi"/>
          <w:sz w:val="22"/>
          <w:szCs w:val="22"/>
        </w:rPr>
        <w:t xml:space="preserve">mlouvy jsou dokumenty </w:t>
      </w:r>
      <w:r w:rsidR="007F539E" w:rsidRPr="007327A3">
        <w:rPr>
          <w:rFonts w:ascii="Calibri" w:hAnsi="Calibri" w:cs="Calibri"/>
          <w:sz w:val="22"/>
          <w:szCs w:val="22"/>
        </w:rPr>
        <w:t>citované v</w:t>
      </w:r>
      <w:r w:rsidR="00BC3BE1" w:rsidRPr="007327A3">
        <w:rPr>
          <w:rFonts w:ascii="Calibri" w:hAnsi="Calibri" w:cs="Calibri"/>
          <w:sz w:val="22"/>
          <w:szCs w:val="22"/>
        </w:rPr>
        <w:t xml:space="preserve"> této </w:t>
      </w:r>
      <w:r w:rsidR="00834B05">
        <w:rPr>
          <w:rFonts w:ascii="Calibri" w:hAnsi="Calibri" w:cs="Calibri"/>
          <w:sz w:val="22"/>
          <w:szCs w:val="22"/>
        </w:rPr>
        <w:t>S</w:t>
      </w:r>
      <w:r w:rsidR="00BC3BE1" w:rsidRPr="007327A3">
        <w:rPr>
          <w:rFonts w:ascii="Calibri" w:hAnsi="Calibri" w:cs="Calibri"/>
          <w:sz w:val="22"/>
          <w:szCs w:val="22"/>
        </w:rPr>
        <w:t>mlouvě</w:t>
      </w:r>
      <w:r w:rsidR="007F539E" w:rsidRPr="007327A3">
        <w:rPr>
          <w:rFonts w:ascii="Calibri" w:hAnsi="Calibri" w:cs="Calibri"/>
          <w:sz w:val="22"/>
          <w:szCs w:val="22"/>
        </w:rPr>
        <w:t>, které</w:t>
      </w:r>
      <w:r w:rsidR="00BC3BE1" w:rsidRPr="007327A3">
        <w:rPr>
          <w:rFonts w:ascii="Calibri" w:hAnsi="Calibri" w:cs="Calibri"/>
          <w:sz w:val="22"/>
          <w:szCs w:val="22"/>
        </w:rPr>
        <w:t xml:space="preserve"> </w:t>
      </w:r>
      <w:r w:rsidR="007F539E" w:rsidRPr="007327A3">
        <w:rPr>
          <w:rFonts w:ascii="Calibri" w:hAnsi="Calibri" w:cs="Calibri"/>
          <w:sz w:val="22"/>
          <w:szCs w:val="22"/>
        </w:rPr>
        <w:t>jsou uloženy na elektronickém uložišti způsobem dle čl. 1</w:t>
      </w:r>
      <w:r w:rsidR="004275A5" w:rsidRPr="007327A3">
        <w:rPr>
          <w:rFonts w:ascii="Calibri" w:hAnsi="Calibri" w:cs="Calibri"/>
          <w:sz w:val="22"/>
          <w:szCs w:val="22"/>
        </w:rPr>
        <w:t>5</w:t>
      </w:r>
      <w:r w:rsidR="007F539E" w:rsidRPr="007327A3">
        <w:rPr>
          <w:rFonts w:ascii="Calibri" w:hAnsi="Calibri" w:cs="Calibri"/>
          <w:sz w:val="22"/>
          <w:szCs w:val="22"/>
        </w:rPr>
        <w:t>.</w:t>
      </w:r>
      <w:r w:rsidR="0019059E" w:rsidRPr="007327A3">
        <w:rPr>
          <w:rFonts w:ascii="Calibri" w:hAnsi="Calibri" w:cs="Calibri"/>
          <w:sz w:val="22"/>
          <w:szCs w:val="22"/>
        </w:rPr>
        <w:t>7</w:t>
      </w:r>
      <w:r w:rsidR="007F539E" w:rsidRPr="007327A3">
        <w:rPr>
          <w:rFonts w:ascii="Calibri" w:hAnsi="Calibri" w:cs="Calibri"/>
          <w:sz w:val="22"/>
          <w:szCs w:val="22"/>
        </w:rPr>
        <w:t xml:space="preserve"> této </w:t>
      </w:r>
      <w:r w:rsidR="00DC7587">
        <w:rPr>
          <w:rFonts w:ascii="Calibri" w:hAnsi="Calibri" w:cs="Calibri"/>
          <w:sz w:val="22"/>
          <w:szCs w:val="22"/>
        </w:rPr>
        <w:t>S</w:t>
      </w:r>
      <w:r w:rsidR="007F539E" w:rsidRPr="007327A3">
        <w:rPr>
          <w:rFonts w:ascii="Calibri" w:hAnsi="Calibri" w:cs="Calibri"/>
          <w:sz w:val="22"/>
          <w:szCs w:val="22"/>
        </w:rPr>
        <w:t>mlouvy.</w:t>
      </w:r>
      <w:r w:rsidR="007F539E" w:rsidRPr="0026487B">
        <w:rPr>
          <w:rFonts w:ascii="Calibri" w:hAnsi="Calibri" w:cs="Calibri"/>
          <w:sz w:val="22"/>
          <w:szCs w:val="22"/>
        </w:rPr>
        <w:t xml:space="preserve">  </w:t>
      </w:r>
    </w:p>
    <w:p w14:paraId="1B639A33" w14:textId="77777777" w:rsidR="00FA0256" w:rsidRDefault="00FA0256" w:rsidP="00FA0256">
      <w:pPr>
        <w:rPr>
          <w:rFonts w:ascii="Calibri" w:hAnsi="Calibri" w:cs="Calibri"/>
          <w:sz w:val="22"/>
          <w:szCs w:val="22"/>
        </w:rPr>
      </w:pPr>
    </w:p>
    <w:p w14:paraId="2F8A6E09" w14:textId="77777777" w:rsidR="00A829D5" w:rsidRPr="00A829D5" w:rsidRDefault="00A829D5" w:rsidP="00785F38">
      <w:pPr>
        <w:rPr>
          <w:rFonts w:ascii="Calibri" w:hAnsi="Calibri" w:cs="Calibri"/>
          <w:b/>
          <w:bCs/>
          <w:sz w:val="22"/>
          <w:szCs w:val="22"/>
        </w:rPr>
      </w:pPr>
      <w:r w:rsidRPr="00A829D5">
        <w:rPr>
          <w:rFonts w:ascii="Calibri" w:hAnsi="Calibri" w:cs="Calibri"/>
          <w:b/>
          <w:bCs/>
          <w:sz w:val="22"/>
          <w:szCs w:val="22"/>
        </w:rPr>
        <w:t>Přílohy:</w:t>
      </w:r>
    </w:p>
    <w:p w14:paraId="20003365" w14:textId="77777777" w:rsidR="00A829D5" w:rsidRDefault="00A829D5" w:rsidP="00785F38">
      <w:pPr>
        <w:rPr>
          <w:rFonts w:ascii="Calibri" w:hAnsi="Calibri" w:cs="Calibri"/>
          <w:sz w:val="22"/>
          <w:szCs w:val="22"/>
        </w:rPr>
      </w:pPr>
    </w:p>
    <w:p w14:paraId="6F633EFB" w14:textId="782B777E" w:rsidR="002014CA" w:rsidRDefault="007F539E" w:rsidP="00785F38">
      <w:pPr>
        <w:rPr>
          <w:rFonts w:ascii="Calibri" w:hAnsi="Calibri" w:cs="Calibri"/>
          <w:sz w:val="22"/>
          <w:szCs w:val="22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 w:rsidR="005D6E2B">
        <w:rPr>
          <w:rFonts w:ascii="Calibri" w:hAnsi="Calibri" w:cs="Calibri"/>
          <w:sz w:val="22"/>
          <w:szCs w:val="22"/>
        </w:rPr>
        <w:t>a</w:t>
      </w:r>
      <w:r w:rsidRPr="00785F38">
        <w:rPr>
          <w:rFonts w:ascii="Calibri" w:hAnsi="Calibri" w:cs="Calibri"/>
          <w:sz w:val="22"/>
          <w:szCs w:val="22"/>
        </w:rPr>
        <w:t xml:space="preserve"> </w:t>
      </w:r>
      <w:r w:rsidR="007E087C" w:rsidRPr="00785F38">
        <w:rPr>
          <w:rFonts w:ascii="Calibri" w:hAnsi="Calibri" w:cs="Calibri"/>
          <w:sz w:val="22"/>
          <w:szCs w:val="22"/>
        </w:rPr>
        <w:t>č.1</w:t>
      </w:r>
      <w:r w:rsidRPr="00785F38">
        <w:rPr>
          <w:rFonts w:ascii="Calibri" w:hAnsi="Calibri" w:cs="Calibri"/>
          <w:sz w:val="22"/>
          <w:szCs w:val="22"/>
        </w:rPr>
        <w:t>:</w:t>
      </w:r>
      <w:r w:rsidR="00BC3BE1" w:rsidRPr="00785F38">
        <w:rPr>
          <w:rFonts w:ascii="Calibri" w:hAnsi="Calibri" w:cs="Calibri"/>
          <w:sz w:val="22"/>
          <w:szCs w:val="22"/>
        </w:rPr>
        <w:t xml:space="preserve"> </w:t>
      </w:r>
      <w:bookmarkEnd w:id="47"/>
      <w:r w:rsidR="00785F38" w:rsidRPr="00785F38">
        <w:rPr>
          <w:rFonts w:ascii="Calibri" w:hAnsi="Calibri" w:cs="Calibri"/>
          <w:sz w:val="22"/>
          <w:szCs w:val="22"/>
        </w:rPr>
        <w:t>Detailní kalkulace ceny zakázky</w:t>
      </w:r>
      <w:r w:rsidR="00072BFC" w:rsidRPr="00785F38">
        <w:rPr>
          <w:rFonts w:ascii="Calibri" w:hAnsi="Calibri" w:cs="Calibri"/>
          <w:sz w:val="22"/>
          <w:szCs w:val="22"/>
        </w:rPr>
        <w:t xml:space="preserve">    </w:t>
      </w:r>
    </w:p>
    <w:p w14:paraId="174E7128" w14:textId="5A94A8EF" w:rsidR="002416EC" w:rsidRDefault="009C1291" w:rsidP="007B35B6">
      <w:pPr>
        <w:rPr>
          <w:rFonts w:ascii="Calibri" w:hAnsi="Calibri" w:cs="Calibri"/>
          <w:sz w:val="22"/>
          <w:szCs w:val="22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 w:rsidR="005D6E2B">
        <w:rPr>
          <w:rFonts w:ascii="Calibri" w:hAnsi="Calibri" w:cs="Calibri"/>
          <w:sz w:val="22"/>
          <w:szCs w:val="22"/>
        </w:rPr>
        <w:t>a</w:t>
      </w:r>
      <w:r w:rsidRPr="00785F38">
        <w:rPr>
          <w:rFonts w:ascii="Calibri" w:hAnsi="Calibri" w:cs="Calibri"/>
          <w:sz w:val="22"/>
          <w:szCs w:val="22"/>
        </w:rPr>
        <w:t xml:space="preserve"> č. </w:t>
      </w:r>
      <w:r w:rsidR="0013358F" w:rsidRPr="00785F38">
        <w:rPr>
          <w:rFonts w:ascii="Calibri" w:hAnsi="Calibri" w:cs="Calibri"/>
          <w:sz w:val="22"/>
          <w:szCs w:val="22"/>
        </w:rPr>
        <w:t>2</w:t>
      </w:r>
      <w:r w:rsidRPr="00785F38">
        <w:rPr>
          <w:rFonts w:ascii="Calibri" w:hAnsi="Calibri" w:cs="Calibri"/>
          <w:sz w:val="22"/>
          <w:szCs w:val="22"/>
        </w:rPr>
        <w:t>: Zadá</w:t>
      </w:r>
      <w:r w:rsidR="00072BFC" w:rsidRPr="00785F38">
        <w:rPr>
          <w:rFonts w:ascii="Calibri" w:hAnsi="Calibri" w:cs="Calibri"/>
          <w:sz w:val="22"/>
          <w:szCs w:val="22"/>
        </w:rPr>
        <w:t>ní stavby</w:t>
      </w:r>
      <w:r w:rsidRPr="00785F38">
        <w:rPr>
          <w:rFonts w:ascii="Calibri" w:hAnsi="Calibri" w:cs="Calibri"/>
          <w:sz w:val="22"/>
          <w:szCs w:val="22"/>
        </w:rPr>
        <w:t xml:space="preserve"> </w:t>
      </w:r>
      <w:r w:rsidR="00785F38" w:rsidRPr="00785F38">
        <w:rPr>
          <w:rFonts w:ascii="Calibri" w:hAnsi="Calibri" w:cs="Calibri"/>
          <w:sz w:val="22"/>
          <w:szCs w:val="22"/>
        </w:rPr>
        <w:t>Hlavní dokument + Přílohy</w:t>
      </w:r>
      <w:r w:rsidR="0013358F" w:rsidRPr="00785F38">
        <w:rPr>
          <w:rFonts w:ascii="Calibri" w:hAnsi="Calibri" w:cs="Calibri"/>
          <w:sz w:val="22"/>
          <w:szCs w:val="22"/>
        </w:rPr>
        <w:t xml:space="preserve"> (</w:t>
      </w:r>
      <w:r w:rsidR="00785F38" w:rsidRPr="00785F38">
        <w:rPr>
          <w:rFonts w:ascii="Calibri" w:hAnsi="Calibri" w:cs="Calibri"/>
          <w:sz w:val="22"/>
          <w:szCs w:val="22"/>
        </w:rPr>
        <w:t xml:space="preserve">tato </w:t>
      </w:r>
      <w:r w:rsidR="0013358F" w:rsidRPr="00785F38">
        <w:rPr>
          <w:rFonts w:ascii="Calibri" w:hAnsi="Calibri" w:cs="Calibri"/>
          <w:sz w:val="22"/>
          <w:szCs w:val="22"/>
        </w:rPr>
        <w:t>příloha je současně přílohou 7</w:t>
      </w:r>
      <w:r w:rsidR="00785F38" w:rsidRPr="00785F38">
        <w:rPr>
          <w:rFonts w:ascii="Calibri" w:hAnsi="Calibri" w:cs="Calibri"/>
          <w:sz w:val="22"/>
          <w:szCs w:val="22"/>
        </w:rPr>
        <w:t xml:space="preserve"> a 8</w:t>
      </w:r>
      <w:r w:rsidR="0013358F" w:rsidRPr="00785F38">
        <w:rPr>
          <w:rFonts w:ascii="Calibri" w:hAnsi="Calibri" w:cs="Calibri"/>
          <w:sz w:val="22"/>
          <w:szCs w:val="22"/>
        </w:rPr>
        <w:t xml:space="preserve"> </w:t>
      </w:r>
      <w:r w:rsidR="00747D5E">
        <w:rPr>
          <w:rFonts w:ascii="Calibri" w:hAnsi="Calibri" w:cs="Calibri"/>
          <w:sz w:val="22"/>
          <w:szCs w:val="22"/>
        </w:rPr>
        <w:t>Zadávací dokumentace</w:t>
      </w:r>
    </w:p>
    <w:p w14:paraId="48FE78E2" w14:textId="0BB280B8" w:rsidR="007B35B6" w:rsidRDefault="007B35B6" w:rsidP="007B35B6">
      <w:pPr>
        <w:rPr>
          <w:rFonts w:ascii="Calibri" w:hAnsi="Calibri" w:cs="Calibri"/>
          <w:sz w:val="22"/>
          <w:szCs w:val="22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 w:rsidR="005D6E2B">
        <w:rPr>
          <w:rFonts w:ascii="Calibri" w:hAnsi="Calibri" w:cs="Calibri"/>
          <w:sz w:val="22"/>
          <w:szCs w:val="22"/>
        </w:rPr>
        <w:t>a</w:t>
      </w:r>
      <w:r w:rsidRPr="00785F38">
        <w:rPr>
          <w:rFonts w:ascii="Calibri" w:hAnsi="Calibri" w:cs="Calibri"/>
          <w:sz w:val="22"/>
          <w:szCs w:val="22"/>
        </w:rPr>
        <w:t xml:space="preserve"> č. 3 </w:t>
      </w:r>
      <w:r w:rsidR="00785F38" w:rsidRPr="00785F38">
        <w:rPr>
          <w:rFonts w:ascii="Calibri" w:hAnsi="Calibri" w:cs="Calibri"/>
          <w:sz w:val="22"/>
          <w:szCs w:val="22"/>
        </w:rPr>
        <w:t xml:space="preserve">Zástupci a realizační tým </w:t>
      </w:r>
      <w:r w:rsidR="001D2935">
        <w:rPr>
          <w:rFonts w:ascii="Calibri" w:hAnsi="Calibri" w:cs="Calibri"/>
          <w:sz w:val="22"/>
          <w:szCs w:val="22"/>
        </w:rPr>
        <w:t>Zhotovitel</w:t>
      </w:r>
      <w:r w:rsidR="00785F38" w:rsidRPr="00785F38">
        <w:rPr>
          <w:rFonts w:ascii="Calibri" w:hAnsi="Calibri" w:cs="Calibri"/>
          <w:sz w:val="22"/>
          <w:szCs w:val="22"/>
        </w:rPr>
        <w:t>e</w:t>
      </w:r>
    </w:p>
    <w:p w14:paraId="671E67F2" w14:textId="5A00C425" w:rsidR="00990B93" w:rsidRDefault="00990B93" w:rsidP="00990B93">
      <w:pPr>
        <w:rPr>
          <w:rFonts w:ascii="Calibri" w:hAnsi="Calibri" w:cs="Calibri"/>
          <w:sz w:val="22"/>
          <w:szCs w:val="22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 w:rsidR="005D6E2B">
        <w:rPr>
          <w:rFonts w:ascii="Calibri" w:hAnsi="Calibri" w:cs="Calibri"/>
          <w:sz w:val="22"/>
          <w:szCs w:val="22"/>
        </w:rPr>
        <w:t>a</w:t>
      </w:r>
      <w:r w:rsidRPr="00785F38">
        <w:rPr>
          <w:rFonts w:ascii="Calibri" w:hAnsi="Calibri" w:cs="Calibri"/>
          <w:sz w:val="22"/>
          <w:szCs w:val="22"/>
        </w:rPr>
        <w:t xml:space="preserve"> č. </w:t>
      </w:r>
      <w:r w:rsidR="002416EC" w:rsidRPr="00785F38">
        <w:rPr>
          <w:rFonts w:ascii="Calibri" w:hAnsi="Calibri" w:cs="Calibri"/>
          <w:sz w:val="22"/>
          <w:szCs w:val="22"/>
        </w:rPr>
        <w:t>4</w:t>
      </w:r>
      <w:r w:rsidRPr="00785F38">
        <w:rPr>
          <w:rFonts w:ascii="Calibri" w:hAnsi="Calibri" w:cs="Calibri"/>
          <w:sz w:val="22"/>
          <w:szCs w:val="22"/>
        </w:rPr>
        <w:t xml:space="preserve"> </w:t>
      </w:r>
      <w:r w:rsidR="002416EC" w:rsidRPr="00785F38">
        <w:rPr>
          <w:rFonts w:ascii="Calibri" w:hAnsi="Calibri" w:cs="Calibri"/>
          <w:sz w:val="22"/>
          <w:szCs w:val="22"/>
        </w:rPr>
        <w:t xml:space="preserve">Zástupci </w:t>
      </w:r>
      <w:r w:rsidR="00F204BD">
        <w:rPr>
          <w:rFonts w:ascii="Calibri" w:hAnsi="Calibri" w:cs="Calibri"/>
          <w:sz w:val="22"/>
          <w:szCs w:val="22"/>
        </w:rPr>
        <w:t>Objednatel</w:t>
      </w:r>
      <w:r w:rsidR="002416EC" w:rsidRPr="00785F38">
        <w:rPr>
          <w:rFonts w:ascii="Calibri" w:hAnsi="Calibri" w:cs="Calibri"/>
          <w:sz w:val="22"/>
          <w:szCs w:val="22"/>
        </w:rPr>
        <w:t>e</w:t>
      </w:r>
    </w:p>
    <w:p w14:paraId="21FE82C8" w14:textId="4CD1AD94" w:rsidR="00785F38" w:rsidRDefault="00072BFC" w:rsidP="00785F38">
      <w:pPr>
        <w:rPr>
          <w:rFonts w:ascii="Calibri" w:hAnsi="Calibri" w:cs="Calibri"/>
          <w:sz w:val="22"/>
          <w:szCs w:val="22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 w:rsidR="005D6E2B">
        <w:rPr>
          <w:rFonts w:ascii="Calibri" w:hAnsi="Calibri" w:cs="Calibri"/>
          <w:sz w:val="22"/>
          <w:szCs w:val="22"/>
        </w:rPr>
        <w:t>a</w:t>
      </w:r>
      <w:r w:rsidRPr="00785F38">
        <w:rPr>
          <w:rFonts w:ascii="Calibri" w:hAnsi="Calibri" w:cs="Calibri"/>
          <w:sz w:val="22"/>
          <w:szCs w:val="22"/>
        </w:rPr>
        <w:t xml:space="preserve"> č. </w:t>
      </w:r>
      <w:r w:rsidR="002416EC" w:rsidRPr="00785F38">
        <w:rPr>
          <w:rFonts w:ascii="Calibri" w:hAnsi="Calibri" w:cs="Calibri"/>
          <w:sz w:val="22"/>
          <w:szCs w:val="22"/>
        </w:rPr>
        <w:t>5</w:t>
      </w:r>
      <w:r w:rsidRPr="00785F38">
        <w:rPr>
          <w:rFonts w:ascii="Calibri" w:hAnsi="Calibri" w:cs="Calibri"/>
          <w:sz w:val="22"/>
          <w:szCs w:val="22"/>
        </w:rPr>
        <w:t xml:space="preserve"> </w:t>
      </w:r>
      <w:r w:rsidR="00785F38" w:rsidRPr="00785F38">
        <w:rPr>
          <w:rFonts w:ascii="Calibri" w:hAnsi="Calibri" w:cs="Calibri"/>
          <w:sz w:val="22"/>
          <w:szCs w:val="22"/>
        </w:rPr>
        <w:t>Smlouva o mlčenlivosti a zachování důvěrnosti informací (tato příloha je současně přílohou 11 ZD)</w:t>
      </w:r>
    </w:p>
    <w:p w14:paraId="1FE19E10" w14:textId="278BDF60" w:rsidR="002B0B95" w:rsidRDefault="005D6E2B" w:rsidP="002B0B95">
      <w:pPr>
        <w:rPr>
          <w:rFonts w:ascii="Arial" w:hAnsi="Arial" w:cs="Arial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>
        <w:rPr>
          <w:rFonts w:ascii="Calibri" w:hAnsi="Calibri" w:cs="Calibri"/>
          <w:sz w:val="22"/>
          <w:szCs w:val="22"/>
        </w:rPr>
        <w:t>a č.</w:t>
      </w:r>
      <w:r w:rsidR="004A5A9C" w:rsidRPr="00785F3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A5A9C" w:rsidRPr="00785F38">
        <w:rPr>
          <w:rFonts w:ascii="Calibri" w:hAnsi="Calibri" w:cs="Calibri"/>
          <w:sz w:val="22"/>
          <w:szCs w:val="22"/>
        </w:rPr>
        <w:t xml:space="preserve">6  </w:t>
      </w:r>
      <w:r w:rsidR="00F761F5" w:rsidRPr="00785F38">
        <w:rPr>
          <w:rFonts w:ascii="Calibri" w:hAnsi="Calibri" w:cs="Calibri"/>
          <w:sz w:val="22"/>
          <w:szCs w:val="22"/>
        </w:rPr>
        <w:t>OBCHODNÍ</w:t>
      </w:r>
      <w:proofErr w:type="gramEnd"/>
      <w:r w:rsidR="00F761F5" w:rsidRPr="00785F38">
        <w:rPr>
          <w:rFonts w:ascii="Calibri" w:hAnsi="Calibri" w:cs="Calibri"/>
          <w:sz w:val="22"/>
          <w:szCs w:val="22"/>
        </w:rPr>
        <w:t xml:space="preserve"> PODMÍNKY v aktuálním znění ke dni podpisu smlouvy, volně přístupné na </w:t>
      </w:r>
    </w:p>
    <w:p w14:paraId="41ED911C" w14:textId="77777777" w:rsidR="002B0B95" w:rsidRPr="00C30395" w:rsidRDefault="002B0B95" w:rsidP="002B0B95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6" w:history="1"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https://ppz.egd.cz</w:t>
        </w:r>
      </w:hyperlink>
    </w:p>
    <w:p w14:paraId="51E4C3E0" w14:textId="77777777" w:rsidR="002B0B95" w:rsidRPr="00C30395" w:rsidRDefault="002B0B95" w:rsidP="002B0B95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7" w:history="1"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https://www.egd.cz/registrace/portal-pro-</w:t>
        </w:r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Zhotovitel</w:t>
        </w:r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e</w:t>
        </w:r>
      </w:hyperlink>
    </w:p>
    <w:p w14:paraId="503B4702" w14:textId="77777777" w:rsidR="002B0B95" w:rsidRPr="00C30395" w:rsidRDefault="002B0B95" w:rsidP="002B0B95">
      <w:pPr>
        <w:pStyle w:val="odrka2"/>
        <w:numPr>
          <w:ilvl w:val="0"/>
          <w:numId w:val="0"/>
        </w:numPr>
        <w:spacing w:before="20" w:after="60"/>
        <w:ind w:left="993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8" w:history="1">
        <w:r w:rsidRPr="00C30395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https://www.egd.cz/vseobecne-nakupni-podminky</w:t>
        </w:r>
      </w:hyperlink>
    </w:p>
    <w:p w14:paraId="6EC6A879" w14:textId="7F23C2C3" w:rsidR="00760514" w:rsidRPr="00552284" w:rsidRDefault="00760514" w:rsidP="00760514">
      <w:pPr>
        <w:jc w:val="both"/>
        <w:rPr>
          <w:rFonts w:asciiTheme="minorHAnsi" w:hAnsiTheme="minorHAnsi" w:cstheme="minorHAnsi"/>
          <w:sz w:val="22"/>
          <w:szCs w:val="22"/>
        </w:rPr>
      </w:pPr>
      <w:r w:rsidRPr="007327A3">
        <w:rPr>
          <w:rFonts w:ascii="Calibri" w:hAnsi="Calibri" w:cs="Calibri"/>
          <w:sz w:val="22"/>
          <w:szCs w:val="22"/>
        </w:rPr>
        <w:t>Příloha č.7 Technicko-organizační opatření bezpečnosti informací a ochrany osobních údajů,</w:t>
      </w:r>
      <w:r w:rsidR="00807940">
        <w:rPr>
          <w:rFonts w:ascii="Calibri" w:hAnsi="Calibri" w:cs="Calibri"/>
          <w:sz w:val="22"/>
          <w:szCs w:val="22"/>
        </w:rPr>
        <w:t xml:space="preserve"> </w:t>
      </w:r>
      <w:r w:rsidRPr="007327A3">
        <w:rPr>
          <w:rFonts w:ascii="Calibri" w:hAnsi="Calibri" w:cs="Calibri"/>
          <w:sz w:val="22"/>
          <w:szCs w:val="22"/>
        </w:rPr>
        <w:t>Úroveň VYSOKÁ/VELMI VYSOKÁ</w:t>
      </w:r>
    </w:p>
    <w:p w14:paraId="611AC334" w14:textId="280D4CBE" w:rsidR="00C34D63" w:rsidRDefault="00C34D63" w:rsidP="00C34D63">
      <w:pPr>
        <w:rPr>
          <w:rFonts w:ascii="Calibri" w:hAnsi="Calibri" w:cs="Calibri"/>
          <w:sz w:val="22"/>
          <w:szCs w:val="22"/>
        </w:rPr>
      </w:pPr>
      <w:r w:rsidRPr="00785F38">
        <w:rPr>
          <w:rFonts w:ascii="Calibri" w:hAnsi="Calibri" w:cs="Calibri"/>
          <w:sz w:val="22"/>
          <w:szCs w:val="22"/>
        </w:rPr>
        <w:t>Příloh</w:t>
      </w:r>
      <w:r>
        <w:rPr>
          <w:rFonts w:ascii="Calibri" w:hAnsi="Calibri" w:cs="Calibri"/>
          <w:sz w:val="22"/>
          <w:szCs w:val="22"/>
        </w:rPr>
        <w:t>a</w:t>
      </w:r>
      <w:r w:rsidRPr="00785F3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785F38">
        <w:rPr>
          <w:rFonts w:ascii="Calibri" w:hAnsi="Calibri" w:cs="Calibri"/>
          <w:sz w:val="22"/>
          <w:szCs w:val="22"/>
        </w:rPr>
        <w:t>č.</w:t>
      </w:r>
      <w:r>
        <w:rPr>
          <w:rFonts w:ascii="Calibri" w:hAnsi="Calibri" w:cs="Calibri"/>
          <w:sz w:val="22"/>
          <w:szCs w:val="22"/>
        </w:rPr>
        <w:t>8</w:t>
      </w:r>
      <w:r w:rsidR="006C1F25">
        <w:rPr>
          <w:rFonts w:ascii="Calibri" w:hAnsi="Calibri" w:cs="Calibri"/>
          <w:sz w:val="22"/>
          <w:szCs w:val="22"/>
        </w:rPr>
        <w:t xml:space="preserve"> </w:t>
      </w:r>
      <w:r w:rsidR="00807940">
        <w:rPr>
          <w:rFonts w:ascii="Calibri" w:hAnsi="Calibri" w:cs="Calibri"/>
          <w:sz w:val="22"/>
          <w:szCs w:val="22"/>
        </w:rPr>
        <w:t xml:space="preserve"> Seznam</w:t>
      </w:r>
      <w:proofErr w:type="gramEnd"/>
      <w:r w:rsidR="00807940">
        <w:rPr>
          <w:rFonts w:ascii="Calibri" w:hAnsi="Calibri" w:cs="Calibri"/>
          <w:sz w:val="22"/>
          <w:szCs w:val="22"/>
        </w:rPr>
        <w:t xml:space="preserve"> poddodavatelů </w:t>
      </w:r>
      <w:r w:rsidRPr="00785F38">
        <w:rPr>
          <w:rFonts w:ascii="Calibri" w:hAnsi="Calibri" w:cs="Calibri"/>
          <w:sz w:val="22"/>
          <w:szCs w:val="22"/>
        </w:rPr>
        <w:t xml:space="preserve">(tato příloha je současně přílohou </w:t>
      </w:r>
      <w:r w:rsidR="006D0F12">
        <w:rPr>
          <w:rFonts w:ascii="Calibri" w:hAnsi="Calibri" w:cs="Calibri"/>
          <w:sz w:val="22"/>
          <w:szCs w:val="22"/>
        </w:rPr>
        <w:t>1</w:t>
      </w:r>
      <w:r w:rsidR="00623E1A">
        <w:rPr>
          <w:rFonts w:ascii="Calibri" w:hAnsi="Calibri" w:cs="Calibri"/>
          <w:sz w:val="22"/>
          <w:szCs w:val="22"/>
        </w:rPr>
        <w:t>4</w:t>
      </w:r>
      <w:r w:rsidRPr="00785F3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Zadávací dokumentace</w:t>
      </w:r>
      <w:r w:rsidR="006D0F12">
        <w:rPr>
          <w:rFonts w:ascii="Calibri" w:hAnsi="Calibri" w:cs="Calibri"/>
          <w:sz w:val="22"/>
          <w:szCs w:val="22"/>
        </w:rPr>
        <w:t>)</w:t>
      </w:r>
    </w:p>
    <w:p w14:paraId="6F4621E3" w14:textId="563A2AD5" w:rsidR="00760514" w:rsidRPr="00785F38" w:rsidRDefault="00760514" w:rsidP="00785F38">
      <w:pPr>
        <w:rPr>
          <w:rFonts w:ascii="Calibri" w:hAnsi="Calibri" w:cs="Calibri"/>
          <w:sz w:val="22"/>
          <w:szCs w:val="22"/>
        </w:rPr>
      </w:pPr>
    </w:p>
    <w:p w14:paraId="57C7CDA6" w14:textId="0A97E436" w:rsidR="007C470D" w:rsidRDefault="007C470D" w:rsidP="007C470D">
      <w:pPr>
        <w:pStyle w:val="Nadpis1"/>
        <w:keepNext w:val="0"/>
        <w:tabs>
          <w:tab w:val="left" w:pos="567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Podpisy smluvních</w:t>
      </w:r>
      <w:r w:rsidRPr="00961971">
        <w:rPr>
          <w:rFonts w:asciiTheme="minorHAnsi" w:hAnsiTheme="minorHAnsi" w:cstheme="minorHAnsi"/>
          <w:sz w:val="22"/>
          <w:szCs w:val="22"/>
        </w:rPr>
        <w:t xml:space="preserve"> stran</w:t>
      </w:r>
    </w:p>
    <w:p w14:paraId="001AA4B7" w14:textId="192DC3B2" w:rsidR="00547637" w:rsidRDefault="00547637" w:rsidP="00547637"/>
    <w:p w14:paraId="6687C70A" w14:textId="33610696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  <w:r w:rsidRPr="00547637">
        <w:rPr>
          <w:rFonts w:asciiTheme="minorHAnsi" w:hAnsiTheme="minorHAnsi" w:cstheme="minorHAnsi"/>
          <w:sz w:val="22"/>
          <w:szCs w:val="22"/>
        </w:rPr>
        <w:lastRenderedPageBreak/>
        <w:t>V Brně</w:t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9E60F7" w:rsidRPr="00CE046C">
        <w:rPr>
          <w:rFonts w:asciiTheme="minorHAnsi" w:hAnsiTheme="minorHAnsi" w:cstheme="minorHAnsi"/>
          <w:sz w:val="22"/>
          <w:szCs w:val="22"/>
          <w:highlight w:val="cyan"/>
        </w:rPr>
        <w:t>doplní účastník</w:t>
      </w:r>
      <w:r w:rsidR="00E07DE6" w:rsidRPr="0078593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073EBC4" w14:textId="2A28B5CA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</w:p>
    <w:p w14:paraId="76D2DC53" w14:textId="652C0B42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  <w:r w:rsidRPr="00547637">
        <w:rPr>
          <w:rFonts w:asciiTheme="minorHAnsi" w:hAnsiTheme="minorHAnsi" w:cstheme="minorHAnsi"/>
          <w:sz w:val="22"/>
          <w:szCs w:val="22"/>
        </w:rPr>
        <w:t xml:space="preserve">Za </w:t>
      </w:r>
      <w:r w:rsidR="00F204BD">
        <w:rPr>
          <w:rFonts w:asciiTheme="minorHAnsi" w:hAnsiTheme="minorHAnsi" w:cstheme="minorHAnsi"/>
          <w:sz w:val="22"/>
          <w:szCs w:val="22"/>
        </w:rPr>
        <w:t>Objednatel</w:t>
      </w:r>
      <w:r w:rsidRPr="00547637">
        <w:rPr>
          <w:rFonts w:asciiTheme="minorHAnsi" w:hAnsiTheme="minorHAnsi" w:cstheme="minorHAnsi"/>
          <w:sz w:val="22"/>
          <w:szCs w:val="22"/>
        </w:rPr>
        <w:t>e</w:t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="00B5360B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547637">
        <w:rPr>
          <w:rFonts w:asciiTheme="minorHAnsi" w:hAnsiTheme="minorHAnsi" w:cstheme="minorHAnsi"/>
          <w:sz w:val="22"/>
          <w:szCs w:val="22"/>
        </w:rPr>
        <w:t xml:space="preserve">Za </w:t>
      </w:r>
      <w:r w:rsidR="001D2935">
        <w:rPr>
          <w:rFonts w:asciiTheme="minorHAnsi" w:hAnsiTheme="minorHAnsi" w:cstheme="minorHAnsi"/>
          <w:sz w:val="22"/>
          <w:szCs w:val="22"/>
        </w:rPr>
        <w:t>Zhotovitel</w:t>
      </w:r>
      <w:r w:rsidRPr="00547637">
        <w:rPr>
          <w:rFonts w:asciiTheme="minorHAnsi" w:hAnsiTheme="minorHAnsi" w:cstheme="minorHAnsi"/>
          <w:sz w:val="22"/>
          <w:szCs w:val="22"/>
        </w:rPr>
        <w:t>e</w:t>
      </w:r>
    </w:p>
    <w:p w14:paraId="123E5479" w14:textId="0784A76C" w:rsidR="00547637" w:rsidRPr="00547637" w:rsidRDefault="00DC7587" w:rsidP="00547637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EG.D</w:t>
      </w:r>
      <w:proofErr w:type="gramEnd"/>
      <w:r>
        <w:rPr>
          <w:rFonts w:asciiTheme="minorHAnsi" w:hAnsiTheme="minorHAnsi" w:cstheme="minorHAnsi"/>
          <w:sz w:val="22"/>
          <w:szCs w:val="22"/>
        </w:rPr>
        <w:t>, s.r.o.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B4639" w:rsidRPr="00CE046C">
        <w:rPr>
          <w:rFonts w:asciiTheme="minorHAnsi" w:hAnsiTheme="minorHAnsi" w:cstheme="minorHAnsi"/>
          <w:sz w:val="22"/>
          <w:szCs w:val="22"/>
          <w:highlight w:val="cyan"/>
        </w:rPr>
        <w:t>doplní účastník</w:t>
      </w:r>
    </w:p>
    <w:p w14:paraId="0E9789D5" w14:textId="668F67C0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</w:p>
    <w:p w14:paraId="268C1382" w14:textId="66D52523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</w:p>
    <w:p w14:paraId="19FE916D" w14:textId="561DB0AD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</w:p>
    <w:p w14:paraId="239EB78D" w14:textId="1F11A506" w:rsidR="00547637" w:rsidRDefault="00DB4639" w:rsidP="005476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…………………………..</w:t>
      </w:r>
    </w:p>
    <w:p w14:paraId="4C0FD1E3" w14:textId="436D295D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  <w:r w:rsidRPr="00547637">
        <w:rPr>
          <w:rFonts w:asciiTheme="minorHAnsi" w:hAnsiTheme="minorHAnsi" w:cstheme="minorHAnsi"/>
          <w:sz w:val="22"/>
          <w:szCs w:val="22"/>
        </w:rPr>
        <w:t>Ing. Pavel Čada, Ph.D.,</w:t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Pr="00547637">
        <w:rPr>
          <w:rFonts w:asciiTheme="minorHAnsi" w:hAnsiTheme="minorHAnsi" w:cstheme="minorHAnsi"/>
          <w:sz w:val="22"/>
          <w:szCs w:val="22"/>
        </w:rPr>
        <w:tab/>
      </w:r>
      <w:r w:rsidR="004410C2" w:rsidRPr="00EF2CF4">
        <w:rPr>
          <w:rFonts w:asciiTheme="minorHAnsi" w:hAnsiTheme="minorHAnsi" w:cstheme="minorHAnsi"/>
          <w:sz w:val="22"/>
          <w:szCs w:val="22"/>
          <w:highlight w:val="cyan"/>
        </w:rPr>
        <w:t>doplní účastník</w:t>
      </w:r>
    </w:p>
    <w:p w14:paraId="42A99A83" w14:textId="5413347A" w:rsidR="00547637" w:rsidRPr="00547637" w:rsidRDefault="00306E27" w:rsidP="005476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</w:p>
    <w:p w14:paraId="6199902F" w14:textId="5B3D3C7B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</w:p>
    <w:p w14:paraId="5746199E" w14:textId="3751A18F" w:rsidR="00547637" w:rsidRPr="00547637" w:rsidRDefault="00547637" w:rsidP="00547637">
      <w:pPr>
        <w:rPr>
          <w:rFonts w:asciiTheme="minorHAnsi" w:hAnsiTheme="minorHAnsi" w:cstheme="minorHAnsi"/>
          <w:sz w:val="22"/>
          <w:szCs w:val="22"/>
        </w:rPr>
      </w:pPr>
    </w:p>
    <w:p w14:paraId="0D057364" w14:textId="2931531D" w:rsidR="00547637" w:rsidRDefault="00DB4639" w:rsidP="005476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…………………………………...</w:t>
      </w:r>
    </w:p>
    <w:p w14:paraId="11108C38" w14:textId="4DD8A5DB" w:rsidR="00547637" w:rsidRPr="00547637" w:rsidRDefault="007748E1" w:rsidP="005476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Václav Hrach, Ph.D.</w:t>
      </w:r>
      <w:r w:rsidR="00547637" w:rsidRPr="00547637">
        <w:rPr>
          <w:rFonts w:asciiTheme="minorHAnsi" w:hAnsiTheme="minorHAnsi" w:cstheme="minorHAnsi"/>
          <w:sz w:val="22"/>
          <w:szCs w:val="22"/>
        </w:rPr>
        <w:t>,</w:t>
      </w:r>
    </w:p>
    <w:p w14:paraId="5578C454" w14:textId="296DD6A9" w:rsidR="00547637" w:rsidRPr="00547637" w:rsidRDefault="00306E27" w:rsidP="005476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</w:p>
    <w:p w14:paraId="501D18F0" w14:textId="77777777" w:rsidR="007C470D" w:rsidRPr="00547637" w:rsidRDefault="007C470D" w:rsidP="007C470D">
      <w:pPr>
        <w:rPr>
          <w:rFonts w:asciiTheme="minorHAnsi" w:hAnsiTheme="minorHAnsi" w:cstheme="minorHAnsi"/>
          <w:sz w:val="22"/>
          <w:szCs w:val="22"/>
        </w:rPr>
      </w:pPr>
    </w:p>
    <w:p w14:paraId="5DA9E992" w14:textId="0994061C" w:rsidR="00FF573E" w:rsidRPr="00961971" w:rsidRDefault="00FF573E" w:rsidP="00A207B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F573E" w:rsidRPr="00961971" w:rsidSect="00657D14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C1E5" w14:textId="77777777" w:rsidR="00690629" w:rsidRDefault="00690629" w:rsidP="00EA2E1F">
      <w:r>
        <w:separator/>
      </w:r>
    </w:p>
  </w:endnote>
  <w:endnote w:type="continuationSeparator" w:id="0">
    <w:p w14:paraId="31FE4789" w14:textId="77777777" w:rsidR="00690629" w:rsidRDefault="00690629" w:rsidP="00E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3829"/>
      <w:docPartObj>
        <w:docPartGallery w:val="Page Numbers (Bottom of Page)"/>
        <w:docPartUnique/>
      </w:docPartObj>
    </w:sdtPr>
    <w:sdtEndPr/>
    <w:sdtContent>
      <w:p w14:paraId="0521EA77" w14:textId="4FC98DFA" w:rsidR="00AE65B3" w:rsidRDefault="00AE65B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41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12C8038" w14:textId="77777777" w:rsidR="00AE65B3" w:rsidRPr="00EA2E1F" w:rsidRDefault="00AE65B3">
    <w:pPr>
      <w:pStyle w:val="Zpat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C66E" w14:textId="77777777" w:rsidR="00690629" w:rsidRDefault="00690629" w:rsidP="00EA2E1F">
      <w:r>
        <w:separator/>
      </w:r>
    </w:p>
  </w:footnote>
  <w:footnote w:type="continuationSeparator" w:id="0">
    <w:p w14:paraId="2AEFDEF7" w14:textId="77777777" w:rsidR="00690629" w:rsidRDefault="00690629" w:rsidP="00EA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4F6D" w14:textId="77777777" w:rsidR="00AE65B3" w:rsidRPr="00A57C1D" w:rsidRDefault="00AE65B3" w:rsidP="00A57C1D">
    <w:pPr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56E"/>
    <w:multiLevelType w:val="multilevel"/>
    <w:tmpl w:val="B346F5A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hint="default"/>
      </w:rPr>
    </w:lvl>
  </w:abstractNum>
  <w:abstractNum w:abstractNumId="1" w15:restartNumberingAfterBreak="0">
    <w:nsid w:val="0C8E4E55"/>
    <w:multiLevelType w:val="hybridMultilevel"/>
    <w:tmpl w:val="6D165AFA"/>
    <w:lvl w:ilvl="0" w:tplc="70F28CE4">
      <w:start w:val="5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E4948DA"/>
    <w:multiLevelType w:val="hybridMultilevel"/>
    <w:tmpl w:val="F496DD06"/>
    <w:lvl w:ilvl="0" w:tplc="0E2282CA">
      <w:start w:val="1"/>
      <w:numFmt w:val="upperRoman"/>
      <w:lvlText w:val="%1."/>
      <w:lvlJc w:val="left"/>
      <w:pPr>
        <w:ind w:left="16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5" w:hanging="360"/>
      </w:pPr>
    </w:lvl>
    <w:lvl w:ilvl="2" w:tplc="0405001B" w:tentative="1">
      <w:start w:val="1"/>
      <w:numFmt w:val="lowerRoman"/>
      <w:lvlText w:val="%3."/>
      <w:lvlJc w:val="right"/>
      <w:pPr>
        <w:ind w:left="2735" w:hanging="180"/>
      </w:pPr>
    </w:lvl>
    <w:lvl w:ilvl="3" w:tplc="0405000F" w:tentative="1">
      <w:start w:val="1"/>
      <w:numFmt w:val="decimal"/>
      <w:lvlText w:val="%4."/>
      <w:lvlJc w:val="left"/>
      <w:pPr>
        <w:ind w:left="3455" w:hanging="360"/>
      </w:pPr>
    </w:lvl>
    <w:lvl w:ilvl="4" w:tplc="04050019" w:tentative="1">
      <w:start w:val="1"/>
      <w:numFmt w:val="lowerLetter"/>
      <w:lvlText w:val="%5."/>
      <w:lvlJc w:val="left"/>
      <w:pPr>
        <w:ind w:left="4175" w:hanging="360"/>
      </w:pPr>
    </w:lvl>
    <w:lvl w:ilvl="5" w:tplc="0405001B" w:tentative="1">
      <w:start w:val="1"/>
      <w:numFmt w:val="lowerRoman"/>
      <w:lvlText w:val="%6."/>
      <w:lvlJc w:val="right"/>
      <w:pPr>
        <w:ind w:left="4895" w:hanging="180"/>
      </w:pPr>
    </w:lvl>
    <w:lvl w:ilvl="6" w:tplc="0405000F" w:tentative="1">
      <w:start w:val="1"/>
      <w:numFmt w:val="decimal"/>
      <w:lvlText w:val="%7."/>
      <w:lvlJc w:val="left"/>
      <w:pPr>
        <w:ind w:left="5615" w:hanging="360"/>
      </w:pPr>
    </w:lvl>
    <w:lvl w:ilvl="7" w:tplc="04050019" w:tentative="1">
      <w:start w:val="1"/>
      <w:numFmt w:val="lowerLetter"/>
      <w:lvlText w:val="%8."/>
      <w:lvlJc w:val="left"/>
      <w:pPr>
        <w:ind w:left="6335" w:hanging="360"/>
      </w:pPr>
    </w:lvl>
    <w:lvl w:ilvl="8" w:tplc="0405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0E975CB9"/>
    <w:multiLevelType w:val="multilevel"/>
    <w:tmpl w:val="F48C5750"/>
    <w:lvl w:ilvl="0">
      <w:start w:val="1"/>
      <w:numFmt w:val="decimal"/>
      <w:pStyle w:val="Nadpis1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936" w:hanging="51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510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822DA3"/>
    <w:multiLevelType w:val="hybridMultilevel"/>
    <w:tmpl w:val="F0D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32CD"/>
    <w:multiLevelType w:val="multilevel"/>
    <w:tmpl w:val="14960BBC"/>
    <w:lvl w:ilvl="0">
      <w:start w:val="9"/>
      <w:numFmt w:val="decimal"/>
      <w:lvlText w:val="%1,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842D83"/>
    <w:multiLevelType w:val="hybridMultilevel"/>
    <w:tmpl w:val="4EB4D4E2"/>
    <w:lvl w:ilvl="0" w:tplc="4C2E06C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C4054"/>
    <w:multiLevelType w:val="hybridMultilevel"/>
    <w:tmpl w:val="3954B268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552B"/>
    <w:multiLevelType w:val="multilevel"/>
    <w:tmpl w:val="86AA9D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80" w:hanging="510"/>
      </w:pPr>
      <w:rPr>
        <w:rFonts w:hint="default"/>
      </w:rPr>
    </w:lvl>
    <w:lvl w:ilvl="2">
      <w:start w:val="1"/>
      <w:numFmt w:val="upperRoman"/>
      <w:pStyle w:val="Nadpis3"/>
      <w:lvlText w:val="%3."/>
      <w:lvlJc w:val="right"/>
      <w:pPr>
        <w:ind w:left="510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473C53B4"/>
    <w:lvl w:ilvl="0">
      <w:start w:val="1"/>
      <w:numFmt w:val="decimal"/>
      <w:pStyle w:val="Nadpis1smlouva"/>
      <w:lvlText w:val="%1."/>
      <w:lvlJc w:val="left"/>
      <w:pPr>
        <w:ind w:left="360" w:hanging="360"/>
      </w:pPr>
      <w:rPr>
        <w:rFonts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Nadpis2Smlouva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Nadpis3smlouva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41030"/>
    <w:multiLevelType w:val="hybridMultilevel"/>
    <w:tmpl w:val="569E57CE"/>
    <w:lvl w:ilvl="0" w:tplc="D49E2C1A">
      <w:start w:val="18"/>
      <w:numFmt w:val="bullet"/>
      <w:pStyle w:val="odrka2"/>
      <w:lvlText w:val="‒"/>
      <w:lvlJc w:val="left"/>
      <w:pPr>
        <w:ind w:left="720" w:hanging="360"/>
      </w:pPr>
      <w:rPr>
        <w:rFonts w:ascii="Polo" w:eastAsia="Times New Roman" w:hAnsi="Polo" w:cs="Pol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05D3"/>
    <w:multiLevelType w:val="multilevel"/>
    <w:tmpl w:val="31E813A2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8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8" w:hanging="1440"/>
      </w:pPr>
      <w:rPr>
        <w:rFonts w:hint="default"/>
      </w:rPr>
    </w:lvl>
  </w:abstractNum>
  <w:abstractNum w:abstractNumId="13" w15:restartNumberingAfterBreak="0">
    <w:nsid w:val="4D5205C9"/>
    <w:multiLevelType w:val="hybridMultilevel"/>
    <w:tmpl w:val="C756AC0E"/>
    <w:lvl w:ilvl="0" w:tplc="F7AE68FA">
      <w:start w:val="1"/>
      <w:numFmt w:val="lowerRoman"/>
      <w:lvlText w:val="(%1)"/>
      <w:lvlJc w:val="left"/>
      <w:pPr>
        <w:ind w:left="16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5" w:hanging="360"/>
      </w:pPr>
    </w:lvl>
    <w:lvl w:ilvl="2" w:tplc="0405001B" w:tentative="1">
      <w:start w:val="1"/>
      <w:numFmt w:val="lowerRoman"/>
      <w:lvlText w:val="%3."/>
      <w:lvlJc w:val="right"/>
      <w:pPr>
        <w:ind w:left="2735" w:hanging="180"/>
      </w:pPr>
    </w:lvl>
    <w:lvl w:ilvl="3" w:tplc="0405000F" w:tentative="1">
      <w:start w:val="1"/>
      <w:numFmt w:val="decimal"/>
      <w:lvlText w:val="%4."/>
      <w:lvlJc w:val="left"/>
      <w:pPr>
        <w:ind w:left="3455" w:hanging="360"/>
      </w:pPr>
    </w:lvl>
    <w:lvl w:ilvl="4" w:tplc="04050019" w:tentative="1">
      <w:start w:val="1"/>
      <w:numFmt w:val="lowerLetter"/>
      <w:lvlText w:val="%5."/>
      <w:lvlJc w:val="left"/>
      <w:pPr>
        <w:ind w:left="4175" w:hanging="360"/>
      </w:pPr>
    </w:lvl>
    <w:lvl w:ilvl="5" w:tplc="0405001B" w:tentative="1">
      <w:start w:val="1"/>
      <w:numFmt w:val="lowerRoman"/>
      <w:lvlText w:val="%6."/>
      <w:lvlJc w:val="right"/>
      <w:pPr>
        <w:ind w:left="4895" w:hanging="180"/>
      </w:pPr>
    </w:lvl>
    <w:lvl w:ilvl="6" w:tplc="0405000F" w:tentative="1">
      <w:start w:val="1"/>
      <w:numFmt w:val="decimal"/>
      <w:lvlText w:val="%7."/>
      <w:lvlJc w:val="left"/>
      <w:pPr>
        <w:ind w:left="5615" w:hanging="360"/>
      </w:pPr>
    </w:lvl>
    <w:lvl w:ilvl="7" w:tplc="04050019" w:tentative="1">
      <w:start w:val="1"/>
      <w:numFmt w:val="lowerLetter"/>
      <w:lvlText w:val="%8."/>
      <w:lvlJc w:val="left"/>
      <w:pPr>
        <w:ind w:left="6335" w:hanging="360"/>
      </w:pPr>
    </w:lvl>
    <w:lvl w:ilvl="8" w:tplc="0405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4" w15:restartNumberingAfterBreak="0">
    <w:nsid w:val="50812D68"/>
    <w:multiLevelType w:val="hybridMultilevel"/>
    <w:tmpl w:val="70D03442"/>
    <w:lvl w:ilvl="0" w:tplc="0405000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abstractNum w:abstractNumId="15" w15:restartNumberingAfterBreak="0">
    <w:nsid w:val="5B1C1C4B"/>
    <w:multiLevelType w:val="hybridMultilevel"/>
    <w:tmpl w:val="1CE4E188"/>
    <w:lvl w:ilvl="0" w:tplc="3760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841F8"/>
    <w:multiLevelType w:val="multilevel"/>
    <w:tmpl w:val="DBE4362E"/>
    <w:lvl w:ilvl="0">
      <w:start w:val="9"/>
      <w:numFmt w:val="decimal"/>
      <w:lvlText w:val="%1,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28A1397"/>
    <w:multiLevelType w:val="hybridMultilevel"/>
    <w:tmpl w:val="7AB4C050"/>
    <w:lvl w:ilvl="0" w:tplc="BFC09F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6A154DE"/>
    <w:multiLevelType w:val="hybridMultilevel"/>
    <w:tmpl w:val="7C9A7C04"/>
    <w:lvl w:ilvl="0" w:tplc="399438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B621F"/>
    <w:multiLevelType w:val="hybridMultilevel"/>
    <w:tmpl w:val="E28E248A"/>
    <w:lvl w:ilvl="0" w:tplc="4A6807A6">
      <w:start w:val="1"/>
      <w:numFmt w:val="lowerRoman"/>
      <w:lvlText w:val="%1)"/>
      <w:lvlJc w:val="left"/>
      <w:pPr>
        <w:ind w:left="765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33225924">
    <w:abstractNumId w:val="3"/>
  </w:num>
  <w:num w:numId="2" w16cid:durableId="1920140749">
    <w:abstractNumId w:val="8"/>
  </w:num>
  <w:num w:numId="3" w16cid:durableId="1177957843">
    <w:abstractNumId w:val="19"/>
  </w:num>
  <w:num w:numId="4" w16cid:durableId="1291401568">
    <w:abstractNumId w:val="1"/>
  </w:num>
  <w:num w:numId="5" w16cid:durableId="986084787">
    <w:abstractNumId w:val="15"/>
  </w:num>
  <w:num w:numId="6" w16cid:durableId="769742297">
    <w:abstractNumId w:val="11"/>
  </w:num>
  <w:num w:numId="7" w16cid:durableId="1315643178">
    <w:abstractNumId w:val="14"/>
  </w:num>
  <w:num w:numId="8" w16cid:durableId="1098480577">
    <w:abstractNumId w:val="10"/>
  </w:num>
  <w:num w:numId="9" w16cid:durableId="1310212222">
    <w:abstractNumId w:val="0"/>
  </w:num>
  <w:num w:numId="10" w16cid:durableId="675889502">
    <w:abstractNumId w:val="6"/>
  </w:num>
  <w:num w:numId="11" w16cid:durableId="975716574">
    <w:abstractNumId w:val="7"/>
  </w:num>
  <w:num w:numId="12" w16cid:durableId="1208686882">
    <w:abstractNumId w:val="18"/>
  </w:num>
  <w:num w:numId="13" w16cid:durableId="2009479051">
    <w:abstractNumId w:val="3"/>
  </w:num>
  <w:num w:numId="14" w16cid:durableId="1161434653">
    <w:abstractNumId w:val="3"/>
  </w:num>
  <w:num w:numId="15" w16cid:durableId="1820919357">
    <w:abstractNumId w:val="4"/>
  </w:num>
  <w:num w:numId="16" w16cid:durableId="1316909641">
    <w:abstractNumId w:val="17"/>
  </w:num>
  <w:num w:numId="17" w16cid:durableId="648485635">
    <w:abstractNumId w:val="2"/>
  </w:num>
  <w:num w:numId="18" w16cid:durableId="1115827390">
    <w:abstractNumId w:val="3"/>
  </w:num>
  <w:num w:numId="19" w16cid:durableId="1078405535">
    <w:abstractNumId w:val="13"/>
  </w:num>
  <w:num w:numId="20" w16cid:durableId="497500985">
    <w:abstractNumId w:val="3"/>
  </w:num>
  <w:num w:numId="21" w16cid:durableId="436369003">
    <w:abstractNumId w:val="3"/>
  </w:num>
  <w:num w:numId="22" w16cid:durableId="1150290863">
    <w:abstractNumId w:val="3"/>
  </w:num>
  <w:num w:numId="23" w16cid:durableId="1822504248">
    <w:abstractNumId w:val="16"/>
  </w:num>
  <w:num w:numId="24" w16cid:durableId="80493094">
    <w:abstractNumId w:val="5"/>
  </w:num>
  <w:num w:numId="25" w16cid:durableId="1864324956">
    <w:abstractNumId w:val="3"/>
  </w:num>
  <w:num w:numId="26" w16cid:durableId="479924924">
    <w:abstractNumId w:val="3"/>
  </w:num>
  <w:num w:numId="27" w16cid:durableId="1328053604">
    <w:abstractNumId w:val="9"/>
  </w:num>
  <w:num w:numId="28" w16cid:durableId="2025592070">
    <w:abstractNumId w:val="3"/>
  </w:num>
  <w:num w:numId="29" w16cid:durableId="713701491">
    <w:abstractNumId w:val="3"/>
  </w:num>
  <w:num w:numId="30" w16cid:durableId="1219169901">
    <w:abstractNumId w:val="12"/>
  </w:num>
  <w:num w:numId="31" w16cid:durableId="213405954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58"/>
    <w:rsid w:val="000010BD"/>
    <w:rsid w:val="00001247"/>
    <w:rsid w:val="0000176D"/>
    <w:rsid w:val="00001E00"/>
    <w:rsid w:val="00001FC2"/>
    <w:rsid w:val="00002BD9"/>
    <w:rsid w:val="00004377"/>
    <w:rsid w:val="00006D02"/>
    <w:rsid w:val="00007938"/>
    <w:rsid w:val="00010DDC"/>
    <w:rsid w:val="000116D2"/>
    <w:rsid w:val="00011B23"/>
    <w:rsid w:val="00012BEE"/>
    <w:rsid w:val="00013F7A"/>
    <w:rsid w:val="00014B99"/>
    <w:rsid w:val="00015E6C"/>
    <w:rsid w:val="000173A7"/>
    <w:rsid w:val="00021554"/>
    <w:rsid w:val="00021F22"/>
    <w:rsid w:val="000247CD"/>
    <w:rsid w:val="00024DFE"/>
    <w:rsid w:val="00027346"/>
    <w:rsid w:val="00027F0F"/>
    <w:rsid w:val="000321FE"/>
    <w:rsid w:val="00032248"/>
    <w:rsid w:val="00032A72"/>
    <w:rsid w:val="00033995"/>
    <w:rsid w:val="00035E21"/>
    <w:rsid w:val="000372EA"/>
    <w:rsid w:val="00037987"/>
    <w:rsid w:val="000407CB"/>
    <w:rsid w:val="00041765"/>
    <w:rsid w:val="00041D0B"/>
    <w:rsid w:val="00043217"/>
    <w:rsid w:val="00043611"/>
    <w:rsid w:val="00044184"/>
    <w:rsid w:val="0004442D"/>
    <w:rsid w:val="0004541C"/>
    <w:rsid w:val="000456D3"/>
    <w:rsid w:val="000456DD"/>
    <w:rsid w:val="00045827"/>
    <w:rsid w:val="00045AE4"/>
    <w:rsid w:val="0004633A"/>
    <w:rsid w:val="00046818"/>
    <w:rsid w:val="000473FA"/>
    <w:rsid w:val="00050D7B"/>
    <w:rsid w:val="000510B0"/>
    <w:rsid w:val="000529BE"/>
    <w:rsid w:val="00053458"/>
    <w:rsid w:val="00053ECB"/>
    <w:rsid w:val="0005488E"/>
    <w:rsid w:val="00055A89"/>
    <w:rsid w:val="00056108"/>
    <w:rsid w:val="00056D2A"/>
    <w:rsid w:val="00060132"/>
    <w:rsid w:val="00060252"/>
    <w:rsid w:val="00061DBB"/>
    <w:rsid w:val="00062502"/>
    <w:rsid w:val="00063859"/>
    <w:rsid w:val="00063F3D"/>
    <w:rsid w:val="000646C7"/>
    <w:rsid w:val="00064AD1"/>
    <w:rsid w:val="00065607"/>
    <w:rsid w:val="00065E03"/>
    <w:rsid w:val="00065F22"/>
    <w:rsid w:val="00067D4C"/>
    <w:rsid w:val="0007004A"/>
    <w:rsid w:val="00071470"/>
    <w:rsid w:val="000722AA"/>
    <w:rsid w:val="00072BFC"/>
    <w:rsid w:val="00072DFE"/>
    <w:rsid w:val="00074D5F"/>
    <w:rsid w:val="00075374"/>
    <w:rsid w:val="00075456"/>
    <w:rsid w:val="000759F1"/>
    <w:rsid w:val="00076093"/>
    <w:rsid w:val="00077657"/>
    <w:rsid w:val="00080105"/>
    <w:rsid w:val="000801ED"/>
    <w:rsid w:val="00080CF7"/>
    <w:rsid w:val="00081574"/>
    <w:rsid w:val="00081FE1"/>
    <w:rsid w:val="0008239C"/>
    <w:rsid w:val="0008414F"/>
    <w:rsid w:val="00084788"/>
    <w:rsid w:val="000875E7"/>
    <w:rsid w:val="00087C1E"/>
    <w:rsid w:val="0009094C"/>
    <w:rsid w:val="00091FF3"/>
    <w:rsid w:val="00093114"/>
    <w:rsid w:val="0009591E"/>
    <w:rsid w:val="000A0342"/>
    <w:rsid w:val="000A0B2F"/>
    <w:rsid w:val="000A262B"/>
    <w:rsid w:val="000A2857"/>
    <w:rsid w:val="000A3FE9"/>
    <w:rsid w:val="000A4179"/>
    <w:rsid w:val="000A445E"/>
    <w:rsid w:val="000A6B58"/>
    <w:rsid w:val="000A71DD"/>
    <w:rsid w:val="000B02B7"/>
    <w:rsid w:val="000B044B"/>
    <w:rsid w:val="000B0969"/>
    <w:rsid w:val="000B1D0E"/>
    <w:rsid w:val="000B243C"/>
    <w:rsid w:val="000B2D5D"/>
    <w:rsid w:val="000B347C"/>
    <w:rsid w:val="000B485F"/>
    <w:rsid w:val="000B4FD6"/>
    <w:rsid w:val="000B6537"/>
    <w:rsid w:val="000B6FF7"/>
    <w:rsid w:val="000B72F0"/>
    <w:rsid w:val="000B7D3B"/>
    <w:rsid w:val="000C0409"/>
    <w:rsid w:val="000C1BCD"/>
    <w:rsid w:val="000C220D"/>
    <w:rsid w:val="000C5FBA"/>
    <w:rsid w:val="000C6A6F"/>
    <w:rsid w:val="000C6F9C"/>
    <w:rsid w:val="000C7A4C"/>
    <w:rsid w:val="000D03EE"/>
    <w:rsid w:val="000D0A1B"/>
    <w:rsid w:val="000D2250"/>
    <w:rsid w:val="000D607B"/>
    <w:rsid w:val="000D6462"/>
    <w:rsid w:val="000D6BD0"/>
    <w:rsid w:val="000D74BF"/>
    <w:rsid w:val="000E02DA"/>
    <w:rsid w:val="000E0758"/>
    <w:rsid w:val="000E1C34"/>
    <w:rsid w:val="000E2AE6"/>
    <w:rsid w:val="000E2B22"/>
    <w:rsid w:val="000E7402"/>
    <w:rsid w:val="000E79CB"/>
    <w:rsid w:val="000F40EC"/>
    <w:rsid w:val="000F5D2E"/>
    <w:rsid w:val="000F5DFC"/>
    <w:rsid w:val="0010001E"/>
    <w:rsid w:val="00101927"/>
    <w:rsid w:val="00102E43"/>
    <w:rsid w:val="001045A4"/>
    <w:rsid w:val="00104988"/>
    <w:rsid w:val="001061D5"/>
    <w:rsid w:val="0010669B"/>
    <w:rsid w:val="00111D54"/>
    <w:rsid w:val="001120D8"/>
    <w:rsid w:val="001132E2"/>
    <w:rsid w:val="00116A36"/>
    <w:rsid w:val="00117992"/>
    <w:rsid w:val="00120D2F"/>
    <w:rsid w:val="00120E8C"/>
    <w:rsid w:val="0012619D"/>
    <w:rsid w:val="00126D24"/>
    <w:rsid w:val="00127521"/>
    <w:rsid w:val="00127EF6"/>
    <w:rsid w:val="00130E55"/>
    <w:rsid w:val="00131338"/>
    <w:rsid w:val="0013136B"/>
    <w:rsid w:val="001316C1"/>
    <w:rsid w:val="00132191"/>
    <w:rsid w:val="0013358F"/>
    <w:rsid w:val="00133FFD"/>
    <w:rsid w:val="00134FAA"/>
    <w:rsid w:val="001350F4"/>
    <w:rsid w:val="001354DC"/>
    <w:rsid w:val="001358B0"/>
    <w:rsid w:val="00140673"/>
    <w:rsid w:val="00141028"/>
    <w:rsid w:val="001430F6"/>
    <w:rsid w:val="0014780E"/>
    <w:rsid w:val="0015064B"/>
    <w:rsid w:val="00150F0F"/>
    <w:rsid w:val="001516BA"/>
    <w:rsid w:val="00153E4F"/>
    <w:rsid w:val="0015579F"/>
    <w:rsid w:val="00155F3A"/>
    <w:rsid w:val="00155F53"/>
    <w:rsid w:val="001571B7"/>
    <w:rsid w:val="00163CFB"/>
    <w:rsid w:val="00166DD5"/>
    <w:rsid w:val="001712F0"/>
    <w:rsid w:val="00172DBC"/>
    <w:rsid w:val="001730FB"/>
    <w:rsid w:val="0017330E"/>
    <w:rsid w:val="001737BF"/>
    <w:rsid w:val="0017569A"/>
    <w:rsid w:val="0017569C"/>
    <w:rsid w:val="00175C8C"/>
    <w:rsid w:val="001762DC"/>
    <w:rsid w:val="001772A1"/>
    <w:rsid w:val="00177979"/>
    <w:rsid w:val="0018060A"/>
    <w:rsid w:val="00183310"/>
    <w:rsid w:val="00183798"/>
    <w:rsid w:val="00183EE8"/>
    <w:rsid w:val="00186524"/>
    <w:rsid w:val="00187834"/>
    <w:rsid w:val="0019059E"/>
    <w:rsid w:val="00191425"/>
    <w:rsid w:val="00192120"/>
    <w:rsid w:val="0019292E"/>
    <w:rsid w:val="00192F2C"/>
    <w:rsid w:val="00193083"/>
    <w:rsid w:val="00194C77"/>
    <w:rsid w:val="00194CCE"/>
    <w:rsid w:val="001954C1"/>
    <w:rsid w:val="001966F0"/>
    <w:rsid w:val="00196A0A"/>
    <w:rsid w:val="001A00B7"/>
    <w:rsid w:val="001A1B22"/>
    <w:rsid w:val="001A364D"/>
    <w:rsid w:val="001A3AB4"/>
    <w:rsid w:val="001A5A60"/>
    <w:rsid w:val="001A5BB9"/>
    <w:rsid w:val="001A6B04"/>
    <w:rsid w:val="001A6E63"/>
    <w:rsid w:val="001B0690"/>
    <w:rsid w:val="001B0882"/>
    <w:rsid w:val="001B0BAE"/>
    <w:rsid w:val="001B1C7A"/>
    <w:rsid w:val="001B1EE9"/>
    <w:rsid w:val="001B2242"/>
    <w:rsid w:val="001B2588"/>
    <w:rsid w:val="001B35BF"/>
    <w:rsid w:val="001B4177"/>
    <w:rsid w:val="001B4388"/>
    <w:rsid w:val="001B6562"/>
    <w:rsid w:val="001B6BC4"/>
    <w:rsid w:val="001B7F29"/>
    <w:rsid w:val="001C07CB"/>
    <w:rsid w:val="001C0937"/>
    <w:rsid w:val="001C1420"/>
    <w:rsid w:val="001C316B"/>
    <w:rsid w:val="001C4C7E"/>
    <w:rsid w:val="001C60B9"/>
    <w:rsid w:val="001C6A67"/>
    <w:rsid w:val="001D0A0A"/>
    <w:rsid w:val="001D1218"/>
    <w:rsid w:val="001D1345"/>
    <w:rsid w:val="001D1E42"/>
    <w:rsid w:val="001D2935"/>
    <w:rsid w:val="001D2DDB"/>
    <w:rsid w:val="001D51CB"/>
    <w:rsid w:val="001D6794"/>
    <w:rsid w:val="001D6AA5"/>
    <w:rsid w:val="001D6E3A"/>
    <w:rsid w:val="001E04BD"/>
    <w:rsid w:val="001E1BAC"/>
    <w:rsid w:val="001E2417"/>
    <w:rsid w:val="001E2B4D"/>
    <w:rsid w:val="001E50A4"/>
    <w:rsid w:val="001E63AB"/>
    <w:rsid w:val="001E7792"/>
    <w:rsid w:val="001F139F"/>
    <w:rsid w:val="001F25E1"/>
    <w:rsid w:val="001F4EC5"/>
    <w:rsid w:val="001F6014"/>
    <w:rsid w:val="001F67B7"/>
    <w:rsid w:val="001F6B14"/>
    <w:rsid w:val="001F7C92"/>
    <w:rsid w:val="002014CA"/>
    <w:rsid w:val="00201728"/>
    <w:rsid w:val="00204244"/>
    <w:rsid w:val="00204EA9"/>
    <w:rsid w:val="002055DA"/>
    <w:rsid w:val="00205FD9"/>
    <w:rsid w:val="00206A2D"/>
    <w:rsid w:val="00207A1B"/>
    <w:rsid w:val="002100AD"/>
    <w:rsid w:val="0021276F"/>
    <w:rsid w:val="00212A8B"/>
    <w:rsid w:val="00212FDA"/>
    <w:rsid w:val="002133EE"/>
    <w:rsid w:val="00217613"/>
    <w:rsid w:val="002176F5"/>
    <w:rsid w:val="00217B58"/>
    <w:rsid w:val="00217EF9"/>
    <w:rsid w:val="0022207F"/>
    <w:rsid w:val="00222091"/>
    <w:rsid w:val="00222ECE"/>
    <w:rsid w:val="00222F69"/>
    <w:rsid w:val="0022303D"/>
    <w:rsid w:val="002279E6"/>
    <w:rsid w:val="002309C7"/>
    <w:rsid w:val="00230B95"/>
    <w:rsid w:val="00231EA6"/>
    <w:rsid w:val="00232AE6"/>
    <w:rsid w:val="00232F0F"/>
    <w:rsid w:val="00233816"/>
    <w:rsid w:val="00233F43"/>
    <w:rsid w:val="00234AA8"/>
    <w:rsid w:val="002350F1"/>
    <w:rsid w:val="00237095"/>
    <w:rsid w:val="00240CA6"/>
    <w:rsid w:val="00240F8E"/>
    <w:rsid w:val="002416EC"/>
    <w:rsid w:val="00241D01"/>
    <w:rsid w:val="00243F21"/>
    <w:rsid w:val="002448ED"/>
    <w:rsid w:val="00245F91"/>
    <w:rsid w:val="00246660"/>
    <w:rsid w:val="00246B5C"/>
    <w:rsid w:val="002500DB"/>
    <w:rsid w:val="00250B23"/>
    <w:rsid w:val="0025145D"/>
    <w:rsid w:val="00251F67"/>
    <w:rsid w:val="002520A8"/>
    <w:rsid w:val="00252AEB"/>
    <w:rsid w:val="00254E3A"/>
    <w:rsid w:val="002551D0"/>
    <w:rsid w:val="002557A2"/>
    <w:rsid w:val="00256A9B"/>
    <w:rsid w:val="00260448"/>
    <w:rsid w:val="00261330"/>
    <w:rsid w:val="00262423"/>
    <w:rsid w:val="0026487B"/>
    <w:rsid w:val="00264E81"/>
    <w:rsid w:val="0026570D"/>
    <w:rsid w:val="00267482"/>
    <w:rsid w:val="00272714"/>
    <w:rsid w:val="00273544"/>
    <w:rsid w:val="00274750"/>
    <w:rsid w:val="00274FD5"/>
    <w:rsid w:val="002752BD"/>
    <w:rsid w:val="00275D6B"/>
    <w:rsid w:val="00276A13"/>
    <w:rsid w:val="00276C48"/>
    <w:rsid w:val="0028055F"/>
    <w:rsid w:val="00282222"/>
    <w:rsid w:val="002832F5"/>
    <w:rsid w:val="00283657"/>
    <w:rsid w:val="00283A08"/>
    <w:rsid w:val="00285D1C"/>
    <w:rsid w:val="00286091"/>
    <w:rsid w:val="00290560"/>
    <w:rsid w:val="00290EA6"/>
    <w:rsid w:val="00291B29"/>
    <w:rsid w:val="00291F58"/>
    <w:rsid w:val="00293CF6"/>
    <w:rsid w:val="002950E4"/>
    <w:rsid w:val="002A031E"/>
    <w:rsid w:val="002A059D"/>
    <w:rsid w:val="002A1D72"/>
    <w:rsid w:val="002A271E"/>
    <w:rsid w:val="002A30E2"/>
    <w:rsid w:val="002A3C89"/>
    <w:rsid w:val="002A4321"/>
    <w:rsid w:val="002A57C1"/>
    <w:rsid w:val="002A5C5C"/>
    <w:rsid w:val="002A76DB"/>
    <w:rsid w:val="002A773F"/>
    <w:rsid w:val="002B0891"/>
    <w:rsid w:val="002B0B95"/>
    <w:rsid w:val="002B3B83"/>
    <w:rsid w:val="002B4564"/>
    <w:rsid w:val="002B5BE2"/>
    <w:rsid w:val="002B60E2"/>
    <w:rsid w:val="002B64C8"/>
    <w:rsid w:val="002B6EB4"/>
    <w:rsid w:val="002C02AC"/>
    <w:rsid w:val="002C10EA"/>
    <w:rsid w:val="002C1678"/>
    <w:rsid w:val="002C1823"/>
    <w:rsid w:val="002C2001"/>
    <w:rsid w:val="002C34BE"/>
    <w:rsid w:val="002C37FD"/>
    <w:rsid w:val="002C5E60"/>
    <w:rsid w:val="002C629F"/>
    <w:rsid w:val="002C673C"/>
    <w:rsid w:val="002D1FAB"/>
    <w:rsid w:val="002D475F"/>
    <w:rsid w:val="002D5236"/>
    <w:rsid w:val="002D67B1"/>
    <w:rsid w:val="002D74D9"/>
    <w:rsid w:val="002D7B2D"/>
    <w:rsid w:val="002E04BE"/>
    <w:rsid w:val="002E175C"/>
    <w:rsid w:val="002E1CDD"/>
    <w:rsid w:val="002E2C04"/>
    <w:rsid w:val="002E32E0"/>
    <w:rsid w:val="002E70A5"/>
    <w:rsid w:val="002E722F"/>
    <w:rsid w:val="002E7BB4"/>
    <w:rsid w:val="002F10CA"/>
    <w:rsid w:val="002F4DEF"/>
    <w:rsid w:val="002F6197"/>
    <w:rsid w:val="002F73F3"/>
    <w:rsid w:val="002F78F5"/>
    <w:rsid w:val="002F7DC3"/>
    <w:rsid w:val="002F7F60"/>
    <w:rsid w:val="00300030"/>
    <w:rsid w:val="00300AEB"/>
    <w:rsid w:val="00301F09"/>
    <w:rsid w:val="0030216E"/>
    <w:rsid w:val="00303808"/>
    <w:rsid w:val="00305CF8"/>
    <w:rsid w:val="00306E27"/>
    <w:rsid w:val="00307943"/>
    <w:rsid w:val="00307C7A"/>
    <w:rsid w:val="003122E2"/>
    <w:rsid w:val="003147F0"/>
    <w:rsid w:val="003160B3"/>
    <w:rsid w:val="00316EA8"/>
    <w:rsid w:val="0032004B"/>
    <w:rsid w:val="00320E91"/>
    <w:rsid w:val="00321B3C"/>
    <w:rsid w:val="00321E4B"/>
    <w:rsid w:val="003220AA"/>
    <w:rsid w:val="00324F9E"/>
    <w:rsid w:val="0032550C"/>
    <w:rsid w:val="00326B60"/>
    <w:rsid w:val="00327DB7"/>
    <w:rsid w:val="00327FBB"/>
    <w:rsid w:val="00330655"/>
    <w:rsid w:val="00330B02"/>
    <w:rsid w:val="00330BB6"/>
    <w:rsid w:val="00331295"/>
    <w:rsid w:val="003316C9"/>
    <w:rsid w:val="00331E13"/>
    <w:rsid w:val="003332FA"/>
    <w:rsid w:val="00333ABF"/>
    <w:rsid w:val="003342A4"/>
    <w:rsid w:val="00335005"/>
    <w:rsid w:val="00335061"/>
    <w:rsid w:val="0033506B"/>
    <w:rsid w:val="0033630C"/>
    <w:rsid w:val="00336AFC"/>
    <w:rsid w:val="00340CCC"/>
    <w:rsid w:val="00340E06"/>
    <w:rsid w:val="003416B3"/>
    <w:rsid w:val="00341976"/>
    <w:rsid w:val="0034200A"/>
    <w:rsid w:val="0034240E"/>
    <w:rsid w:val="003426EE"/>
    <w:rsid w:val="003443D6"/>
    <w:rsid w:val="00345309"/>
    <w:rsid w:val="003463D1"/>
    <w:rsid w:val="0034646B"/>
    <w:rsid w:val="00346923"/>
    <w:rsid w:val="0034707E"/>
    <w:rsid w:val="00347957"/>
    <w:rsid w:val="00347AAD"/>
    <w:rsid w:val="00350691"/>
    <w:rsid w:val="00351381"/>
    <w:rsid w:val="00351B74"/>
    <w:rsid w:val="003523D9"/>
    <w:rsid w:val="00352643"/>
    <w:rsid w:val="003530FC"/>
    <w:rsid w:val="0035599B"/>
    <w:rsid w:val="00355D91"/>
    <w:rsid w:val="00355EF4"/>
    <w:rsid w:val="0035616A"/>
    <w:rsid w:val="00357548"/>
    <w:rsid w:val="00357797"/>
    <w:rsid w:val="003600F3"/>
    <w:rsid w:val="00362772"/>
    <w:rsid w:val="00363574"/>
    <w:rsid w:val="003636EA"/>
    <w:rsid w:val="00364F1F"/>
    <w:rsid w:val="0036534B"/>
    <w:rsid w:val="003658CF"/>
    <w:rsid w:val="00366524"/>
    <w:rsid w:val="003700B4"/>
    <w:rsid w:val="003718C4"/>
    <w:rsid w:val="0037424A"/>
    <w:rsid w:val="003743E9"/>
    <w:rsid w:val="00375719"/>
    <w:rsid w:val="0038010E"/>
    <w:rsid w:val="00380284"/>
    <w:rsid w:val="00380ED0"/>
    <w:rsid w:val="003814E4"/>
    <w:rsid w:val="00381D55"/>
    <w:rsid w:val="00383079"/>
    <w:rsid w:val="00383672"/>
    <w:rsid w:val="00387EE4"/>
    <w:rsid w:val="0039055D"/>
    <w:rsid w:val="00391EF4"/>
    <w:rsid w:val="003926BA"/>
    <w:rsid w:val="0039310F"/>
    <w:rsid w:val="003946E4"/>
    <w:rsid w:val="00394AB6"/>
    <w:rsid w:val="00395A7B"/>
    <w:rsid w:val="00396179"/>
    <w:rsid w:val="003961A8"/>
    <w:rsid w:val="0039662B"/>
    <w:rsid w:val="003969FA"/>
    <w:rsid w:val="00396A39"/>
    <w:rsid w:val="00397F7E"/>
    <w:rsid w:val="003A0451"/>
    <w:rsid w:val="003A1DCA"/>
    <w:rsid w:val="003A2680"/>
    <w:rsid w:val="003A29D8"/>
    <w:rsid w:val="003A2B80"/>
    <w:rsid w:val="003A327A"/>
    <w:rsid w:val="003A4A5C"/>
    <w:rsid w:val="003A53FB"/>
    <w:rsid w:val="003A5777"/>
    <w:rsid w:val="003A5B62"/>
    <w:rsid w:val="003A5C41"/>
    <w:rsid w:val="003A5E86"/>
    <w:rsid w:val="003A6BBE"/>
    <w:rsid w:val="003A6C7C"/>
    <w:rsid w:val="003B03E0"/>
    <w:rsid w:val="003B1ABD"/>
    <w:rsid w:val="003B1E3C"/>
    <w:rsid w:val="003B2EC3"/>
    <w:rsid w:val="003B4198"/>
    <w:rsid w:val="003B529F"/>
    <w:rsid w:val="003B72A4"/>
    <w:rsid w:val="003B72AF"/>
    <w:rsid w:val="003C012A"/>
    <w:rsid w:val="003C1B91"/>
    <w:rsid w:val="003C274C"/>
    <w:rsid w:val="003C4086"/>
    <w:rsid w:val="003C47C2"/>
    <w:rsid w:val="003C5842"/>
    <w:rsid w:val="003C6669"/>
    <w:rsid w:val="003C71A7"/>
    <w:rsid w:val="003C7E51"/>
    <w:rsid w:val="003D08AF"/>
    <w:rsid w:val="003D0CA9"/>
    <w:rsid w:val="003D15D4"/>
    <w:rsid w:val="003D1ECE"/>
    <w:rsid w:val="003D347A"/>
    <w:rsid w:val="003D3E9E"/>
    <w:rsid w:val="003D49EF"/>
    <w:rsid w:val="003D5C3C"/>
    <w:rsid w:val="003D63C0"/>
    <w:rsid w:val="003D6424"/>
    <w:rsid w:val="003D68F0"/>
    <w:rsid w:val="003E12BD"/>
    <w:rsid w:val="003E2279"/>
    <w:rsid w:val="003E3609"/>
    <w:rsid w:val="003E3AA9"/>
    <w:rsid w:val="003E4F5A"/>
    <w:rsid w:val="003E65CD"/>
    <w:rsid w:val="003E6D55"/>
    <w:rsid w:val="003E7419"/>
    <w:rsid w:val="003F061F"/>
    <w:rsid w:val="003F0AFC"/>
    <w:rsid w:val="003F2D68"/>
    <w:rsid w:val="003F2E69"/>
    <w:rsid w:val="003F394B"/>
    <w:rsid w:val="003F450C"/>
    <w:rsid w:val="003F4C70"/>
    <w:rsid w:val="003F5072"/>
    <w:rsid w:val="003F5617"/>
    <w:rsid w:val="003F71D7"/>
    <w:rsid w:val="003F73A2"/>
    <w:rsid w:val="003F7A97"/>
    <w:rsid w:val="003F7D7D"/>
    <w:rsid w:val="004002CF"/>
    <w:rsid w:val="004012C1"/>
    <w:rsid w:val="00402403"/>
    <w:rsid w:val="0041067B"/>
    <w:rsid w:val="0041207F"/>
    <w:rsid w:val="00412428"/>
    <w:rsid w:val="00412DBD"/>
    <w:rsid w:val="00413ADC"/>
    <w:rsid w:val="0041481A"/>
    <w:rsid w:val="0042053D"/>
    <w:rsid w:val="0042133A"/>
    <w:rsid w:val="00421D88"/>
    <w:rsid w:val="00421F44"/>
    <w:rsid w:val="004227C7"/>
    <w:rsid w:val="004241BE"/>
    <w:rsid w:val="0042436B"/>
    <w:rsid w:val="0042464F"/>
    <w:rsid w:val="004249E6"/>
    <w:rsid w:val="00424E10"/>
    <w:rsid w:val="0042606F"/>
    <w:rsid w:val="00426284"/>
    <w:rsid w:val="004275A5"/>
    <w:rsid w:val="00427E09"/>
    <w:rsid w:val="00427ED6"/>
    <w:rsid w:val="004300EA"/>
    <w:rsid w:val="0043041F"/>
    <w:rsid w:val="00434034"/>
    <w:rsid w:val="00434BEE"/>
    <w:rsid w:val="004358ED"/>
    <w:rsid w:val="00436645"/>
    <w:rsid w:val="004366C1"/>
    <w:rsid w:val="00436983"/>
    <w:rsid w:val="00440AAB"/>
    <w:rsid w:val="004410C2"/>
    <w:rsid w:val="00441C05"/>
    <w:rsid w:val="004433D2"/>
    <w:rsid w:val="00446A2F"/>
    <w:rsid w:val="00447A41"/>
    <w:rsid w:val="00447DAD"/>
    <w:rsid w:val="0045028A"/>
    <w:rsid w:val="00450486"/>
    <w:rsid w:val="004512E9"/>
    <w:rsid w:val="00451793"/>
    <w:rsid w:val="00451E1E"/>
    <w:rsid w:val="004551AE"/>
    <w:rsid w:val="00455465"/>
    <w:rsid w:val="004559EC"/>
    <w:rsid w:val="00455FB2"/>
    <w:rsid w:val="004562ED"/>
    <w:rsid w:val="00456D99"/>
    <w:rsid w:val="00457553"/>
    <w:rsid w:val="00460A36"/>
    <w:rsid w:val="004614BD"/>
    <w:rsid w:val="00462AC1"/>
    <w:rsid w:val="00462B5F"/>
    <w:rsid w:val="00463405"/>
    <w:rsid w:val="00463B9B"/>
    <w:rsid w:val="004660F6"/>
    <w:rsid w:val="00466FD9"/>
    <w:rsid w:val="00467AE7"/>
    <w:rsid w:val="004700CD"/>
    <w:rsid w:val="0047087E"/>
    <w:rsid w:val="004720D3"/>
    <w:rsid w:val="00472D9E"/>
    <w:rsid w:val="00476768"/>
    <w:rsid w:val="0047785A"/>
    <w:rsid w:val="00482D61"/>
    <w:rsid w:val="00482F32"/>
    <w:rsid w:val="00482F5F"/>
    <w:rsid w:val="004844B3"/>
    <w:rsid w:val="00486366"/>
    <w:rsid w:val="00486DAC"/>
    <w:rsid w:val="004870DA"/>
    <w:rsid w:val="00487527"/>
    <w:rsid w:val="00487CF0"/>
    <w:rsid w:val="004901A7"/>
    <w:rsid w:val="004907E2"/>
    <w:rsid w:val="004913CF"/>
    <w:rsid w:val="00492377"/>
    <w:rsid w:val="00492784"/>
    <w:rsid w:val="004928D2"/>
    <w:rsid w:val="00492F2C"/>
    <w:rsid w:val="004932DD"/>
    <w:rsid w:val="00495267"/>
    <w:rsid w:val="00496312"/>
    <w:rsid w:val="00496E26"/>
    <w:rsid w:val="00496FA4"/>
    <w:rsid w:val="004972F1"/>
    <w:rsid w:val="0049746E"/>
    <w:rsid w:val="004976D8"/>
    <w:rsid w:val="004A0466"/>
    <w:rsid w:val="004A1137"/>
    <w:rsid w:val="004A22AF"/>
    <w:rsid w:val="004A2B91"/>
    <w:rsid w:val="004A321B"/>
    <w:rsid w:val="004A32FC"/>
    <w:rsid w:val="004A422F"/>
    <w:rsid w:val="004A5A9C"/>
    <w:rsid w:val="004A6AEA"/>
    <w:rsid w:val="004A7E75"/>
    <w:rsid w:val="004B041F"/>
    <w:rsid w:val="004B0A94"/>
    <w:rsid w:val="004B2D86"/>
    <w:rsid w:val="004B3402"/>
    <w:rsid w:val="004B3DCA"/>
    <w:rsid w:val="004B500C"/>
    <w:rsid w:val="004B5A42"/>
    <w:rsid w:val="004B76F7"/>
    <w:rsid w:val="004B778F"/>
    <w:rsid w:val="004C0319"/>
    <w:rsid w:val="004C132B"/>
    <w:rsid w:val="004C3A4D"/>
    <w:rsid w:val="004C400D"/>
    <w:rsid w:val="004C415C"/>
    <w:rsid w:val="004C5488"/>
    <w:rsid w:val="004C5B87"/>
    <w:rsid w:val="004C7989"/>
    <w:rsid w:val="004D1441"/>
    <w:rsid w:val="004D1806"/>
    <w:rsid w:val="004D1E83"/>
    <w:rsid w:val="004D1F62"/>
    <w:rsid w:val="004D4773"/>
    <w:rsid w:val="004D498B"/>
    <w:rsid w:val="004D4AB4"/>
    <w:rsid w:val="004D59CE"/>
    <w:rsid w:val="004D6096"/>
    <w:rsid w:val="004D6FA6"/>
    <w:rsid w:val="004D7CB7"/>
    <w:rsid w:val="004E0AAA"/>
    <w:rsid w:val="004E2076"/>
    <w:rsid w:val="004E38B2"/>
    <w:rsid w:val="004E420F"/>
    <w:rsid w:val="004E44F7"/>
    <w:rsid w:val="004E47DB"/>
    <w:rsid w:val="004E5C3F"/>
    <w:rsid w:val="004E6AED"/>
    <w:rsid w:val="004E7A46"/>
    <w:rsid w:val="004F0C9C"/>
    <w:rsid w:val="004F2886"/>
    <w:rsid w:val="004F2C54"/>
    <w:rsid w:val="004F5AD8"/>
    <w:rsid w:val="004F72D4"/>
    <w:rsid w:val="004F7543"/>
    <w:rsid w:val="004F778B"/>
    <w:rsid w:val="00500577"/>
    <w:rsid w:val="005017D7"/>
    <w:rsid w:val="00501FE0"/>
    <w:rsid w:val="0050599C"/>
    <w:rsid w:val="00505B3A"/>
    <w:rsid w:val="00506361"/>
    <w:rsid w:val="00506DEC"/>
    <w:rsid w:val="00506F83"/>
    <w:rsid w:val="0050798A"/>
    <w:rsid w:val="00510AA8"/>
    <w:rsid w:val="00510C33"/>
    <w:rsid w:val="00512226"/>
    <w:rsid w:val="00512635"/>
    <w:rsid w:val="005135C7"/>
    <w:rsid w:val="0051392E"/>
    <w:rsid w:val="0051490F"/>
    <w:rsid w:val="00514A56"/>
    <w:rsid w:val="00515BE3"/>
    <w:rsid w:val="0052007C"/>
    <w:rsid w:val="00520841"/>
    <w:rsid w:val="00521635"/>
    <w:rsid w:val="00522971"/>
    <w:rsid w:val="00523FBF"/>
    <w:rsid w:val="0052437E"/>
    <w:rsid w:val="00524AA2"/>
    <w:rsid w:val="00524B95"/>
    <w:rsid w:val="00525E68"/>
    <w:rsid w:val="00525FAA"/>
    <w:rsid w:val="00526894"/>
    <w:rsid w:val="00527009"/>
    <w:rsid w:val="00527BBD"/>
    <w:rsid w:val="0053011F"/>
    <w:rsid w:val="00531F58"/>
    <w:rsid w:val="00533575"/>
    <w:rsid w:val="0053468B"/>
    <w:rsid w:val="00536E34"/>
    <w:rsid w:val="00537D78"/>
    <w:rsid w:val="005417B1"/>
    <w:rsid w:val="00541B6D"/>
    <w:rsid w:val="005426F0"/>
    <w:rsid w:val="00544C9F"/>
    <w:rsid w:val="00545FE9"/>
    <w:rsid w:val="0054725B"/>
    <w:rsid w:val="00547366"/>
    <w:rsid w:val="00547637"/>
    <w:rsid w:val="005477D4"/>
    <w:rsid w:val="0054782D"/>
    <w:rsid w:val="005501EF"/>
    <w:rsid w:val="005506C2"/>
    <w:rsid w:val="005518CE"/>
    <w:rsid w:val="005537B5"/>
    <w:rsid w:val="005539A9"/>
    <w:rsid w:val="00553DFE"/>
    <w:rsid w:val="00557336"/>
    <w:rsid w:val="00560405"/>
    <w:rsid w:val="00561375"/>
    <w:rsid w:val="00561821"/>
    <w:rsid w:val="005619C0"/>
    <w:rsid w:val="00561F42"/>
    <w:rsid w:val="005620A4"/>
    <w:rsid w:val="00562388"/>
    <w:rsid w:val="00563774"/>
    <w:rsid w:val="00564C97"/>
    <w:rsid w:val="00565EBA"/>
    <w:rsid w:val="00566C1F"/>
    <w:rsid w:val="00576977"/>
    <w:rsid w:val="00576F6D"/>
    <w:rsid w:val="005808BA"/>
    <w:rsid w:val="00580E4A"/>
    <w:rsid w:val="0058221E"/>
    <w:rsid w:val="00582D59"/>
    <w:rsid w:val="00582F70"/>
    <w:rsid w:val="0058326E"/>
    <w:rsid w:val="00583A92"/>
    <w:rsid w:val="005841F0"/>
    <w:rsid w:val="00584C3A"/>
    <w:rsid w:val="00584E12"/>
    <w:rsid w:val="00586D54"/>
    <w:rsid w:val="00587628"/>
    <w:rsid w:val="0059052D"/>
    <w:rsid w:val="00590672"/>
    <w:rsid w:val="00591067"/>
    <w:rsid w:val="005915FB"/>
    <w:rsid w:val="00591BDA"/>
    <w:rsid w:val="00592258"/>
    <w:rsid w:val="0059266F"/>
    <w:rsid w:val="005941CA"/>
    <w:rsid w:val="00596268"/>
    <w:rsid w:val="0059649A"/>
    <w:rsid w:val="005967A8"/>
    <w:rsid w:val="005A017E"/>
    <w:rsid w:val="005A1D2C"/>
    <w:rsid w:val="005A28AC"/>
    <w:rsid w:val="005A3F61"/>
    <w:rsid w:val="005A47C2"/>
    <w:rsid w:val="005A63F3"/>
    <w:rsid w:val="005A70FE"/>
    <w:rsid w:val="005A7C9C"/>
    <w:rsid w:val="005B06E7"/>
    <w:rsid w:val="005B07F9"/>
    <w:rsid w:val="005B10BE"/>
    <w:rsid w:val="005B2B16"/>
    <w:rsid w:val="005B3924"/>
    <w:rsid w:val="005B3EE6"/>
    <w:rsid w:val="005B42BB"/>
    <w:rsid w:val="005B4FF4"/>
    <w:rsid w:val="005B57CE"/>
    <w:rsid w:val="005B603F"/>
    <w:rsid w:val="005C2844"/>
    <w:rsid w:val="005C33F0"/>
    <w:rsid w:val="005C7457"/>
    <w:rsid w:val="005D13FA"/>
    <w:rsid w:val="005D3288"/>
    <w:rsid w:val="005D5DE0"/>
    <w:rsid w:val="005D6E2B"/>
    <w:rsid w:val="005D7753"/>
    <w:rsid w:val="005E0F7D"/>
    <w:rsid w:val="005E18A5"/>
    <w:rsid w:val="005E1F74"/>
    <w:rsid w:val="005E275E"/>
    <w:rsid w:val="005E6FFB"/>
    <w:rsid w:val="005F1D2B"/>
    <w:rsid w:val="005F2417"/>
    <w:rsid w:val="005F392F"/>
    <w:rsid w:val="005F4888"/>
    <w:rsid w:val="005F5AC7"/>
    <w:rsid w:val="005F5E9C"/>
    <w:rsid w:val="005F7282"/>
    <w:rsid w:val="005F7C5D"/>
    <w:rsid w:val="006000D0"/>
    <w:rsid w:val="0060113B"/>
    <w:rsid w:val="00602BAC"/>
    <w:rsid w:val="00606E86"/>
    <w:rsid w:val="00607BE4"/>
    <w:rsid w:val="0061012D"/>
    <w:rsid w:val="0061219F"/>
    <w:rsid w:val="006139B1"/>
    <w:rsid w:val="00614DC8"/>
    <w:rsid w:val="00615445"/>
    <w:rsid w:val="00616916"/>
    <w:rsid w:val="00617260"/>
    <w:rsid w:val="00617F74"/>
    <w:rsid w:val="00623E1A"/>
    <w:rsid w:val="0062412D"/>
    <w:rsid w:val="00625D37"/>
    <w:rsid w:val="00632B36"/>
    <w:rsid w:val="00636A80"/>
    <w:rsid w:val="006374EC"/>
    <w:rsid w:val="006444EC"/>
    <w:rsid w:val="00645B59"/>
    <w:rsid w:val="00646FCC"/>
    <w:rsid w:val="00647A45"/>
    <w:rsid w:val="00650D41"/>
    <w:rsid w:val="006512DE"/>
    <w:rsid w:val="00652B98"/>
    <w:rsid w:val="00653199"/>
    <w:rsid w:val="00653294"/>
    <w:rsid w:val="00654749"/>
    <w:rsid w:val="00654CFF"/>
    <w:rsid w:val="00655C88"/>
    <w:rsid w:val="00656001"/>
    <w:rsid w:val="00657D14"/>
    <w:rsid w:val="00662F5A"/>
    <w:rsid w:val="006639C2"/>
    <w:rsid w:val="00663F41"/>
    <w:rsid w:val="00665433"/>
    <w:rsid w:val="00665985"/>
    <w:rsid w:val="00665AA8"/>
    <w:rsid w:val="00666145"/>
    <w:rsid w:val="00667BD0"/>
    <w:rsid w:val="00670497"/>
    <w:rsid w:val="006716D9"/>
    <w:rsid w:val="00671D2F"/>
    <w:rsid w:val="006724F5"/>
    <w:rsid w:val="0067276D"/>
    <w:rsid w:val="00672969"/>
    <w:rsid w:val="006735EE"/>
    <w:rsid w:val="00673ED6"/>
    <w:rsid w:val="00674127"/>
    <w:rsid w:val="00674A2B"/>
    <w:rsid w:val="00675CCB"/>
    <w:rsid w:val="00676374"/>
    <w:rsid w:val="006763C7"/>
    <w:rsid w:val="0067652F"/>
    <w:rsid w:val="006774C2"/>
    <w:rsid w:val="00677E99"/>
    <w:rsid w:val="00681681"/>
    <w:rsid w:val="00681A17"/>
    <w:rsid w:val="006825EF"/>
    <w:rsid w:val="00690629"/>
    <w:rsid w:val="00690DCF"/>
    <w:rsid w:val="00692904"/>
    <w:rsid w:val="00692A2A"/>
    <w:rsid w:val="006935E5"/>
    <w:rsid w:val="00694B36"/>
    <w:rsid w:val="00695A80"/>
    <w:rsid w:val="00696941"/>
    <w:rsid w:val="0069775F"/>
    <w:rsid w:val="00697CC7"/>
    <w:rsid w:val="006A1AF0"/>
    <w:rsid w:val="006A341F"/>
    <w:rsid w:val="006A3808"/>
    <w:rsid w:val="006A52C2"/>
    <w:rsid w:val="006A54FE"/>
    <w:rsid w:val="006A6067"/>
    <w:rsid w:val="006A6164"/>
    <w:rsid w:val="006A6A2B"/>
    <w:rsid w:val="006A73B6"/>
    <w:rsid w:val="006B038C"/>
    <w:rsid w:val="006B0F8A"/>
    <w:rsid w:val="006B10A2"/>
    <w:rsid w:val="006B2337"/>
    <w:rsid w:val="006B298B"/>
    <w:rsid w:val="006B2F72"/>
    <w:rsid w:val="006B30D2"/>
    <w:rsid w:val="006B3B1C"/>
    <w:rsid w:val="006B3DFF"/>
    <w:rsid w:val="006B478A"/>
    <w:rsid w:val="006B61B7"/>
    <w:rsid w:val="006C055D"/>
    <w:rsid w:val="006C1F25"/>
    <w:rsid w:val="006C2006"/>
    <w:rsid w:val="006C2EA5"/>
    <w:rsid w:val="006C382C"/>
    <w:rsid w:val="006C38D1"/>
    <w:rsid w:val="006C47EB"/>
    <w:rsid w:val="006C494B"/>
    <w:rsid w:val="006C67AA"/>
    <w:rsid w:val="006D0F12"/>
    <w:rsid w:val="006D3CF6"/>
    <w:rsid w:val="006D545C"/>
    <w:rsid w:val="006D5D12"/>
    <w:rsid w:val="006D5DB5"/>
    <w:rsid w:val="006E4DA0"/>
    <w:rsid w:val="006E573C"/>
    <w:rsid w:val="006E58F0"/>
    <w:rsid w:val="006E5B65"/>
    <w:rsid w:val="006E6F6B"/>
    <w:rsid w:val="006E777A"/>
    <w:rsid w:val="006F0F22"/>
    <w:rsid w:val="006F2CDD"/>
    <w:rsid w:val="006F5984"/>
    <w:rsid w:val="006F5A9C"/>
    <w:rsid w:val="006F73C6"/>
    <w:rsid w:val="006F7917"/>
    <w:rsid w:val="006F7DDD"/>
    <w:rsid w:val="007017BE"/>
    <w:rsid w:val="007020F4"/>
    <w:rsid w:val="00702636"/>
    <w:rsid w:val="007032AB"/>
    <w:rsid w:val="00704BD2"/>
    <w:rsid w:val="00706B3A"/>
    <w:rsid w:val="00706CD6"/>
    <w:rsid w:val="0071070F"/>
    <w:rsid w:val="0071194B"/>
    <w:rsid w:val="00711A48"/>
    <w:rsid w:val="00711A50"/>
    <w:rsid w:val="0071338E"/>
    <w:rsid w:val="00715C61"/>
    <w:rsid w:val="0071623D"/>
    <w:rsid w:val="007207A5"/>
    <w:rsid w:val="00721640"/>
    <w:rsid w:val="00721FEC"/>
    <w:rsid w:val="00723B5A"/>
    <w:rsid w:val="00724FE7"/>
    <w:rsid w:val="007259DD"/>
    <w:rsid w:val="00726211"/>
    <w:rsid w:val="00726E45"/>
    <w:rsid w:val="00727893"/>
    <w:rsid w:val="00731FAF"/>
    <w:rsid w:val="00732598"/>
    <w:rsid w:val="007327A3"/>
    <w:rsid w:val="00734FA6"/>
    <w:rsid w:val="0074062C"/>
    <w:rsid w:val="007419E6"/>
    <w:rsid w:val="007426B6"/>
    <w:rsid w:val="0074495A"/>
    <w:rsid w:val="0074595C"/>
    <w:rsid w:val="007460E2"/>
    <w:rsid w:val="00746DCB"/>
    <w:rsid w:val="00747D5E"/>
    <w:rsid w:val="00751365"/>
    <w:rsid w:val="0075214D"/>
    <w:rsid w:val="00752B9C"/>
    <w:rsid w:val="00753483"/>
    <w:rsid w:val="00755FE6"/>
    <w:rsid w:val="0075668C"/>
    <w:rsid w:val="00756FCC"/>
    <w:rsid w:val="00757FB6"/>
    <w:rsid w:val="00760514"/>
    <w:rsid w:val="00761976"/>
    <w:rsid w:val="00761FA5"/>
    <w:rsid w:val="007632E8"/>
    <w:rsid w:val="007639D7"/>
    <w:rsid w:val="00767BD6"/>
    <w:rsid w:val="00771127"/>
    <w:rsid w:val="007742DF"/>
    <w:rsid w:val="00774359"/>
    <w:rsid w:val="0077482A"/>
    <w:rsid w:val="007748E1"/>
    <w:rsid w:val="007769E8"/>
    <w:rsid w:val="00776B1A"/>
    <w:rsid w:val="0077704C"/>
    <w:rsid w:val="00780D4A"/>
    <w:rsid w:val="0078328E"/>
    <w:rsid w:val="007832D3"/>
    <w:rsid w:val="00783D0C"/>
    <w:rsid w:val="007842B6"/>
    <w:rsid w:val="0078552D"/>
    <w:rsid w:val="00785932"/>
    <w:rsid w:val="00785F38"/>
    <w:rsid w:val="007861F6"/>
    <w:rsid w:val="00786ECB"/>
    <w:rsid w:val="00787D5F"/>
    <w:rsid w:val="007912D2"/>
    <w:rsid w:val="00792A88"/>
    <w:rsid w:val="007931D3"/>
    <w:rsid w:val="00794C23"/>
    <w:rsid w:val="00796565"/>
    <w:rsid w:val="00796A5F"/>
    <w:rsid w:val="00796BF1"/>
    <w:rsid w:val="007A29D1"/>
    <w:rsid w:val="007A49BA"/>
    <w:rsid w:val="007A5ADA"/>
    <w:rsid w:val="007A5B77"/>
    <w:rsid w:val="007A624D"/>
    <w:rsid w:val="007A74B6"/>
    <w:rsid w:val="007B1A49"/>
    <w:rsid w:val="007B2382"/>
    <w:rsid w:val="007B2C24"/>
    <w:rsid w:val="007B35B6"/>
    <w:rsid w:val="007B39D1"/>
    <w:rsid w:val="007B426B"/>
    <w:rsid w:val="007B60CC"/>
    <w:rsid w:val="007B61F3"/>
    <w:rsid w:val="007B63ED"/>
    <w:rsid w:val="007B66CE"/>
    <w:rsid w:val="007B7970"/>
    <w:rsid w:val="007C0490"/>
    <w:rsid w:val="007C0D43"/>
    <w:rsid w:val="007C2694"/>
    <w:rsid w:val="007C39A9"/>
    <w:rsid w:val="007C470D"/>
    <w:rsid w:val="007C5917"/>
    <w:rsid w:val="007C5F71"/>
    <w:rsid w:val="007C766C"/>
    <w:rsid w:val="007D04CD"/>
    <w:rsid w:val="007D0770"/>
    <w:rsid w:val="007D2A15"/>
    <w:rsid w:val="007D2B75"/>
    <w:rsid w:val="007D2D1E"/>
    <w:rsid w:val="007D2DFF"/>
    <w:rsid w:val="007D3638"/>
    <w:rsid w:val="007D6A74"/>
    <w:rsid w:val="007E087C"/>
    <w:rsid w:val="007E12DF"/>
    <w:rsid w:val="007E1CE8"/>
    <w:rsid w:val="007E22FB"/>
    <w:rsid w:val="007E377A"/>
    <w:rsid w:val="007E39B0"/>
    <w:rsid w:val="007E450F"/>
    <w:rsid w:val="007E55C4"/>
    <w:rsid w:val="007E5A5E"/>
    <w:rsid w:val="007E5B10"/>
    <w:rsid w:val="007E6466"/>
    <w:rsid w:val="007F05FB"/>
    <w:rsid w:val="007F238F"/>
    <w:rsid w:val="007F32ED"/>
    <w:rsid w:val="007F34A3"/>
    <w:rsid w:val="007F4BC8"/>
    <w:rsid w:val="007F52C4"/>
    <w:rsid w:val="007F539E"/>
    <w:rsid w:val="007F63DA"/>
    <w:rsid w:val="0080057D"/>
    <w:rsid w:val="008006D5"/>
    <w:rsid w:val="0080128E"/>
    <w:rsid w:val="00801C4E"/>
    <w:rsid w:val="00802335"/>
    <w:rsid w:val="008048F5"/>
    <w:rsid w:val="008049FA"/>
    <w:rsid w:val="00804B14"/>
    <w:rsid w:val="00806BD7"/>
    <w:rsid w:val="0080705E"/>
    <w:rsid w:val="00807940"/>
    <w:rsid w:val="00812F6C"/>
    <w:rsid w:val="0081392D"/>
    <w:rsid w:val="008150B1"/>
    <w:rsid w:val="00815C1B"/>
    <w:rsid w:val="00817A61"/>
    <w:rsid w:val="008233D1"/>
    <w:rsid w:val="0082431C"/>
    <w:rsid w:val="00827A6F"/>
    <w:rsid w:val="008305FE"/>
    <w:rsid w:val="008310FE"/>
    <w:rsid w:val="0083226C"/>
    <w:rsid w:val="00832465"/>
    <w:rsid w:val="00834B05"/>
    <w:rsid w:val="0083630F"/>
    <w:rsid w:val="00836CE5"/>
    <w:rsid w:val="0083767A"/>
    <w:rsid w:val="008376F7"/>
    <w:rsid w:val="008403F8"/>
    <w:rsid w:val="008418F3"/>
    <w:rsid w:val="00843823"/>
    <w:rsid w:val="00844321"/>
    <w:rsid w:val="00845257"/>
    <w:rsid w:val="00845DDA"/>
    <w:rsid w:val="0084643D"/>
    <w:rsid w:val="00846B99"/>
    <w:rsid w:val="00847582"/>
    <w:rsid w:val="00850F10"/>
    <w:rsid w:val="00851603"/>
    <w:rsid w:val="0085223E"/>
    <w:rsid w:val="00852425"/>
    <w:rsid w:val="00852B7F"/>
    <w:rsid w:val="0085343A"/>
    <w:rsid w:val="008550E2"/>
    <w:rsid w:val="008575D4"/>
    <w:rsid w:val="00857CC6"/>
    <w:rsid w:val="008603D0"/>
    <w:rsid w:val="00862745"/>
    <w:rsid w:val="00862C9D"/>
    <w:rsid w:val="00863B63"/>
    <w:rsid w:val="00863DE9"/>
    <w:rsid w:val="0086694A"/>
    <w:rsid w:val="00866E04"/>
    <w:rsid w:val="00867F4E"/>
    <w:rsid w:val="00870B9D"/>
    <w:rsid w:val="00870D76"/>
    <w:rsid w:val="0087189F"/>
    <w:rsid w:val="00871E37"/>
    <w:rsid w:val="00872447"/>
    <w:rsid w:val="00872834"/>
    <w:rsid w:val="0087424F"/>
    <w:rsid w:val="00874D89"/>
    <w:rsid w:val="00875CE5"/>
    <w:rsid w:val="00880EE0"/>
    <w:rsid w:val="00884E37"/>
    <w:rsid w:val="00884FDC"/>
    <w:rsid w:val="00891CFD"/>
    <w:rsid w:val="00892558"/>
    <w:rsid w:val="008925D9"/>
    <w:rsid w:val="00892CB8"/>
    <w:rsid w:val="00893EC0"/>
    <w:rsid w:val="00894964"/>
    <w:rsid w:val="008A1F20"/>
    <w:rsid w:val="008A1F77"/>
    <w:rsid w:val="008A2C0B"/>
    <w:rsid w:val="008A48AB"/>
    <w:rsid w:val="008A7035"/>
    <w:rsid w:val="008A71AE"/>
    <w:rsid w:val="008A75D1"/>
    <w:rsid w:val="008A7802"/>
    <w:rsid w:val="008A7B0C"/>
    <w:rsid w:val="008A7DBD"/>
    <w:rsid w:val="008B0210"/>
    <w:rsid w:val="008B2A64"/>
    <w:rsid w:val="008B2E16"/>
    <w:rsid w:val="008B3FFF"/>
    <w:rsid w:val="008B49DD"/>
    <w:rsid w:val="008B5582"/>
    <w:rsid w:val="008B5C67"/>
    <w:rsid w:val="008B5E29"/>
    <w:rsid w:val="008C038D"/>
    <w:rsid w:val="008C2205"/>
    <w:rsid w:val="008C232C"/>
    <w:rsid w:val="008C264A"/>
    <w:rsid w:val="008C2753"/>
    <w:rsid w:val="008C281B"/>
    <w:rsid w:val="008C2E2F"/>
    <w:rsid w:val="008C47A4"/>
    <w:rsid w:val="008C4D82"/>
    <w:rsid w:val="008C5BDE"/>
    <w:rsid w:val="008C65F3"/>
    <w:rsid w:val="008D0B3F"/>
    <w:rsid w:val="008D0D05"/>
    <w:rsid w:val="008D2DE2"/>
    <w:rsid w:val="008E1070"/>
    <w:rsid w:val="008E1289"/>
    <w:rsid w:val="008E1457"/>
    <w:rsid w:val="008E236F"/>
    <w:rsid w:val="008E34F2"/>
    <w:rsid w:val="008E3947"/>
    <w:rsid w:val="008E45CB"/>
    <w:rsid w:val="008E61A6"/>
    <w:rsid w:val="008E688D"/>
    <w:rsid w:val="008F2D95"/>
    <w:rsid w:val="008F3E23"/>
    <w:rsid w:val="008F56F7"/>
    <w:rsid w:val="008F5E2D"/>
    <w:rsid w:val="009010C9"/>
    <w:rsid w:val="00901636"/>
    <w:rsid w:val="00902080"/>
    <w:rsid w:val="009024DE"/>
    <w:rsid w:val="0090350B"/>
    <w:rsid w:val="009039BF"/>
    <w:rsid w:val="00905DBC"/>
    <w:rsid w:val="00910FD0"/>
    <w:rsid w:val="009115FC"/>
    <w:rsid w:val="00911DD6"/>
    <w:rsid w:val="00911E0E"/>
    <w:rsid w:val="009136FA"/>
    <w:rsid w:val="00913E8D"/>
    <w:rsid w:val="009165D8"/>
    <w:rsid w:val="00920029"/>
    <w:rsid w:val="00921EBC"/>
    <w:rsid w:val="0092276B"/>
    <w:rsid w:val="00922D34"/>
    <w:rsid w:val="00923776"/>
    <w:rsid w:val="00923CFE"/>
    <w:rsid w:val="00924B51"/>
    <w:rsid w:val="00927E8C"/>
    <w:rsid w:val="0093075D"/>
    <w:rsid w:val="009330BF"/>
    <w:rsid w:val="00934FF9"/>
    <w:rsid w:val="00936939"/>
    <w:rsid w:val="00937578"/>
    <w:rsid w:val="00937C5C"/>
    <w:rsid w:val="00942431"/>
    <w:rsid w:val="00944998"/>
    <w:rsid w:val="00944C2D"/>
    <w:rsid w:val="00945153"/>
    <w:rsid w:val="00947FA2"/>
    <w:rsid w:val="0095220F"/>
    <w:rsid w:val="00952FAE"/>
    <w:rsid w:val="0095350F"/>
    <w:rsid w:val="00953B11"/>
    <w:rsid w:val="00953FDD"/>
    <w:rsid w:val="00954328"/>
    <w:rsid w:val="009546D2"/>
    <w:rsid w:val="00954727"/>
    <w:rsid w:val="00955F93"/>
    <w:rsid w:val="00956759"/>
    <w:rsid w:val="009570FE"/>
    <w:rsid w:val="009579B5"/>
    <w:rsid w:val="00957AE3"/>
    <w:rsid w:val="00961971"/>
    <w:rsid w:val="00961A16"/>
    <w:rsid w:val="00961E9D"/>
    <w:rsid w:val="00962FB2"/>
    <w:rsid w:val="009636F4"/>
    <w:rsid w:val="00964B75"/>
    <w:rsid w:val="00965325"/>
    <w:rsid w:val="009672F2"/>
    <w:rsid w:val="00967316"/>
    <w:rsid w:val="00967324"/>
    <w:rsid w:val="00970841"/>
    <w:rsid w:val="009715AF"/>
    <w:rsid w:val="00972ACF"/>
    <w:rsid w:val="0097497F"/>
    <w:rsid w:val="009754CE"/>
    <w:rsid w:val="009756B8"/>
    <w:rsid w:val="00976A87"/>
    <w:rsid w:val="009776DF"/>
    <w:rsid w:val="0097791F"/>
    <w:rsid w:val="00982744"/>
    <w:rsid w:val="009835FB"/>
    <w:rsid w:val="009842AC"/>
    <w:rsid w:val="00985337"/>
    <w:rsid w:val="00985559"/>
    <w:rsid w:val="00990B93"/>
    <w:rsid w:val="00991C33"/>
    <w:rsid w:val="00993268"/>
    <w:rsid w:val="00993F0F"/>
    <w:rsid w:val="009942DF"/>
    <w:rsid w:val="00995E80"/>
    <w:rsid w:val="00995F89"/>
    <w:rsid w:val="009A316D"/>
    <w:rsid w:val="009A423E"/>
    <w:rsid w:val="009A4242"/>
    <w:rsid w:val="009A4348"/>
    <w:rsid w:val="009B0569"/>
    <w:rsid w:val="009B14C5"/>
    <w:rsid w:val="009B25EB"/>
    <w:rsid w:val="009B2966"/>
    <w:rsid w:val="009B325A"/>
    <w:rsid w:val="009B3E20"/>
    <w:rsid w:val="009B6933"/>
    <w:rsid w:val="009B7A81"/>
    <w:rsid w:val="009C0D8D"/>
    <w:rsid w:val="009C0FAB"/>
    <w:rsid w:val="009C1291"/>
    <w:rsid w:val="009C1705"/>
    <w:rsid w:val="009C2002"/>
    <w:rsid w:val="009C20CC"/>
    <w:rsid w:val="009C2948"/>
    <w:rsid w:val="009C3AA4"/>
    <w:rsid w:val="009C5AEF"/>
    <w:rsid w:val="009C6488"/>
    <w:rsid w:val="009C6AE8"/>
    <w:rsid w:val="009C6BB6"/>
    <w:rsid w:val="009C6E7F"/>
    <w:rsid w:val="009D0AF0"/>
    <w:rsid w:val="009D1A16"/>
    <w:rsid w:val="009D25C1"/>
    <w:rsid w:val="009D35EC"/>
    <w:rsid w:val="009D477B"/>
    <w:rsid w:val="009D5F5D"/>
    <w:rsid w:val="009D7640"/>
    <w:rsid w:val="009D7C80"/>
    <w:rsid w:val="009E1D4D"/>
    <w:rsid w:val="009E2E0C"/>
    <w:rsid w:val="009E433A"/>
    <w:rsid w:val="009E4761"/>
    <w:rsid w:val="009E532A"/>
    <w:rsid w:val="009E58AD"/>
    <w:rsid w:val="009E5D0B"/>
    <w:rsid w:val="009E60F7"/>
    <w:rsid w:val="009E668A"/>
    <w:rsid w:val="009E756D"/>
    <w:rsid w:val="009F0EBA"/>
    <w:rsid w:val="009F1754"/>
    <w:rsid w:val="009F2D01"/>
    <w:rsid w:val="009F2F6B"/>
    <w:rsid w:val="009F41F1"/>
    <w:rsid w:val="009F4A81"/>
    <w:rsid w:val="009F4DE6"/>
    <w:rsid w:val="009F5EC5"/>
    <w:rsid w:val="009F6AEB"/>
    <w:rsid w:val="009F775D"/>
    <w:rsid w:val="009F7DC3"/>
    <w:rsid w:val="00A01A94"/>
    <w:rsid w:val="00A03031"/>
    <w:rsid w:val="00A04658"/>
    <w:rsid w:val="00A046E1"/>
    <w:rsid w:val="00A04F4C"/>
    <w:rsid w:val="00A103FC"/>
    <w:rsid w:val="00A10FB2"/>
    <w:rsid w:val="00A138F2"/>
    <w:rsid w:val="00A15168"/>
    <w:rsid w:val="00A16ABB"/>
    <w:rsid w:val="00A17BE6"/>
    <w:rsid w:val="00A207B9"/>
    <w:rsid w:val="00A208F6"/>
    <w:rsid w:val="00A21D54"/>
    <w:rsid w:val="00A21EA2"/>
    <w:rsid w:val="00A22720"/>
    <w:rsid w:val="00A236C7"/>
    <w:rsid w:val="00A23C86"/>
    <w:rsid w:val="00A245DE"/>
    <w:rsid w:val="00A245EB"/>
    <w:rsid w:val="00A24D72"/>
    <w:rsid w:val="00A25C46"/>
    <w:rsid w:val="00A26489"/>
    <w:rsid w:val="00A26713"/>
    <w:rsid w:val="00A279F3"/>
    <w:rsid w:val="00A33C46"/>
    <w:rsid w:val="00A344E5"/>
    <w:rsid w:val="00A34774"/>
    <w:rsid w:val="00A35B3C"/>
    <w:rsid w:val="00A35BCA"/>
    <w:rsid w:val="00A35DDD"/>
    <w:rsid w:val="00A36498"/>
    <w:rsid w:val="00A36B0D"/>
    <w:rsid w:val="00A36F9B"/>
    <w:rsid w:val="00A370B0"/>
    <w:rsid w:val="00A37CAF"/>
    <w:rsid w:val="00A40382"/>
    <w:rsid w:val="00A412A0"/>
    <w:rsid w:val="00A4185A"/>
    <w:rsid w:val="00A42432"/>
    <w:rsid w:val="00A42A4D"/>
    <w:rsid w:val="00A430B5"/>
    <w:rsid w:val="00A43C3B"/>
    <w:rsid w:val="00A44100"/>
    <w:rsid w:val="00A44BC5"/>
    <w:rsid w:val="00A44DDE"/>
    <w:rsid w:val="00A46E88"/>
    <w:rsid w:val="00A479A3"/>
    <w:rsid w:val="00A47B94"/>
    <w:rsid w:val="00A51B06"/>
    <w:rsid w:val="00A525F0"/>
    <w:rsid w:val="00A526BC"/>
    <w:rsid w:val="00A555A7"/>
    <w:rsid w:val="00A560BC"/>
    <w:rsid w:val="00A564EB"/>
    <w:rsid w:val="00A57C1D"/>
    <w:rsid w:val="00A61082"/>
    <w:rsid w:val="00A62B7F"/>
    <w:rsid w:val="00A63C23"/>
    <w:rsid w:val="00A64A1A"/>
    <w:rsid w:val="00A65E33"/>
    <w:rsid w:val="00A66686"/>
    <w:rsid w:val="00A66839"/>
    <w:rsid w:val="00A727F7"/>
    <w:rsid w:val="00A72A86"/>
    <w:rsid w:val="00A73C35"/>
    <w:rsid w:val="00A73CBD"/>
    <w:rsid w:val="00A753E4"/>
    <w:rsid w:val="00A77F98"/>
    <w:rsid w:val="00A800EB"/>
    <w:rsid w:val="00A80AD8"/>
    <w:rsid w:val="00A825C1"/>
    <w:rsid w:val="00A825D7"/>
    <w:rsid w:val="00A829D5"/>
    <w:rsid w:val="00A843D7"/>
    <w:rsid w:val="00A85BED"/>
    <w:rsid w:val="00A87F58"/>
    <w:rsid w:val="00A91EE4"/>
    <w:rsid w:val="00A93B9B"/>
    <w:rsid w:val="00A9490E"/>
    <w:rsid w:val="00A95137"/>
    <w:rsid w:val="00A96C44"/>
    <w:rsid w:val="00A97098"/>
    <w:rsid w:val="00AA0498"/>
    <w:rsid w:val="00AA2819"/>
    <w:rsid w:val="00AA2CB6"/>
    <w:rsid w:val="00AA4111"/>
    <w:rsid w:val="00AA4299"/>
    <w:rsid w:val="00AB058C"/>
    <w:rsid w:val="00AB10A1"/>
    <w:rsid w:val="00AB13C8"/>
    <w:rsid w:val="00AB150F"/>
    <w:rsid w:val="00AB2522"/>
    <w:rsid w:val="00AB2766"/>
    <w:rsid w:val="00AB2A74"/>
    <w:rsid w:val="00AB33A4"/>
    <w:rsid w:val="00AB5DB1"/>
    <w:rsid w:val="00AB5DF4"/>
    <w:rsid w:val="00AB60F8"/>
    <w:rsid w:val="00AB6551"/>
    <w:rsid w:val="00AB7116"/>
    <w:rsid w:val="00AB78A8"/>
    <w:rsid w:val="00AC2592"/>
    <w:rsid w:val="00AC4265"/>
    <w:rsid w:val="00AC4940"/>
    <w:rsid w:val="00AC4A2D"/>
    <w:rsid w:val="00AD0E02"/>
    <w:rsid w:val="00AD0E1B"/>
    <w:rsid w:val="00AD6370"/>
    <w:rsid w:val="00AD6C99"/>
    <w:rsid w:val="00AE086D"/>
    <w:rsid w:val="00AE1BDE"/>
    <w:rsid w:val="00AE3A4F"/>
    <w:rsid w:val="00AE45A1"/>
    <w:rsid w:val="00AE5F42"/>
    <w:rsid w:val="00AE60C8"/>
    <w:rsid w:val="00AE65B3"/>
    <w:rsid w:val="00AE73A7"/>
    <w:rsid w:val="00AE78CF"/>
    <w:rsid w:val="00AE78EE"/>
    <w:rsid w:val="00AF1DE3"/>
    <w:rsid w:val="00AF1E43"/>
    <w:rsid w:val="00AF311C"/>
    <w:rsid w:val="00AF3962"/>
    <w:rsid w:val="00AF5F98"/>
    <w:rsid w:val="00AF5FF8"/>
    <w:rsid w:val="00AF6437"/>
    <w:rsid w:val="00AF6A10"/>
    <w:rsid w:val="00AF7036"/>
    <w:rsid w:val="00AF7CE9"/>
    <w:rsid w:val="00AF7EAD"/>
    <w:rsid w:val="00B00CA8"/>
    <w:rsid w:val="00B025DB"/>
    <w:rsid w:val="00B03113"/>
    <w:rsid w:val="00B04579"/>
    <w:rsid w:val="00B04FFC"/>
    <w:rsid w:val="00B05325"/>
    <w:rsid w:val="00B060A9"/>
    <w:rsid w:val="00B06BE5"/>
    <w:rsid w:val="00B10E61"/>
    <w:rsid w:val="00B1127E"/>
    <w:rsid w:val="00B12712"/>
    <w:rsid w:val="00B12D06"/>
    <w:rsid w:val="00B133B7"/>
    <w:rsid w:val="00B1464F"/>
    <w:rsid w:val="00B159F3"/>
    <w:rsid w:val="00B15B8F"/>
    <w:rsid w:val="00B170CF"/>
    <w:rsid w:val="00B17291"/>
    <w:rsid w:val="00B1748E"/>
    <w:rsid w:val="00B200B7"/>
    <w:rsid w:val="00B21E04"/>
    <w:rsid w:val="00B22D4B"/>
    <w:rsid w:val="00B22F94"/>
    <w:rsid w:val="00B230EF"/>
    <w:rsid w:val="00B231F7"/>
    <w:rsid w:val="00B2454E"/>
    <w:rsid w:val="00B25595"/>
    <w:rsid w:val="00B2615D"/>
    <w:rsid w:val="00B30274"/>
    <w:rsid w:val="00B315BB"/>
    <w:rsid w:val="00B339B6"/>
    <w:rsid w:val="00B342F1"/>
    <w:rsid w:val="00B34C00"/>
    <w:rsid w:val="00B35F85"/>
    <w:rsid w:val="00B4066D"/>
    <w:rsid w:val="00B449B0"/>
    <w:rsid w:val="00B44F25"/>
    <w:rsid w:val="00B45087"/>
    <w:rsid w:val="00B46C25"/>
    <w:rsid w:val="00B47A44"/>
    <w:rsid w:val="00B510F2"/>
    <w:rsid w:val="00B51E0C"/>
    <w:rsid w:val="00B52222"/>
    <w:rsid w:val="00B5360B"/>
    <w:rsid w:val="00B5553C"/>
    <w:rsid w:val="00B5565F"/>
    <w:rsid w:val="00B566E6"/>
    <w:rsid w:val="00B56EB5"/>
    <w:rsid w:val="00B5796F"/>
    <w:rsid w:val="00B6445A"/>
    <w:rsid w:val="00B6645F"/>
    <w:rsid w:val="00B66621"/>
    <w:rsid w:val="00B66F65"/>
    <w:rsid w:val="00B67A40"/>
    <w:rsid w:val="00B7028A"/>
    <w:rsid w:val="00B72A74"/>
    <w:rsid w:val="00B731F8"/>
    <w:rsid w:val="00B73EA6"/>
    <w:rsid w:val="00B74ED6"/>
    <w:rsid w:val="00B74FAE"/>
    <w:rsid w:val="00B75306"/>
    <w:rsid w:val="00B75925"/>
    <w:rsid w:val="00B75BA6"/>
    <w:rsid w:val="00B77755"/>
    <w:rsid w:val="00B77CA7"/>
    <w:rsid w:val="00B837FA"/>
    <w:rsid w:val="00B84EF7"/>
    <w:rsid w:val="00B867C5"/>
    <w:rsid w:val="00B9082E"/>
    <w:rsid w:val="00B932FB"/>
    <w:rsid w:val="00B93C50"/>
    <w:rsid w:val="00B94B3E"/>
    <w:rsid w:val="00B95BDD"/>
    <w:rsid w:val="00B96A4A"/>
    <w:rsid w:val="00B96F87"/>
    <w:rsid w:val="00B973B9"/>
    <w:rsid w:val="00B97E8E"/>
    <w:rsid w:val="00BA013B"/>
    <w:rsid w:val="00BA09F1"/>
    <w:rsid w:val="00BA0AAB"/>
    <w:rsid w:val="00BA0D3B"/>
    <w:rsid w:val="00BA17D9"/>
    <w:rsid w:val="00BA1AFE"/>
    <w:rsid w:val="00BA1E51"/>
    <w:rsid w:val="00BA23D0"/>
    <w:rsid w:val="00BA40AC"/>
    <w:rsid w:val="00BA74E7"/>
    <w:rsid w:val="00BB01AA"/>
    <w:rsid w:val="00BB20D2"/>
    <w:rsid w:val="00BB2AD9"/>
    <w:rsid w:val="00BB32CF"/>
    <w:rsid w:val="00BB3770"/>
    <w:rsid w:val="00BB44EA"/>
    <w:rsid w:val="00BB5C4D"/>
    <w:rsid w:val="00BB5D3A"/>
    <w:rsid w:val="00BB650E"/>
    <w:rsid w:val="00BB7ECA"/>
    <w:rsid w:val="00BC1547"/>
    <w:rsid w:val="00BC1F18"/>
    <w:rsid w:val="00BC38B2"/>
    <w:rsid w:val="00BC3BE1"/>
    <w:rsid w:val="00BC4CBA"/>
    <w:rsid w:val="00BC65B9"/>
    <w:rsid w:val="00BC78DE"/>
    <w:rsid w:val="00BC7B03"/>
    <w:rsid w:val="00BC7F23"/>
    <w:rsid w:val="00BD0F3F"/>
    <w:rsid w:val="00BD2104"/>
    <w:rsid w:val="00BD519D"/>
    <w:rsid w:val="00BD57FB"/>
    <w:rsid w:val="00BD5AD8"/>
    <w:rsid w:val="00BD645A"/>
    <w:rsid w:val="00BE0F99"/>
    <w:rsid w:val="00BE1138"/>
    <w:rsid w:val="00BE4DE5"/>
    <w:rsid w:val="00BE69A6"/>
    <w:rsid w:val="00BE7DA1"/>
    <w:rsid w:val="00BE7E72"/>
    <w:rsid w:val="00BF1BC4"/>
    <w:rsid w:val="00BF43B9"/>
    <w:rsid w:val="00BF46C0"/>
    <w:rsid w:val="00BF4C00"/>
    <w:rsid w:val="00BF5C7E"/>
    <w:rsid w:val="00BF5DD4"/>
    <w:rsid w:val="00C000E7"/>
    <w:rsid w:val="00C02C24"/>
    <w:rsid w:val="00C03592"/>
    <w:rsid w:val="00C0387F"/>
    <w:rsid w:val="00C03CA8"/>
    <w:rsid w:val="00C048F0"/>
    <w:rsid w:val="00C04A21"/>
    <w:rsid w:val="00C06C6F"/>
    <w:rsid w:val="00C077E4"/>
    <w:rsid w:val="00C12472"/>
    <w:rsid w:val="00C155E3"/>
    <w:rsid w:val="00C1676E"/>
    <w:rsid w:val="00C169E8"/>
    <w:rsid w:val="00C1720B"/>
    <w:rsid w:val="00C20405"/>
    <w:rsid w:val="00C2185E"/>
    <w:rsid w:val="00C228EE"/>
    <w:rsid w:val="00C24482"/>
    <w:rsid w:val="00C244DB"/>
    <w:rsid w:val="00C25C0E"/>
    <w:rsid w:val="00C26254"/>
    <w:rsid w:val="00C26E48"/>
    <w:rsid w:val="00C26FFC"/>
    <w:rsid w:val="00C27C5E"/>
    <w:rsid w:val="00C27C83"/>
    <w:rsid w:val="00C30793"/>
    <w:rsid w:val="00C31742"/>
    <w:rsid w:val="00C322EC"/>
    <w:rsid w:val="00C32AF8"/>
    <w:rsid w:val="00C32F7D"/>
    <w:rsid w:val="00C3350B"/>
    <w:rsid w:val="00C34752"/>
    <w:rsid w:val="00C34D63"/>
    <w:rsid w:val="00C35205"/>
    <w:rsid w:val="00C3592B"/>
    <w:rsid w:val="00C36305"/>
    <w:rsid w:val="00C370BA"/>
    <w:rsid w:val="00C42474"/>
    <w:rsid w:val="00C43810"/>
    <w:rsid w:val="00C43F66"/>
    <w:rsid w:val="00C4768B"/>
    <w:rsid w:val="00C50A78"/>
    <w:rsid w:val="00C52D7C"/>
    <w:rsid w:val="00C53ECA"/>
    <w:rsid w:val="00C54E5B"/>
    <w:rsid w:val="00C57D30"/>
    <w:rsid w:val="00C63878"/>
    <w:rsid w:val="00C65FD6"/>
    <w:rsid w:val="00C6611E"/>
    <w:rsid w:val="00C67D09"/>
    <w:rsid w:val="00C7044F"/>
    <w:rsid w:val="00C705AF"/>
    <w:rsid w:val="00C705FB"/>
    <w:rsid w:val="00C732AB"/>
    <w:rsid w:val="00C739EC"/>
    <w:rsid w:val="00C759C2"/>
    <w:rsid w:val="00C767AE"/>
    <w:rsid w:val="00C77FC4"/>
    <w:rsid w:val="00C8016D"/>
    <w:rsid w:val="00C81268"/>
    <w:rsid w:val="00C81588"/>
    <w:rsid w:val="00C81A46"/>
    <w:rsid w:val="00C8356A"/>
    <w:rsid w:val="00C842AD"/>
    <w:rsid w:val="00C8453A"/>
    <w:rsid w:val="00C857FE"/>
    <w:rsid w:val="00C865E1"/>
    <w:rsid w:val="00C9394C"/>
    <w:rsid w:val="00C93C1F"/>
    <w:rsid w:val="00C93E9D"/>
    <w:rsid w:val="00C95985"/>
    <w:rsid w:val="00C96E26"/>
    <w:rsid w:val="00CA06EF"/>
    <w:rsid w:val="00CA0E25"/>
    <w:rsid w:val="00CA0E60"/>
    <w:rsid w:val="00CA14C3"/>
    <w:rsid w:val="00CA2273"/>
    <w:rsid w:val="00CA2F57"/>
    <w:rsid w:val="00CA3FA0"/>
    <w:rsid w:val="00CA4095"/>
    <w:rsid w:val="00CA4152"/>
    <w:rsid w:val="00CA45F2"/>
    <w:rsid w:val="00CA4DF7"/>
    <w:rsid w:val="00CA621B"/>
    <w:rsid w:val="00CA6B91"/>
    <w:rsid w:val="00CA703B"/>
    <w:rsid w:val="00CA77CF"/>
    <w:rsid w:val="00CA7A7B"/>
    <w:rsid w:val="00CA7F39"/>
    <w:rsid w:val="00CB00B4"/>
    <w:rsid w:val="00CB168E"/>
    <w:rsid w:val="00CB190C"/>
    <w:rsid w:val="00CB2C2D"/>
    <w:rsid w:val="00CB7744"/>
    <w:rsid w:val="00CC0EAC"/>
    <w:rsid w:val="00CC21C5"/>
    <w:rsid w:val="00CC4FD3"/>
    <w:rsid w:val="00CC5316"/>
    <w:rsid w:val="00CC5989"/>
    <w:rsid w:val="00CC5E12"/>
    <w:rsid w:val="00CC63FD"/>
    <w:rsid w:val="00CC66B7"/>
    <w:rsid w:val="00CC6845"/>
    <w:rsid w:val="00CC71AC"/>
    <w:rsid w:val="00CC77E6"/>
    <w:rsid w:val="00CD4630"/>
    <w:rsid w:val="00CD4C6D"/>
    <w:rsid w:val="00CD7ED6"/>
    <w:rsid w:val="00CE046C"/>
    <w:rsid w:val="00CE04F2"/>
    <w:rsid w:val="00CE079B"/>
    <w:rsid w:val="00CE3DE2"/>
    <w:rsid w:val="00CE4228"/>
    <w:rsid w:val="00CE5308"/>
    <w:rsid w:val="00CE6320"/>
    <w:rsid w:val="00CE71C3"/>
    <w:rsid w:val="00CE7B3D"/>
    <w:rsid w:val="00CF2E25"/>
    <w:rsid w:val="00CF3E7D"/>
    <w:rsid w:val="00D00C3E"/>
    <w:rsid w:val="00D0293F"/>
    <w:rsid w:val="00D0297A"/>
    <w:rsid w:val="00D02ED7"/>
    <w:rsid w:val="00D05766"/>
    <w:rsid w:val="00D05783"/>
    <w:rsid w:val="00D05C6D"/>
    <w:rsid w:val="00D05E8C"/>
    <w:rsid w:val="00D06107"/>
    <w:rsid w:val="00D0770B"/>
    <w:rsid w:val="00D107B0"/>
    <w:rsid w:val="00D12BE9"/>
    <w:rsid w:val="00D13458"/>
    <w:rsid w:val="00D145DC"/>
    <w:rsid w:val="00D14745"/>
    <w:rsid w:val="00D14B26"/>
    <w:rsid w:val="00D159A3"/>
    <w:rsid w:val="00D164A0"/>
    <w:rsid w:val="00D166CE"/>
    <w:rsid w:val="00D17AA7"/>
    <w:rsid w:val="00D17BFD"/>
    <w:rsid w:val="00D209F9"/>
    <w:rsid w:val="00D22078"/>
    <w:rsid w:val="00D25D35"/>
    <w:rsid w:val="00D2650B"/>
    <w:rsid w:val="00D27B08"/>
    <w:rsid w:val="00D30870"/>
    <w:rsid w:val="00D313EF"/>
    <w:rsid w:val="00D31C19"/>
    <w:rsid w:val="00D322B7"/>
    <w:rsid w:val="00D346B1"/>
    <w:rsid w:val="00D3496D"/>
    <w:rsid w:val="00D35BB2"/>
    <w:rsid w:val="00D36C3C"/>
    <w:rsid w:val="00D376DF"/>
    <w:rsid w:val="00D37DDF"/>
    <w:rsid w:val="00D401FC"/>
    <w:rsid w:val="00D402D8"/>
    <w:rsid w:val="00D406FC"/>
    <w:rsid w:val="00D44F10"/>
    <w:rsid w:val="00D45188"/>
    <w:rsid w:val="00D451F8"/>
    <w:rsid w:val="00D458F1"/>
    <w:rsid w:val="00D45AD4"/>
    <w:rsid w:val="00D45F05"/>
    <w:rsid w:val="00D46EAD"/>
    <w:rsid w:val="00D55099"/>
    <w:rsid w:val="00D566D8"/>
    <w:rsid w:val="00D5751B"/>
    <w:rsid w:val="00D62FB9"/>
    <w:rsid w:val="00D64918"/>
    <w:rsid w:val="00D64A2C"/>
    <w:rsid w:val="00D65F0A"/>
    <w:rsid w:val="00D6689E"/>
    <w:rsid w:val="00D67824"/>
    <w:rsid w:val="00D67E67"/>
    <w:rsid w:val="00D7175A"/>
    <w:rsid w:val="00D71A02"/>
    <w:rsid w:val="00D72445"/>
    <w:rsid w:val="00D7283B"/>
    <w:rsid w:val="00D72E8A"/>
    <w:rsid w:val="00D733FC"/>
    <w:rsid w:val="00D73B07"/>
    <w:rsid w:val="00D74D8D"/>
    <w:rsid w:val="00D75948"/>
    <w:rsid w:val="00D76B19"/>
    <w:rsid w:val="00D8015C"/>
    <w:rsid w:val="00D805BA"/>
    <w:rsid w:val="00D80C2B"/>
    <w:rsid w:val="00D8138B"/>
    <w:rsid w:val="00D82689"/>
    <w:rsid w:val="00D82882"/>
    <w:rsid w:val="00D83979"/>
    <w:rsid w:val="00D83ED5"/>
    <w:rsid w:val="00D84ED0"/>
    <w:rsid w:val="00D852D9"/>
    <w:rsid w:val="00D852E7"/>
    <w:rsid w:val="00D85CEC"/>
    <w:rsid w:val="00D861C1"/>
    <w:rsid w:val="00D86D98"/>
    <w:rsid w:val="00D87F00"/>
    <w:rsid w:val="00D906A5"/>
    <w:rsid w:val="00D91264"/>
    <w:rsid w:val="00D9131C"/>
    <w:rsid w:val="00D91D77"/>
    <w:rsid w:val="00D91F33"/>
    <w:rsid w:val="00D930F4"/>
    <w:rsid w:val="00D93424"/>
    <w:rsid w:val="00D93C45"/>
    <w:rsid w:val="00DA18CF"/>
    <w:rsid w:val="00DA60DA"/>
    <w:rsid w:val="00DA616D"/>
    <w:rsid w:val="00DA6511"/>
    <w:rsid w:val="00DA72B0"/>
    <w:rsid w:val="00DB0409"/>
    <w:rsid w:val="00DB12DB"/>
    <w:rsid w:val="00DB1AD2"/>
    <w:rsid w:val="00DB1E46"/>
    <w:rsid w:val="00DB2584"/>
    <w:rsid w:val="00DB29F5"/>
    <w:rsid w:val="00DB345D"/>
    <w:rsid w:val="00DB4639"/>
    <w:rsid w:val="00DC0F70"/>
    <w:rsid w:val="00DC1DAF"/>
    <w:rsid w:val="00DC2DEC"/>
    <w:rsid w:val="00DC3C70"/>
    <w:rsid w:val="00DC3E33"/>
    <w:rsid w:val="00DC4891"/>
    <w:rsid w:val="00DC609E"/>
    <w:rsid w:val="00DC6DA9"/>
    <w:rsid w:val="00DC7587"/>
    <w:rsid w:val="00DC7D32"/>
    <w:rsid w:val="00DD06FE"/>
    <w:rsid w:val="00DD11E5"/>
    <w:rsid w:val="00DD161C"/>
    <w:rsid w:val="00DD23B2"/>
    <w:rsid w:val="00DD408A"/>
    <w:rsid w:val="00DD5A19"/>
    <w:rsid w:val="00DD5FE7"/>
    <w:rsid w:val="00DD70E1"/>
    <w:rsid w:val="00DD7848"/>
    <w:rsid w:val="00DE034B"/>
    <w:rsid w:val="00DE10EB"/>
    <w:rsid w:val="00DE1D45"/>
    <w:rsid w:val="00DE2484"/>
    <w:rsid w:val="00DE2AFD"/>
    <w:rsid w:val="00DE2C7A"/>
    <w:rsid w:val="00DE2FC9"/>
    <w:rsid w:val="00DE3071"/>
    <w:rsid w:val="00DE3787"/>
    <w:rsid w:val="00DE3914"/>
    <w:rsid w:val="00DE48A2"/>
    <w:rsid w:val="00DE6E26"/>
    <w:rsid w:val="00DF1650"/>
    <w:rsid w:val="00DF2C44"/>
    <w:rsid w:val="00DF43DE"/>
    <w:rsid w:val="00DF45AE"/>
    <w:rsid w:val="00DF472A"/>
    <w:rsid w:val="00DF60E1"/>
    <w:rsid w:val="00DF67FC"/>
    <w:rsid w:val="00DF70E7"/>
    <w:rsid w:val="00DF7235"/>
    <w:rsid w:val="00DF7652"/>
    <w:rsid w:val="00E0069C"/>
    <w:rsid w:val="00E01E41"/>
    <w:rsid w:val="00E02518"/>
    <w:rsid w:val="00E02BF9"/>
    <w:rsid w:val="00E048E6"/>
    <w:rsid w:val="00E04DAA"/>
    <w:rsid w:val="00E05AA1"/>
    <w:rsid w:val="00E068B5"/>
    <w:rsid w:val="00E06C5D"/>
    <w:rsid w:val="00E06FF5"/>
    <w:rsid w:val="00E07613"/>
    <w:rsid w:val="00E07CC1"/>
    <w:rsid w:val="00E07DE6"/>
    <w:rsid w:val="00E1034D"/>
    <w:rsid w:val="00E10C60"/>
    <w:rsid w:val="00E1154D"/>
    <w:rsid w:val="00E1344B"/>
    <w:rsid w:val="00E137A4"/>
    <w:rsid w:val="00E13AFA"/>
    <w:rsid w:val="00E14EA1"/>
    <w:rsid w:val="00E15B53"/>
    <w:rsid w:val="00E1608B"/>
    <w:rsid w:val="00E16F84"/>
    <w:rsid w:val="00E17297"/>
    <w:rsid w:val="00E204A8"/>
    <w:rsid w:val="00E2090A"/>
    <w:rsid w:val="00E21DFA"/>
    <w:rsid w:val="00E232B4"/>
    <w:rsid w:val="00E24534"/>
    <w:rsid w:val="00E2499F"/>
    <w:rsid w:val="00E26A42"/>
    <w:rsid w:val="00E27AC5"/>
    <w:rsid w:val="00E31A1A"/>
    <w:rsid w:val="00E31BAB"/>
    <w:rsid w:val="00E31D94"/>
    <w:rsid w:val="00E335BB"/>
    <w:rsid w:val="00E34F18"/>
    <w:rsid w:val="00E351EF"/>
    <w:rsid w:val="00E3684B"/>
    <w:rsid w:val="00E3754D"/>
    <w:rsid w:val="00E406F2"/>
    <w:rsid w:val="00E40CB6"/>
    <w:rsid w:val="00E41237"/>
    <w:rsid w:val="00E422B8"/>
    <w:rsid w:val="00E4370B"/>
    <w:rsid w:val="00E459A5"/>
    <w:rsid w:val="00E464BE"/>
    <w:rsid w:val="00E517E1"/>
    <w:rsid w:val="00E522C9"/>
    <w:rsid w:val="00E52E11"/>
    <w:rsid w:val="00E545E4"/>
    <w:rsid w:val="00E559DD"/>
    <w:rsid w:val="00E55C08"/>
    <w:rsid w:val="00E56BE2"/>
    <w:rsid w:val="00E56CAA"/>
    <w:rsid w:val="00E60AD8"/>
    <w:rsid w:val="00E60D45"/>
    <w:rsid w:val="00E60FCB"/>
    <w:rsid w:val="00E61079"/>
    <w:rsid w:val="00E62D9D"/>
    <w:rsid w:val="00E63348"/>
    <w:rsid w:val="00E64CDD"/>
    <w:rsid w:val="00E653CC"/>
    <w:rsid w:val="00E657ED"/>
    <w:rsid w:val="00E6691C"/>
    <w:rsid w:val="00E6787D"/>
    <w:rsid w:val="00E70305"/>
    <w:rsid w:val="00E722C1"/>
    <w:rsid w:val="00E72711"/>
    <w:rsid w:val="00E7293A"/>
    <w:rsid w:val="00E72D21"/>
    <w:rsid w:val="00E762E4"/>
    <w:rsid w:val="00E80982"/>
    <w:rsid w:val="00E83F96"/>
    <w:rsid w:val="00E87E15"/>
    <w:rsid w:val="00E90FFA"/>
    <w:rsid w:val="00E917AD"/>
    <w:rsid w:val="00E92FAF"/>
    <w:rsid w:val="00E93F28"/>
    <w:rsid w:val="00E95BA5"/>
    <w:rsid w:val="00E95EE3"/>
    <w:rsid w:val="00EA03E6"/>
    <w:rsid w:val="00EA0AAB"/>
    <w:rsid w:val="00EA1E4E"/>
    <w:rsid w:val="00EA2CC9"/>
    <w:rsid w:val="00EA2E1F"/>
    <w:rsid w:val="00EA2FBD"/>
    <w:rsid w:val="00EA3451"/>
    <w:rsid w:val="00EA3456"/>
    <w:rsid w:val="00EA3504"/>
    <w:rsid w:val="00EA5078"/>
    <w:rsid w:val="00EA67CE"/>
    <w:rsid w:val="00EA6C0D"/>
    <w:rsid w:val="00EB2D91"/>
    <w:rsid w:val="00EB2F9E"/>
    <w:rsid w:val="00EB3B62"/>
    <w:rsid w:val="00EB4203"/>
    <w:rsid w:val="00EB5D20"/>
    <w:rsid w:val="00EB621B"/>
    <w:rsid w:val="00EB7BEC"/>
    <w:rsid w:val="00EC0914"/>
    <w:rsid w:val="00EC18A5"/>
    <w:rsid w:val="00EC3383"/>
    <w:rsid w:val="00EC45FB"/>
    <w:rsid w:val="00EC4A6A"/>
    <w:rsid w:val="00EC4D4B"/>
    <w:rsid w:val="00EC512C"/>
    <w:rsid w:val="00EC535B"/>
    <w:rsid w:val="00EC5A82"/>
    <w:rsid w:val="00EC6196"/>
    <w:rsid w:val="00EC686E"/>
    <w:rsid w:val="00EC6943"/>
    <w:rsid w:val="00EC77A0"/>
    <w:rsid w:val="00ED01BE"/>
    <w:rsid w:val="00ED11A1"/>
    <w:rsid w:val="00ED284A"/>
    <w:rsid w:val="00ED36EC"/>
    <w:rsid w:val="00ED4520"/>
    <w:rsid w:val="00ED45F1"/>
    <w:rsid w:val="00ED5125"/>
    <w:rsid w:val="00ED532E"/>
    <w:rsid w:val="00ED5C89"/>
    <w:rsid w:val="00ED67CC"/>
    <w:rsid w:val="00ED78C8"/>
    <w:rsid w:val="00ED7FF2"/>
    <w:rsid w:val="00EE0457"/>
    <w:rsid w:val="00EE1FBD"/>
    <w:rsid w:val="00EE20E6"/>
    <w:rsid w:val="00EE235D"/>
    <w:rsid w:val="00EE555F"/>
    <w:rsid w:val="00EE6120"/>
    <w:rsid w:val="00EE6B64"/>
    <w:rsid w:val="00EE7D25"/>
    <w:rsid w:val="00EF022E"/>
    <w:rsid w:val="00EF043E"/>
    <w:rsid w:val="00EF0509"/>
    <w:rsid w:val="00EF0C61"/>
    <w:rsid w:val="00EF0E32"/>
    <w:rsid w:val="00EF166B"/>
    <w:rsid w:val="00EF2CF4"/>
    <w:rsid w:val="00EF309A"/>
    <w:rsid w:val="00EF3632"/>
    <w:rsid w:val="00EF4C82"/>
    <w:rsid w:val="00EF50DB"/>
    <w:rsid w:val="00EF5C5A"/>
    <w:rsid w:val="00EF6F21"/>
    <w:rsid w:val="00F01047"/>
    <w:rsid w:val="00F015B3"/>
    <w:rsid w:val="00F01793"/>
    <w:rsid w:val="00F026C6"/>
    <w:rsid w:val="00F02A8A"/>
    <w:rsid w:val="00F031E4"/>
    <w:rsid w:val="00F03713"/>
    <w:rsid w:val="00F05273"/>
    <w:rsid w:val="00F054A5"/>
    <w:rsid w:val="00F05A62"/>
    <w:rsid w:val="00F06105"/>
    <w:rsid w:val="00F06763"/>
    <w:rsid w:val="00F07796"/>
    <w:rsid w:val="00F07AD4"/>
    <w:rsid w:val="00F10345"/>
    <w:rsid w:val="00F12FC1"/>
    <w:rsid w:val="00F133DA"/>
    <w:rsid w:val="00F13AEA"/>
    <w:rsid w:val="00F14846"/>
    <w:rsid w:val="00F17F72"/>
    <w:rsid w:val="00F204BD"/>
    <w:rsid w:val="00F2063E"/>
    <w:rsid w:val="00F20E47"/>
    <w:rsid w:val="00F215A7"/>
    <w:rsid w:val="00F234EC"/>
    <w:rsid w:val="00F2491B"/>
    <w:rsid w:val="00F24C70"/>
    <w:rsid w:val="00F24EE4"/>
    <w:rsid w:val="00F263D3"/>
    <w:rsid w:val="00F26572"/>
    <w:rsid w:val="00F274BD"/>
    <w:rsid w:val="00F27602"/>
    <w:rsid w:val="00F27F90"/>
    <w:rsid w:val="00F300A5"/>
    <w:rsid w:val="00F30783"/>
    <w:rsid w:val="00F31A67"/>
    <w:rsid w:val="00F32766"/>
    <w:rsid w:val="00F3304B"/>
    <w:rsid w:val="00F3368F"/>
    <w:rsid w:val="00F35323"/>
    <w:rsid w:val="00F37F55"/>
    <w:rsid w:val="00F410E7"/>
    <w:rsid w:val="00F41988"/>
    <w:rsid w:val="00F449A8"/>
    <w:rsid w:val="00F50B8A"/>
    <w:rsid w:val="00F5127D"/>
    <w:rsid w:val="00F512AF"/>
    <w:rsid w:val="00F51A97"/>
    <w:rsid w:val="00F525AB"/>
    <w:rsid w:val="00F53672"/>
    <w:rsid w:val="00F56950"/>
    <w:rsid w:val="00F56A8E"/>
    <w:rsid w:val="00F57624"/>
    <w:rsid w:val="00F579B0"/>
    <w:rsid w:val="00F57A59"/>
    <w:rsid w:val="00F60BB9"/>
    <w:rsid w:val="00F61202"/>
    <w:rsid w:val="00F63486"/>
    <w:rsid w:val="00F63796"/>
    <w:rsid w:val="00F66C24"/>
    <w:rsid w:val="00F717CE"/>
    <w:rsid w:val="00F7384C"/>
    <w:rsid w:val="00F755D9"/>
    <w:rsid w:val="00F75E65"/>
    <w:rsid w:val="00F761F5"/>
    <w:rsid w:val="00F76286"/>
    <w:rsid w:val="00F80D68"/>
    <w:rsid w:val="00F84317"/>
    <w:rsid w:val="00F84F99"/>
    <w:rsid w:val="00F85A52"/>
    <w:rsid w:val="00F85B5A"/>
    <w:rsid w:val="00F878FA"/>
    <w:rsid w:val="00F92186"/>
    <w:rsid w:val="00F92B94"/>
    <w:rsid w:val="00F94F22"/>
    <w:rsid w:val="00F95968"/>
    <w:rsid w:val="00F96AFD"/>
    <w:rsid w:val="00FA0256"/>
    <w:rsid w:val="00FA2FBB"/>
    <w:rsid w:val="00FA4A0F"/>
    <w:rsid w:val="00FA4B8B"/>
    <w:rsid w:val="00FA6722"/>
    <w:rsid w:val="00FA6AC0"/>
    <w:rsid w:val="00FA6F69"/>
    <w:rsid w:val="00FA7DE7"/>
    <w:rsid w:val="00FB08C4"/>
    <w:rsid w:val="00FB330E"/>
    <w:rsid w:val="00FB4427"/>
    <w:rsid w:val="00FB4570"/>
    <w:rsid w:val="00FB5287"/>
    <w:rsid w:val="00FB615B"/>
    <w:rsid w:val="00FB6952"/>
    <w:rsid w:val="00FC1BBB"/>
    <w:rsid w:val="00FC1C7D"/>
    <w:rsid w:val="00FC1FDC"/>
    <w:rsid w:val="00FC32F5"/>
    <w:rsid w:val="00FC36C9"/>
    <w:rsid w:val="00FC4255"/>
    <w:rsid w:val="00FC56BE"/>
    <w:rsid w:val="00FC6278"/>
    <w:rsid w:val="00FC6385"/>
    <w:rsid w:val="00FC6A5A"/>
    <w:rsid w:val="00FD08E1"/>
    <w:rsid w:val="00FD0F9A"/>
    <w:rsid w:val="00FD11A9"/>
    <w:rsid w:val="00FD16BF"/>
    <w:rsid w:val="00FD233B"/>
    <w:rsid w:val="00FD2D89"/>
    <w:rsid w:val="00FD377B"/>
    <w:rsid w:val="00FD3FCA"/>
    <w:rsid w:val="00FD4B36"/>
    <w:rsid w:val="00FD5E54"/>
    <w:rsid w:val="00FD6414"/>
    <w:rsid w:val="00FD700F"/>
    <w:rsid w:val="00FE0447"/>
    <w:rsid w:val="00FE0C5E"/>
    <w:rsid w:val="00FE1D3B"/>
    <w:rsid w:val="00FE355B"/>
    <w:rsid w:val="00FE4A48"/>
    <w:rsid w:val="00FE6DA3"/>
    <w:rsid w:val="00FF1967"/>
    <w:rsid w:val="00FF2088"/>
    <w:rsid w:val="00FF3CB2"/>
    <w:rsid w:val="00FF50F5"/>
    <w:rsid w:val="00FF573E"/>
    <w:rsid w:val="00FF5D7F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D3EC"/>
  <w15:docId w15:val="{BCFC5D0D-36C6-494C-81C9-FFD98CA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3458"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053458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Odstavec"/>
    <w:link w:val="Nadpis3Char"/>
    <w:qFormat/>
    <w:rsid w:val="00053458"/>
    <w:pPr>
      <w:keepNext/>
      <w:keepLines/>
      <w:numPr>
        <w:ilvl w:val="2"/>
        <w:numId w:val="2"/>
      </w:numPr>
      <w:suppressAutoHyphens/>
      <w:spacing w:before="240" w:after="6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link w:val="Nadpis4Char"/>
    <w:qFormat/>
    <w:rsid w:val="00584C3A"/>
    <w:pPr>
      <w:keepNext/>
      <w:tabs>
        <w:tab w:val="num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053458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rsid w:val="0005345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05345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05345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05345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5345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5345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53458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053458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5345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534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053458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53458"/>
    <w:rPr>
      <w:rFonts w:ascii="Arial" w:eastAsia="Times New Roman" w:hAnsi="Arial" w:cs="Times New Roman"/>
      <w:i/>
      <w:sz w:val="18"/>
      <w:szCs w:val="20"/>
      <w:lang w:eastAsia="cs-CZ"/>
    </w:rPr>
  </w:style>
  <w:style w:type="paragraph" w:customStyle="1" w:styleId="Odstavec">
    <w:name w:val="Odstavec"/>
    <w:rsid w:val="00053458"/>
    <w:pPr>
      <w:spacing w:after="0" w:line="20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53458"/>
    <w:pPr>
      <w:widowControl w:val="0"/>
      <w:spacing w:before="12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534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uiPriority w:val="99"/>
    <w:rsid w:val="00053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3458"/>
  </w:style>
  <w:style w:type="character" w:customStyle="1" w:styleId="TextkomenteChar">
    <w:name w:val="Text komentáře Char"/>
    <w:basedOn w:val="Standardnpsmoodstavce"/>
    <w:link w:val="Textkomente"/>
    <w:uiPriority w:val="99"/>
    <w:rsid w:val="000534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53458"/>
    <w:rPr>
      <w:sz w:val="24"/>
    </w:rPr>
  </w:style>
  <w:style w:type="paragraph" w:customStyle="1" w:styleId="Odstaveczarovnanvlevo">
    <w:name w:val="* Odstavec zarovnaný vlevo"/>
    <w:uiPriority w:val="99"/>
    <w:rsid w:val="000534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45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B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cp_Odstavec se seznamem,Bullet Number,Bullet List,FooterText,numbered,Paragraphe de liste1,Bulletr List Paragraph,列出段落,列出段落1,List Paragraph2,lp1"/>
    <w:basedOn w:val="Normln"/>
    <w:link w:val="OdstavecseseznamemChar"/>
    <w:uiPriority w:val="34"/>
    <w:qFormat/>
    <w:rsid w:val="00AB150F"/>
    <w:pPr>
      <w:ind w:left="720"/>
      <w:contextualSpacing/>
    </w:pPr>
  </w:style>
  <w:style w:type="character" w:styleId="Hypertextovodkaz">
    <w:name w:val="Hyperlink"/>
    <w:unhideWhenUsed/>
    <w:rsid w:val="00340CC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A2E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E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EA2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E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4C3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odrka">
    <w:name w:val="odrážka"/>
    <w:rsid w:val="00525FAA"/>
    <w:pPr>
      <w:spacing w:before="40" w:after="120" w:line="288" w:lineRule="auto"/>
      <w:ind w:left="1701" w:right="1418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53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53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7F60"/>
  </w:style>
  <w:style w:type="character" w:customStyle="1" w:styleId="nowrap">
    <w:name w:val="nowrap"/>
    <w:basedOn w:val="Standardnpsmoodstavce"/>
    <w:rsid w:val="002F7F60"/>
  </w:style>
  <w:style w:type="character" w:styleId="Siln">
    <w:name w:val="Strong"/>
    <w:basedOn w:val="Standardnpsmoodstavce"/>
    <w:uiPriority w:val="22"/>
    <w:qFormat/>
    <w:rsid w:val="00FD3FCA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067B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F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F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rsid w:val="00BA23D0"/>
    <w:pPr>
      <w:tabs>
        <w:tab w:val="left" w:pos="720"/>
      </w:tabs>
      <w:spacing w:before="120" w:line="240" w:lineRule="atLeast"/>
      <w:ind w:left="720" w:hanging="720"/>
      <w:jc w:val="both"/>
    </w:pPr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2A76DB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hAnsi="Calibri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2A76DB"/>
    <w:rPr>
      <w:rFonts w:ascii="Calibri" w:eastAsia="Times New Roman" w:hAnsi="Calibri" w:cs="Times New Roman"/>
      <w:szCs w:val="24"/>
      <w:lang w:eastAsia="cs-CZ"/>
    </w:rPr>
  </w:style>
  <w:style w:type="paragraph" w:customStyle="1" w:styleId="odrka2">
    <w:name w:val="odrážka 2"/>
    <w:basedOn w:val="Normln"/>
    <w:link w:val="odrka2Char"/>
    <w:qFormat/>
    <w:rsid w:val="009039BF"/>
    <w:pPr>
      <w:numPr>
        <w:numId w:val="6"/>
      </w:numPr>
      <w:spacing w:before="60" w:after="20"/>
      <w:jc w:val="both"/>
    </w:pPr>
    <w:rPr>
      <w:rFonts w:ascii="Arial" w:hAnsi="Arial" w:cs="Arial"/>
    </w:rPr>
  </w:style>
  <w:style w:type="character" w:customStyle="1" w:styleId="odrka2Char">
    <w:name w:val="odrážka 2 Char"/>
    <w:basedOn w:val="Standardnpsmoodstavce"/>
    <w:link w:val="odrka2"/>
    <w:rsid w:val="009039BF"/>
    <w:rPr>
      <w:rFonts w:ascii="Arial" w:eastAsia="Times New Roman" w:hAnsi="Arial" w:cs="Arial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039BF"/>
    <w:rPr>
      <w:color w:val="605E5C"/>
      <w:shd w:val="clear" w:color="auto" w:fill="E1DFDD"/>
    </w:rPr>
  </w:style>
  <w:style w:type="paragraph" w:customStyle="1" w:styleId="Default">
    <w:name w:val="Default"/>
    <w:rsid w:val="00CE5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31F5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31F58"/>
    <w:rPr>
      <w:rFonts w:ascii="Calibri" w:eastAsia="Calibri" w:hAnsi="Calibri" w:cs="Times New Roman"/>
      <w:szCs w:val="21"/>
    </w:rPr>
  </w:style>
  <w:style w:type="paragraph" w:customStyle="1" w:styleId="dopis">
    <w:name w:val="dopis"/>
    <w:basedOn w:val="Normln"/>
    <w:uiPriority w:val="99"/>
    <w:rsid w:val="008C65F3"/>
    <w:pPr>
      <w:ind w:firstLine="284"/>
      <w:jc w:val="both"/>
    </w:pPr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233816"/>
    <w:rPr>
      <w:color w:val="800080" w:themeColor="followedHyperlink"/>
      <w:u w:val="single"/>
    </w:rPr>
  </w:style>
  <w:style w:type="paragraph" w:customStyle="1" w:styleId="Normal2">
    <w:name w:val="Normal 2"/>
    <w:basedOn w:val="Normln"/>
    <w:rsid w:val="00301F09"/>
    <w:pPr>
      <w:spacing w:after="120"/>
      <w:ind w:left="851" w:hanging="851"/>
      <w:jc w:val="both"/>
    </w:pPr>
    <w:rPr>
      <w:sz w:val="22"/>
      <w:lang w:eastAsia="en-US"/>
    </w:rPr>
  </w:style>
  <w:style w:type="paragraph" w:customStyle="1" w:styleId="st">
    <w:name w:val="Část"/>
    <w:basedOn w:val="Normln"/>
    <w:next w:val="Nadpis1"/>
    <w:rsid w:val="00301F09"/>
    <w:pPr>
      <w:keepNext/>
      <w:keepLines/>
      <w:pageBreakBefore/>
      <w:numPr>
        <w:numId w:val="8"/>
      </w:numPr>
      <w:pBdr>
        <w:bottom w:val="single" w:sz="4" w:space="1" w:color="auto"/>
      </w:pBdr>
      <w:tabs>
        <w:tab w:val="left" w:pos="1985"/>
      </w:tabs>
      <w:spacing w:before="240"/>
      <w:jc w:val="both"/>
    </w:pPr>
    <w:rPr>
      <w:b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cp_Odstavec se seznamem Char,Bullet Number Char,Bullet List Char,FooterText Char,numbered Char,列出段落 Char"/>
    <w:link w:val="Odstavecseseznamem"/>
    <w:uiPriority w:val="34"/>
    <w:qFormat/>
    <w:locked/>
    <w:rsid w:val="00301F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C3350B"/>
    <w:pPr>
      <w:ind w:left="708"/>
    </w:pPr>
    <w:rPr>
      <w:sz w:val="24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F6A10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hAnsi="Arial"/>
      <w:b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21FEC"/>
    <w:pPr>
      <w:spacing w:after="120" w:line="276" w:lineRule="auto"/>
      <w:ind w:left="283"/>
    </w:pPr>
    <w:rPr>
      <w:sz w:val="16"/>
      <w:szCs w:val="16"/>
      <w:lang w:eastAsia="en-US" w:bidi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21FEC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Nadpis1smlouva">
    <w:name w:val="Nadpis 1_smlouva"/>
    <w:basedOn w:val="RLlneksmlouvy"/>
    <w:qFormat/>
    <w:rsid w:val="00A63C23"/>
    <w:pPr>
      <w:numPr>
        <w:numId w:val="27"/>
      </w:numPr>
      <w:jc w:val="center"/>
    </w:pPr>
    <w:rPr>
      <w:rFonts w:ascii="Calibri" w:hAnsi="Calibri"/>
      <w:caps/>
      <w:sz w:val="24"/>
    </w:rPr>
  </w:style>
  <w:style w:type="paragraph" w:customStyle="1" w:styleId="Nadpis2Smlouva">
    <w:name w:val="Nadpis 2_Smlouva"/>
    <w:basedOn w:val="RLTextlnkuslovan"/>
    <w:link w:val="Nadpis2SmlouvaChar"/>
    <w:qFormat/>
    <w:rsid w:val="00A63C23"/>
    <w:pPr>
      <w:numPr>
        <w:ilvl w:val="1"/>
        <w:numId w:val="27"/>
      </w:numPr>
    </w:pPr>
  </w:style>
  <w:style w:type="paragraph" w:customStyle="1" w:styleId="Nadpis3smlouva">
    <w:name w:val="Nadpis 3_smlouva"/>
    <w:basedOn w:val="RLTextlnkuslovan"/>
    <w:qFormat/>
    <w:rsid w:val="00A63C23"/>
    <w:pPr>
      <w:numPr>
        <w:ilvl w:val="2"/>
        <w:numId w:val="27"/>
      </w:numPr>
    </w:pPr>
    <w:rPr>
      <w:rFonts w:asciiTheme="minorHAnsi" w:eastAsiaTheme="minorHAnsi" w:hAnsiTheme="minorHAnsi" w:cs="Calibri"/>
      <w:szCs w:val="22"/>
      <w:lang w:eastAsia="en-US"/>
    </w:rPr>
  </w:style>
  <w:style w:type="character" w:customStyle="1" w:styleId="Nadpis2SmlouvaChar">
    <w:name w:val="Nadpis 2_Smlouva Char"/>
    <w:basedOn w:val="RLTextlnkuslovanChar"/>
    <w:link w:val="Nadpis2Smlouva"/>
    <w:rsid w:val="00A63C23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z.egd.cz" TargetMode="External"/><Relationship Id="rId13" Type="http://schemas.openxmlformats.org/officeDocument/2006/relationships/hyperlink" Target="https://ppz.egd.cz" TargetMode="External"/><Relationship Id="rId18" Type="http://schemas.openxmlformats.org/officeDocument/2006/relationships/hyperlink" Target="https://www.egd.cz/vseobecne-nakupni-podmink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gd.cz" TargetMode="External"/><Relationship Id="rId17" Type="http://schemas.openxmlformats.org/officeDocument/2006/relationships/hyperlink" Target="https://www.egd.cz/registrace/portal-pro-zhotovite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pz.egd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so.cz/csu/redakce.nsf/i/mira_infl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gd.cz/vseobecne-nakupni-podminky" TargetMode="External"/><Relationship Id="rId10" Type="http://schemas.openxmlformats.org/officeDocument/2006/relationships/hyperlink" Target="https://www.egd.cz/vseobecne-nakupni-podmink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gd.cz/registrace/portal-pro-zhotovitele" TargetMode="External"/><Relationship Id="rId14" Type="http://schemas.openxmlformats.org/officeDocument/2006/relationships/hyperlink" Target="https://www.egd.cz/registrace/portal-pro-zhotovitel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D84C-1959-41A1-99E1-3C34D72EDD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23</Pages>
  <Words>11177</Words>
  <Characters>65945</Characters>
  <Application>Microsoft Office Word</Application>
  <DocSecurity>0</DocSecurity>
  <Lines>549</Lines>
  <Paragraphs>153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EON-IT</Company>
  <LinksUpToDate>false</LinksUpToDate>
  <CharactersWithSpaces>76969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Hrdličková, Kristýna</dc:creator>
  <cp:keywords/>
  <cp:lastModifiedBy>Mareček, František</cp:lastModifiedBy>
  <cp:revision>43</cp:revision>
  <cp:lastPrinted>2025-07-04T13:12:00Z</cp:lastPrinted>
  <dcterms:created xsi:type="dcterms:W3CDTF">2025-07-24T14:27:00Z</dcterms:created>
  <dcterms:modified xsi:type="dcterms:W3CDTF">2025-08-14T08:17:00Z</dcterms:modified>
</cp:coreProperties>
</file>