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4CE73" w14:textId="77777777" w:rsidR="00312967" w:rsidRPr="003031DE" w:rsidRDefault="00312967" w:rsidP="00312967">
      <w:pPr>
        <w:pStyle w:val="Odstavecseseznamem"/>
        <w:autoSpaceDE w:val="0"/>
        <w:spacing w:after="120"/>
        <w:ind w:left="0"/>
        <w:jc w:val="both"/>
      </w:pPr>
    </w:p>
    <w:p w14:paraId="13C3FA2D" w14:textId="048E463F" w:rsidR="00830C9C" w:rsidRPr="00C242FF" w:rsidRDefault="00830C9C" w:rsidP="00830C9C">
      <w:pPr>
        <w:pStyle w:val="Zhlav"/>
        <w:jc w:val="center"/>
        <w:rPr>
          <w:rFonts w:ascii="Arial" w:hAnsi="Arial" w:cs="Arial"/>
          <w:b/>
          <w:sz w:val="20"/>
          <w:szCs w:val="20"/>
        </w:rPr>
      </w:pPr>
      <w:r w:rsidRPr="00C242FF">
        <w:rPr>
          <w:rFonts w:ascii="Arial" w:hAnsi="Arial" w:cs="Arial"/>
          <w:b/>
          <w:sz w:val="20"/>
          <w:szCs w:val="20"/>
        </w:rPr>
        <w:t xml:space="preserve">Příloha č. </w:t>
      </w:r>
      <w:r w:rsidR="00AF560C" w:rsidRPr="00C242FF">
        <w:rPr>
          <w:rFonts w:ascii="Arial" w:hAnsi="Arial" w:cs="Arial"/>
          <w:b/>
          <w:sz w:val="20"/>
          <w:szCs w:val="20"/>
        </w:rPr>
        <w:t>7</w:t>
      </w:r>
    </w:p>
    <w:p w14:paraId="60614F10" w14:textId="77777777" w:rsidR="00830C9C" w:rsidRPr="00C242FF" w:rsidRDefault="00830C9C" w:rsidP="00830C9C">
      <w:pPr>
        <w:pStyle w:val="Zhlav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F6348A8" w14:textId="65416F1E" w:rsidR="00830C9C" w:rsidRPr="00C242FF" w:rsidRDefault="00AB2FC2" w:rsidP="00830C9C">
      <w:pPr>
        <w:pStyle w:val="Zhlav"/>
        <w:jc w:val="center"/>
        <w:rPr>
          <w:rFonts w:ascii="Arial" w:hAnsi="Arial" w:cs="Arial"/>
          <w:sz w:val="20"/>
          <w:szCs w:val="20"/>
        </w:rPr>
      </w:pPr>
      <w:r w:rsidRPr="00C242FF">
        <w:rPr>
          <w:rFonts w:ascii="Arial" w:hAnsi="Arial" w:cs="Arial"/>
          <w:sz w:val="20"/>
          <w:szCs w:val="20"/>
        </w:rPr>
        <w:t>Nákup hardware infrastruktury pro privátní datová centra</w:t>
      </w:r>
    </w:p>
    <w:p w14:paraId="4791F002" w14:textId="41AEECD4" w:rsidR="00312967" w:rsidRPr="00C242FF" w:rsidRDefault="00830C9C" w:rsidP="00830C9C">
      <w:pPr>
        <w:pStyle w:val="text"/>
        <w:widowControl/>
        <w:spacing w:before="0" w:line="240" w:lineRule="auto"/>
        <w:jc w:val="center"/>
        <w:rPr>
          <w:bCs/>
          <w:sz w:val="20"/>
          <w:szCs w:val="20"/>
        </w:rPr>
      </w:pPr>
      <w:r w:rsidRPr="00C242FF">
        <w:rPr>
          <w:bCs/>
          <w:sz w:val="20"/>
          <w:szCs w:val="20"/>
        </w:rPr>
        <w:t>Seznam poddodavatelů/Jiných osob</w:t>
      </w:r>
    </w:p>
    <w:p w14:paraId="7FD456BD" w14:textId="77777777" w:rsidR="00830C9C" w:rsidRPr="00830C9C" w:rsidRDefault="00830C9C" w:rsidP="00830C9C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14:paraId="44B16806" w14:textId="77777777" w:rsidR="00312967" w:rsidRPr="003031DE" w:rsidRDefault="00312967" w:rsidP="00312967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14:paraId="64F08C36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12967" w:rsidRPr="003031DE" w14:paraId="5F3D33AD" w14:textId="77777777" w:rsidTr="004210E3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7B3FF23E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312967" w:rsidRPr="003031DE" w14:paraId="70F89A48" w14:textId="77777777" w:rsidTr="004210E3">
        <w:trPr>
          <w:cantSplit/>
        </w:trPr>
        <w:tc>
          <w:tcPr>
            <w:tcW w:w="4030" w:type="dxa"/>
            <w:vAlign w:val="center"/>
          </w:tcPr>
          <w:p w14:paraId="49F4572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DBF5A5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12967" w:rsidRPr="003031DE" w14:paraId="5D8FCEE5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0C43B997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D338C08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6F66E960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710105A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F43998F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7C45BD59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A13ED5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984874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20176088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1A7DFF6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EBB3CC6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599C7464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3BDF0AC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6ACAE0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3F20F9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622A0F4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0299B0D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D215CC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CD30E6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84E2DD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A424EBA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77DDA27F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CAFCAD1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4F045DF6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75957C62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1814B00B" w14:textId="77777777" w:rsidR="00AF560C" w:rsidRDefault="00AF560C"/>
    <w:sectPr w:rsidR="00AF56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4A9A" w14:textId="77777777" w:rsidR="00856B23" w:rsidRDefault="00856B23" w:rsidP="00312967">
      <w:r>
        <w:separator/>
      </w:r>
    </w:p>
  </w:endnote>
  <w:endnote w:type="continuationSeparator" w:id="0">
    <w:p w14:paraId="033A5664" w14:textId="77777777" w:rsidR="00856B23" w:rsidRDefault="00856B23" w:rsidP="0031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276E3" w14:textId="77777777" w:rsidR="00856B23" w:rsidRDefault="00856B23" w:rsidP="00312967">
      <w:r>
        <w:separator/>
      </w:r>
    </w:p>
  </w:footnote>
  <w:footnote w:type="continuationSeparator" w:id="0">
    <w:p w14:paraId="177D2E74" w14:textId="77777777" w:rsidR="00856B23" w:rsidRDefault="00856B23" w:rsidP="0031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42908" w14:textId="1394ED87" w:rsidR="00830C9C" w:rsidRPr="00830C9C" w:rsidRDefault="00830C9C" w:rsidP="00830C9C">
    <w:pPr>
      <w:pStyle w:val="Zhlav"/>
      <w:jc w:val="right"/>
      <w:rPr>
        <w:rFonts w:ascii="Arial" w:hAnsi="Arial" w:cs="Arial"/>
        <w:b/>
        <w:sz w:val="18"/>
        <w:szCs w:val="18"/>
      </w:rPr>
    </w:pPr>
    <w:bookmarkStart w:id="0" w:name="_Hlk19711000"/>
    <w:r w:rsidRPr="00830C9C">
      <w:rPr>
        <w:rFonts w:ascii="Arial" w:hAnsi="Arial" w:cs="Arial"/>
        <w:b/>
        <w:sz w:val="18"/>
        <w:szCs w:val="18"/>
      </w:rPr>
      <w:t xml:space="preserve">Číslo smlouvy </w:t>
    </w:r>
    <w:r w:rsidR="00A92CCC">
      <w:rPr>
        <w:rFonts w:ascii="Arial" w:hAnsi="Arial" w:cs="Arial"/>
        <w:b/>
        <w:sz w:val="18"/>
        <w:szCs w:val="18"/>
      </w:rPr>
      <w:t>Zadavatele</w:t>
    </w:r>
    <w:r w:rsidRPr="00830C9C">
      <w:rPr>
        <w:rFonts w:ascii="Arial" w:hAnsi="Arial" w:cs="Arial"/>
        <w:b/>
        <w:sz w:val="18"/>
        <w:szCs w:val="18"/>
      </w:rPr>
      <w:t xml:space="preserve">: </w:t>
    </w:r>
    <w:r w:rsidR="00134621" w:rsidRPr="00E50EDA">
      <w:rPr>
        <w:rFonts w:ascii="Arial" w:hAnsi="Arial" w:cs="Arial"/>
        <w:b/>
        <w:sz w:val="18"/>
        <w:szCs w:val="18"/>
      </w:rPr>
      <w:t>[</w:t>
    </w:r>
    <w:r w:rsidR="00134621" w:rsidRPr="00134621">
      <w:rPr>
        <w:rFonts w:ascii="Arial" w:hAnsi="Arial" w:cs="Arial"/>
        <w:b/>
        <w:sz w:val="18"/>
        <w:szCs w:val="18"/>
        <w:highlight w:val="green"/>
      </w:rPr>
      <w:t>BUDE DOPLNĚNO PŘED PODPISEM SMLOUVY</w:t>
    </w:r>
    <w:r w:rsidR="00134621" w:rsidRPr="00134621">
      <w:rPr>
        <w:rFonts w:ascii="Arial" w:hAnsi="Arial" w:cs="Arial"/>
        <w:b/>
        <w:sz w:val="18"/>
        <w:szCs w:val="18"/>
      </w:rPr>
      <w:t>]</w:t>
    </w:r>
  </w:p>
  <w:p w14:paraId="0BF813D8" w14:textId="0D5D8C2C" w:rsidR="00830C9C" w:rsidRPr="00830C9C" w:rsidRDefault="00830C9C" w:rsidP="00830C9C">
    <w:pPr>
      <w:pStyle w:val="Zhlav"/>
      <w:jc w:val="right"/>
      <w:rPr>
        <w:rFonts w:ascii="Arial" w:hAnsi="Arial"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</w:t>
    </w:r>
    <w:r w:rsidR="00A92CCC">
      <w:rPr>
        <w:rFonts w:ascii="Arial" w:hAnsi="Arial" w:cs="Arial"/>
        <w:b/>
        <w:sz w:val="18"/>
        <w:szCs w:val="18"/>
      </w:rPr>
      <w:t>Dodavatele</w:t>
    </w:r>
    <w:r w:rsidRPr="00830C9C">
      <w:rPr>
        <w:rFonts w:ascii="Arial" w:hAnsi="Arial" w:cs="Arial"/>
        <w:b/>
        <w:sz w:val="18"/>
        <w:szCs w:val="18"/>
      </w:rPr>
      <w:t xml:space="preserve">: </w:t>
    </w:r>
    <w:r w:rsidR="00134621" w:rsidRPr="00E50EDA">
      <w:rPr>
        <w:rFonts w:ascii="Arial" w:hAnsi="Arial" w:cs="Arial"/>
        <w:b/>
        <w:sz w:val="18"/>
        <w:szCs w:val="18"/>
      </w:rPr>
      <w:t>[</w:t>
    </w:r>
    <w:r w:rsidR="00134621" w:rsidRPr="00134621">
      <w:rPr>
        <w:rFonts w:ascii="Arial" w:hAnsi="Arial" w:cs="Arial"/>
        <w:b/>
        <w:sz w:val="18"/>
        <w:szCs w:val="18"/>
        <w:highlight w:val="yellow"/>
      </w:rPr>
      <w:t>BUDE DOPLNĚNO PŘED PODPISEM SMLOUVY</w:t>
    </w:r>
    <w:r w:rsidR="00134621" w:rsidRPr="00134621">
      <w:rPr>
        <w:rFonts w:ascii="Arial" w:hAnsi="Arial" w:cs="Arial"/>
        <w:b/>
        <w:sz w:val="18"/>
        <w:szCs w:val="18"/>
      </w:rPr>
      <w:t>]</w:t>
    </w:r>
  </w:p>
  <w:bookmarkEnd w:id="0"/>
  <w:p w14:paraId="6DA0010E" w14:textId="77777777" w:rsidR="00312967" w:rsidRDefault="003129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134621"/>
    <w:rsid w:val="00312967"/>
    <w:rsid w:val="005567A7"/>
    <w:rsid w:val="005B2C44"/>
    <w:rsid w:val="006964DB"/>
    <w:rsid w:val="006A0297"/>
    <w:rsid w:val="007C4D6E"/>
    <w:rsid w:val="007F6A0D"/>
    <w:rsid w:val="00830C9C"/>
    <w:rsid w:val="00856B23"/>
    <w:rsid w:val="00894884"/>
    <w:rsid w:val="009F23C9"/>
    <w:rsid w:val="00A92CCC"/>
    <w:rsid w:val="00AB2FC2"/>
    <w:rsid w:val="00AF560C"/>
    <w:rsid w:val="00C242FF"/>
    <w:rsid w:val="00C70940"/>
    <w:rsid w:val="00C84CF3"/>
    <w:rsid w:val="00CF5E75"/>
    <w:rsid w:val="00DB5D9E"/>
    <w:rsid w:val="00E50EDA"/>
    <w:rsid w:val="00F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129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877</Characters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2025-08-12T08:47:00Z</dcterms:created>
  <dcterms:modified xsi:type="dcterms:W3CDTF">2025-08-13T02:21:00Z</dcterms:modified>
</cp:coreProperties>
</file>