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F45AC" w14:textId="77777777" w:rsidR="00AB378D" w:rsidRDefault="00AB378D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</w:p>
    <w:p w14:paraId="419B0061" w14:textId="5EF15A3A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E94227">
        <w:rPr>
          <w:rFonts w:ascii="Arial" w:hAnsi="Arial" w:cs="Arial"/>
          <w:b/>
          <w:u w:val="single"/>
        </w:rPr>
        <w:t>3</w:t>
      </w:r>
    </w:p>
    <w:p w14:paraId="419B0062" w14:textId="7A1EE8C3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E94227">
        <w:rPr>
          <w:rFonts w:ascii="Arial" w:hAnsi="Arial" w:cs="Arial"/>
          <w:b/>
        </w:rPr>
        <w:t>é parametry uváděné účastníkem</w:t>
      </w:r>
    </w:p>
    <w:p w14:paraId="419B0063" w14:textId="77777777" w:rsidR="00EA719E" w:rsidRDefault="00EA719E"/>
    <w:p w14:paraId="419B006E" w14:textId="735848E5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146A93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</w:t>
      </w:r>
      <w:r w:rsidR="00AD5715">
        <w:rPr>
          <w:rFonts w:ascii="Arial" w:hAnsi="Arial" w:cs="Arial"/>
          <w:b/>
          <w:sz w:val="24"/>
          <w:szCs w:val="24"/>
        </w:rPr>
        <w:t>itřn</w:t>
      </w:r>
      <w:r>
        <w:rPr>
          <w:rFonts w:ascii="Arial" w:hAnsi="Arial" w:cs="Arial"/>
          <w:b/>
          <w:sz w:val="24"/>
          <w:szCs w:val="24"/>
        </w:rPr>
        <w:t>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proofErr w:type="gram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 w:rsidR="00903848">
        <w:rPr>
          <w:rFonts w:ascii="Arial" w:hAnsi="Arial" w:cs="Arial"/>
          <w:b/>
          <w:sz w:val="24"/>
          <w:szCs w:val="24"/>
        </w:rPr>
        <w:t xml:space="preserve"> 1x</w:t>
      </w:r>
      <w:r w:rsidR="00E63F4B">
        <w:rPr>
          <w:rFonts w:ascii="Arial" w:hAnsi="Arial" w:cs="Arial"/>
          <w:b/>
          <w:sz w:val="24"/>
          <w:szCs w:val="24"/>
        </w:rPr>
        <w:t>63</w:t>
      </w:r>
      <w:r w:rsidR="00903848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  <w:r w:rsidR="00E46BE4">
        <w:rPr>
          <w:rFonts w:ascii="Arial" w:hAnsi="Arial" w:cs="Arial"/>
          <w:b/>
          <w:sz w:val="24"/>
          <w:szCs w:val="24"/>
        </w:rPr>
        <w:t>, varianta „SMART“</w:t>
      </w:r>
    </w:p>
    <w:p w14:paraId="7BD33E8D" w14:textId="72A5EE79" w:rsidR="006B7AAF" w:rsidRDefault="006B7AAF" w:rsidP="006B7AAF">
      <w:pPr>
        <w:jc w:val="both"/>
        <w:rPr>
          <w:rFonts w:ascii="Arial" w:hAnsi="Arial" w:cs="Arial"/>
          <w:noProof/>
          <w:sz w:val="22"/>
          <w:szCs w:val="22"/>
        </w:rPr>
      </w:pPr>
    </w:p>
    <w:p w14:paraId="2204B983" w14:textId="77777777" w:rsidR="006B7AAF" w:rsidRPr="008452A5" w:rsidRDefault="006B7AAF" w:rsidP="00E81269">
      <w:pPr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3DFE0D52" w14:textId="69FC70A5" w:rsidR="00C73255" w:rsidRDefault="00164EB7" w:rsidP="00753CF0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noProof/>
          <w:sz w:val="22"/>
          <w:szCs w:val="22"/>
        </w:rPr>
      </w:pP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>Účastník uvede do tabulk</w:t>
      </w:r>
      <w:r>
        <w:rPr>
          <w:rFonts w:ascii="Arial" w:hAnsi="Arial" w:cs="Arial"/>
          <w:snapToGrid w:val="0"/>
          <w:color w:val="000000"/>
          <w:sz w:val="22"/>
          <w:szCs w:val="22"/>
        </w:rPr>
        <w:t>y</w:t>
      </w: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147A5CCF" w14:textId="77777777" w:rsidR="00164EB7" w:rsidRDefault="00164EB7" w:rsidP="00753CF0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58CE9DAB" w14:textId="7945FC81" w:rsidR="00C73255" w:rsidRPr="00D0698F" w:rsidRDefault="00C73255" w:rsidP="00C73255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D0698F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Provedení I.</w:t>
      </w:r>
    </w:p>
    <w:p w14:paraId="6374140D" w14:textId="77777777" w:rsidR="00C73255" w:rsidRPr="00716F1F" w:rsidRDefault="00C73255" w:rsidP="00C73255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C73255" w14:paraId="3276CBB3" w14:textId="77777777" w:rsidTr="00C73255">
        <w:tc>
          <w:tcPr>
            <w:tcW w:w="3794" w:type="dxa"/>
            <w:gridSpan w:val="2"/>
          </w:tcPr>
          <w:p w14:paraId="3CF774B7" w14:textId="3DEB52C7" w:rsidR="00C73255" w:rsidRPr="00753CF0" w:rsidRDefault="00753CF0" w:rsidP="00C73255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r w:rsidR="00A24DEB"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– parametr</w:t>
            </w:r>
          </w:p>
        </w:tc>
        <w:tc>
          <w:tcPr>
            <w:tcW w:w="2551" w:type="dxa"/>
          </w:tcPr>
          <w:p w14:paraId="7C455749" w14:textId="77777777" w:rsidR="00C73255" w:rsidRPr="00753CF0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0B327E50" w14:textId="77F774D3" w:rsidR="00C73255" w:rsidRPr="00753CF0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753CF0" w:rsidRPr="00753CF0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2B248108" w14:textId="7F71EA98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753CF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C73255" w14:paraId="48E3A1AA" w14:textId="77777777" w:rsidTr="00C73255">
        <w:tc>
          <w:tcPr>
            <w:tcW w:w="3794" w:type="dxa"/>
            <w:gridSpan w:val="2"/>
          </w:tcPr>
          <w:p w14:paraId="127169EC" w14:textId="77777777" w:rsidR="00C73255" w:rsidRPr="001756F8" w:rsidRDefault="00C73255" w:rsidP="00C7325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23F938AF" w14:textId="77777777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2B006306" w14:textId="5041BB55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14:paraId="3AEFF89E" w14:textId="77777777" w:rsidTr="00C73255">
        <w:tc>
          <w:tcPr>
            <w:tcW w:w="3794" w:type="dxa"/>
            <w:gridSpan w:val="2"/>
          </w:tcPr>
          <w:p w14:paraId="5FBDD158" w14:textId="77777777" w:rsidR="00C73255" w:rsidRDefault="00C73255" w:rsidP="00C7325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10150DF7" w14:textId="77777777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2C56CEA" w14:textId="04BC9E4C" w:rsidR="00C73255" w:rsidRPr="00E659A1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14:paraId="03FE4231" w14:textId="77777777" w:rsidTr="00C73255">
        <w:tc>
          <w:tcPr>
            <w:tcW w:w="3794" w:type="dxa"/>
            <w:gridSpan w:val="2"/>
          </w:tcPr>
          <w:p w14:paraId="2321944D" w14:textId="77777777" w:rsidR="00C73255" w:rsidRPr="001756F8" w:rsidRDefault="00C73255" w:rsidP="00C73255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5A430BB6" w14:textId="77777777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592538BB" w14:textId="53118B19" w:rsidR="00C73255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716F1F" w14:paraId="02910424" w14:textId="77777777" w:rsidTr="00C73255">
        <w:tc>
          <w:tcPr>
            <w:tcW w:w="9747" w:type="dxa"/>
            <w:gridSpan w:val="5"/>
          </w:tcPr>
          <w:p w14:paraId="4C3E06A0" w14:textId="77777777" w:rsidR="00C73255" w:rsidRPr="00164EB7" w:rsidRDefault="00C73255" w:rsidP="00C73255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164EB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C73255" w14:paraId="368C2859" w14:textId="77777777" w:rsidTr="00C73255">
        <w:tc>
          <w:tcPr>
            <w:tcW w:w="3794" w:type="dxa"/>
            <w:gridSpan w:val="2"/>
          </w:tcPr>
          <w:p w14:paraId="10588EA8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06571A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3EC56A4F" w14:textId="77777777" w:rsidR="00C73255" w:rsidRDefault="00C73255" w:rsidP="00C7325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14:paraId="11ECAD2E" w14:textId="77777777" w:rsidTr="00C73255">
        <w:tc>
          <w:tcPr>
            <w:tcW w:w="3794" w:type="dxa"/>
            <w:gridSpan w:val="2"/>
          </w:tcPr>
          <w:p w14:paraId="39F4BB65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CC5DC18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4D996CB8" w14:textId="77777777" w:rsidR="00C73255" w:rsidRDefault="00C73255" w:rsidP="00C7325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14:paraId="3F4002B7" w14:textId="77777777" w:rsidTr="00C73255">
        <w:tc>
          <w:tcPr>
            <w:tcW w:w="9747" w:type="dxa"/>
            <w:gridSpan w:val="5"/>
          </w:tcPr>
          <w:p w14:paraId="3FBC8B7D" w14:textId="77777777" w:rsidR="00C73255" w:rsidRPr="00164EB7" w:rsidRDefault="00C73255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C73255" w14:paraId="5D7AE8B5" w14:textId="77777777" w:rsidTr="00C73255">
        <w:tc>
          <w:tcPr>
            <w:tcW w:w="9747" w:type="dxa"/>
            <w:gridSpan w:val="5"/>
          </w:tcPr>
          <w:p w14:paraId="15B50B30" w14:textId="77777777" w:rsidR="00C73255" w:rsidRDefault="00C73255" w:rsidP="00C73255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C73255" w14:paraId="6DD15E5A" w14:textId="77777777" w:rsidTr="00C73255">
        <w:tc>
          <w:tcPr>
            <w:tcW w:w="3794" w:type="dxa"/>
            <w:gridSpan w:val="2"/>
          </w:tcPr>
          <w:p w14:paraId="4F3E516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24C5BA9B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50948C26" w14:textId="77777777" w:rsidR="00C73255" w:rsidRDefault="00C73255" w:rsidP="00C7325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C73255" w14:paraId="6EC1D16E" w14:textId="77777777" w:rsidTr="00C73255">
        <w:tc>
          <w:tcPr>
            <w:tcW w:w="3794" w:type="dxa"/>
            <w:gridSpan w:val="2"/>
          </w:tcPr>
          <w:p w14:paraId="141D86A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4BC3742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244B106C" w14:textId="77777777" w:rsidR="00C73255" w:rsidRDefault="00C73255" w:rsidP="00C73255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C73255" w14:paraId="4D69D2F2" w14:textId="77777777" w:rsidTr="00C73255">
        <w:tc>
          <w:tcPr>
            <w:tcW w:w="9747" w:type="dxa"/>
            <w:gridSpan w:val="5"/>
          </w:tcPr>
          <w:p w14:paraId="1C8C4CC5" w14:textId="77777777" w:rsidR="00C73255" w:rsidRPr="00164EB7" w:rsidRDefault="00C73255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C73255" w14:paraId="5DBDFB37" w14:textId="77777777" w:rsidTr="00C73255">
        <w:tc>
          <w:tcPr>
            <w:tcW w:w="3794" w:type="dxa"/>
            <w:gridSpan w:val="2"/>
          </w:tcPr>
          <w:p w14:paraId="6FCE5C49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5AB75C9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7673736" w14:textId="77777777" w:rsidR="00C73255" w:rsidRDefault="00C73255" w:rsidP="00C73255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6D6B28E8" w14:textId="77777777" w:rsidTr="00C73255">
        <w:tc>
          <w:tcPr>
            <w:tcW w:w="3794" w:type="dxa"/>
            <w:gridSpan w:val="2"/>
          </w:tcPr>
          <w:p w14:paraId="5C5B5CB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8001233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75C6F9D4" w14:textId="77777777" w:rsidR="00C73255" w:rsidRDefault="00C73255" w:rsidP="00C73255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2F6F7238" w14:textId="77777777" w:rsidTr="00C73255">
        <w:tc>
          <w:tcPr>
            <w:tcW w:w="3794" w:type="dxa"/>
            <w:gridSpan w:val="2"/>
          </w:tcPr>
          <w:p w14:paraId="430D45E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6F3F0E2C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610F9FB9" w14:textId="77777777" w:rsidR="00C73255" w:rsidRDefault="00C73255" w:rsidP="00C73255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2D257F30" w14:textId="77777777" w:rsidTr="00C73255">
        <w:trPr>
          <w:trHeight w:val="345"/>
        </w:trPr>
        <w:tc>
          <w:tcPr>
            <w:tcW w:w="9747" w:type="dxa"/>
            <w:gridSpan w:val="5"/>
            <w:vAlign w:val="center"/>
          </w:tcPr>
          <w:p w14:paraId="617DAB67" w14:textId="77777777" w:rsidR="00C73255" w:rsidRPr="00164EB7" w:rsidRDefault="00C73255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C73255" w14:paraId="4E52697E" w14:textId="77777777" w:rsidTr="00C73255">
        <w:tc>
          <w:tcPr>
            <w:tcW w:w="3794" w:type="dxa"/>
            <w:gridSpan w:val="2"/>
          </w:tcPr>
          <w:p w14:paraId="128D161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994B53D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68F9B2EF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3E85B411" w14:textId="77777777" w:rsidTr="00C73255">
        <w:tc>
          <w:tcPr>
            <w:tcW w:w="3794" w:type="dxa"/>
            <w:gridSpan w:val="2"/>
          </w:tcPr>
          <w:p w14:paraId="4AA5EB7A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A4785F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04EACB4B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538217C9" w14:textId="77777777" w:rsidTr="00C73255">
        <w:tc>
          <w:tcPr>
            <w:tcW w:w="9747" w:type="dxa"/>
            <w:gridSpan w:val="5"/>
          </w:tcPr>
          <w:p w14:paraId="2A59D661" w14:textId="4C441A39" w:rsidR="00C73255" w:rsidRPr="00164EB7" w:rsidRDefault="00164EB7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73255"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C73255" w14:paraId="7F780A44" w14:textId="77777777" w:rsidTr="00C73255">
        <w:tc>
          <w:tcPr>
            <w:tcW w:w="3794" w:type="dxa"/>
            <w:gridSpan w:val="2"/>
          </w:tcPr>
          <w:p w14:paraId="40D75DF9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13CFF23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3C14A7D9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3A4BF6DB" w14:textId="77777777" w:rsidTr="00C73255">
        <w:tc>
          <w:tcPr>
            <w:tcW w:w="3794" w:type="dxa"/>
            <w:gridSpan w:val="2"/>
          </w:tcPr>
          <w:p w14:paraId="3B2EDC1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FBF7033" w14:textId="77777777" w:rsidR="00C73255" w:rsidRPr="009235A2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3E400D53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9341B0" w14:paraId="22AB6A05" w14:textId="77777777" w:rsidTr="00C73255">
        <w:tc>
          <w:tcPr>
            <w:tcW w:w="9747" w:type="dxa"/>
            <w:gridSpan w:val="5"/>
          </w:tcPr>
          <w:p w14:paraId="0F49F0E6" w14:textId="2ED0DA5E" w:rsidR="00C73255" w:rsidRPr="00164EB7" w:rsidRDefault="00164EB7" w:rsidP="00C73255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73255"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C73255" w14:paraId="32821A08" w14:textId="77777777" w:rsidTr="00C73255">
        <w:tc>
          <w:tcPr>
            <w:tcW w:w="3794" w:type="dxa"/>
            <w:gridSpan w:val="2"/>
          </w:tcPr>
          <w:p w14:paraId="250EF9B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A8EA84A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5DDAEB4F" w14:textId="77777777" w:rsidR="00C73255" w:rsidRDefault="00C73255" w:rsidP="00C73255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76F94C05" w14:textId="77777777" w:rsidTr="00C73255">
        <w:tc>
          <w:tcPr>
            <w:tcW w:w="3794" w:type="dxa"/>
            <w:gridSpan w:val="2"/>
          </w:tcPr>
          <w:p w14:paraId="442D60B3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BE38AEC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035535B0" w14:textId="77777777" w:rsidR="00C73255" w:rsidRDefault="00C73255" w:rsidP="00C73255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14:paraId="2131D96D" w14:textId="77777777" w:rsidTr="00C73255">
        <w:tc>
          <w:tcPr>
            <w:tcW w:w="9747" w:type="dxa"/>
            <w:gridSpan w:val="5"/>
          </w:tcPr>
          <w:p w14:paraId="54E646AA" w14:textId="77777777" w:rsidR="00C73255" w:rsidRPr="00164EB7" w:rsidRDefault="00C73255" w:rsidP="00C73255">
            <w:pPr>
              <w:rPr>
                <w:b/>
                <w:bCs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C73255" w14:paraId="524372F3" w14:textId="77777777" w:rsidTr="00C73255">
        <w:tc>
          <w:tcPr>
            <w:tcW w:w="3794" w:type="dxa"/>
            <w:gridSpan w:val="2"/>
          </w:tcPr>
          <w:p w14:paraId="106EF32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B720C3D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14C2C12" w14:textId="77777777" w:rsidR="00C73255" w:rsidRDefault="00C73255" w:rsidP="00C73255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62451CD2" w14:textId="77777777" w:rsidTr="00C73255">
        <w:tc>
          <w:tcPr>
            <w:tcW w:w="3794" w:type="dxa"/>
            <w:gridSpan w:val="2"/>
          </w:tcPr>
          <w:p w14:paraId="009DA7E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B3EF14E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78BC1380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133EFF1D" w14:textId="77777777" w:rsidTr="00C73255">
        <w:tc>
          <w:tcPr>
            <w:tcW w:w="3794" w:type="dxa"/>
            <w:gridSpan w:val="2"/>
          </w:tcPr>
          <w:p w14:paraId="106F7FEE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208B868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23B5DF29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7DFFAB01" w14:textId="77777777" w:rsidTr="00C73255">
        <w:tc>
          <w:tcPr>
            <w:tcW w:w="3794" w:type="dxa"/>
            <w:gridSpan w:val="2"/>
          </w:tcPr>
          <w:p w14:paraId="72CDBF7E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5A383B4F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3A482D53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3ADD0070" w14:textId="77777777" w:rsidTr="00C73255">
        <w:tc>
          <w:tcPr>
            <w:tcW w:w="3794" w:type="dxa"/>
            <w:gridSpan w:val="2"/>
          </w:tcPr>
          <w:p w14:paraId="54504E1B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Tída krytí </w:t>
            </w:r>
          </w:p>
        </w:tc>
        <w:tc>
          <w:tcPr>
            <w:tcW w:w="2551" w:type="dxa"/>
          </w:tcPr>
          <w:p w14:paraId="27D14EAE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23C44021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738D62B0" w14:textId="77777777" w:rsidTr="00C73255">
        <w:tc>
          <w:tcPr>
            <w:tcW w:w="3794" w:type="dxa"/>
            <w:gridSpan w:val="2"/>
          </w:tcPr>
          <w:p w14:paraId="4B66A958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3C7B7AF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682877EB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323DA7" w14:paraId="05D758A0" w14:textId="77777777" w:rsidTr="00C73255">
        <w:trPr>
          <w:trHeight w:val="371"/>
        </w:trPr>
        <w:tc>
          <w:tcPr>
            <w:tcW w:w="9747" w:type="dxa"/>
            <w:gridSpan w:val="5"/>
            <w:vAlign w:val="center"/>
          </w:tcPr>
          <w:p w14:paraId="120FDE7F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C73255" w:rsidRPr="00323DA7" w14:paraId="2C2C3698" w14:textId="77777777" w:rsidTr="00C73255">
        <w:trPr>
          <w:trHeight w:val="371"/>
        </w:trPr>
        <w:tc>
          <w:tcPr>
            <w:tcW w:w="3794" w:type="dxa"/>
            <w:gridSpan w:val="2"/>
            <w:vAlign w:val="center"/>
          </w:tcPr>
          <w:p w14:paraId="316FA53A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23227744" w14:textId="5DA1D18A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Sestava rozvaděčů pro 4 až 5 kabelových přívodů, vývod na transformátor, případně podélná spojka přípojnic. </w:t>
            </w:r>
            <w:r w:rsidR="00F00559">
              <w:rPr>
                <w:rFonts w:ascii="Arial" w:hAnsi="Arial" w:cs="Arial"/>
                <w:noProof/>
                <w:sz w:val="22"/>
                <w:szCs w:val="22"/>
              </w:rPr>
              <w:t>Š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ířka sestavy rozvaděčů max. 2</w:t>
            </w:r>
            <w:r w:rsidR="000112E0">
              <w:rPr>
                <w:rFonts w:ascii="Arial" w:hAnsi="Arial" w:cs="Arial"/>
                <w:noProof/>
                <w:sz w:val="22"/>
                <w:szCs w:val="22"/>
              </w:rPr>
              <w:t>,1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m</w:t>
            </w:r>
          </w:p>
        </w:tc>
        <w:tc>
          <w:tcPr>
            <w:tcW w:w="3249" w:type="dxa"/>
            <w:vAlign w:val="center"/>
          </w:tcPr>
          <w:p w14:paraId="7C463355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C73255" w:rsidRPr="00323DA7" w14:paraId="5F3138A0" w14:textId="77777777" w:rsidTr="00C73255">
        <w:trPr>
          <w:trHeight w:val="371"/>
        </w:trPr>
        <w:tc>
          <w:tcPr>
            <w:tcW w:w="3794" w:type="dxa"/>
            <w:gridSpan w:val="2"/>
            <w:vAlign w:val="center"/>
          </w:tcPr>
          <w:p w14:paraId="373742A8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5E04EDE9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7E27FD66" w14:textId="1D561135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C73255" w:rsidRPr="00323DA7" w14:paraId="6F6426AF" w14:textId="77777777" w:rsidTr="00C73255">
        <w:trPr>
          <w:trHeight w:val="371"/>
        </w:trPr>
        <w:tc>
          <w:tcPr>
            <w:tcW w:w="3794" w:type="dxa"/>
            <w:gridSpan w:val="2"/>
            <w:vAlign w:val="center"/>
          </w:tcPr>
          <w:p w14:paraId="7E5634A7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4C2EE566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3E236846" w14:textId="09DED58E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C73255" w:rsidRPr="00323DA7" w14:paraId="5B432C52" w14:textId="77777777" w:rsidTr="00C73255">
        <w:trPr>
          <w:trHeight w:val="371"/>
        </w:trPr>
        <w:tc>
          <w:tcPr>
            <w:tcW w:w="3794" w:type="dxa"/>
            <w:gridSpan w:val="2"/>
            <w:vAlign w:val="center"/>
          </w:tcPr>
          <w:p w14:paraId="702CFEEF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093CFE4E" w14:textId="77777777" w:rsidR="00C73255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3F4A3F9" w14:textId="44B35E03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C73255" w:rsidRPr="0060347E" w14:paraId="43CE9CD9" w14:textId="77777777" w:rsidTr="00C73255">
        <w:trPr>
          <w:trHeight w:val="406"/>
        </w:trPr>
        <w:tc>
          <w:tcPr>
            <w:tcW w:w="9747" w:type="dxa"/>
            <w:gridSpan w:val="5"/>
            <w:vAlign w:val="center"/>
          </w:tcPr>
          <w:p w14:paraId="3B082DB7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C73255" w:rsidRPr="0060347E" w14:paraId="06A29B78" w14:textId="77777777" w:rsidTr="00C73255">
        <w:tc>
          <w:tcPr>
            <w:tcW w:w="2235" w:type="dxa"/>
          </w:tcPr>
          <w:p w14:paraId="686402BA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5FC987DD" w14:textId="5E90A709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164EB7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516E1182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16F287BE" w14:textId="77777777" w:rsidTr="00C73255">
        <w:tc>
          <w:tcPr>
            <w:tcW w:w="2235" w:type="dxa"/>
          </w:tcPr>
          <w:p w14:paraId="27330C0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6C60722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4B0842AB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3255" w:rsidRPr="0060347E" w14:paraId="488DEDD2" w14:textId="77777777" w:rsidTr="00C73255">
        <w:tc>
          <w:tcPr>
            <w:tcW w:w="2235" w:type="dxa"/>
          </w:tcPr>
          <w:p w14:paraId="714E53E5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64F56A28" w14:textId="77777777" w:rsidR="00C73255" w:rsidRPr="007B55B4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35F66503" w14:textId="302A6020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C73255" w:rsidRPr="0060347E" w14:paraId="71167FAA" w14:textId="77777777" w:rsidTr="00C73255">
        <w:tc>
          <w:tcPr>
            <w:tcW w:w="2235" w:type="dxa"/>
          </w:tcPr>
          <w:p w14:paraId="07E960F1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1F38B440" w14:textId="77777777" w:rsidR="00C73255" w:rsidRPr="008E20D7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5D67C5A7" w14:textId="77777777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563AD35A" w14:textId="77777777" w:rsidTr="00C73255">
        <w:trPr>
          <w:trHeight w:val="442"/>
        </w:trPr>
        <w:tc>
          <w:tcPr>
            <w:tcW w:w="9747" w:type="dxa"/>
            <w:gridSpan w:val="5"/>
            <w:vAlign w:val="center"/>
          </w:tcPr>
          <w:p w14:paraId="072CA176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C73255" w:rsidRPr="0060347E" w14:paraId="68BA7280" w14:textId="77777777" w:rsidTr="00C73255">
        <w:tc>
          <w:tcPr>
            <w:tcW w:w="2235" w:type="dxa"/>
          </w:tcPr>
          <w:p w14:paraId="29CB1956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6F97B275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29A637E1" w14:textId="77777777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06E1D6A8" w14:textId="77777777" w:rsidTr="00C73255">
        <w:tc>
          <w:tcPr>
            <w:tcW w:w="2235" w:type="dxa"/>
          </w:tcPr>
          <w:p w14:paraId="53C78871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28CA3F21" w14:textId="77777777" w:rsidR="00C73255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71E493ED" w14:textId="77777777" w:rsidR="00C73255" w:rsidRPr="009128DB" w:rsidRDefault="00C73255" w:rsidP="00C73255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690BDB1D" w14:textId="77777777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49DFBADE" w14:textId="77777777" w:rsidTr="00C73255">
        <w:tc>
          <w:tcPr>
            <w:tcW w:w="2235" w:type="dxa"/>
          </w:tcPr>
          <w:p w14:paraId="20F4ACD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6596BA32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6271FC0F" w14:textId="64B66697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73255" w:rsidRPr="0060347E" w14:paraId="46E2167C" w14:textId="77777777" w:rsidTr="00C73255">
        <w:trPr>
          <w:trHeight w:val="413"/>
        </w:trPr>
        <w:tc>
          <w:tcPr>
            <w:tcW w:w="9747" w:type="dxa"/>
            <w:gridSpan w:val="5"/>
            <w:vAlign w:val="center"/>
          </w:tcPr>
          <w:p w14:paraId="2710B450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C73255" w:rsidRPr="0060347E" w14:paraId="67C078F4" w14:textId="77777777" w:rsidTr="00C73255">
        <w:tc>
          <w:tcPr>
            <w:tcW w:w="2235" w:type="dxa"/>
          </w:tcPr>
          <w:p w14:paraId="6A858071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E9D5063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14219792" w14:textId="448AAD2F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73255" w:rsidRPr="0060347E" w14:paraId="16F7761C" w14:textId="77777777" w:rsidTr="00C73255">
        <w:tc>
          <w:tcPr>
            <w:tcW w:w="2235" w:type="dxa"/>
          </w:tcPr>
          <w:p w14:paraId="5DED1C54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6C64ADBC" w14:textId="4845CAC0" w:rsidR="00C73255" w:rsidRPr="00B05CB3" w:rsidRDefault="00765B4F" w:rsidP="00C732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73255">
              <w:rPr>
                <w:rFonts w:ascii="Arial" w:hAnsi="Arial" w:cs="Arial"/>
                <w:sz w:val="22"/>
                <w:szCs w:val="22"/>
              </w:rPr>
              <w:t>kládaná</w:t>
            </w:r>
            <w:r>
              <w:rPr>
                <w:rFonts w:ascii="Arial" w:hAnsi="Arial" w:cs="Arial"/>
                <w:sz w:val="22"/>
                <w:szCs w:val="22"/>
              </w:rPr>
              <w:t xml:space="preserve"> demontovatelná</w:t>
            </w:r>
          </w:p>
        </w:tc>
        <w:tc>
          <w:tcPr>
            <w:tcW w:w="3402" w:type="dxa"/>
            <w:gridSpan w:val="2"/>
          </w:tcPr>
          <w:p w14:paraId="6D6A02B9" w14:textId="1722C75B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73255" w:rsidRPr="0060347E" w14:paraId="5B535FE8" w14:textId="77777777" w:rsidTr="00C73255">
        <w:tc>
          <w:tcPr>
            <w:tcW w:w="2235" w:type="dxa"/>
          </w:tcPr>
          <w:p w14:paraId="2E7AD03D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38937340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0BB935D8" w14:textId="2C46BB63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73255" w:rsidRPr="0060347E" w14:paraId="37ABEF1B" w14:textId="77777777" w:rsidTr="00C73255">
        <w:tc>
          <w:tcPr>
            <w:tcW w:w="2235" w:type="dxa"/>
          </w:tcPr>
          <w:p w14:paraId="2893293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30A0E5F8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27A31D68" w14:textId="308F89D3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73255" w:rsidRPr="0060347E" w14:paraId="465769A5" w14:textId="77777777" w:rsidTr="00C73255">
        <w:tc>
          <w:tcPr>
            <w:tcW w:w="2235" w:type="dxa"/>
          </w:tcPr>
          <w:p w14:paraId="5A00ADDB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71A9C99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02F684F5" w14:textId="0DA73AB9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73255" w:rsidRPr="0060347E" w14:paraId="639A4487" w14:textId="77777777" w:rsidTr="00C73255">
        <w:tc>
          <w:tcPr>
            <w:tcW w:w="2235" w:type="dxa"/>
          </w:tcPr>
          <w:p w14:paraId="227CB317" w14:textId="77777777" w:rsidR="00C73255" w:rsidRDefault="00C73255" w:rsidP="00C73255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24EF4329" w14:textId="77777777" w:rsidR="00C73255" w:rsidRPr="00B05CB3" w:rsidRDefault="00C73255" w:rsidP="00C73255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09F05284" w14:textId="6384813A" w:rsidR="00C73255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73255" w:rsidRPr="00407D33" w14:paraId="36FC4F8E" w14:textId="77777777" w:rsidTr="00C73255">
        <w:trPr>
          <w:trHeight w:val="504"/>
        </w:trPr>
        <w:tc>
          <w:tcPr>
            <w:tcW w:w="9747" w:type="dxa"/>
            <w:gridSpan w:val="5"/>
            <w:vAlign w:val="center"/>
          </w:tcPr>
          <w:p w14:paraId="3043E030" w14:textId="77777777" w:rsidR="00C73255" w:rsidRPr="00164EB7" w:rsidRDefault="00C73255" w:rsidP="00C73255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C73255" w:rsidRPr="00407D33" w14:paraId="337A2E23" w14:textId="77777777" w:rsidTr="00C73255">
        <w:tc>
          <w:tcPr>
            <w:tcW w:w="2235" w:type="dxa"/>
            <w:vMerge w:val="restart"/>
            <w:vAlign w:val="center"/>
          </w:tcPr>
          <w:p w14:paraId="0884C452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686C2713" w14:textId="40A7FD23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1823E0F7" w14:textId="6D5E8CD9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407D33" w14:paraId="2BBBE2C1" w14:textId="77777777" w:rsidTr="00C73255">
        <w:tc>
          <w:tcPr>
            <w:tcW w:w="2235" w:type="dxa"/>
            <w:vMerge/>
          </w:tcPr>
          <w:p w14:paraId="7148B659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D887909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4797F5C2" w14:textId="5F4E478F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407D33" w14:paraId="354605CD" w14:textId="77777777" w:rsidTr="00C73255">
        <w:tc>
          <w:tcPr>
            <w:tcW w:w="2235" w:type="dxa"/>
            <w:vMerge w:val="restart"/>
            <w:vAlign w:val="center"/>
          </w:tcPr>
          <w:p w14:paraId="61F6C055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523D5BE3" w14:textId="53058D1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16FAF998" w14:textId="591C13FC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407D33" w14:paraId="6475CADF" w14:textId="77777777" w:rsidTr="00C73255">
        <w:tc>
          <w:tcPr>
            <w:tcW w:w="2235" w:type="dxa"/>
            <w:vMerge/>
          </w:tcPr>
          <w:p w14:paraId="5A594B2F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EA62F61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387465E5" w14:textId="25379EFD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673381BA" w14:textId="77777777" w:rsidTr="00C73255">
        <w:tc>
          <w:tcPr>
            <w:tcW w:w="2235" w:type="dxa"/>
            <w:vMerge w:val="restart"/>
            <w:vAlign w:val="center"/>
          </w:tcPr>
          <w:p w14:paraId="15F4AE32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66CB7E31" w14:textId="264A8C90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13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27B50953" w14:textId="61DB0DB9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3255" w:rsidRPr="0060347E" w14:paraId="397F55C1" w14:textId="77777777" w:rsidTr="00C73255">
        <w:tc>
          <w:tcPr>
            <w:tcW w:w="2235" w:type="dxa"/>
            <w:vMerge/>
          </w:tcPr>
          <w:p w14:paraId="3E04AED6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4B421A8" w14:textId="77777777" w:rsidR="00C73255" w:rsidRPr="00605A2C" w:rsidRDefault="00C73255" w:rsidP="00C73255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D7C02AD" w14:textId="2BAA6CCB" w:rsidR="00C73255" w:rsidRPr="0060347E" w:rsidRDefault="00C73255" w:rsidP="00C7325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F1A3B" w:rsidRPr="0060347E" w14:paraId="6BE1BF3F" w14:textId="77777777" w:rsidTr="00C73255">
        <w:tc>
          <w:tcPr>
            <w:tcW w:w="2235" w:type="dxa"/>
            <w:vMerge w:val="restart"/>
          </w:tcPr>
          <w:p w14:paraId="1A2DD091" w14:textId="1CDA5F17" w:rsidR="00CF1A3B" w:rsidRPr="00605A2C" w:rsidRDefault="00CF1A3B" w:rsidP="00CF1A3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Mikrotrubička</w:t>
            </w:r>
          </w:p>
        </w:tc>
        <w:tc>
          <w:tcPr>
            <w:tcW w:w="4110" w:type="dxa"/>
            <w:gridSpan w:val="2"/>
          </w:tcPr>
          <w:p w14:paraId="6AA701BF" w14:textId="007EB0DA" w:rsidR="00CF1A3B" w:rsidRPr="00605A2C" w:rsidRDefault="00CF1A3B" w:rsidP="00CF1A3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23FAE9A2" w14:textId="17535737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F1A3B" w:rsidRPr="0060347E" w14:paraId="449D9703" w14:textId="77777777" w:rsidTr="00C73255">
        <w:tc>
          <w:tcPr>
            <w:tcW w:w="2235" w:type="dxa"/>
            <w:vMerge/>
          </w:tcPr>
          <w:p w14:paraId="33F9754C" w14:textId="77777777" w:rsidR="00CF1A3B" w:rsidRPr="00605A2C" w:rsidRDefault="00CF1A3B" w:rsidP="00CF1A3B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415A534" w14:textId="73459F69" w:rsidR="00CF1A3B" w:rsidRPr="00605A2C" w:rsidRDefault="00CF1A3B" w:rsidP="00CF1A3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4D6F5F08" w14:textId="510180F5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utěsnění </w:t>
            </w:r>
            <w:proofErr w:type="spell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mikrotrubičky</w:t>
            </w:r>
            <w:proofErr w:type="spell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kterou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F1A3B" w:rsidRPr="0060347E" w14:paraId="76311FF3" w14:textId="77777777" w:rsidTr="00C73255">
        <w:tc>
          <w:tcPr>
            <w:tcW w:w="2235" w:type="dxa"/>
          </w:tcPr>
          <w:p w14:paraId="65099BB6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3CA783B6" w14:textId="2A8A21BD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  <w:r w:rsidR="0095290E">
              <w:rPr>
                <w:rFonts w:ascii="Arial" w:hAnsi="Arial" w:cs="Arial"/>
                <w:noProof/>
                <w:sz w:val="22"/>
                <w:szCs w:val="22"/>
              </w:rPr>
              <w:t xml:space="preserve">(protažení </w:t>
            </w:r>
            <w:r w:rsidR="0095290E" w:rsidRPr="0085273A">
              <w:rPr>
                <w:rFonts w:ascii="Arial" w:hAnsi="Arial" w:cs="Arial"/>
                <w:noProof/>
                <w:sz w:val="22"/>
                <w:szCs w:val="22"/>
              </w:rPr>
              <w:t>kabel</w:t>
            </w:r>
            <w:r w:rsidR="0095290E">
              <w:rPr>
                <w:rFonts w:ascii="Arial" w:hAnsi="Arial" w:cs="Arial"/>
                <w:noProof/>
                <w:sz w:val="22"/>
                <w:szCs w:val="22"/>
              </w:rPr>
              <w:t>ů</w:t>
            </w:r>
            <w:r w:rsidR="0095290E" w:rsidRPr="0085273A">
              <w:rPr>
                <w:rFonts w:ascii="Arial" w:hAnsi="Arial" w:cs="Arial"/>
                <w:noProof/>
                <w:sz w:val="22"/>
                <w:szCs w:val="22"/>
              </w:rPr>
              <w:t xml:space="preserve"> s konektory STÄUBLI)</w:t>
            </w:r>
          </w:p>
        </w:tc>
        <w:tc>
          <w:tcPr>
            <w:tcW w:w="3402" w:type="dxa"/>
            <w:gridSpan w:val="2"/>
          </w:tcPr>
          <w:p w14:paraId="0174BADB" w14:textId="77777777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F1A3B" w:rsidRPr="0060347E" w14:paraId="7FD38C8A" w14:textId="77777777" w:rsidTr="00C73255">
        <w:trPr>
          <w:trHeight w:val="414"/>
        </w:trPr>
        <w:tc>
          <w:tcPr>
            <w:tcW w:w="9747" w:type="dxa"/>
            <w:gridSpan w:val="5"/>
            <w:vAlign w:val="center"/>
          </w:tcPr>
          <w:p w14:paraId="55A3968D" w14:textId="77777777" w:rsidR="00CF1A3B" w:rsidRPr="00164EB7" w:rsidRDefault="00CF1A3B" w:rsidP="00CF1A3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CF1A3B" w:rsidRPr="0060347E" w14:paraId="1F114BAC" w14:textId="77777777" w:rsidTr="00C73255">
        <w:tc>
          <w:tcPr>
            <w:tcW w:w="2235" w:type="dxa"/>
          </w:tcPr>
          <w:p w14:paraId="71C38ADB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75B2F628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6D9A4D72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539A046D" w14:textId="77777777" w:rsidR="00CF1A3B" w:rsidRPr="00951F30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56A8A6BC" w14:textId="441C6184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světlost dveří]</w:t>
            </w:r>
          </w:p>
        </w:tc>
      </w:tr>
      <w:tr w:rsidR="00CF1A3B" w:rsidRPr="0060347E" w14:paraId="77D704FA" w14:textId="77777777" w:rsidTr="00C73255">
        <w:tc>
          <w:tcPr>
            <w:tcW w:w="2235" w:type="dxa"/>
          </w:tcPr>
          <w:p w14:paraId="7590C2FF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4D95B5B5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0368D160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67350393" w14:textId="77777777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F1A3B" w:rsidRPr="0060347E" w14:paraId="5244F00B" w14:textId="77777777" w:rsidTr="00C73255">
        <w:tc>
          <w:tcPr>
            <w:tcW w:w="2235" w:type="dxa"/>
          </w:tcPr>
          <w:p w14:paraId="0EE6DE37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49E78CF7" w14:textId="77777777" w:rsidR="00CF1A3B" w:rsidRPr="00951F30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5317C748" w14:textId="77777777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F1A3B" w:rsidRPr="0060347E" w14:paraId="2AEFCD0D" w14:textId="77777777" w:rsidTr="00C73255">
        <w:tc>
          <w:tcPr>
            <w:tcW w:w="2235" w:type="dxa"/>
          </w:tcPr>
          <w:p w14:paraId="39B9BC80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2581408F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6A96816B" w14:textId="0FD5E085" w:rsidR="00CF1A3B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materiál a provedení antikorozní ochrany]</w:t>
            </w:r>
          </w:p>
        </w:tc>
      </w:tr>
      <w:tr w:rsidR="00CF1A3B" w:rsidRPr="0060347E" w14:paraId="505B114F" w14:textId="77777777" w:rsidTr="00C73255">
        <w:trPr>
          <w:trHeight w:val="400"/>
        </w:trPr>
        <w:tc>
          <w:tcPr>
            <w:tcW w:w="9747" w:type="dxa"/>
            <w:gridSpan w:val="5"/>
            <w:vAlign w:val="center"/>
          </w:tcPr>
          <w:p w14:paraId="4C9A23C5" w14:textId="77777777" w:rsidR="00CF1A3B" w:rsidRPr="00164EB7" w:rsidRDefault="00CF1A3B" w:rsidP="00CF1A3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CF1A3B" w:rsidRPr="0060347E" w14:paraId="79292D2A" w14:textId="77777777" w:rsidTr="00C73255">
        <w:tc>
          <w:tcPr>
            <w:tcW w:w="2235" w:type="dxa"/>
          </w:tcPr>
          <w:p w14:paraId="50B3EE3F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21C7CBF8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08E89DD9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5EFC3C83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0DAA4DA7" w14:textId="77777777" w:rsidR="00CF1A3B" w:rsidRPr="008E20D7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971ADE6" w14:textId="77777777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F1A3B" w:rsidRPr="0060347E" w14:paraId="75A418B2" w14:textId="77777777" w:rsidTr="00C73255">
        <w:tc>
          <w:tcPr>
            <w:tcW w:w="2235" w:type="dxa"/>
          </w:tcPr>
          <w:p w14:paraId="3BB69194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65FBB534" w14:textId="77777777" w:rsidR="00CF1A3B" w:rsidRPr="006B7834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04636EF3" w14:textId="1B130072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hodnotu]</w:t>
            </w:r>
          </w:p>
        </w:tc>
      </w:tr>
      <w:tr w:rsidR="00CF1A3B" w:rsidRPr="0060347E" w14:paraId="55529C9E" w14:textId="77777777" w:rsidTr="00C73255">
        <w:tc>
          <w:tcPr>
            <w:tcW w:w="2235" w:type="dxa"/>
          </w:tcPr>
          <w:p w14:paraId="33545C40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4663D931" w14:textId="77777777" w:rsidR="00CF1A3B" w:rsidRPr="008E20D7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7F9013C0" w14:textId="77777777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F1A3B" w:rsidRPr="0060347E" w14:paraId="43873028" w14:textId="77777777" w:rsidTr="00C73255">
        <w:trPr>
          <w:trHeight w:val="363"/>
        </w:trPr>
        <w:tc>
          <w:tcPr>
            <w:tcW w:w="9747" w:type="dxa"/>
            <w:gridSpan w:val="5"/>
            <w:vAlign w:val="center"/>
          </w:tcPr>
          <w:p w14:paraId="5D4F3A94" w14:textId="77777777" w:rsidR="00CF1A3B" w:rsidRPr="00164EB7" w:rsidRDefault="00CF1A3B" w:rsidP="00CF1A3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El. výbava</w:t>
            </w:r>
          </w:p>
        </w:tc>
      </w:tr>
      <w:tr w:rsidR="00CF1A3B" w:rsidRPr="0060347E" w14:paraId="11BF66F4" w14:textId="77777777" w:rsidTr="00C73255">
        <w:tc>
          <w:tcPr>
            <w:tcW w:w="2235" w:type="dxa"/>
          </w:tcPr>
          <w:p w14:paraId="344F5A0E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633E97A9" w14:textId="77777777" w:rsidR="00CF1A3B" w:rsidRPr="008E20D7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734D20A8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70EACD4E" w14:textId="77777777" w:rsidR="00CF1A3B" w:rsidRPr="008E20D7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7AD32856" w14:textId="0626D07F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F1A3B" w:rsidRPr="0060347E" w14:paraId="0F2D0080" w14:textId="77777777" w:rsidTr="00C73255">
        <w:tc>
          <w:tcPr>
            <w:tcW w:w="2235" w:type="dxa"/>
          </w:tcPr>
          <w:p w14:paraId="76DD4DEB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230321D1" w14:textId="4C5D7ED9" w:rsidR="00CF1A3B" w:rsidRPr="00FF1F8F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x </w:t>
            </w:r>
            <w:r w:rsidR="008206FE">
              <w:rPr>
                <w:rFonts w:ascii="Arial" w:hAnsi="Arial" w:cs="Arial"/>
                <w:noProof/>
                <w:sz w:val="22"/>
                <w:szCs w:val="22"/>
              </w:rPr>
              <w:t xml:space="preserve">Cu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vodič </w:t>
            </w:r>
            <w:r w:rsidR="008206FE">
              <w:rPr>
                <w:rFonts w:ascii="Arial" w:hAnsi="Arial" w:cs="Arial"/>
                <w:noProof/>
                <w:sz w:val="22"/>
                <w:szCs w:val="22"/>
              </w:rPr>
              <w:t>o průřezu 1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4A3502B3" w14:textId="77777777" w:rsidR="00CF1A3B" w:rsidRPr="00FF1F8F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6EB57A92" w14:textId="77777777" w:rsidR="00CF1A3B" w:rsidRPr="000B22C4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432C224F" w14:textId="31FE4370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8206F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F1A3B" w:rsidRPr="0060347E" w14:paraId="13AE1D09" w14:textId="77777777" w:rsidTr="00C73255">
        <w:tc>
          <w:tcPr>
            <w:tcW w:w="2235" w:type="dxa"/>
          </w:tcPr>
          <w:p w14:paraId="4C78F322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571447E0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40164520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3166B3EB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4C11094D" w14:textId="77777777" w:rsidR="00CF1A3B" w:rsidRPr="00FF1F8F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449E9B06" w14:textId="77777777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F1A3B" w:rsidRPr="0060347E" w14:paraId="6C16E6C8" w14:textId="77777777" w:rsidTr="00C73255">
        <w:tc>
          <w:tcPr>
            <w:tcW w:w="2235" w:type="dxa"/>
          </w:tcPr>
          <w:p w14:paraId="199C8C4F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25BF625B" w14:textId="77777777" w:rsidR="00CF1A3B" w:rsidRDefault="00CF1A3B" w:rsidP="00CF1A3B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3A2D049E" w14:textId="77777777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F1A3B" w:rsidRPr="0060347E" w14:paraId="146118DA" w14:textId="77777777" w:rsidTr="00C73255">
        <w:tc>
          <w:tcPr>
            <w:tcW w:w="2235" w:type="dxa"/>
          </w:tcPr>
          <w:p w14:paraId="45A06823" w14:textId="77777777" w:rsidR="00CF1A3B" w:rsidRDefault="00CF1A3B" w:rsidP="00CF1A3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35C7ECB1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51D0244E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390DB4A7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5DD84F38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4E640E67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6F89774E" w14:textId="77777777" w:rsidR="00CF1A3B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07B2EF23" w14:textId="77777777" w:rsidR="00CF1A3B" w:rsidRPr="00FF1F8F" w:rsidRDefault="00CF1A3B" w:rsidP="00CF1A3B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768CD8AB" w14:textId="77777777" w:rsidR="00CF1A3B" w:rsidRPr="0060347E" w:rsidRDefault="00CF1A3B" w:rsidP="00CF1A3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42CB" w:rsidRPr="0060347E" w14:paraId="4F9C33C2" w14:textId="77777777" w:rsidTr="00C73255">
        <w:tc>
          <w:tcPr>
            <w:tcW w:w="2235" w:type="dxa"/>
          </w:tcPr>
          <w:p w14:paraId="4D278229" w14:textId="58D495D9" w:rsidR="004342CB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7FB93954" w14:textId="6E858703" w:rsidR="004342CB" w:rsidRPr="004D1039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6613A">
              <w:rPr>
                <w:rFonts w:ascii="Arial" w:hAnsi="Arial" w:cs="Arial"/>
                <w:noProof/>
                <w:sz w:val="22"/>
                <w:szCs w:val="22"/>
              </w:rPr>
              <w:t>Dle ČSN EN 62 271-202 ed.3.</w:t>
            </w:r>
          </w:p>
        </w:tc>
        <w:tc>
          <w:tcPr>
            <w:tcW w:w="3402" w:type="dxa"/>
            <w:gridSpan w:val="2"/>
          </w:tcPr>
          <w:p w14:paraId="7FD954EE" w14:textId="13996E7C" w:rsidR="004342CB" w:rsidRDefault="004342CB" w:rsidP="004342CB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42CB" w:rsidRPr="0060347E" w14:paraId="25A135A2" w14:textId="77777777" w:rsidTr="00C73255">
        <w:tc>
          <w:tcPr>
            <w:tcW w:w="2235" w:type="dxa"/>
          </w:tcPr>
          <w:p w14:paraId="7F91C9B9" w14:textId="00305036" w:rsidR="004342CB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5881CDD4" w14:textId="77777777" w:rsidR="004342CB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Rozvaděče VN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izolace plynem SF</w:t>
            </w:r>
            <w:r w:rsidRPr="0035475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br/>
              <w:t>EN 62271-202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  <w:p w14:paraId="06C23049" w14:textId="77777777" w:rsidR="004342CB" w:rsidRPr="002A406C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62C32274" w14:textId="77777777" w:rsidR="004342CB" w:rsidRPr="002A406C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5905533D" w14:textId="26CA0007" w:rsidR="002A406C" w:rsidRPr="002A406C" w:rsidRDefault="004342CB" w:rsidP="002A406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  <w:p w14:paraId="16F4CC80" w14:textId="77777777" w:rsidR="004342CB" w:rsidRPr="004D1039" w:rsidRDefault="004342CB" w:rsidP="002A406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4855FB94" w14:textId="254B58EA" w:rsidR="004342CB" w:rsidRDefault="004342CB" w:rsidP="004342CB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342CB" w:rsidRPr="0060347E" w14:paraId="058AE147" w14:textId="77777777" w:rsidTr="00C73255">
        <w:tc>
          <w:tcPr>
            <w:tcW w:w="9747" w:type="dxa"/>
            <w:gridSpan w:val="5"/>
          </w:tcPr>
          <w:p w14:paraId="5E4E8681" w14:textId="77777777" w:rsidR="004342CB" w:rsidRPr="00164EB7" w:rsidRDefault="004342CB" w:rsidP="004342CB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64EB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4342CB" w:rsidRPr="0060347E" w14:paraId="7511EC55" w14:textId="77777777" w:rsidTr="00C20E50">
        <w:trPr>
          <w:trHeight w:val="1222"/>
        </w:trPr>
        <w:tc>
          <w:tcPr>
            <w:tcW w:w="2235" w:type="dxa"/>
          </w:tcPr>
          <w:p w14:paraId="5E0A08A6" w14:textId="77777777" w:rsidR="004342CB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3BF10F2D" w14:textId="23A792B3" w:rsidR="004342CB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SMART výbavy</w:t>
            </w:r>
          </w:p>
        </w:tc>
        <w:tc>
          <w:tcPr>
            <w:tcW w:w="4110" w:type="dxa"/>
            <w:gridSpan w:val="2"/>
          </w:tcPr>
          <w:p w14:paraId="02DA99CC" w14:textId="77777777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3DE938EE" w14:textId="77777777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6953F31C" w14:textId="42DEFAF9" w:rsidR="004342CB" w:rsidRPr="002709B1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54A26538" w14:textId="612B2387" w:rsidR="004342CB" w:rsidRDefault="004342CB" w:rsidP="004342C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42CB" w:rsidRPr="0060347E" w14:paraId="1C9FAA8C" w14:textId="77777777" w:rsidTr="00C73255">
        <w:trPr>
          <w:trHeight w:val="1638"/>
        </w:trPr>
        <w:tc>
          <w:tcPr>
            <w:tcW w:w="2235" w:type="dxa"/>
          </w:tcPr>
          <w:p w14:paraId="48507815" w14:textId="53BD90B1" w:rsidR="004342CB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Varianta Manipulační bod</w:t>
            </w:r>
          </w:p>
        </w:tc>
        <w:tc>
          <w:tcPr>
            <w:tcW w:w="4110" w:type="dxa"/>
            <w:gridSpan w:val="2"/>
          </w:tcPr>
          <w:p w14:paraId="031E0C5B" w14:textId="77777777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32CCA2BA" w14:textId="77777777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6F8B7EBB" w14:textId="77777777" w:rsidR="004342CB" w:rsidRDefault="004342CB" w:rsidP="004342CB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5589AF83" w14:textId="77777777" w:rsidR="004342CB" w:rsidRDefault="004342CB" w:rsidP="004342CB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1E1F1DDE" w14:textId="77777777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2AC988FE" w14:textId="77777777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52922ECE" w14:textId="77777777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521B930C" w14:textId="6260B445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06E50FE6" w14:textId="6420FD84" w:rsidR="004342CB" w:rsidRPr="0060347E" w:rsidRDefault="004342CB" w:rsidP="004342C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342CB" w:rsidRPr="0060347E" w14:paraId="69F01CF6" w14:textId="77777777" w:rsidTr="00C73255">
        <w:trPr>
          <w:trHeight w:val="1638"/>
        </w:trPr>
        <w:tc>
          <w:tcPr>
            <w:tcW w:w="2235" w:type="dxa"/>
          </w:tcPr>
          <w:p w14:paraId="2CD32E04" w14:textId="77777777" w:rsidR="004342CB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2ACCDEB2" w14:textId="3CC0002A" w:rsidR="004342CB" w:rsidRDefault="004342CB" w:rsidP="004342CB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Rozpadový bod</w:t>
            </w:r>
          </w:p>
        </w:tc>
        <w:tc>
          <w:tcPr>
            <w:tcW w:w="4110" w:type="dxa"/>
            <w:gridSpan w:val="2"/>
          </w:tcPr>
          <w:p w14:paraId="4724C9A6" w14:textId="77777777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6958CA88" w14:textId="02AFEE5B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skříní AXY</w:t>
            </w:r>
          </w:p>
          <w:p w14:paraId="0E5EAC76" w14:textId="6E094D09" w:rsidR="004342CB" w:rsidRDefault="004342CB" w:rsidP="004342CB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5x2,5</w:t>
            </w:r>
          </w:p>
          <w:p w14:paraId="610AD14E" w14:textId="77777777" w:rsidR="004342CB" w:rsidRDefault="004342CB" w:rsidP="004342CB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770C7E24" w14:textId="77777777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35501EFE" w14:textId="007C1C0B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AXY (CYKY-O 2x1,5)</w:t>
            </w:r>
          </w:p>
          <w:p w14:paraId="344C877F" w14:textId="08CD1A72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skříně AXY</w:t>
            </w:r>
          </w:p>
          <w:p w14:paraId="3F7C3A97" w14:textId="3967A5FD" w:rsidR="004342CB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nástavbou NN rozvaděče VN a skříní AXY</w:t>
            </w:r>
          </w:p>
          <w:p w14:paraId="7D8BDC1C" w14:textId="3D2DC8C6" w:rsidR="004342CB" w:rsidRDefault="004342CB" w:rsidP="004342CB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Napájení DC (2x kabel CYKY-O 2x4)</w:t>
            </w:r>
          </w:p>
          <w:p w14:paraId="207C3B2F" w14:textId="5A716151" w:rsidR="004342CB" w:rsidRDefault="004342CB" w:rsidP="004342CB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AC (2x kabel CYKY-J 3x2,5)</w:t>
            </w:r>
          </w:p>
          <w:p w14:paraId="79881993" w14:textId="2766720F" w:rsidR="004342CB" w:rsidRDefault="004342CB" w:rsidP="004342CB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Instalace datového kabelu</w:t>
            </w:r>
          </w:p>
          <w:p w14:paraId="10881AD3" w14:textId="35FA468B" w:rsidR="004342CB" w:rsidRPr="00C20E50" w:rsidRDefault="004342CB" w:rsidP="004342CB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5079C10E" w14:textId="60495CA4" w:rsidR="004342CB" w:rsidRPr="0060347E" w:rsidRDefault="004342CB" w:rsidP="004342CB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BA474A9" w14:textId="77777777" w:rsidR="00C73255" w:rsidRDefault="00C73255" w:rsidP="00C73255">
      <w:pPr>
        <w:rPr>
          <w:rFonts w:ascii="Arial" w:hAnsi="Arial" w:cs="Arial"/>
          <w:b/>
          <w:caps/>
          <w:sz w:val="22"/>
          <w:szCs w:val="22"/>
        </w:rPr>
      </w:pPr>
    </w:p>
    <w:p w14:paraId="56ABAF7A" w14:textId="5ACD7303" w:rsidR="00C20E50" w:rsidRDefault="00C20E50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br w:type="page"/>
      </w:r>
    </w:p>
    <w:p w14:paraId="323DB833" w14:textId="5ECF29A2" w:rsidR="00C20E50" w:rsidRPr="00D0698F" w:rsidRDefault="00C20E50" w:rsidP="00C20E50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D0698F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lastRenderedPageBreak/>
        <w:t>Provedení II.</w:t>
      </w:r>
    </w:p>
    <w:p w14:paraId="04D03C72" w14:textId="77777777" w:rsidR="00C20E50" w:rsidRDefault="00C20E50" w:rsidP="00C20E5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3AB9291" w14:textId="77777777" w:rsidR="00C20E50" w:rsidRPr="00716F1F" w:rsidRDefault="00C20E50" w:rsidP="00C20E5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C20E50" w14:paraId="572221FB" w14:textId="77777777" w:rsidTr="007255AD">
        <w:tc>
          <w:tcPr>
            <w:tcW w:w="3794" w:type="dxa"/>
            <w:gridSpan w:val="2"/>
          </w:tcPr>
          <w:p w14:paraId="2822A483" w14:textId="7A515E75" w:rsidR="00C20E50" w:rsidRPr="00474F9A" w:rsidRDefault="00474F9A" w:rsidP="007255A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C20E50"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540DF547" w14:textId="77777777" w:rsidR="00C20E50" w:rsidRPr="00474F9A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36878DC5" w14:textId="757C39CB" w:rsidR="00C20E50" w:rsidRPr="00474F9A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474F9A"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09568467" w14:textId="5E392EA3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474F9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C20E50" w14:paraId="167BA545" w14:textId="77777777" w:rsidTr="007255AD">
        <w:tc>
          <w:tcPr>
            <w:tcW w:w="3794" w:type="dxa"/>
            <w:gridSpan w:val="2"/>
          </w:tcPr>
          <w:p w14:paraId="537E8DB9" w14:textId="77777777" w:rsidR="00C20E50" w:rsidRPr="001756F8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390FCF7E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2E97F415" w14:textId="4BEA6783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441E3C86" w14:textId="77777777" w:rsidTr="007255AD">
        <w:tc>
          <w:tcPr>
            <w:tcW w:w="3794" w:type="dxa"/>
            <w:gridSpan w:val="2"/>
          </w:tcPr>
          <w:p w14:paraId="2080012A" w14:textId="77777777" w:rsidR="00C20E50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69B96B77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95CB1D0" w14:textId="7A91F569" w:rsidR="00C20E50" w:rsidRPr="00E659A1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09275E0B" w14:textId="77777777" w:rsidTr="007255AD">
        <w:tc>
          <w:tcPr>
            <w:tcW w:w="3794" w:type="dxa"/>
            <w:gridSpan w:val="2"/>
          </w:tcPr>
          <w:p w14:paraId="5704B0DA" w14:textId="77777777" w:rsidR="00C20E50" w:rsidRPr="001756F8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A0182AB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56FED467" w14:textId="4C80C1C4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716F1F" w14:paraId="75949733" w14:textId="77777777" w:rsidTr="007255AD">
        <w:tc>
          <w:tcPr>
            <w:tcW w:w="9747" w:type="dxa"/>
            <w:gridSpan w:val="5"/>
          </w:tcPr>
          <w:p w14:paraId="464F91AE" w14:textId="77777777" w:rsidR="00C20E50" w:rsidRPr="00474F9A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474F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C20E50" w14:paraId="6CE15649" w14:textId="77777777" w:rsidTr="007255AD">
        <w:tc>
          <w:tcPr>
            <w:tcW w:w="3794" w:type="dxa"/>
            <w:gridSpan w:val="2"/>
          </w:tcPr>
          <w:p w14:paraId="60797B4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F7C623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51D17E26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46358248" w14:textId="77777777" w:rsidTr="007255AD">
        <w:tc>
          <w:tcPr>
            <w:tcW w:w="3794" w:type="dxa"/>
            <w:gridSpan w:val="2"/>
          </w:tcPr>
          <w:p w14:paraId="1BB8309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42D1DA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51D72865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15E99AF0" w14:textId="77777777" w:rsidTr="007255AD">
        <w:tc>
          <w:tcPr>
            <w:tcW w:w="9747" w:type="dxa"/>
            <w:gridSpan w:val="5"/>
          </w:tcPr>
          <w:p w14:paraId="0DD3EAF6" w14:textId="77777777" w:rsidR="00C20E50" w:rsidRPr="00474F9A" w:rsidRDefault="00C20E50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C20E50" w14:paraId="487EFCA9" w14:textId="77777777" w:rsidTr="007255AD">
        <w:tc>
          <w:tcPr>
            <w:tcW w:w="9747" w:type="dxa"/>
            <w:gridSpan w:val="5"/>
          </w:tcPr>
          <w:p w14:paraId="3DE9AC2D" w14:textId="77777777" w:rsidR="00C20E50" w:rsidRDefault="00C20E50" w:rsidP="007255AD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C20E50" w14:paraId="6DEAF005" w14:textId="77777777" w:rsidTr="007255AD">
        <w:tc>
          <w:tcPr>
            <w:tcW w:w="3794" w:type="dxa"/>
            <w:gridSpan w:val="2"/>
          </w:tcPr>
          <w:p w14:paraId="4AAFAFB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50F4F4E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6063C0DE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C20E50" w14:paraId="31BD1A18" w14:textId="77777777" w:rsidTr="007255AD">
        <w:tc>
          <w:tcPr>
            <w:tcW w:w="3794" w:type="dxa"/>
            <w:gridSpan w:val="2"/>
          </w:tcPr>
          <w:p w14:paraId="6906D4D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461F506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3A5D8B7D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C20E50" w14:paraId="7070F698" w14:textId="77777777" w:rsidTr="007255AD">
        <w:tc>
          <w:tcPr>
            <w:tcW w:w="9747" w:type="dxa"/>
            <w:gridSpan w:val="5"/>
          </w:tcPr>
          <w:p w14:paraId="3E9EE2D6" w14:textId="77777777" w:rsidR="00C20E50" w:rsidRPr="00474F9A" w:rsidRDefault="00C20E50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C20E50" w14:paraId="09DD627A" w14:textId="77777777" w:rsidTr="007255AD">
        <w:tc>
          <w:tcPr>
            <w:tcW w:w="3794" w:type="dxa"/>
            <w:gridSpan w:val="2"/>
          </w:tcPr>
          <w:p w14:paraId="38B110A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7BD935E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56F4D6B3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7879A69C" w14:textId="77777777" w:rsidTr="007255AD">
        <w:tc>
          <w:tcPr>
            <w:tcW w:w="3794" w:type="dxa"/>
            <w:gridSpan w:val="2"/>
          </w:tcPr>
          <w:p w14:paraId="0D17A6C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5F67076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0E94AB3B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318F7456" w14:textId="77777777" w:rsidTr="007255AD">
        <w:tc>
          <w:tcPr>
            <w:tcW w:w="3794" w:type="dxa"/>
            <w:gridSpan w:val="2"/>
          </w:tcPr>
          <w:p w14:paraId="6DF9A70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1D88C6C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233E8C0C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24CBE825" w14:textId="77777777" w:rsidTr="007255AD">
        <w:trPr>
          <w:trHeight w:val="345"/>
        </w:trPr>
        <w:tc>
          <w:tcPr>
            <w:tcW w:w="9747" w:type="dxa"/>
            <w:gridSpan w:val="5"/>
            <w:vAlign w:val="center"/>
          </w:tcPr>
          <w:p w14:paraId="676EE81F" w14:textId="77777777" w:rsidR="00C20E50" w:rsidRPr="00474F9A" w:rsidRDefault="00C20E50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C20E50" w14:paraId="732052A6" w14:textId="77777777" w:rsidTr="007255AD">
        <w:tc>
          <w:tcPr>
            <w:tcW w:w="3794" w:type="dxa"/>
            <w:gridSpan w:val="2"/>
          </w:tcPr>
          <w:p w14:paraId="3D95A91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1847C1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42989887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46893282" w14:textId="77777777" w:rsidTr="007255AD">
        <w:tc>
          <w:tcPr>
            <w:tcW w:w="3794" w:type="dxa"/>
            <w:gridSpan w:val="2"/>
          </w:tcPr>
          <w:p w14:paraId="3A0FA1D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4BF9DF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461C4B7F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3DBACD94" w14:textId="77777777" w:rsidTr="007255AD">
        <w:tc>
          <w:tcPr>
            <w:tcW w:w="9747" w:type="dxa"/>
            <w:gridSpan w:val="5"/>
          </w:tcPr>
          <w:p w14:paraId="18638A3C" w14:textId="4121E210" w:rsidR="00C20E50" w:rsidRPr="00474F9A" w:rsidRDefault="00474F9A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20E50"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C20E50" w14:paraId="54DC04CD" w14:textId="77777777" w:rsidTr="007255AD">
        <w:tc>
          <w:tcPr>
            <w:tcW w:w="3794" w:type="dxa"/>
            <w:gridSpan w:val="2"/>
          </w:tcPr>
          <w:p w14:paraId="426D7FE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DD1AD2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6FEC3C8E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17DACB18" w14:textId="77777777" w:rsidTr="007255AD">
        <w:tc>
          <w:tcPr>
            <w:tcW w:w="3794" w:type="dxa"/>
            <w:gridSpan w:val="2"/>
          </w:tcPr>
          <w:p w14:paraId="17B117F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FF25E36" w14:textId="77777777" w:rsidR="00C20E50" w:rsidRPr="009235A2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10152FE3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9341B0" w14:paraId="13CDA4E1" w14:textId="77777777" w:rsidTr="007255AD">
        <w:tc>
          <w:tcPr>
            <w:tcW w:w="9747" w:type="dxa"/>
            <w:gridSpan w:val="5"/>
          </w:tcPr>
          <w:p w14:paraId="3FAE10F7" w14:textId="5D2D64B8" w:rsidR="00C20E50" w:rsidRPr="00474F9A" w:rsidRDefault="00474F9A" w:rsidP="007255AD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20E50"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C20E50" w14:paraId="36732A17" w14:textId="77777777" w:rsidTr="007255AD">
        <w:tc>
          <w:tcPr>
            <w:tcW w:w="3794" w:type="dxa"/>
            <w:gridSpan w:val="2"/>
          </w:tcPr>
          <w:p w14:paraId="533B1AB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1D7CA33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518D57EE" w14:textId="77777777" w:rsidR="00C20E50" w:rsidRDefault="00C20E50" w:rsidP="007255AD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6884DCA4" w14:textId="77777777" w:rsidTr="007255AD">
        <w:tc>
          <w:tcPr>
            <w:tcW w:w="3794" w:type="dxa"/>
            <w:gridSpan w:val="2"/>
          </w:tcPr>
          <w:p w14:paraId="7B228C0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762899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1A451D61" w14:textId="77777777" w:rsidR="00C20E50" w:rsidRDefault="00C20E50" w:rsidP="007255AD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52BF7719" w14:textId="77777777" w:rsidTr="007255AD">
        <w:tc>
          <w:tcPr>
            <w:tcW w:w="9747" w:type="dxa"/>
            <w:gridSpan w:val="5"/>
          </w:tcPr>
          <w:p w14:paraId="4C116794" w14:textId="77777777" w:rsidR="00C20E50" w:rsidRPr="00474F9A" w:rsidRDefault="00C20E50" w:rsidP="007255AD">
            <w:pPr>
              <w:rPr>
                <w:b/>
                <w:bCs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C20E50" w14:paraId="6C4FB661" w14:textId="77777777" w:rsidTr="007255AD">
        <w:tc>
          <w:tcPr>
            <w:tcW w:w="3794" w:type="dxa"/>
            <w:gridSpan w:val="2"/>
          </w:tcPr>
          <w:p w14:paraId="1648EE3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6E7C90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5175CCC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305A4F8F" w14:textId="77777777" w:rsidTr="007255AD">
        <w:tc>
          <w:tcPr>
            <w:tcW w:w="3794" w:type="dxa"/>
            <w:gridSpan w:val="2"/>
          </w:tcPr>
          <w:p w14:paraId="491490E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50732C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7034B03F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41D54755" w14:textId="77777777" w:rsidTr="007255AD">
        <w:tc>
          <w:tcPr>
            <w:tcW w:w="3794" w:type="dxa"/>
            <w:gridSpan w:val="2"/>
          </w:tcPr>
          <w:p w14:paraId="13AADF5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1D47D86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6845337E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28F1DC1F" w14:textId="77777777" w:rsidTr="007255AD">
        <w:tc>
          <w:tcPr>
            <w:tcW w:w="3794" w:type="dxa"/>
            <w:gridSpan w:val="2"/>
          </w:tcPr>
          <w:p w14:paraId="2E1E6A9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5FEAD24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4E90ED71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FCFAE6C" w14:textId="77777777" w:rsidTr="007255AD">
        <w:tc>
          <w:tcPr>
            <w:tcW w:w="3794" w:type="dxa"/>
            <w:gridSpan w:val="2"/>
          </w:tcPr>
          <w:p w14:paraId="6196637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6172634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7C58A570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09F420AF" w14:textId="77777777" w:rsidTr="007255AD">
        <w:tc>
          <w:tcPr>
            <w:tcW w:w="3794" w:type="dxa"/>
            <w:gridSpan w:val="2"/>
          </w:tcPr>
          <w:p w14:paraId="0D63657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39374B6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1955C1AF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323DA7" w14:paraId="299FF510" w14:textId="77777777" w:rsidTr="007255AD">
        <w:trPr>
          <w:trHeight w:val="371"/>
        </w:trPr>
        <w:tc>
          <w:tcPr>
            <w:tcW w:w="9747" w:type="dxa"/>
            <w:gridSpan w:val="5"/>
            <w:vAlign w:val="center"/>
          </w:tcPr>
          <w:p w14:paraId="75967F56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C20E50" w:rsidRPr="00323DA7" w14:paraId="3760521B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78893329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3DA51732" w14:textId="730335F0" w:rsidR="00F00559" w:rsidRDefault="00F00559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Maximálně s</w:t>
            </w:r>
            <w:r w:rsidR="00C20E50">
              <w:rPr>
                <w:rFonts w:ascii="Arial" w:hAnsi="Arial" w:cs="Arial"/>
                <w:noProof/>
                <w:sz w:val="22"/>
                <w:szCs w:val="22"/>
              </w:rPr>
              <w:t xml:space="preserve">estava rozvaděčů pro 5 kabelových přívodů, vývod na transformátor, podélná spojka přípojnic. </w:t>
            </w:r>
          </w:p>
          <w:p w14:paraId="427CAF9E" w14:textId="49093860" w:rsidR="00C20E50" w:rsidRDefault="00F00559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Pole pro přívodní kabelová vedení v provedení s odpínačem nebo vypínačem. Maximálně 7 polí.</w:t>
            </w:r>
          </w:p>
        </w:tc>
        <w:tc>
          <w:tcPr>
            <w:tcW w:w="3249" w:type="dxa"/>
            <w:vAlign w:val="center"/>
          </w:tcPr>
          <w:p w14:paraId="446A26D3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C20E50" w:rsidRPr="00323DA7" w14:paraId="746CF3C2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053AAD67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371B08DB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232F9B7E" w14:textId="79FE4305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C20E50" w:rsidRPr="00323DA7" w14:paraId="6F64F638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12D04228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5A86A291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7A176AB1" w14:textId="2A5E0F2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C20E50" w:rsidRPr="00323DA7" w14:paraId="41219B13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0F46AE2B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259469C9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9AB0668" w14:textId="7578259A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C20E50" w:rsidRPr="0060347E" w14:paraId="59DEA16E" w14:textId="77777777" w:rsidTr="007255AD">
        <w:trPr>
          <w:trHeight w:val="406"/>
        </w:trPr>
        <w:tc>
          <w:tcPr>
            <w:tcW w:w="9747" w:type="dxa"/>
            <w:gridSpan w:val="5"/>
            <w:vAlign w:val="center"/>
          </w:tcPr>
          <w:p w14:paraId="4146F2D5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C20E50" w:rsidRPr="0060347E" w14:paraId="17061786" w14:textId="77777777" w:rsidTr="007255AD">
        <w:tc>
          <w:tcPr>
            <w:tcW w:w="2235" w:type="dxa"/>
          </w:tcPr>
          <w:p w14:paraId="4CE3E0D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5D345BF6" w14:textId="59EA89A0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474F9A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3CB8C263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06A10BD9" w14:textId="77777777" w:rsidTr="007255AD">
        <w:tc>
          <w:tcPr>
            <w:tcW w:w="2235" w:type="dxa"/>
          </w:tcPr>
          <w:p w14:paraId="5FC1351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121D884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12028B27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5E46B841" w14:textId="77777777" w:rsidTr="007255AD">
        <w:tc>
          <w:tcPr>
            <w:tcW w:w="2235" w:type="dxa"/>
          </w:tcPr>
          <w:p w14:paraId="6B502B8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7DA357AC" w14:textId="77777777" w:rsidR="00C20E50" w:rsidRPr="007B55B4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7E675C23" w14:textId="00CE00B8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C20E50" w:rsidRPr="0060347E" w14:paraId="00CC7571" w14:textId="77777777" w:rsidTr="007255AD">
        <w:tc>
          <w:tcPr>
            <w:tcW w:w="2235" w:type="dxa"/>
          </w:tcPr>
          <w:p w14:paraId="5A17741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50CDBECB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001D582D" w14:textId="7777777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388395F8" w14:textId="77777777" w:rsidTr="007255AD">
        <w:trPr>
          <w:trHeight w:val="442"/>
        </w:trPr>
        <w:tc>
          <w:tcPr>
            <w:tcW w:w="9747" w:type="dxa"/>
            <w:gridSpan w:val="5"/>
            <w:vAlign w:val="center"/>
          </w:tcPr>
          <w:p w14:paraId="3EC22148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C20E50" w:rsidRPr="0060347E" w14:paraId="3364D65F" w14:textId="77777777" w:rsidTr="007255AD">
        <w:tc>
          <w:tcPr>
            <w:tcW w:w="2235" w:type="dxa"/>
          </w:tcPr>
          <w:p w14:paraId="2B1D1CD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6E8447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67975355" w14:textId="7777777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23719471" w14:textId="77777777" w:rsidTr="007255AD">
        <w:tc>
          <w:tcPr>
            <w:tcW w:w="2235" w:type="dxa"/>
          </w:tcPr>
          <w:p w14:paraId="3E80C2F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6CC4705E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4717C2E7" w14:textId="77777777" w:rsidR="00C20E50" w:rsidRPr="009128DB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759D0263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5DBC42E9" w14:textId="77777777" w:rsidTr="007255AD">
        <w:tc>
          <w:tcPr>
            <w:tcW w:w="2235" w:type="dxa"/>
          </w:tcPr>
          <w:p w14:paraId="57586BE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7631116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53757FFF" w14:textId="58EFC10D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67493F23" w14:textId="77777777" w:rsidTr="007255AD">
        <w:trPr>
          <w:trHeight w:val="413"/>
        </w:trPr>
        <w:tc>
          <w:tcPr>
            <w:tcW w:w="9747" w:type="dxa"/>
            <w:gridSpan w:val="5"/>
            <w:vAlign w:val="center"/>
          </w:tcPr>
          <w:p w14:paraId="1A5FC65B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C20E50" w:rsidRPr="0060347E" w14:paraId="3E1BDC9D" w14:textId="77777777" w:rsidTr="007255AD">
        <w:tc>
          <w:tcPr>
            <w:tcW w:w="2235" w:type="dxa"/>
          </w:tcPr>
          <w:p w14:paraId="000816C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515DB95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139B0BAE" w14:textId="30EEE105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7BCBF24B" w14:textId="77777777" w:rsidTr="007255AD">
        <w:tc>
          <w:tcPr>
            <w:tcW w:w="2235" w:type="dxa"/>
          </w:tcPr>
          <w:p w14:paraId="4DEB5B0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5910469A" w14:textId="6518106F" w:rsidR="00C20E50" w:rsidRPr="00B05CB3" w:rsidRDefault="00C5459E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20E50">
              <w:rPr>
                <w:rFonts w:ascii="Arial" w:hAnsi="Arial" w:cs="Arial"/>
                <w:sz w:val="22"/>
                <w:szCs w:val="22"/>
              </w:rPr>
              <w:t>kládaná</w:t>
            </w:r>
            <w:r>
              <w:rPr>
                <w:rFonts w:ascii="Arial" w:hAnsi="Arial" w:cs="Arial"/>
                <w:sz w:val="22"/>
                <w:szCs w:val="22"/>
              </w:rPr>
              <w:t xml:space="preserve"> demontovatelná</w:t>
            </w:r>
          </w:p>
        </w:tc>
        <w:tc>
          <w:tcPr>
            <w:tcW w:w="3402" w:type="dxa"/>
            <w:gridSpan w:val="2"/>
          </w:tcPr>
          <w:p w14:paraId="60717615" w14:textId="573B389C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15894640" w14:textId="77777777" w:rsidTr="007255AD">
        <w:tc>
          <w:tcPr>
            <w:tcW w:w="2235" w:type="dxa"/>
          </w:tcPr>
          <w:p w14:paraId="5A1B325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606605B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44F56750" w14:textId="15F79091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47B7D8B0" w14:textId="77777777" w:rsidTr="007255AD">
        <w:tc>
          <w:tcPr>
            <w:tcW w:w="2235" w:type="dxa"/>
          </w:tcPr>
          <w:p w14:paraId="4E58C51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3E8DD3E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620728DF" w14:textId="5571C0A0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30560EEC" w14:textId="77777777" w:rsidTr="007255AD">
        <w:tc>
          <w:tcPr>
            <w:tcW w:w="2235" w:type="dxa"/>
          </w:tcPr>
          <w:p w14:paraId="7300C46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7F7CB0C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6D960BF8" w14:textId="07F78B93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16F387CE" w14:textId="77777777" w:rsidTr="007255AD">
        <w:tc>
          <w:tcPr>
            <w:tcW w:w="2235" w:type="dxa"/>
          </w:tcPr>
          <w:p w14:paraId="708747E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10DD5BE8" w14:textId="77777777" w:rsidR="00C20E50" w:rsidRPr="00B05CB3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171B8CC1" w14:textId="3EB24AE3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407D33" w14:paraId="7CBD7D9B" w14:textId="77777777" w:rsidTr="007255AD">
        <w:trPr>
          <w:trHeight w:val="504"/>
        </w:trPr>
        <w:tc>
          <w:tcPr>
            <w:tcW w:w="9747" w:type="dxa"/>
            <w:gridSpan w:val="5"/>
            <w:vAlign w:val="center"/>
          </w:tcPr>
          <w:p w14:paraId="17ADAC73" w14:textId="77777777" w:rsidR="00C20E50" w:rsidRPr="00474F9A" w:rsidRDefault="00C20E50" w:rsidP="007255AD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474F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C20E50" w:rsidRPr="00407D33" w14:paraId="13F48D36" w14:textId="77777777" w:rsidTr="007255AD">
        <w:tc>
          <w:tcPr>
            <w:tcW w:w="2235" w:type="dxa"/>
            <w:vMerge w:val="restart"/>
            <w:vAlign w:val="center"/>
          </w:tcPr>
          <w:p w14:paraId="0C88AE9B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729F1732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5C49BD6B" w14:textId="1670107E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35816BAA" w14:textId="77777777" w:rsidTr="007255AD">
        <w:tc>
          <w:tcPr>
            <w:tcW w:w="2235" w:type="dxa"/>
            <w:vMerge/>
          </w:tcPr>
          <w:p w14:paraId="27DA1434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445E29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38126A36" w14:textId="643563C0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544025D7" w14:textId="77777777" w:rsidTr="007255AD">
        <w:tc>
          <w:tcPr>
            <w:tcW w:w="2235" w:type="dxa"/>
            <w:vMerge w:val="restart"/>
            <w:vAlign w:val="center"/>
          </w:tcPr>
          <w:p w14:paraId="410C2EA0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0B65901D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52564FCC" w14:textId="6F409C81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36CEBE08" w14:textId="77777777" w:rsidTr="007255AD">
        <w:tc>
          <w:tcPr>
            <w:tcW w:w="2235" w:type="dxa"/>
            <w:vMerge/>
          </w:tcPr>
          <w:p w14:paraId="3BF8960D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4AA14E9C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29518101" w14:textId="1CC10650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7558D8A5" w14:textId="77777777" w:rsidTr="007255AD">
        <w:tc>
          <w:tcPr>
            <w:tcW w:w="2235" w:type="dxa"/>
            <w:vMerge w:val="restart"/>
            <w:vAlign w:val="center"/>
          </w:tcPr>
          <w:p w14:paraId="345D1B5D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72EF8C2F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13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6AE1D943" w14:textId="341BF1DF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7E7BF044" w14:textId="77777777" w:rsidTr="007255AD">
        <w:tc>
          <w:tcPr>
            <w:tcW w:w="2235" w:type="dxa"/>
            <w:vMerge/>
          </w:tcPr>
          <w:p w14:paraId="6C7C3523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40F8203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1FBA880" w14:textId="2F1AC471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C5721" w:rsidRPr="0060347E" w14:paraId="7F82C621" w14:textId="77777777" w:rsidTr="007255AD">
        <w:tc>
          <w:tcPr>
            <w:tcW w:w="2235" w:type="dxa"/>
            <w:vMerge w:val="restart"/>
          </w:tcPr>
          <w:p w14:paraId="6442137D" w14:textId="7114098E" w:rsidR="00FC5721" w:rsidRPr="00605A2C" w:rsidRDefault="00FC5721" w:rsidP="00FC572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Mikrotrubička</w:t>
            </w:r>
          </w:p>
        </w:tc>
        <w:tc>
          <w:tcPr>
            <w:tcW w:w="4110" w:type="dxa"/>
            <w:gridSpan w:val="2"/>
          </w:tcPr>
          <w:p w14:paraId="55F28AA2" w14:textId="28BF6E4B" w:rsidR="00FC5721" w:rsidRPr="00605A2C" w:rsidRDefault="00FC5721" w:rsidP="00FC572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54BD5C17" w14:textId="52F707B0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C5721" w:rsidRPr="0060347E" w14:paraId="33FDAE97" w14:textId="77777777" w:rsidTr="007255AD">
        <w:tc>
          <w:tcPr>
            <w:tcW w:w="2235" w:type="dxa"/>
            <w:vMerge/>
          </w:tcPr>
          <w:p w14:paraId="4761A59E" w14:textId="77777777" w:rsidR="00FC5721" w:rsidRPr="00605A2C" w:rsidRDefault="00FC5721" w:rsidP="00FC572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81B8820" w14:textId="69EEDFF9" w:rsidR="00FC5721" w:rsidRPr="00605A2C" w:rsidRDefault="00FC5721" w:rsidP="00FC572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2341F26B" w14:textId="0C134906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utěsnění </w:t>
            </w:r>
            <w:proofErr w:type="spell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mikrotrubičky</w:t>
            </w:r>
            <w:proofErr w:type="spell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kterou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C5721" w:rsidRPr="0060347E" w14:paraId="74384872" w14:textId="77777777" w:rsidTr="007255AD">
        <w:tc>
          <w:tcPr>
            <w:tcW w:w="2235" w:type="dxa"/>
          </w:tcPr>
          <w:p w14:paraId="73BD62A0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437D9321" w14:textId="232FADDC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  <w:r w:rsidR="00213A2A">
              <w:rPr>
                <w:rFonts w:ascii="Arial" w:hAnsi="Arial" w:cs="Arial"/>
                <w:noProof/>
                <w:sz w:val="22"/>
                <w:szCs w:val="22"/>
              </w:rPr>
              <w:t xml:space="preserve">(protažení </w:t>
            </w:r>
            <w:r w:rsidR="00213A2A" w:rsidRPr="0085273A">
              <w:rPr>
                <w:rFonts w:ascii="Arial" w:hAnsi="Arial" w:cs="Arial"/>
                <w:noProof/>
                <w:sz w:val="22"/>
                <w:szCs w:val="22"/>
              </w:rPr>
              <w:t>kabel</w:t>
            </w:r>
            <w:r w:rsidR="00213A2A">
              <w:rPr>
                <w:rFonts w:ascii="Arial" w:hAnsi="Arial" w:cs="Arial"/>
                <w:noProof/>
                <w:sz w:val="22"/>
                <w:szCs w:val="22"/>
              </w:rPr>
              <w:t>ů</w:t>
            </w:r>
            <w:r w:rsidR="00213A2A" w:rsidRPr="0085273A">
              <w:rPr>
                <w:rFonts w:ascii="Arial" w:hAnsi="Arial" w:cs="Arial"/>
                <w:noProof/>
                <w:sz w:val="22"/>
                <w:szCs w:val="22"/>
              </w:rPr>
              <w:t xml:space="preserve"> s konektory STÄUBLI)</w:t>
            </w:r>
          </w:p>
        </w:tc>
        <w:tc>
          <w:tcPr>
            <w:tcW w:w="3402" w:type="dxa"/>
            <w:gridSpan w:val="2"/>
          </w:tcPr>
          <w:p w14:paraId="43822E55" w14:textId="77777777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C5721" w:rsidRPr="0060347E" w14:paraId="6E470DA6" w14:textId="77777777" w:rsidTr="007255AD">
        <w:trPr>
          <w:trHeight w:val="414"/>
        </w:trPr>
        <w:tc>
          <w:tcPr>
            <w:tcW w:w="9747" w:type="dxa"/>
            <w:gridSpan w:val="5"/>
            <w:vAlign w:val="center"/>
          </w:tcPr>
          <w:p w14:paraId="2E4027E3" w14:textId="77777777" w:rsidR="00FC5721" w:rsidRPr="00D0698F" w:rsidRDefault="00FC5721" w:rsidP="00FC572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0698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FC5721" w:rsidRPr="0060347E" w14:paraId="088BD9D3" w14:textId="77777777" w:rsidTr="007255AD">
        <w:tc>
          <w:tcPr>
            <w:tcW w:w="2235" w:type="dxa"/>
          </w:tcPr>
          <w:p w14:paraId="36E37F82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509F6EC6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0F6985E3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5E4214C7" w14:textId="77777777" w:rsidR="00FC5721" w:rsidRPr="00951F30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282402CA" w14:textId="1472EADB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světlost dveří]</w:t>
            </w:r>
          </w:p>
        </w:tc>
      </w:tr>
      <w:tr w:rsidR="00FC5721" w:rsidRPr="0060347E" w14:paraId="49934BC9" w14:textId="77777777" w:rsidTr="007255AD">
        <w:tc>
          <w:tcPr>
            <w:tcW w:w="2235" w:type="dxa"/>
          </w:tcPr>
          <w:p w14:paraId="78303057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6BBB7EC0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12FA836A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2F903022" w14:textId="77777777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C5721" w:rsidRPr="0060347E" w14:paraId="36EDA45F" w14:textId="77777777" w:rsidTr="007255AD">
        <w:tc>
          <w:tcPr>
            <w:tcW w:w="2235" w:type="dxa"/>
          </w:tcPr>
          <w:p w14:paraId="32CF4A24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555C250A" w14:textId="77777777" w:rsidR="00FC5721" w:rsidRPr="00951F30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4B05C1EE" w14:textId="77777777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C5721" w:rsidRPr="0060347E" w14:paraId="2C1D77B1" w14:textId="77777777" w:rsidTr="007255AD">
        <w:tc>
          <w:tcPr>
            <w:tcW w:w="2235" w:type="dxa"/>
          </w:tcPr>
          <w:p w14:paraId="55C7B357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693800D9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2485626B" w14:textId="19FCDB39" w:rsidR="00FC5721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materiál a provedení antikorozní ochrany]</w:t>
            </w:r>
          </w:p>
        </w:tc>
      </w:tr>
      <w:tr w:rsidR="00FC5721" w:rsidRPr="0060347E" w14:paraId="7B6A1F18" w14:textId="77777777" w:rsidTr="007255AD">
        <w:trPr>
          <w:trHeight w:val="400"/>
        </w:trPr>
        <w:tc>
          <w:tcPr>
            <w:tcW w:w="9747" w:type="dxa"/>
            <w:gridSpan w:val="5"/>
            <w:vAlign w:val="center"/>
          </w:tcPr>
          <w:p w14:paraId="01858C75" w14:textId="77777777" w:rsidR="00FC5721" w:rsidRPr="00D0698F" w:rsidRDefault="00FC5721" w:rsidP="00FC572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0698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FC5721" w:rsidRPr="0060347E" w14:paraId="18464844" w14:textId="77777777" w:rsidTr="007255AD">
        <w:tc>
          <w:tcPr>
            <w:tcW w:w="2235" w:type="dxa"/>
          </w:tcPr>
          <w:p w14:paraId="3137DD92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473C072D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64EC1AB8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50C9E8B9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6CF1DFEA" w14:textId="77777777" w:rsidR="00FC5721" w:rsidRPr="008E20D7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162804A1" w14:textId="77777777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C5721" w:rsidRPr="0060347E" w14:paraId="758CCDD3" w14:textId="77777777" w:rsidTr="007255AD">
        <w:tc>
          <w:tcPr>
            <w:tcW w:w="2235" w:type="dxa"/>
          </w:tcPr>
          <w:p w14:paraId="5B4F1FE2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05871060" w14:textId="77777777" w:rsidR="00FC5721" w:rsidRPr="006B7834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298BDC3D" w14:textId="33DF5641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hodnotu]</w:t>
            </w:r>
          </w:p>
        </w:tc>
      </w:tr>
      <w:tr w:rsidR="00FC5721" w:rsidRPr="0060347E" w14:paraId="2AD5D9BD" w14:textId="77777777" w:rsidTr="007255AD">
        <w:tc>
          <w:tcPr>
            <w:tcW w:w="2235" w:type="dxa"/>
          </w:tcPr>
          <w:p w14:paraId="35C1044D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48CEC022" w14:textId="77777777" w:rsidR="00FC5721" w:rsidRPr="008E20D7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3EADC11A" w14:textId="77777777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C5721" w:rsidRPr="0060347E" w14:paraId="7D7D56E7" w14:textId="77777777" w:rsidTr="007255AD">
        <w:trPr>
          <w:trHeight w:val="363"/>
        </w:trPr>
        <w:tc>
          <w:tcPr>
            <w:tcW w:w="9747" w:type="dxa"/>
            <w:gridSpan w:val="5"/>
            <w:vAlign w:val="center"/>
          </w:tcPr>
          <w:p w14:paraId="690EF296" w14:textId="77777777" w:rsidR="00FC5721" w:rsidRPr="00D0698F" w:rsidRDefault="00FC5721" w:rsidP="00FC572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0698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FC5721" w:rsidRPr="0060347E" w14:paraId="0DB40FF3" w14:textId="77777777" w:rsidTr="007255AD">
        <w:tc>
          <w:tcPr>
            <w:tcW w:w="2235" w:type="dxa"/>
          </w:tcPr>
          <w:p w14:paraId="4C7BEA22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48D1EAE6" w14:textId="77777777" w:rsidR="00FC5721" w:rsidRPr="008E20D7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382D5D83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ukončení v rozvaděči VN včetně konektorů</w:t>
            </w:r>
          </w:p>
          <w:p w14:paraId="3F6929E8" w14:textId="77777777" w:rsidR="00FC5721" w:rsidRPr="008E20D7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40796F6A" w14:textId="3A7BA114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C5721" w:rsidRPr="0060347E" w14:paraId="0CC3D92D" w14:textId="77777777" w:rsidTr="007255AD">
        <w:tc>
          <w:tcPr>
            <w:tcW w:w="2235" w:type="dxa"/>
          </w:tcPr>
          <w:p w14:paraId="4FD499F8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2A239DE1" w14:textId="66E66271" w:rsidR="00FC5721" w:rsidRPr="00FF1F8F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x </w:t>
            </w:r>
            <w:r w:rsidR="008206FE">
              <w:rPr>
                <w:rFonts w:ascii="Arial" w:hAnsi="Arial" w:cs="Arial"/>
                <w:noProof/>
                <w:sz w:val="22"/>
                <w:szCs w:val="22"/>
              </w:rPr>
              <w:t xml:space="preserve">Cu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vodič </w:t>
            </w:r>
            <w:r w:rsidR="008206FE">
              <w:rPr>
                <w:rFonts w:ascii="Arial" w:hAnsi="Arial" w:cs="Arial"/>
                <w:noProof/>
                <w:sz w:val="22"/>
                <w:szCs w:val="22"/>
              </w:rPr>
              <w:t>o průřezu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336C91F6" w14:textId="77777777" w:rsidR="00FC5721" w:rsidRPr="00FF1F8F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6728604F" w14:textId="77777777" w:rsidR="00FC5721" w:rsidRPr="000B22C4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13039DA7" w14:textId="2F5B76AC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8206F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C5721" w:rsidRPr="0060347E" w14:paraId="02B831D6" w14:textId="77777777" w:rsidTr="007255AD">
        <w:tc>
          <w:tcPr>
            <w:tcW w:w="2235" w:type="dxa"/>
          </w:tcPr>
          <w:p w14:paraId="506F4E17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5913B1C7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63980EEF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5B81D963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1F7DA0C1" w14:textId="77777777" w:rsidR="00FC5721" w:rsidRPr="00FF1F8F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318CD445" w14:textId="77777777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C5721" w:rsidRPr="0060347E" w14:paraId="3AB3B225" w14:textId="77777777" w:rsidTr="007255AD">
        <w:tc>
          <w:tcPr>
            <w:tcW w:w="2235" w:type="dxa"/>
          </w:tcPr>
          <w:p w14:paraId="6F5C9F41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4F566984" w14:textId="77777777" w:rsidR="00FC5721" w:rsidRDefault="00FC5721" w:rsidP="00FC5721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411AC2E5" w14:textId="77777777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C5721" w:rsidRPr="0060347E" w14:paraId="079EF116" w14:textId="77777777" w:rsidTr="007255AD">
        <w:tc>
          <w:tcPr>
            <w:tcW w:w="2235" w:type="dxa"/>
          </w:tcPr>
          <w:p w14:paraId="1AC5FEF3" w14:textId="77777777" w:rsidR="00FC5721" w:rsidRDefault="00FC5721" w:rsidP="00FC57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38D26B06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7B60883D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41577BCE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54355A30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1DD1C0CD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12DE3864" w14:textId="77777777" w:rsidR="00FC5721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7226057A" w14:textId="77777777" w:rsidR="00FC5721" w:rsidRPr="00FF1F8F" w:rsidRDefault="00FC5721" w:rsidP="00FC5721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37AD1F85" w14:textId="77777777" w:rsidR="00FC5721" w:rsidRPr="0060347E" w:rsidRDefault="00FC5721" w:rsidP="00FC572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760CC" w:rsidRPr="0060347E" w14:paraId="143B19CC" w14:textId="77777777" w:rsidTr="007255AD">
        <w:tc>
          <w:tcPr>
            <w:tcW w:w="2235" w:type="dxa"/>
          </w:tcPr>
          <w:p w14:paraId="121D68DE" w14:textId="7F17DDD0" w:rsidR="000760CC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0D4CBC28" w14:textId="51A5725E" w:rsidR="000760CC" w:rsidRPr="00213A2A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6613A">
              <w:rPr>
                <w:rFonts w:ascii="Arial" w:hAnsi="Arial" w:cs="Arial"/>
                <w:noProof/>
                <w:sz w:val="22"/>
                <w:szCs w:val="22"/>
              </w:rPr>
              <w:t>Dle ČSN EN 62 271-202 ed.3.</w:t>
            </w:r>
          </w:p>
        </w:tc>
        <w:tc>
          <w:tcPr>
            <w:tcW w:w="3402" w:type="dxa"/>
            <w:gridSpan w:val="2"/>
          </w:tcPr>
          <w:p w14:paraId="53DB0426" w14:textId="53215916" w:rsidR="000760CC" w:rsidRPr="0060347E" w:rsidRDefault="000760CC" w:rsidP="000760C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760CC" w:rsidRPr="0060347E" w14:paraId="283A3862" w14:textId="77777777" w:rsidTr="007255AD">
        <w:tc>
          <w:tcPr>
            <w:tcW w:w="2235" w:type="dxa"/>
          </w:tcPr>
          <w:p w14:paraId="7BDEC88E" w14:textId="41639222" w:rsidR="000760CC" w:rsidRPr="002A406C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23EA06D5" w14:textId="77777777" w:rsidR="000760CC" w:rsidRPr="002A406C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Rozvaděče VN bez izolace plynem SF</w:t>
            </w:r>
            <w:r w:rsidRPr="002A406C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2A406C">
              <w:rPr>
                <w:rFonts w:ascii="Arial" w:hAnsi="Arial" w:cs="Arial"/>
                <w:noProof/>
                <w:sz w:val="22"/>
                <w:szCs w:val="22"/>
              </w:rPr>
              <w:br/>
              <w:t>EN 62271-202 ed.3.</w:t>
            </w:r>
          </w:p>
          <w:p w14:paraId="6414E31B" w14:textId="77777777" w:rsidR="000760CC" w:rsidRPr="002A406C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105978D3" w14:textId="77777777" w:rsidR="000760CC" w:rsidRPr="002A406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537CED59" w14:textId="77777777" w:rsidR="000760CC" w:rsidRPr="002A406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  <w:p w14:paraId="2CC0FABB" w14:textId="77777777" w:rsidR="000760CC" w:rsidRPr="002A406C" w:rsidRDefault="000760CC" w:rsidP="002A406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25F9741" w14:textId="218C0EF7" w:rsidR="000760CC" w:rsidRPr="0060347E" w:rsidRDefault="000760CC" w:rsidP="000760C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760CC" w:rsidRPr="0060347E" w14:paraId="54242128" w14:textId="77777777" w:rsidTr="007255AD">
        <w:tc>
          <w:tcPr>
            <w:tcW w:w="9747" w:type="dxa"/>
            <w:gridSpan w:val="5"/>
          </w:tcPr>
          <w:p w14:paraId="0B0B8619" w14:textId="77777777" w:rsidR="000760CC" w:rsidRPr="00D0698F" w:rsidRDefault="000760CC" w:rsidP="000760CC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0698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0760CC" w:rsidRPr="0060347E" w14:paraId="6DF06198" w14:textId="77777777" w:rsidTr="007255AD">
        <w:trPr>
          <w:trHeight w:val="1222"/>
        </w:trPr>
        <w:tc>
          <w:tcPr>
            <w:tcW w:w="2235" w:type="dxa"/>
          </w:tcPr>
          <w:p w14:paraId="0918DE97" w14:textId="77777777" w:rsidR="000760CC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1A1FFF47" w14:textId="77777777" w:rsidR="000760CC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SMART výbavy</w:t>
            </w:r>
          </w:p>
        </w:tc>
        <w:tc>
          <w:tcPr>
            <w:tcW w:w="4110" w:type="dxa"/>
            <w:gridSpan w:val="2"/>
          </w:tcPr>
          <w:p w14:paraId="58911804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51532765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7E1B34A4" w14:textId="77777777" w:rsidR="000760CC" w:rsidRPr="002709B1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74BF6771" w14:textId="77777777" w:rsidR="000760CC" w:rsidRDefault="000760CC" w:rsidP="000760C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760CC" w:rsidRPr="0060347E" w14:paraId="33596852" w14:textId="77777777" w:rsidTr="007255AD">
        <w:trPr>
          <w:trHeight w:val="1638"/>
        </w:trPr>
        <w:tc>
          <w:tcPr>
            <w:tcW w:w="2235" w:type="dxa"/>
          </w:tcPr>
          <w:p w14:paraId="39DCF4B0" w14:textId="77777777" w:rsidR="000760CC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Varianta Manipulační bod</w:t>
            </w:r>
          </w:p>
        </w:tc>
        <w:tc>
          <w:tcPr>
            <w:tcW w:w="4110" w:type="dxa"/>
            <w:gridSpan w:val="2"/>
          </w:tcPr>
          <w:p w14:paraId="6CA3D023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6374C480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11A35106" w14:textId="77777777" w:rsidR="000760CC" w:rsidRDefault="000760CC" w:rsidP="000760C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41680395" w14:textId="77777777" w:rsidR="000760CC" w:rsidRDefault="000760CC" w:rsidP="000760C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4E5E5201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137CD944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37A7C492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3A2CD7BA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655CC75F" w14:textId="77777777" w:rsidR="000760CC" w:rsidRPr="0060347E" w:rsidRDefault="000760CC" w:rsidP="000760C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760CC" w:rsidRPr="0060347E" w14:paraId="0E3528DC" w14:textId="77777777" w:rsidTr="007255AD">
        <w:trPr>
          <w:trHeight w:val="1638"/>
        </w:trPr>
        <w:tc>
          <w:tcPr>
            <w:tcW w:w="2235" w:type="dxa"/>
          </w:tcPr>
          <w:p w14:paraId="0803DF58" w14:textId="77777777" w:rsidR="000760CC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179BE65F" w14:textId="77777777" w:rsidR="000760CC" w:rsidRDefault="000760CC" w:rsidP="000760C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Rozpadový bod</w:t>
            </w:r>
          </w:p>
        </w:tc>
        <w:tc>
          <w:tcPr>
            <w:tcW w:w="4110" w:type="dxa"/>
            <w:gridSpan w:val="2"/>
          </w:tcPr>
          <w:p w14:paraId="52E19537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33263C7E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skříní AXY</w:t>
            </w:r>
          </w:p>
          <w:p w14:paraId="5CEB7B9F" w14:textId="77777777" w:rsidR="000760CC" w:rsidRDefault="000760CC" w:rsidP="000760C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5x2,5</w:t>
            </w:r>
          </w:p>
          <w:p w14:paraId="50F27866" w14:textId="77777777" w:rsidR="000760CC" w:rsidRDefault="000760CC" w:rsidP="000760C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0101C1A4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3B6E6939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AXY (CYKY-O 2x1,5)</w:t>
            </w:r>
          </w:p>
          <w:p w14:paraId="15C795D7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skříně AXY</w:t>
            </w:r>
          </w:p>
          <w:p w14:paraId="24CC07CA" w14:textId="77777777" w:rsidR="000760CC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nástavbou NN rozvaděče VN a skříní AXY</w:t>
            </w:r>
          </w:p>
          <w:p w14:paraId="42538A14" w14:textId="77777777" w:rsidR="000760CC" w:rsidRDefault="000760CC" w:rsidP="000760C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Napájení DC (2x kabel CYKY-O 2x4)</w:t>
            </w:r>
          </w:p>
          <w:p w14:paraId="19E4F5DD" w14:textId="77777777" w:rsidR="000760CC" w:rsidRDefault="000760CC" w:rsidP="000760C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AC (2x kabel CYKY-J 3x2,5)</w:t>
            </w:r>
          </w:p>
          <w:p w14:paraId="7FB8D588" w14:textId="77777777" w:rsidR="000760CC" w:rsidRDefault="000760CC" w:rsidP="000760C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Instalace datového kabelu</w:t>
            </w:r>
          </w:p>
          <w:p w14:paraId="70E4AFB9" w14:textId="77777777" w:rsidR="000760CC" w:rsidRPr="00C20E50" w:rsidRDefault="000760CC" w:rsidP="000760C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10364D03" w14:textId="77777777" w:rsidR="000760CC" w:rsidRPr="0060347E" w:rsidRDefault="000760CC" w:rsidP="000760C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286D3F50" w14:textId="77777777" w:rsidR="00C20E50" w:rsidRDefault="00C20E50" w:rsidP="00C20E50">
      <w:pPr>
        <w:rPr>
          <w:rFonts w:ascii="Arial" w:hAnsi="Arial" w:cs="Arial"/>
          <w:b/>
          <w:caps/>
          <w:sz w:val="22"/>
          <w:szCs w:val="22"/>
        </w:rPr>
      </w:pPr>
    </w:p>
    <w:p w14:paraId="0222AD2B" w14:textId="77777777" w:rsidR="00C20E50" w:rsidRDefault="00C20E50" w:rsidP="00C20E50">
      <w:pPr>
        <w:rPr>
          <w:rStyle w:val="nadpisclanku1"/>
          <w:b w:val="0"/>
          <w:sz w:val="22"/>
          <w:szCs w:val="22"/>
        </w:rPr>
      </w:pPr>
    </w:p>
    <w:p w14:paraId="16C22CCF" w14:textId="42BD42CA" w:rsidR="00C73255" w:rsidRDefault="00C73255" w:rsidP="00C20E50">
      <w:pPr>
        <w:rPr>
          <w:rStyle w:val="nadpisclanku1"/>
          <w:b w:val="0"/>
          <w:sz w:val="22"/>
          <w:szCs w:val="22"/>
        </w:rPr>
      </w:pPr>
    </w:p>
    <w:p w14:paraId="419B01FD" w14:textId="77777777" w:rsidR="001C4D60" w:rsidRDefault="001C4D60" w:rsidP="001C4D60">
      <w:pPr>
        <w:rPr>
          <w:rStyle w:val="nadpisclanku1"/>
          <w:b w:val="0"/>
          <w:sz w:val="22"/>
          <w:szCs w:val="22"/>
        </w:rPr>
      </w:pPr>
    </w:p>
    <w:p w14:paraId="419B01FE" w14:textId="6AA5494A" w:rsidR="002221CF" w:rsidRDefault="002221CF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3E02DF64" w14:textId="77777777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lastRenderedPageBreak/>
        <w:t xml:space="preserve">Příloha 2 </w:t>
      </w:r>
    </w:p>
    <w:p w14:paraId="0F40DA85" w14:textId="77777777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 xml:space="preserve">Technická specifikace předmětu </w:t>
      </w:r>
      <w:r>
        <w:rPr>
          <w:rFonts w:ascii="Arial" w:hAnsi="Arial" w:cs="Arial"/>
          <w:b/>
        </w:rPr>
        <w:t xml:space="preserve">plnění </w:t>
      </w:r>
      <w:r w:rsidRPr="00023A9D">
        <w:rPr>
          <w:rFonts w:ascii="Arial" w:hAnsi="Arial" w:cs="Arial"/>
          <w:b/>
        </w:rPr>
        <w:t>veřejné zakázky</w:t>
      </w:r>
    </w:p>
    <w:p w14:paraId="460BD5F7" w14:textId="77777777" w:rsidR="002221CF" w:rsidRDefault="002221CF" w:rsidP="002221CF"/>
    <w:p w14:paraId="4F1C40AB" w14:textId="50D59676" w:rsidR="002221CF" w:rsidRDefault="002221CF" w:rsidP="002221CF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146A93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betonová stanice 22 </w:t>
      </w:r>
      <w:proofErr w:type="spellStart"/>
      <w:r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 vn</w:t>
      </w:r>
      <w:r w:rsidR="00F70B4E">
        <w:rPr>
          <w:rFonts w:ascii="Arial" w:hAnsi="Arial" w:cs="Arial"/>
          <w:b/>
          <w:sz w:val="24"/>
          <w:szCs w:val="24"/>
        </w:rPr>
        <w:t>itřní</w:t>
      </w:r>
      <w:r>
        <w:rPr>
          <w:rFonts w:ascii="Arial" w:hAnsi="Arial" w:cs="Arial"/>
          <w:b/>
          <w:sz w:val="24"/>
          <w:szCs w:val="24"/>
        </w:rPr>
        <w:t xml:space="preserve"> obsluhou do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DC4202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x630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  <w:r w:rsidR="00DC4202">
        <w:rPr>
          <w:rFonts w:ascii="Arial" w:hAnsi="Arial" w:cs="Arial"/>
          <w:b/>
          <w:sz w:val="24"/>
          <w:szCs w:val="24"/>
        </w:rPr>
        <w:t>, varianta SMART</w:t>
      </w:r>
    </w:p>
    <w:p w14:paraId="18BB8B6B" w14:textId="77777777" w:rsidR="00795439" w:rsidRDefault="00795439" w:rsidP="002221CF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7FDCDE25" w14:textId="77777777" w:rsidR="00E94227" w:rsidRPr="00D10C38" w:rsidRDefault="00E94227" w:rsidP="00E94227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>Účastník uvede do tabulk</w:t>
      </w:r>
      <w:r>
        <w:rPr>
          <w:rFonts w:ascii="Arial" w:hAnsi="Arial" w:cs="Arial"/>
          <w:snapToGrid w:val="0"/>
          <w:color w:val="000000"/>
          <w:sz w:val="22"/>
          <w:szCs w:val="22"/>
        </w:rPr>
        <w:t>y</w:t>
      </w: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105BCD0C" w14:textId="77777777" w:rsidR="00C20E50" w:rsidRPr="00716F1F" w:rsidRDefault="00C20E50" w:rsidP="00C20E5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C20E50" w14:paraId="1566DC31" w14:textId="77777777" w:rsidTr="007255AD">
        <w:tc>
          <w:tcPr>
            <w:tcW w:w="3794" w:type="dxa"/>
            <w:gridSpan w:val="2"/>
          </w:tcPr>
          <w:p w14:paraId="2CD5F0AB" w14:textId="5C0D2248" w:rsidR="00C20E50" w:rsidRPr="00E94227" w:rsidRDefault="00E94227" w:rsidP="007255A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C20E50"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267EA983" w14:textId="77777777" w:rsidR="00C20E50" w:rsidRPr="00E94227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6439D4D0" w14:textId="1E33E153" w:rsidR="00C20E50" w:rsidRPr="00E94227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E94227" w:rsidRPr="00E9422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19A621AE" w14:textId="65934484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E9422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C20E50" w14:paraId="3768FB0C" w14:textId="77777777" w:rsidTr="007255AD">
        <w:tc>
          <w:tcPr>
            <w:tcW w:w="3794" w:type="dxa"/>
            <w:gridSpan w:val="2"/>
          </w:tcPr>
          <w:p w14:paraId="2619FE52" w14:textId="77777777" w:rsidR="00C20E50" w:rsidRPr="001756F8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4E3E644F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4A9B0058" w14:textId="5B7D66AC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0FA1DE01" w14:textId="77777777" w:rsidTr="007255AD">
        <w:tc>
          <w:tcPr>
            <w:tcW w:w="3794" w:type="dxa"/>
            <w:gridSpan w:val="2"/>
          </w:tcPr>
          <w:p w14:paraId="5173D559" w14:textId="77777777" w:rsidR="00C20E50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63CC96F0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3AC76CB3" w14:textId="54549DA7" w:rsidR="00C20E50" w:rsidRPr="00E659A1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21DAC170" w14:textId="77777777" w:rsidTr="007255AD">
        <w:tc>
          <w:tcPr>
            <w:tcW w:w="3794" w:type="dxa"/>
            <w:gridSpan w:val="2"/>
          </w:tcPr>
          <w:p w14:paraId="4FCE9112" w14:textId="77777777" w:rsidR="00C20E50" w:rsidRPr="001756F8" w:rsidRDefault="00C20E50" w:rsidP="007255A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2A04F08" w14:textId="77777777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B04CA8A" w14:textId="280799A4" w:rsidR="00C20E50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716F1F" w14:paraId="6C6C4F87" w14:textId="77777777" w:rsidTr="007255AD">
        <w:tc>
          <w:tcPr>
            <w:tcW w:w="9747" w:type="dxa"/>
            <w:gridSpan w:val="5"/>
          </w:tcPr>
          <w:p w14:paraId="603BAD18" w14:textId="77777777" w:rsidR="00C20E50" w:rsidRPr="003507C3" w:rsidRDefault="00C20E50" w:rsidP="007255A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3507C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C20E50" w14:paraId="261787E5" w14:textId="77777777" w:rsidTr="007255AD">
        <w:tc>
          <w:tcPr>
            <w:tcW w:w="3794" w:type="dxa"/>
            <w:gridSpan w:val="2"/>
          </w:tcPr>
          <w:p w14:paraId="1233D7C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9E95F6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38FEE803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19F124BF" w14:textId="77777777" w:rsidTr="007255AD">
        <w:tc>
          <w:tcPr>
            <w:tcW w:w="3794" w:type="dxa"/>
            <w:gridSpan w:val="2"/>
          </w:tcPr>
          <w:p w14:paraId="6FC516A2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70238C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2B48910B" w14:textId="77777777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5E4012B4" w14:textId="77777777" w:rsidTr="007255AD">
        <w:tc>
          <w:tcPr>
            <w:tcW w:w="9747" w:type="dxa"/>
            <w:gridSpan w:val="5"/>
          </w:tcPr>
          <w:p w14:paraId="531B6D61" w14:textId="77777777" w:rsidR="00C20E50" w:rsidRPr="003507C3" w:rsidRDefault="00C20E50" w:rsidP="007255AD">
            <w:pPr>
              <w:rPr>
                <w:b/>
                <w:bCs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C20E50" w14:paraId="2129278F" w14:textId="77777777" w:rsidTr="007255AD">
        <w:tc>
          <w:tcPr>
            <w:tcW w:w="9747" w:type="dxa"/>
            <w:gridSpan w:val="5"/>
          </w:tcPr>
          <w:p w14:paraId="5B1A75E1" w14:textId="77777777" w:rsidR="00C20E50" w:rsidRDefault="00C20E50" w:rsidP="007255AD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C20E50" w14:paraId="75C194D7" w14:textId="77777777" w:rsidTr="007255AD">
        <w:tc>
          <w:tcPr>
            <w:tcW w:w="3794" w:type="dxa"/>
            <w:gridSpan w:val="2"/>
          </w:tcPr>
          <w:p w14:paraId="42DF653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0F3B387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6DF1F143" w14:textId="35E3DF26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692E6523" w14:textId="77777777" w:rsidTr="007255AD">
        <w:tc>
          <w:tcPr>
            <w:tcW w:w="3794" w:type="dxa"/>
            <w:gridSpan w:val="2"/>
          </w:tcPr>
          <w:p w14:paraId="1E7805E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7D8723E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4478CBC7" w14:textId="469DFC46" w:rsidR="00C20E50" w:rsidRDefault="00C20E50" w:rsidP="007255AD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14:paraId="52BBAD51" w14:textId="77777777" w:rsidTr="007255AD">
        <w:tc>
          <w:tcPr>
            <w:tcW w:w="9747" w:type="dxa"/>
            <w:gridSpan w:val="5"/>
          </w:tcPr>
          <w:p w14:paraId="33EAD35F" w14:textId="77777777" w:rsidR="00C20E50" w:rsidRPr="003507C3" w:rsidRDefault="00C20E50" w:rsidP="007255AD">
            <w:pPr>
              <w:rPr>
                <w:b/>
                <w:bCs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C20E50" w14:paraId="72951235" w14:textId="77777777" w:rsidTr="007255AD">
        <w:tc>
          <w:tcPr>
            <w:tcW w:w="3794" w:type="dxa"/>
            <w:gridSpan w:val="2"/>
          </w:tcPr>
          <w:p w14:paraId="04F4D30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3F5125F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272932F8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3A82B171" w14:textId="77777777" w:rsidTr="007255AD">
        <w:tc>
          <w:tcPr>
            <w:tcW w:w="3794" w:type="dxa"/>
            <w:gridSpan w:val="2"/>
          </w:tcPr>
          <w:p w14:paraId="5BE86B5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7E6B04F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6AAAEE3E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1CB2DD47" w14:textId="77777777" w:rsidTr="007255AD">
        <w:tc>
          <w:tcPr>
            <w:tcW w:w="3794" w:type="dxa"/>
            <w:gridSpan w:val="2"/>
          </w:tcPr>
          <w:p w14:paraId="42DE0BA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5B70CF3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11CA65DF" w14:textId="77777777" w:rsidR="00C20E50" w:rsidRDefault="00C20E50" w:rsidP="007255AD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6347DAE6" w14:textId="77777777" w:rsidTr="007255AD">
        <w:trPr>
          <w:trHeight w:val="345"/>
        </w:trPr>
        <w:tc>
          <w:tcPr>
            <w:tcW w:w="9747" w:type="dxa"/>
            <w:gridSpan w:val="5"/>
            <w:vAlign w:val="center"/>
          </w:tcPr>
          <w:p w14:paraId="14DFA84A" w14:textId="77777777" w:rsidR="00C20E50" w:rsidRPr="003507C3" w:rsidRDefault="00C20E50" w:rsidP="007255AD">
            <w:pPr>
              <w:rPr>
                <w:b/>
                <w:bCs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C20E50" w14:paraId="20B9F7E0" w14:textId="77777777" w:rsidTr="007255AD">
        <w:tc>
          <w:tcPr>
            <w:tcW w:w="3794" w:type="dxa"/>
            <w:gridSpan w:val="2"/>
          </w:tcPr>
          <w:p w14:paraId="56A5965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985CAA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0CBBEE84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170E053D" w14:textId="77777777" w:rsidTr="007255AD">
        <w:tc>
          <w:tcPr>
            <w:tcW w:w="3794" w:type="dxa"/>
            <w:gridSpan w:val="2"/>
          </w:tcPr>
          <w:p w14:paraId="19670F8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1CAE4D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7FB9D42F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61466924" w14:textId="77777777" w:rsidTr="007255AD">
        <w:tc>
          <w:tcPr>
            <w:tcW w:w="9747" w:type="dxa"/>
            <w:gridSpan w:val="5"/>
          </w:tcPr>
          <w:p w14:paraId="0FEBB9DF" w14:textId="1F3E40E3" w:rsidR="00C20E50" w:rsidRPr="003507C3" w:rsidRDefault="003507C3" w:rsidP="007255AD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20E50"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C20E50" w14:paraId="3808E464" w14:textId="77777777" w:rsidTr="007255AD">
        <w:tc>
          <w:tcPr>
            <w:tcW w:w="3794" w:type="dxa"/>
            <w:gridSpan w:val="2"/>
          </w:tcPr>
          <w:p w14:paraId="653C6EB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A6FED6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12F40FA5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1C0B299D" w14:textId="77777777" w:rsidTr="007255AD">
        <w:tc>
          <w:tcPr>
            <w:tcW w:w="3794" w:type="dxa"/>
            <w:gridSpan w:val="2"/>
          </w:tcPr>
          <w:p w14:paraId="482E93B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DE4AC17" w14:textId="77777777" w:rsidR="00C20E50" w:rsidRPr="009235A2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08AAD071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9341B0" w14:paraId="31EAAAE2" w14:textId="77777777" w:rsidTr="007255AD">
        <w:tc>
          <w:tcPr>
            <w:tcW w:w="9747" w:type="dxa"/>
            <w:gridSpan w:val="5"/>
          </w:tcPr>
          <w:p w14:paraId="7348261A" w14:textId="271D6E1B" w:rsidR="00C20E50" w:rsidRPr="003507C3" w:rsidRDefault="003507C3" w:rsidP="007255AD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C20E50"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C20E50" w14:paraId="260EF575" w14:textId="77777777" w:rsidTr="007255AD">
        <w:tc>
          <w:tcPr>
            <w:tcW w:w="3794" w:type="dxa"/>
            <w:gridSpan w:val="2"/>
          </w:tcPr>
          <w:p w14:paraId="12AA684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E6E82B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609A99E6" w14:textId="77777777" w:rsidR="00C20E50" w:rsidRDefault="00C20E50" w:rsidP="007255AD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5C9A2352" w14:textId="77777777" w:rsidTr="007255AD">
        <w:tc>
          <w:tcPr>
            <w:tcW w:w="3794" w:type="dxa"/>
            <w:gridSpan w:val="2"/>
          </w:tcPr>
          <w:p w14:paraId="26EB485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B442733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70A09C54" w14:textId="77777777" w:rsidR="00C20E50" w:rsidRDefault="00C20E50" w:rsidP="007255AD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14:paraId="503D7727" w14:textId="77777777" w:rsidTr="007255AD">
        <w:tc>
          <w:tcPr>
            <w:tcW w:w="9747" w:type="dxa"/>
            <w:gridSpan w:val="5"/>
          </w:tcPr>
          <w:p w14:paraId="2049F4B5" w14:textId="77777777" w:rsidR="00C20E50" w:rsidRPr="003507C3" w:rsidRDefault="00C20E50" w:rsidP="007255AD">
            <w:pPr>
              <w:rPr>
                <w:b/>
                <w:bCs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C20E50" w14:paraId="63BA8B7F" w14:textId="77777777" w:rsidTr="007255AD">
        <w:tc>
          <w:tcPr>
            <w:tcW w:w="3794" w:type="dxa"/>
            <w:gridSpan w:val="2"/>
          </w:tcPr>
          <w:p w14:paraId="6111043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4DC4F4E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72DB578C" w14:textId="77777777" w:rsidR="00C20E50" w:rsidRDefault="00C20E50" w:rsidP="007255AD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480B4336" w14:textId="77777777" w:rsidTr="007255AD">
        <w:tc>
          <w:tcPr>
            <w:tcW w:w="3794" w:type="dxa"/>
            <w:gridSpan w:val="2"/>
          </w:tcPr>
          <w:p w14:paraId="068667D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D4B9C9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8C3511C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2292427" w14:textId="77777777" w:rsidTr="007255AD">
        <w:tc>
          <w:tcPr>
            <w:tcW w:w="3794" w:type="dxa"/>
            <w:gridSpan w:val="2"/>
          </w:tcPr>
          <w:p w14:paraId="731E569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6DEDC9BB" w14:textId="1591C36B" w:rsidR="00C20E50" w:rsidRDefault="00F00559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2x </w:t>
            </w:r>
            <w:r w:rsidR="00C20E50"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5660FF25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54E1FEBF" w14:textId="77777777" w:rsidTr="007255AD">
        <w:tc>
          <w:tcPr>
            <w:tcW w:w="3794" w:type="dxa"/>
            <w:gridSpan w:val="2"/>
          </w:tcPr>
          <w:p w14:paraId="5F5CD3B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073314BC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4DAF306F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48DE865E" w14:textId="77777777" w:rsidTr="007255AD">
        <w:tc>
          <w:tcPr>
            <w:tcW w:w="3794" w:type="dxa"/>
            <w:gridSpan w:val="2"/>
          </w:tcPr>
          <w:p w14:paraId="7CF6B8D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201E90B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4FA35AC8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02629BAF" w14:textId="77777777" w:rsidTr="007255AD">
        <w:tc>
          <w:tcPr>
            <w:tcW w:w="3794" w:type="dxa"/>
            <w:gridSpan w:val="2"/>
          </w:tcPr>
          <w:p w14:paraId="1BD5AA9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6EFDAED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1529DF27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323DA7" w14:paraId="127D5668" w14:textId="77777777" w:rsidTr="007255AD">
        <w:trPr>
          <w:trHeight w:val="371"/>
        </w:trPr>
        <w:tc>
          <w:tcPr>
            <w:tcW w:w="9747" w:type="dxa"/>
            <w:gridSpan w:val="5"/>
            <w:vAlign w:val="center"/>
          </w:tcPr>
          <w:p w14:paraId="1BFB4B1D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Konstrukce</w:t>
            </w:r>
          </w:p>
        </w:tc>
      </w:tr>
      <w:tr w:rsidR="00C20E50" w:rsidRPr="00323DA7" w14:paraId="2FB0CF7C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6D68871B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71B82116" w14:textId="4BA594DE" w:rsidR="00F00559" w:rsidRDefault="00F00559" w:rsidP="00F0055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Maximálně sestava rozvaděčů pro 5 kabelových přívodů, 2x vývod na transformátor, podélná spojka přípojnic. </w:t>
            </w:r>
          </w:p>
          <w:p w14:paraId="5E1400E8" w14:textId="640C7666" w:rsidR="00C20E50" w:rsidRDefault="00F00559" w:rsidP="00F0055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Pole pro přívodní kabelová vedení v provedení s odpínačem nebo vypínačem. Maximálně 8 polí.</w:t>
            </w:r>
          </w:p>
        </w:tc>
        <w:tc>
          <w:tcPr>
            <w:tcW w:w="3249" w:type="dxa"/>
            <w:vAlign w:val="center"/>
          </w:tcPr>
          <w:p w14:paraId="4073A5EA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C20E50" w:rsidRPr="00323DA7" w14:paraId="322149FA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2D149AD8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0A851F4C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300E5D62" w14:textId="01F486DB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C20E50" w:rsidRPr="00323DA7" w14:paraId="27550342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421FB956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5615F6F3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23AFB8E6" w14:textId="1CE62F11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C20E50" w:rsidRPr="00323DA7" w14:paraId="29D68656" w14:textId="77777777" w:rsidTr="007255AD">
        <w:trPr>
          <w:trHeight w:val="371"/>
        </w:trPr>
        <w:tc>
          <w:tcPr>
            <w:tcW w:w="3794" w:type="dxa"/>
            <w:gridSpan w:val="2"/>
            <w:vAlign w:val="center"/>
          </w:tcPr>
          <w:p w14:paraId="036ABB32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309C13D4" w14:textId="77777777" w:rsidR="00C20E50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6EB17B5D" w14:textId="45A858CC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C20E50" w:rsidRPr="0060347E" w14:paraId="7A02D43A" w14:textId="77777777" w:rsidTr="007255AD">
        <w:trPr>
          <w:trHeight w:val="406"/>
        </w:trPr>
        <w:tc>
          <w:tcPr>
            <w:tcW w:w="9747" w:type="dxa"/>
            <w:gridSpan w:val="5"/>
            <w:vAlign w:val="center"/>
          </w:tcPr>
          <w:p w14:paraId="25EC6C48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C20E50" w:rsidRPr="0060347E" w14:paraId="29CF1BD7" w14:textId="77777777" w:rsidTr="007255AD">
        <w:tc>
          <w:tcPr>
            <w:tcW w:w="2235" w:type="dxa"/>
          </w:tcPr>
          <w:p w14:paraId="5994BF9D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3A87BE55" w14:textId="0686DF43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3507C3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049D839F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619B9DB0" w14:textId="77777777" w:rsidTr="007255AD">
        <w:tc>
          <w:tcPr>
            <w:tcW w:w="2235" w:type="dxa"/>
          </w:tcPr>
          <w:p w14:paraId="096BDFF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0A7C1745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5595744D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20E50" w:rsidRPr="0060347E" w14:paraId="55688742" w14:textId="77777777" w:rsidTr="007255AD">
        <w:tc>
          <w:tcPr>
            <w:tcW w:w="2235" w:type="dxa"/>
          </w:tcPr>
          <w:p w14:paraId="29FD6279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78B78742" w14:textId="77777777" w:rsidR="00C20E50" w:rsidRPr="007B55B4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33CCDDDF" w14:textId="66636EBC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C20E50" w:rsidRPr="0060347E" w14:paraId="3CB8CB34" w14:textId="77777777" w:rsidTr="007255AD">
        <w:tc>
          <w:tcPr>
            <w:tcW w:w="2235" w:type="dxa"/>
          </w:tcPr>
          <w:p w14:paraId="2619C14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451778A9" w14:textId="77777777" w:rsidR="00C20E50" w:rsidRPr="008E20D7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307CBF04" w14:textId="7777777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1169F4F2" w14:textId="77777777" w:rsidTr="007255AD">
        <w:trPr>
          <w:trHeight w:val="442"/>
        </w:trPr>
        <w:tc>
          <w:tcPr>
            <w:tcW w:w="9747" w:type="dxa"/>
            <w:gridSpan w:val="5"/>
            <w:vAlign w:val="center"/>
          </w:tcPr>
          <w:p w14:paraId="18586010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C20E50" w:rsidRPr="0060347E" w14:paraId="38F4CEB6" w14:textId="77777777" w:rsidTr="007255AD">
        <w:tc>
          <w:tcPr>
            <w:tcW w:w="2235" w:type="dxa"/>
          </w:tcPr>
          <w:p w14:paraId="28E6A50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3356EC5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28B4BE49" w14:textId="77777777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22C2AA50" w14:textId="77777777" w:rsidTr="007255AD">
        <w:tc>
          <w:tcPr>
            <w:tcW w:w="2235" w:type="dxa"/>
          </w:tcPr>
          <w:p w14:paraId="22AAEDF1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1276F784" w14:textId="77777777" w:rsidR="00C20E50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790248EF" w14:textId="77777777" w:rsidR="00C20E50" w:rsidRPr="009128DB" w:rsidRDefault="00C20E50" w:rsidP="007255AD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67B4EBB0" w14:textId="77777777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000FF6A9" w14:textId="77777777" w:rsidTr="007255AD">
        <w:tc>
          <w:tcPr>
            <w:tcW w:w="2235" w:type="dxa"/>
          </w:tcPr>
          <w:p w14:paraId="210C7DB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773F368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4F1BFEEF" w14:textId="0F9C2054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7DDD1B9A" w14:textId="77777777" w:rsidTr="007255AD">
        <w:trPr>
          <w:trHeight w:val="413"/>
        </w:trPr>
        <w:tc>
          <w:tcPr>
            <w:tcW w:w="9747" w:type="dxa"/>
            <w:gridSpan w:val="5"/>
            <w:vAlign w:val="center"/>
          </w:tcPr>
          <w:p w14:paraId="7F767114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C20E50" w:rsidRPr="0060347E" w14:paraId="618D7433" w14:textId="77777777" w:rsidTr="007255AD">
        <w:tc>
          <w:tcPr>
            <w:tcW w:w="2235" w:type="dxa"/>
          </w:tcPr>
          <w:p w14:paraId="2678DCD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05BD856B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52B414C4" w14:textId="7390FDEB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52E38C23" w14:textId="77777777" w:rsidTr="007255AD">
        <w:tc>
          <w:tcPr>
            <w:tcW w:w="2235" w:type="dxa"/>
          </w:tcPr>
          <w:p w14:paraId="0AAFAFE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10FD0A6A" w14:textId="3E29F287" w:rsidR="00C20E50" w:rsidRPr="00B05CB3" w:rsidRDefault="000760CC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20E50">
              <w:rPr>
                <w:rFonts w:ascii="Arial" w:hAnsi="Arial" w:cs="Arial"/>
                <w:sz w:val="22"/>
                <w:szCs w:val="22"/>
              </w:rPr>
              <w:t>kládaná</w:t>
            </w:r>
            <w:r>
              <w:rPr>
                <w:rFonts w:ascii="Arial" w:hAnsi="Arial" w:cs="Arial"/>
                <w:sz w:val="22"/>
                <w:szCs w:val="22"/>
              </w:rPr>
              <w:t xml:space="preserve"> demontovatelná</w:t>
            </w:r>
          </w:p>
        </w:tc>
        <w:tc>
          <w:tcPr>
            <w:tcW w:w="3402" w:type="dxa"/>
            <w:gridSpan w:val="2"/>
          </w:tcPr>
          <w:p w14:paraId="56854CE3" w14:textId="1C6A248C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3C8BA412" w14:textId="77777777" w:rsidTr="007255AD">
        <w:tc>
          <w:tcPr>
            <w:tcW w:w="2235" w:type="dxa"/>
          </w:tcPr>
          <w:p w14:paraId="7E83F53A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27639C18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33681F75" w14:textId="2F08D239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C20E50" w:rsidRPr="0060347E" w14:paraId="642E6644" w14:textId="77777777" w:rsidTr="007255AD">
        <w:tc>
          <w:tcPr>
            <w:tcW w:w="2235" w:type="dxa"/>
          </w:tcPr>
          <w:p w14:paraId="542214D7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3A864ED4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4D8AE2DF" w14:textId="00759380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5ACCBE34" w14:textId="77777777" w:rsidTr="007255AD">
        <w:tc>
          <w:tcPr>
            <w:tcW w:w="2235" w:type="dxa"/>
          </w:tcPr>
          <w:p w14:paraId="63163610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624EB36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316069EF" w14:textId="39A85138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60347E" w14:paraId="5AF33982" w14:textId="77777777" w:rsidTr="007255AD">
        <w:tc>
          <w:tcPr>
            <w:tcW w:w="2235" w:type="dxa"/>
          </w:tcPr>
          <w:p w14:paraId="7BA9BC8F" w14:textId="77777777" w:rsidR="00C20E50" w:rsidRDefault="00C20E50" w:rsidP="007255A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39B3BAD4" w14:textId="77777777" w:rsidR="00C20E50" w:rsidRPr="00B05CB3" w:rsidRDefault="00C20E50" w:rsidP="007255AD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3F131AAD" w14:textId="0940A245" w:rsidR="00C20E50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C20E50" w:rsidRPr="00407D33" w14:paraId="47FC8BDC" w14:textId="77777777" w:rsidTr="007255AD">
        <w:trPr>
          <w:trHeight w:val="504"/>
        </w:trPr>
        <w:tc>
          <w:tcPr>
            <w:tcW w:w="9747" w:type="dxa"/>
            <w:gridSpan w:val="5"/>
            <w:vAlign w:val="center"/>
          </w:tcPr>
          <w:p w14:paraId="3FF22830" w14:textId="77777777" w:rsidR="00C20E50" w:rsidRPr="003507C3" w:rsidRDefault="00C20E50" w:rsidP="007255AD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C20E50" w:rsidRPr="00407D33" w14:paraId="28F6D335" w14:textId="77777777" w:rsidTr="007255AD">
        <w:tc>
          <w:tcPr>
            <w:tcW w:w="2235" w:type="dxa"/>
            <w:vMerge w:val="restart"/>
            <w:vAlign w:val="center"/>
          </w:tcPr>
          <w:p w14:paraId="3E8E494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739DA771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022D8FEB" w14:textId="0F9DF69A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75FB41E4" w14:textId="77777777" w:rsidTr="007255AD">
        <w:tc>
          <w:tcPr>
            <w:tcW w:w="2235" w:type="dxa"/>
            <w:vMerge/>
          </w:tcPr>
          <w:p w14:paraId="201171DF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84A4BC8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354A1458" w14:textId="3A0A3B00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688DC3EA" w14:textId="77777777" w:rsidTr="007255AD">
        <w:tc>
          <w:tcPr>
            <w:tcW w:w="2235" w:type="dxa"/>
            <w:vMerge w:val="restart"/>
            <w:vAlign w:val="center"/>
          </w:tcPr>
          <w:p w14:paraId="431BC46F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1B4BB2DD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ek</w:t>
            </w:r>
          </w:p>
        </w:tc>
        <w:tc>
          <w:tcPr>
            <w:tcW w:w="3402" w:type="dxa"/>
            <w:gridSpan w:val="2"/>
          </w:tcPr>
          <w:p w14:paraId="42198846" w14:textId="35864CA9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407D33" w14:paraId="221661E9" w14:textId="77777777" w:rsidTr="007255AD">
        <w:tc>
          <w:tcPr>
            <w:tcW w:w="2235" w:type="dxa"/>
            <w:vMerge/>
          </w:tcPr>
          <w:p w14:paraId="21A1C3B9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5DE504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4CBA4C85" w14:textId="7C37CB2E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090EEE4A" w14:textId="77777777" w:rsidTr="007255AD">
        <w:tc>
          <w:tcPr>
            <w:tcW w:w="2235" w:type="dxa"/>
            <w:vMerge w:val="restart"/>
            <w:vAlign w:val="center"/>
          </w:tcPr>
          <w:p w14:paraId="4FB6E81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36F24F90" w14:textId="3566085A" w:rsidR="00C20E50" w:rsidRPr="00605A2C" w:rsidRDefault="00F00559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="00C20E50"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08E30A4D" w14:textId="037A911C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20E50" w:rsidRPr="0060347E" w14:paraId="11A693A6" w14:textId="77777777" w:rsidTr="007255AD">
        <w:tc>
          <w:tcPr>
            <w:tcW w:w="2235" w:type="dxa"/>
            <w:vMerge/>
          </w:tcPr>
          <w:p w14:paraId="1CD836D8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DBCCB85" w14:textId="77777777" w:rsidR="00C20E50" w:rsidRPr="00605A2C" w:rsidRDefault="00C20E50" w:rsidP="007255A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3ED878FF" w14:textId="101D9A25" w:rsidR="00C20E50" w:rsidRPr="0060347E" w:rsidRDefault="00C20E50" w:rsidP="007255A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E9422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F6376" w:rsidRPr="0060347E" w14:paraId="1DEBCA90" w14:textId="77777777" w:rsidTr="007255AD">
        <w:tc>
          <w:tcPr>
            <w:tcW w:w="2235" w:type="dxa"/>
            <w:vMerge w:val="restart"/>
          </w:tcPr>
          <w:p w14:paraId="0F94B21C" w14:textId="16AD5978" w:rsidR="001F6376" w:rsidRPr="00605A2C" w:rsidRDefault="001F6376" w:rsidP="001F63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Mikrotrubička</w:t>
            </w:r>
          </w:p>
        </w:tc>
        <w:tc>
          <w:tcPr>
            <w:tcW w:w="4110" w:type="dxa"/>
            <w:gridSpan w:val="2"/>
          </w:tcPr>
          <w:p w14:paraId="56819E7B" w14:textId="134E0472" w:rsidR="001F6376" w:rsidRPr="00605A2C" w:rsidRDefault="001F6376" w:rsidP="001F63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45A9CB5F" w14:textId="330D5791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F6376" w:rsidRPr="0060347E" w14:paraId="24C0687C" w14:textId="77777777" w:rsidTr="007255AD">
        <w:tc>
          <w:tcPr>
            <w:tcW w:w="2235" w:type="dxa"/>
            <w:vMerge/>
          </w:tcPr>
          <w:p w14:paraId="67DD16F8" w14:textId="77777777" w:rsidR="001F6376" w:rsidRPr="00605A2C" w:rsidRDefault="001F6376" w:rsidP="001F637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7C7259A" w14:textId="21E51A76" w:rsidR="001F6376" w:rsidRPr="00605A2C" w:rsidRDefault="001F6376" w:rsidP="001F63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1DFA41F0" w14:textId="6D34F0F7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-  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utěsnění </w:t>
            </w:r>
            <w:proofErr w:type="spell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mikrotrubičky</w:t>
            </w:r>
            <w:proofErr w:type="spell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kterou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F6376" w:rsidRPr="0060347E" w14:paraId="20C30FB9" w14:textId="77777777" w:rsidTr="007255AD">
        <w:tc>
          <w:tcPr>
            <w:tcW w:w="2235" w:type="dxa"/>
          </w:tcPr>
          <w:p w14:paraId="3E7B05F2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109FE910" w14:textId="3C6432B1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  <w:r w:rsidR="000A3D7E">
              <w:rPr>
                <w:rFonts w:ascii="Arial" w:hAnsi="Arial" w:cs="Arial"/>
                <w:noProof/>
                <w:sz w:val="22"/>
                <w:szCs w:val="22"/>
              </w:rPr>
              <w:t xml:space="preserve">(protažení </w:t>
            </w:r>
            <w:r w:rsidR="000A3D7E" w:rsidRPr="0085273A">
              <w:rPr>
                <w:rFonts w:ascii="Arial" w:hAnsi="Arial" w:cs="Arial"/>
                <w:noProof/>
                <w:sz w:val="22"/>
                <w:szCs w:val="22"/>
              </w:rPr>
              <w:t>kabel</w:t>
            </w:r>
            <w:r w:rsidR="000A3D7E">
              <w:rPr>
                <w:rFonts w:ascii="Arial" w:hAnsi="Arial" w:cs="Arial"/>
                <w:noProof/>
                <w:sz w:val="22"/>
                <w:szCs w:val="22"/>
              </w:rPr>
              <w:t>ů</w:t>
            </w:r>
            <w:r w:rsidR="000A3D7E" w:rsidRPr="0085273A">
              <w:rPr>
                <w:rFonts w:ascii="Arial" w:hAnsi="Arial" w:cs="Arial"/>
                <w:noProof/>
                <w:sz w:val="22"/>
                <w:szCs w:val="22"/>
              </w:rPr>
              <w:t xml:space="preserve"> s konektory STÄUBLI)</w:t>
            </w:r>
          </w:p>
        </w:tc>
        <w:tc>
          <w:tcPr>
            <w:tcW w:w="3402" w:type="dxa"/>
            <w:gridSpan w:val="2"/>
          </w:tcPr>
          <w:p w14:paraId="61BCBD9D" w14:textId="77777777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F6376" w:rsidRPr="0060347E" w14:paraId="64D5F138" w14:textId="77777777" w:rsidTr="007255AD">
        <w:trPr>
          <w:trHeight w:val="414"/>
        </w:trPr>
        <w:tc>
          <w:tcPr>
            <w:tcW w:w="9747" w:type="dxa"/>
            <w:gridSpan w:val="5"/>
            <w:vAlign w:val="center"/>
          </w:tcPr>
          <w:p w14:paraId="763EDDF5" w14:textId="77777777" w:rsidR="001F6376" w:rsidRPr="003507C3" w:rsidRDefault="001F6376" w:rsidP="001F637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1F6376" w:rsidRPr="0060347E" w14:paraId="6335ED74" w14:textId="77777777" w:rsidTr="007255AD">
        <w:tc>
          <w:tcPr>
            <w:tcW w:w="2235" w:type="dxa"/>
          </w:tcPr>
          <w:p w14:paraId="7E93DCDD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098CFD3B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00DB6620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7BE99B1C" w14:textId="77777777" w:rsidR="001F6376" w:rsidRPr="00951F30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4BF077EF" w14:textId="5AAF2F0B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světlost dveří]</w:t>
            </w:r>
          </w:p>
        </w:tc>
      </w:tr>
      <w:tr w:rsidR="001F6376" w:rsidRPr="0060347E" w14:paraId="780199BB" w14:textId="77777777" w:rsidTr="007255AD">
        <w:tc>
          <w:tcPr>
            <w:tcW w:w="2235" w:type="dxa"/>
          </w:tcPr>
          <w:p w14:paraId="26E36EFB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7E2565FA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7BC61D01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7A53B2DC" w14:textId="77777777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F6376" w:rsidRPr="0060347E" w14:paraId="211BEB76" w14:textId="77777777" w:rsidTr="007255AD">
        <w:tc>
          <w:tcPr>
            <w:tcW w:w="2235" w:type="dxa"/>
          </w:tcPr>
          <w:p w14:paraId="707385DB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1AE30431" w14:textId="77777777" w:rsidR="001F6376" w:rsidRPr="00951F30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1224995B" w14:textId="77777777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F6376" w:rsidRPr="0060347E" w14:paraId="6AE2E140" w14:textId="77777777" w:rsidTr="007255AD">
        <w:tc>
          <w:tcPr>
            <w:tcW w:w="2235" w:type="dxa"/>
          </w:tcPr>
          <w:p w14:paraId="4724D892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6B95368C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565A8D12" w14:textId="0DAC9C48" w:rsidR="001F6376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uvede materiál a provedení antikorozní ochrany]</w:t>
            </w:r>
          </w:p>
        </w:tc>
      </w:tr>
      <w:tr w:rsidR="001F6376" w:rsidRPr="0060347E" w14:paraId="144B0283" w14:textId="77777777" w:rsidTr="007255AD">
        <w:trPr>
          <w:trHeight w:val="400"/>
        </w:trPr>
        <w:tc>
          <w:tcPr>
            <w:tcW w:w="9747" w:type="dxa"/>
            <w:gridSpan w:val="5"/>
            <w:vAlign w:val="center"/>
          </w:tcPr>
          <w:p w14:paraId="1CE83BCE" w14:textId="77777777" w:rsidR="001F6376" w:rsidRPr="003507C3" w:rsidRDefault="001F6376" w:rsidP="001F637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1F6376" w:rsidRPr="0060347E" w14:paraId="5279C7D0" w14:textId="77777777" w:rsidTr="007255AD">
        <w:tc>
          <w:tcPr>
            <w:tcW w:w="2235" w:type="dxa"/>
          </w:tcPr>
          <w:p w14:paraId="1CAC29AB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13C742F1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5E5FC568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1B2506EB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76871A91" w14:textId="77777777" w:rsidR="001F6376" w:rsidRPr="008E20D7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38132B88" w14:textId="77777777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F6376" w:rsidRPr="0060347E" w14:paraId="6D6FE05B" w14:textId="77777777" w:rsidTr="007255AD">
        <w:tc>
          <w:tcPr>
            <w:tcW w:w="2235" w:type="dxa"/>
          </w:tcPr>
          <w:p w14:paraId="24F35460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25F8AA3D" w14:textId="77777777" w:rsidR="001F6376" w:rsidRPr="006B7834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4FA7A4F3" w14:textId="31F41D1F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uvede hodnotu]</w:t>
            </w:r>
          </w:p>
        </w:tc>
      </w:tr>
      <w:tr w:rsidR="001F6376" w:rsidRPr="0060347E" w14:paraId="34773BA7" w14:textId="77777777" w:rsidTr="007255AD">
        <w:tc>
          <w:tcPr>
            <w:tcW w:w="2235" w:type="dxa"/>
          </w:tcPr>
          <w:p w14:paraId="77FEFA57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0BD6E268" w14:textId="77777777" w:rsidR="001F6376" w:rsidRPr="008E20D7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4DB85A91" w14:textId="77777777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F6376" w:rsidRPr="0060347E" w14:paraId="5124645E" w14:textId="77777777" w:rsidTr="007255AD">
        <w:trPr>
          <w:trHeight w:val="363"/>
        </w:trPr>
        <w:tc>
          <w:tcPr>
            <w:tcW w:w="9747" w:type="dxa"/>
            <w:gridSpan w:val="5"/>
            <w:vAlign w:val="center"/>
          </w:tcPr>
          <w:p w14:paraId="5D383A60" w14:textId="77777777" w:rsidR="001F6376" w:rsidRPr="003507C3" w:rsidRDefault="001F6376" w:rsidP="001F637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507C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El. výbava</w:t>
            </w:r>
          </w:p>
        </w:tc>
      </w:tr>
      <w:tr w:rsidR="001F6376" w:rsidRPr="0060347E" w14:paraId="4A71B4E7" w14:textId="77777777" w:rsidTr="007255AD">
        <w:tc>
          <w:tcPr>
            <w:tcW w:w="2235" w:type="dxa"/>
          </w:tcPr>
          <w:p w14:paraId="7C2B4EC6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2479FFF6" w14:textId="77777777" w:rsidR="001F6376" w:rsidRPr="008E20D7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775D47EC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509D147B" w14:textId="77777777" w:rsidR="001F6376" w:rsidRPr="008E20D7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35279451" w14:textId="7D6337A6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F6376" w:rsidRPr="0060347E" w14:paraId="21EA4E67" w14:textId="77777777" w:rsidTr="007255AD">
        <w:tc>
          <w:tcPr>
            <w:tcW w:w="2235" w:type="dxa"/>
          </w:tcPr>
          <w:p w14:paraId="0735D4B8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372E3F4E" w14:textId="372B41BB" w:rsidR="001F6376" w:rsidRPr="00FF1F8F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x </w:t>
            </w:r>
            <w:r w:rsidR="008206FE">
              <w:rPr>
                <w:rFonts w:ascii="Arial" w:hAnsi="Arial" w:cs="Arial"/>
                <w:noProof/>
                <w:sz w:val="22"/>
                <w:szCs w:val="22"/>
              </w:rPr>
              <w:t xml:space="preserve">Cu 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vodič </w:t>
            </w:r>
            <w:r w:rsidR="008206FE">
              <w:rPr>
                <w:rFonts w:ascii="Arial" w:hAnsi="Arial" w:cs="Arial"/>
                <w:noProof/>
                <w:sz w:val="22"/>
                <w:szCs w:val="22"/>
              </w:rPr>
              <w:t>o průřezu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 xml:space="preserve">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043F707A" w14:textId="77777777" w:rsidR="001F6376" w:rsidRPr="00FF1F8F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10CAA355" w14:textId="77777777" w:rsidR="001F6376" w:rsidRPr="000B22C4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48E8B165" w14:textId="118578E1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8206F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– účastník vyplní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F6376" w:rsidRPr="0060347E" w14:paraId="0D2065C5" w14:textId="77777777" w:rsidTr="007255AD">
        <w:tc>
          <w:tcPr>
            <w:tcW w:w="2235" w:type="dxa"/>
          </w:tcPr>
          <w:p w14:paraId="34CE8FAC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736A938C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5AAB486F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7806BDC9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35ABC4B3" w14:textId="77777777" w:rsidR="001F6376" w:rsidRPr="00FF1F8F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19A5EA76" w14:textId="77777777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F6376" w:rsidRPr="0060347E" w14:paraId="55159E8D" w14:textId="77777777" w:rsidTr="007255AD">
        <w:tc>
          <w:tcPr>
            <w:tcW w:w="2235" w:type="dxa"/>
          </w:tcPr>
          <w:p w14:paraId="2EECF32F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533A29E4" w14:textId="77777777" w:rsidR="001F6376" w:rsidRDefault="001F6376" w:rsidP="001F6376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7965E52B" w14:textId="77777777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F6376" w:rsidRPr="0060347E" w14:paraId="49EB6DBE" w14:textId="77777777" w:rsidTr="007255AD">
        <w:tc>
          <w:tcPr>
            <w:tcW w:w="2235" w:type="dxa"/>
          </w:tcPr>
          <w:p w14:paraId="397071D9" w14:textId="77777777" w:rsidR="001F6376" w:rsidRDefault="001F6376" w:rsidP="001F63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29CC5784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1F4639F2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6429CE55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32DD6F6B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74081BDB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7621A567" w14:textId="77777777" w:rsidR="001F6376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03D36293" w14:textId="77777777" w:rsidR="001F6376" w:rsidRPr="00FF1F8F" w:rsidRDefault="001F6376" w:rsidP="001F6376">
            <w:pPr>
              <w:pStyle w:val="Odstavecseseznamem"/>
              <w:numPr>
                <w:ilvl w:val="0"/>
                <w:numId w:val="18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5F794225" w14:textId="77777777" w:rsidR="001F6376" w:rsidRPr="0060347E" w:rsidRDefault="001F6376" w:rsidP="001F63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C0799" w:rsidRPr="0060347E" w14:paraId="66B88C76" w14:textId="77777777" w:rsidTr="007255AD">
        <w:tc>
          <w:tcPr>
            <w:tcW w:w="2235" w:type="dxa"/>
          </w:tcPr>
          <w:p w14:paraId="7BABCC3B" w14:textId="52886829" w:rsidR="003C0799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08C6DF42" w14:textId="5610DC63" w:rsidR="003C0799" w:rsidRPr="000A3D7E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6613A">
              <w:rPr>
                <w:rFonts w:ascii="Arial" w:hAnsi="Arial" w:cs="Arial"/>
                <w:noProof/>
                <w:sz w:val="22"/>
                <w:szCs w:val="22"/>
              </w:rPr>
              <w:t>Dle ČSN EN 62 271-202 ed.3.</w:t>
            </w:r>
          </w:p>
        </w:tc>
        <w:tc>
          <w:tcPr>
            <w:tcW w:w="3402" w:type="dxa"/>
            <w:gridSpan w:val="2"/>
          </w:tcPr>
          <w:p w14:paraId="506FA923" w14:textId="5FE3A698" w:rsidR="003C0799" w:rsidRPr="0060347E" w:rsidRDefault="003C0799" w:rsidP="003C079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C0799" w:rsidRPr="0060347E" w14:paraId="013D6B6F" w14:textId="77777777" w:rsidTr="007255AD">
        <w:tc>
          <w:tcPr>
            <w:tcW w:w="2235" w:type="dxa"/>
          </w:tcPr>
          <w:p w14:paraId="2643709F" w14:textId="3B7AECE3" w:rsidR="003C0799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75DE87DE" w14:textId="77777777" w:rsidR="003C0799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Rozvaděče VN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izolace plynem SF</w:t>
            </w:r>
            <w:r w:rsidRPr="0035475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, s kterými byla provedena typová zkouška dle ČSN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br/>
              <w:t>EN 62271-202 ed.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3.</w:t>
            </w:r>
          </w:p>
          <w:p w14:paraId="750F53D2" w14:textId="77777777" w:rsidR="003C0799" w:rsidRPr="002A406C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ed.3 s rozvaděčem:</w:t>
            </w:r>
          </w:p>
          <w:p w14:paraId="1FA162EF" w14:textId="77777777" w:rsidR="002A406C" w:rsidRPr="002A406C" w:rsidRDefault="002A406C" w:rsidP="002A406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Siemens, typ 8DJH 24 blue gis</w:t>
            </w:r>
          </w:p>
          <w:p w14:paraId="0D5D2D10" w14:textId="77777777" w:rsidR="002A406C" w:rsidRPr="002A406C" w:rsidRDefault="002A406C" w:rsidP="002A406C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A406C">
              <w:rPr>
                <w:rFonts w:ascii="Arial" w:hAnsi="Arial" w:cs="Arial"/>
                <w:noProof/>
                <w:sz w:val="22"/>
                <w:szCs w:val="22"/>
              </w:rPr>
              <w:t>Schneider, typ RM AirSet</w:t>
            </w:r>
          </w:p>
          <w:p w14:paraId="4D59957A" w14:textId="77777777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</w:pPr>
          </w:p>
          <w:p w14:paraId="04444062" w14:textId="77777777" w:rsidR="003C0799" w:rsidRPr="000A3D7E" w:rsidRDefault="003C0799" w:rsidP="002A406C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4966A10E" w14:textId="1BD12412" w:rsidR="003C0799" w:rsidRPr="0060347E" w:rsidRDefault="003C0799" w:rsidP="003C079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s GWP≤1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s kterými má provedeny typové zkoušky dle ČSN EN 62271-202 ed.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3</w:t>
            </w: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C0799" w:rsidRPr="0060347E" w14:paraId="27CE1994" w14:textId="77777777" w:rsidTr="007255AD">
        <w:tc>
          <w:tcPr>
            <w:tcW w:w="9747" w:type="dxa"/>
            <w:gridSpan w:val="5"/>
          </w:tcPr>
          <w:p w14:paraId="4F7A7457" w14:textId="77777777" w:rsidR="003C0799" w:rsidRPr="009A5222" w:rsidRDefault="003C0799" w:rsidP="003C0799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</w:rPr>
            </w:pPr>
            <w:r w:rsidRPr="009A522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3C0799" w:rsidRPr="0060347E" w14:paraId="21F46F3A" w14:textId="77777777" w:rsidTr="007255AD">
        <w:trPr>
          <w:trHeight w:val="1222"/>
        </w:trPr>
        <w:tc>
          <w:tcPr>
            <w:tcW w:w="2235" w:type="dxa"/>
          </w:tcPr>
          <w:p w14:paraId="28B812CA" w14:textId="77777777" w:rsidR="003C0799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Varianta </w:t>
            </w:r>
          </w:p>
          <w:p w14:paraId="38B5A8EC" w14:textId="77777777" w:rsidR="003C0799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SMART výbavy</w:t>
            </w:r>
          </w:p>
        </w:tc>
        <w:tc>
          <w:tcPr>
            <w:tcW w:w="4110" w:type="dxa"/>
            <w:gridSpan w:val="2"/>
          </w:tcPr>
          <w:p w14:paraId="2C1E41E6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1FD2D811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76B7D0E6" w14:textId="77777777" w:rsidR="003C0799" w:rsidRPr="002709B1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04D607C3" w14:textId="77777777" w:rsidR="003C0799" w:rsidRDefault="003C0799" w:rsidP="003C079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C0799" w:rsidRPr="0060347E" w14:paraId="5AAF8E29" w14:textId="77777777" w:rsidTr="007255AD">
        <w:trPr>
          <w:trHeight w:val="1638"/>
        </w:trPr>
        <w:tc>
          <w:tcPr>
            <w:tcW w:w="2235" w:type="dxa"/>
          </w:tcPr>
          <w:p w14:paraId="395BBE11" w14:textId="77777777" w:rsidR="003C0799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Varianta Manipulační bod</w:t>
            </w:r>
          </w:p>
        </w:tc>
        <w:tc>
          <w:tcPr>
            <w:tcW w:w="4110" w:type="dxa"/>
            <w:gridSpan w:val="2"/>
          </w:tcPr>
          <w:p w14:paraId="0F975C48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3CBC0249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13B072FA" w14:textId="77777777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7337AD18" w14:textId="0EC378F6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1.</w:t>
            </w:r>
          </w:p>
          <w:p w14:paraId="7C042D09" w14:textId="04A83A1F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2.</w:t>
            </w:r>
          </w:p>
          <w:p w14:paraId="39F86E7A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0AB3026F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10711413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  <w:p w14:paraId="5D1BD5C5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v podlaze pro AXY zakrytovaný</w:t>
            </w:r>
          </w:p>
        </w:tc>
        <w:tc>
          <w:tcPr>
            <w:tcW w:w="3402" w:type="dxa"/>
            <w:gridSpan w:val="2"/>
          </w:tcPr>
          <w:p w14:paraId="0FE4E19A" w14:textId="77777777" w:rsidR="003C0799" w:rsidRPr="0060347E" w:rsidRDefault="003C0799" w:rsidP="003C079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C0799" w:rsidRPr="0060347E" w14:paraId="2545DEB1" w14:textId="77777777" w:rsidTr="007255AD">
        <w:trPr>
          <w:trHeight w:val="1638"/>
        </w:trPr>
        <w:tc>
          <w:tcPr>
            <w:tcW w:w="2235" w:type="dxa"/>
          </w:tcPr>
          <w:p w14:paraId="1BEDA419" w14:textId="77777777" w:rsidR="003C0799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Varianta </w:t>
            </w:r>
          </w:p>
          <w:p w14:paraId="06BD0776" w14:textId="77777777" w:rsidR="003C0799" w:rsidRDefault="003C0799" w:rsidP="003C079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Rozpadový bod</w:t>
            </w:r>
          </w:p>
        </w:tc>
        <w:tc>
          <w:tcPr>
            <w:tcW w:w="4110" w:type="dxa"/>
            <w:gridSpan w:val="2"/>
          </w:tcPr>
          <w:p w14:paraId="1CD3EC12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09143CD8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skříní AXY</w:t>
            </w:r>
          </w:p>
          <w:p w14:paraId="686ED6D3" w14:textId="77777777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5x2,5</w:t>
            </w:r>
          </w:p>
          <w:p w14:paraId="7F344ADE" w14:textId="3191B2CC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1.</w:t>
            </w:r>
          </w:p>
          <w:p w14:paraId="3D850A2F" w14:textId="5A1BD318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2.</w:t>
            </w:r>
          </w:p>
          <w:p w14:paraId="14292E46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0AE0DE38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AXY (CYKY-O 2x1,5)</w:t>
            </w:r>
          </w:p>
          <w:p w14:paraId="6FB9B2F4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skříně AXY</w:t>
            </w:r>
          </w:p>
          <w:p w14:paraId="421325B7" w14:textId="77777777" w:rsidR="003C0799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nástavbou NN rozvaděče VN a skříní AXY</w:t>
            </w:r>
          </w:p>
          <w:p w14:paraId="739AA6AF" w14:textId="77777777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 Napájení DC (2x kabel CYKY-O 2x4)</w:t>
            </w:r>
          </w:p>
          <w:p w14:paraId="0EF9732D" w14:textId="77777777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AC (2x kabel CYKY-J 3x2,5)</w:t>
            </w:r>
          </w:p>
          <w:p w14:paraId="12C43288" w14:textId="77777777" w:rsidR="003C0799" w:rsidRDefault="003C0799" w:rsidP="003C0799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Instalace datového kabelu</w:t>
            </w:r>
          </w:p>
          <w:p w14:paraId="0BD35331" w14:textId="77777777" w:rsidR="003C0799" w:rsidRPr="00C20E50" w:rsidRDefault="003C0799" w:rsidP="003C0799">
            <w:pPr>
              <w:pStyle w:val="Odstavecseseznamem"/>
              <w:numPr>
                <w:ilvl w:val="0"/>
                <w:numId w:val="18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452B32BA" w14:textId="77777777" w:rsidR="003C0799" w:rsidRPr="0060347E" w:rsidRDefault="003C0799" w:rsidP="003C079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047CECF8" w14:textId="77777777" w:rsidR="00C20E50" w:rsidRDefault="00C20E50" w:rsidP="00C20E50">
      <w:pPr>
        <w:rPr>
          <w:rFonts w:ascii="Arial" w:hAnsi="Arial" w:cs="Arial"/>
          <w:b/>
          <w:caps/>
          <w:sz w:val="22"/>
          <w:szCs w:val="22"/>
        </w:rPr>
      </w:pPr>
    </w:p>
    <w:p w14:paraId="7FADB4A2" w14:textId="77777777" w:rsidR="001C4D60" w:rsidRPr="00F70B4E" w:rsidRDefault="001C4D60" w:rsidP="00F70B4E">
      <w:pPr>
        <w:jc w:val="both"/>
        <w:rPr>
          <w:rFonts w:ascii="Arial" w:hAnsi="Arial" w:cs="Arial"/>
          <w:sz w:val="22"/>
          <w:szCs w:val="22"/>
        </w:rPr>
      </w:pPr>
    </w:p>
    <w:sectPr w:rsidR="001C4D60" w:rsidRPr="00F70B4E" w:rsidSect="00EA719E">
      <w:headerReference w:type="even" r:id="rId11"/>
      <w:headerReference w:type="default" r:id="rId12"/>
      <w:headerReference w:type="first" r:id="rId13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AF2CF" w14:textId="77777777" w:rsidR="00666D97" w:rsidRDefault="00666D97">
      <w:r>
        <w:separator/>
      </w:r>
    </w:p>
  </w:endnote>
  <w:endnote w:type="continuationSeparator" w:id="0">
    <w:p w14:paraId="7F52B9ED" w14:textId="77777777" w:rsidR="00666D97" w:rsidRDefault="00666D97">
      <w:r>
        <w:continuationSeparator/>
      </w:r>
    </w:p>
  </w:endnote>
  <w:endnote w:type="continuationNotice" w:id="1">
    <w:p w14:paraId="3E2F4F72" w14:textId="77777777" w:rsidR="00666D97" w:rsidRDefault="00666D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88421" w14:textId="77777777" w:rsidR="00666D97" w:rsidRDefault="00666D97">
      <w:r>
        <w:separator/>
      </w:r>
    </w:p>
  </w:footnote>
  <w:footnote w:type="continuationSeparator" w:id="0">
    <w:p w14:paraId="3B9FD79F" w14:textId="77777777" w:rsidR="00666D97" w:rsidRDefault="00666D97">
      <w:r>
        <w:continuationSeparator/>
      </w:r>
    </w:p>
  </w:footnote>
  <w:footnote w:type="continuationNotice" w:id="1">
    <w:p w14:paraId="2348BA2A" w14:textId="77777777" w:rsidR="00666D97" w:rsidRDefault="00666D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E94227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E94227" w:rsidRPr="00827E73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E94227" w:rsidRPr="00827E73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E94227" w:rsidRPr="001C63B5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E94227" w:rsidRPr="00827E73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E94227" w:rsidRPr="00827E73" w:rsidRDefault="00E94227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E94227" w:rsidRDefault="00E942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1E" w14:textId="77777777" w:rsidR="00E94227" w:rsidRPr="00FB7920" w:rsidRDefault="00E94227" w:rsidP="00EA719E">
    <w:pPr>
      <w:pStyle w:val="Zhlav"/>
      <w:jc w:val="right"/>
      <w:rPr>
        <w:rFonts w:ascii="Arial" w:hAnsi="Arial" w:cs="Arial"/>
        <w:bCs/>
        <w:sz w:val="18"/>
      </w:rPr>
    </w:pPr>
    <w:r w:rsidRPr="00FB7920">
      <w:rPr>
        <w:rFonts w:ascii="Arial" w:hAnsi="Arial" w:cs="Arial"/>
        <w:bCs/>
        <w:sz w:val="18"/>
      </w:rPr>
      <w:t xml:space="preserve">Číslo smlouvy kupujícího: </w:t>
    </w:r>
    <w:r w:rsidRPr="00FB7920">
      <w:rPr>
        <w:rFonts w:ascii="Arial" w:hAnsi="Arial" w:cs="Arial"/>
        <w:bCs/>
        <w:sz w:val="18"/>
        <w:highlight w:val="yellow"/>
      </w:rPr>
      <w:t>následně doplní zadavatel</w:t>
    </w:r>
  </w:p>
  <w:p w14:paraId="419B021F" w14:textId="2F68BE6A" w:rsidR="00E94227" w:rsidRPr="00FB7920" w:rsidRDefault="00E94227" w:rsidP="00EA719E">
    <w:pPr>
      <w:pStyle w:val="Zhlav"/>
      <w:jc w:val="right"/>
      <w:rPr>
        <w:rFonts w:ascii="Arial" w:hAnsi="Arial" w:cs="Arial"/>
        <w:bCs/>
        <w:sz w:val="18"/>
      </w:rPr>
    </w:pPr>
    <w:r w:rsidRPr="00FB7920">
      <w:rPr>
        <w:rFonts w:ascii="Arial" w:hAnsi="Arial" w:cs="Arial"/>
        <w:bCs/>
        <w:sz w:val="18"/>
      </w:rPr>
      <w:t xml:space="preserve">Číslo smlouvy prodávajícího: </w:t>
    </w:r>
    <w:r w:rsidRPr="00FB7920">
      <w:rPr>
        <w:rFonts w:ascii="Arial" w:hAnsi="Arial" w:cs="Arial"/>
        <w:bCs/>
        <w:sz w:val="18"/>
        <w:highlight w:val="green"/>
      </w:rPr>
      <w:t>doplní účastník</w:t>
    </w:r>
  </w:p>
  <w:p w14:paraId="419B0220" w14:textId="77777777" w:rsidR="00E94227" w:rsidRPr="00FB7920" w:rsidRDefault="00E94227" w:rsidP="00EA719E">
    <w:pPr>
      <w:pStyle w:val="Zhlav"/>
      <w:jc w:val="right"/>
      <w:rPr>
        <w:rFonts w:ascii="Arial" w:hAnsi="Arial" w:cs="Arial"/>
        <w:bCs/>
        <w:sz w:val="18"/>
      </w:rPr>
    </w:pPr>
  </w:p>
  <w:p w14:paraId="3B052283" w14:textId="77777777" w:rsidR="00FB7920" w:rsidRPr="00FB7920" w:rsidRDefault="00FB7920" w:rsidP="00FB7920">
    <w:pPr>
      <w:tabs>
        <w:tab w:val="left" w:pos="0"/>
      </w:tabs>
      <w:spacing w:after="60"/>
      <w:jc w:val="center"/>
      <w:rPr>
        <w:rFonts w:ascii="Arial" w:hAnsi="Arial" w:cs="Arial"/>
        <w:bCs/>
      </w:rPr>
    </w:pPr>
    <w:r w:rsidRPr="00FB7920">
      <w:rPr>
        <w:rFonts w:ascii="Arial" w:hAnsi="Arial" w:cs="Arial"/>
        <w:bCs/>
      </w:rPr>
      <w:t xml:space="preserve">Blokové betonové transformovny VN/NN 22/0,4 </w:t>
    </w:r>
    <w:proofErr w:type="spellStart"/>
    <w:r w:rsidRPr="00FB7920">
      <w:rPr>
        <w:rFonts w:ascii="Arial" w:hAnsi="Arial" w:cs="Arial"/>
        <w:bCs/>
      </w:rPr>
      <w:t>kV</w:t>
    </w:r>
    <w:proofErr w:type="spellEnd"/>
    <w:r w:rsidRPr="00FB7920">
      <w:rPr>
        <w:rFonts w:ascii="Arial" w:hAnsi="Arial" w:cs="Arial"/>
        <w:bCs/>
      </w:rPr>
      <w:t xml:space="preserve"> III </w:t>
    </w:r>
  </w:p>
  <w:p w14:paraId="4F09DC06" w14:textId="77777777" w:rsidR="00FB7920" w:rsidRPr="00FB7920" w:rsidRDefault="00FB7920" w:rsidP="00FB7920">
    <w:pPr>
      <w:tabs>
        <w:tab w:val="left" w:pos="0"/>
      </w:tabs>
      <w:spacing w:after="60"/>
      <w:jc w:val="center"/>
      <w:rPr>
        <w:rFonts w:ascii="Arial" w:hAnsi="Arial" w:cs="Arial"/>
        <w:bCs/>
        <w:u w:val="single"/>
      </w:rPr>
    </w:pPr>
    <w:r w:rsidRPr="00FB7920">
      <w:rPr>
        <w:rFonts w:ascii="Arial" w:hAnsi="Arial" w:cs="Arial"/>
        <w:bCs/>
      </w:rPr>
      <w:t>Část C – SMART stanice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0224" w14:textId="77777777" w:rsidR="00E94227" w:rsidRDefault="00E94227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B1093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D734C05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80CEC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05FC6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A4E05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C7FB6"/>
    <w:multiLevelType w:val="hybridMultilevel"/>
    <w:tmpl w:val="A3D6B7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1533A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9E5AD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0B053A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820BF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61DDB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3364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 w15:restartNumberingAfterBreak="0">
    <w:nsid w:val="799C1E1C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185563">
    <w:abstractNumId w:val="3"/>
  </w:num>
  <w:num w:numId="2" w16cid:durableId="1629584630">
    <w:abstractNumId w:val="1"/>
  </w:num>
  <w:num w:numId="3" w16cid:durableId="1579361873">
    <w:abstractNumId w:val="6"/>
  </w:num>
  <w:num w:numId="4" w16cid:durableId="864488840">
    <w:abstractNumId w:val="12"/>
  </w:num>
  <w:num w:numId="5" w16cid:durableId="1571619067">
    <w:abstractNumId w:val="11"/>
  </w:num>
  <w:num w:numId="6" w16cid:durableId="434519555">
    <w:abstractNumId w:val="13"/>
  </w:num>
  <w:num w:numId="7" w16cid:durableId="1949966195">
    <w:abstractNumId w:val="7"/>
  </w:num>
  <w:num w:numId="8" w16cid:durableId="1660813319">
    <w:abstractNumId w:val="17"/>
  </w:num>
  <w:num w:numId="9" w16cid:durableId="1693261125">
    <w:abstractNumId w:val="10"/>
  </w:num>
  <w:num w:numId="10" w16cid:durableId="687221960">
    <w:abstractNumId w:val="4"/>
  </w:num>
  <w:num w:numId="11" w16cid:durableId="666591144">
    <w:abstractNumId w:val="16"/>
  </w:num>
  <w:num w:numId="12" w16cid:durableId="106700681">
    <w:abstractNumId w:val="0"/>
  </w:num>
  <w:num w:numId="13" w16cid:durableId="1525705063">
    <w:abstractNumId w:val="8"/>
  </w:num>
  <w:num w:numId="14" w16cid:durableId="417482489">
    <w:abstractNumId w:val="15"/>
  </w:num>
  <w:num w:numId="15" w16cid:durableId="1530139098">
    <w:abstractNumId w:val="9"/>
  </w:num>
  <w:num w:numId="16" w16cid:durableId="1742290834">
    <w:abstractNumId w:val="14"/>
  </w:num>
  <w:num w:numId="17" w16cid:durableId="897788403">
    <w:abstractNumId w:val="5"/>
  </w:num>
  <w:num w:numId="18" w16cid:durableId="116524570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299F"/>
    <w:rsid w:val="0000344C"/>
    <w:rsid w:val="00005FEE"/>
    <w:rsid w:val="00006994"/>
    <w:rsid w:val="00006B09"/>
    <w:rsid w:val="00010BB1"/>
    <w:rsid w:val="000112E0"/>
    <w:rsid w:val="00011C4C"/>
    <w:rsid w:val="00011FFD"/>
    <w:rsid w:val="00012442"/>
    <w:rsid w:val="00013606"/>
    <w:rsid w:val="000141FB"/>
    <w:rsid w:val="00015328"/>
    <w:rsid w:val="000156E3"/>
    <w:rsid w:val="00015CC4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67BFE"/>
    <w:rsid w:val="00070757"/>
    <w:rsid w:val="00070A84"/>
    <w:rsid w:val="000710EB"/>
    <w:rsid w:val="00071E1F"/>
    <w:rsid w:val="00072677"/>
    <w:rsid w:val="00072C01"/>
    <w:rsid w:val="00073549"/>
    <w:rsid w:val="00074034"/>
    <w:rsid w:val="000751EA"/>
    <w:rsid w:val="000751FE"/>
    <w:rsid w:val="0007598A"/>
    <w:rsid w:val="000760CC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D7E"/>
    <w:rsid w:val="000A3E73"/>
    <w:rsid w:val="000A3F01"/>
    <w:rsid w:val="000A3F79"/>
    <w:rsid w:val="000A4C7A"/>
    <w:rsid w:val="000A4D51"/>
    <w:rsid w:val="000A5CA9"/>
    <w:rsid w:val="000B0AA8"/>
    <w:rsid w:val="000B3BFB"/>
    <w:rsid w:val="000B6219"/>
    <w:rsid w:val="000C172E"/>
    <w:rsid w:val="000C29FD"/>
    <w:rsid w:val="000C34C4"/>
    <w:rsid w:val="000C3D44"/>
    <w:rsid w:val="000C61E3"/>
    <w:rsid w:val="000D1157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9DE"/>
    <w:rsid w:val="000E5D96"/>
    <w:rsid w:val="000E7074"/>
    <w:rsid w:val="000E77DC"/>
    <w:rsid w:val="000F10CA"/>
    <w:rsid w:val="000F17D6"/>
    <w:rsid w:val="000F233C"/>
    <w:rsid w:val="000F44EC"/>
    <w:rsid w:val="000F4C39"/>
    <w:rsid w:val="000F6FF3"/>
    <w:rsid w:val="001039F6"/>
    <w:rsid w:val="0010659C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46A93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4EB7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58F5"/>
    <w:rsid w:val="001F6376"/>
    <w:rsid w:val="002015BA"/>
    <w:rsid w:val="00201E65"/>
    <w:rsid w:val="00202A1E"/>
    <w:rsid w:val="002032F8"/>
    <w:rsid w:val="0020546E"/>
    <w:rsid w:val="0020693C"/>
    <w:rsid w:val="00211C23"/>
    <w:rsid w:val="002135C7"/>
    <w:rsid w:val="00213A2A"/>
    <w:rsid w:val="00214CC6"/>
    <w:rsid w:val="00215C9B"/>
    <w:rsid w:val="00216DDA"/>
    <w:rsid w:val="00217705"/>
    <w:rsid w:val="0022028A"/>
    <w:rsid w:val="00220711"/>
    <w:rsid w:val="002221CF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7C56"/>
    <w:rsid w:val="0026032C"/>
    <w:rsid w:val="00260ADF"/>
    <w:rsid w:val="00260E79"/>
    <w:rsid w:val="002619CB"/>
    <w:rsid w:val="00263E8F"/>
    <w:rsid w:val="00263F33"/>
    <w:rsid w:val="0026594A"/>
    <w:rsid w:val="00265CBE"/>
    <w:rsid w:val="00265E10"/>
    <w:rsid w:val="00265FA0"/>
    <w:rsid w:val="00266621"/>
    <w:rsid w:val="00266C60"/>
    <w:rsid w:val="002671F1"/>
    <w:rsid w:val="00267DCE"/>
    <w:rsid w:val="00270196"/>
    <w:rsid w:val="00274499"/>
    <w:rsid w:val="00275C78"/>
    <w:rsid w:val="00276D33"/>
    <w:rsid w:val="002813C6"/>
    <w:rsid w:val="002830CE"/>
    <w:rsid w:val="0028354C"/>
    <w:rsid w:val="0028552C"/>
    <w:rsid w:val="002861D1"/>
    <w:rsid w:val="00287085"/>
    <w:rsid w:val="0029326B"/>
    <w:rsid w:val="0029426C"/>
    <w:rsid w:val="002A3C4A"/>
    <w:rsid w:val="002A406C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B7CC5"/>
    <w:rsid w:val="002C0C8E"/>
    <w:rsid w:val="002C1592"/>
    <w:rsid w:val="002C187B"/>
    <w:rsid w:val="002C2409"/>
    <w:rsid w:val="002C2450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07C3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403C"/>
    <w:rsid w:val="0037408A"/>
    <w:rsid w:val="00376E97"/>
    <w:rsid w:val="003777F5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1388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2B0"/>
    <w:rsid w:val="003B4ABA"/>
    <w:rsid w:val="003B50AC"/>
    <w:rsid w:val="003B71F2"/>
    <w:rsid w:val="003B7CCC"/>
    <w:rsid w:val="003C0799"/>
    <w:rsid w:val="003C0825"/>
    <w:rsid w:val="003C0D9F"/>
    <w:rsid w:val="003C2BD5"/>
    <w:rsid w:val="003C6330"/>
    <w:rsid w:val="003C6434"/>
    <w:rsid w:val="003C70E7"/>
    <w:rsid w:val="003D0104"/>
    <w:rsid w:val="003D271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2D09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42CB"/>
    <w:rsid w:val="00435168"/>
    <w:rsid w:val="00435A6F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1EB4"/>
    <w:rsid w:val="0047279C"/>
    <w:rsid w:val="00473824"/>
    <w:rsid w:val="00474F9A"/>
    <w:rsid w:val="004752F4"/>
    <w:rsid w:val="00475F08"/>
    <w:rsid w:val="00476459"/>
    <w:rsid w:val="00480F86"/>
    <w:rsid w:val="0048100F"/>
    <w:rsid w:val="00481C65"/>
    <w:rsid w:val="0048276A"/>
    <w:rsid w:val="004832DF"/>
    <w:rsid w:val="00484196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1039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75F"/>
    <w:rsid w:val="00513F46"/>
    <w:rsid w:val="005147A7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5C4"/>
    <w:rsid w:val="00550BA3"/>
    <w:rsid w:val="0055195E"/>
    <w:rsid w:val="0055330E"/>
    <w:rsid w:val="00555072"/>
    <w:rsid w:val="0055782F"/>
    <w:rsid w:val="00557F05"/>
    <w:rsid w:val="00561467"/>
    <w:rsid w:val="005628AF"/>
    <w:rsid w:val="005642E9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05A7"/>
    <w:rsid w:val="005D2F73"/>
    <w:rsid w:val="005D68EE"/>
    <w:rsid w:val="005E0F72"/>
    <w:rsid w:val="005E174F"/>
    <w:rsid w:val="005E26C7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374B"/>
    <w:rsid w:val="00604038"/>
    <w:rsid w:val="0060660F"/>
    <w:rsid w:val="006132EC"/>
    <w:rsid w:val="00613DB6"/>
    <w:rsid w:val="00616156"/>
    <w:rsid w:val="00616DB2"/>
    <w:rsid w:val="00620716"/>
    <w:rsid w:val="00620A55"/>
    <w:rsid w:val="00621C5E"/>
    <w:rsid w:val="00623AF0"/>
    <w:rsid w:val="00624A21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6C6A"/>
    <w:rsid w:val="00666D97"/>
    <w:rsid w:val="00666E48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775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B597D"/>
    <w:rsid w:val="006B7AAF"/>
    <w:rsid w:val="006C0309"/>
    <w:rsid w:val="006C09AF"/>
    <w:rsid w:val="006C29A4"/>
    <w:rsid w:val="006C513F"/>
    <w:rsid w:val="006D198D"/>
    <w:rsid w:val="006D24E4"/>
    <w:rsid w:val="006D2553"/>
    <w:rsid w:val="006D3D97"/>
    <w:rsid w:val="006E0560"/>
    <w:rsid w:val="006E1551"/>
    <w:rsid w:val="006E261A"/>
    <w:rsid w:val="006E2B80"/>
    <w:rsid w:val="006E2C6B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140E"/>
    <w:rsid w:val="00712553"/>
    <w:rsid w:val="00714FFD"/>
    <w:rsid w:val="00715A76"/>
    <w:rsid w:val="00720EBA"/>
    <w:rsid w:val="00722F1B"/>
    <w:rsid w:val="007255AD"/>
    <w:rsid w:val="00726207"/>
    <w:rsid w:val="00732E36"/>
    <w:rsid w:val="007330D0"/>
    <w:rsid w:val="007370EC"/>
    <w:rsid w:val="007419BE"/>
    <w:rsid w:val="00742746"/>
    <w:rsid w:val="00743A6C"/>
    <w:rsid w:val="00744480"/>
    <w:rsid w:val="00745E19"/>
    <w:rsid w:val="00745FE1"/>
    <w:rsid w:val="00746CAA"/>
    <w:rsid w:val="00747188"/>
    <w:rsid w:val="00747AD8"/>
    <w:rsid w:val="00750F6B"/>
    <w:rsid w:val="007525ED"/>
    <w:rsid w:val="00753312"/>
    <w:rsid w:val="00753CF0"/>
    <w:rsid w:val="007540E4"/>
    <w:rsid w:val="00754AD0"/>
    <w:rsid w:val="0075513C"/>
    <w:rsid w:val="00755171"/>
    <w:rsid w:val="00756252"/>
    <w:rsid w:val="007570E2"/>
    <w:rsid w:val="00757EAC"/>
    <w:rsid w:val="0076240D"/>
    <w:rsid w:val="00762876"/>
    <w:rsid w:val="00763D46"/>
    <w:rsid w:val="0076458E"/>
    <w:rsid w:val="00765B4F"/>
    <w:rsid w:val="00770227"/>
    <w:rsid w:val="00770373"/>
    <w:rsid w:val="00770E22"/>
    <w:rsid w:val="00771DAF"/>
    <w:rsid w:val="00773C67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439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1C7F"/>
    <w:rsid w:val="007C22F3"/>
    <w:rsid w:val="007C3AA1"/>
    <w:rsid w:val="007C3E18"/>
    <w:rsid w:val="007C40DB"/>
    <w:rsid w:val="007C579C"/>
    <w:rsid w:val="007C6F0A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368F"/>
    <w:rsid w:val="007E4ED7"/>
    <w:rsid w:val="007E5A09"/>
    <w:rsid w:val="007E68AB"/>
    <w:rsid w:val="007F5184"/>
    <w:rsid w:val="007F526E"/>
    <w:rsid w:val="00800340"/>
    <w:rsid w:val="008004DF"/>
    <w:rsid w:val="00800F1F"/>
    <w:rsid w:val="0080274C"/>
    <w:rsid w:val="00804927"/>
    <w:rsid w:val="00804CDD"/>
    <w:rsid w:val="008062D3"/>
    <w:rsid w:val="0080635E"/>
    <w:rsid w:val="00806B8B"/>
    <w:rsid w:val="008127E3"/>
    <w:rsid w:val="008156E2"/>
    <w:rsid w:val="008161ED"/>
    <w:rsid w:val="00817F9A"/>
    <w:rsid w:val="008206FE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52A5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81579"/>
    <w:rsid w:val="0088380C"/>
    <w:rsid w:val="008867BB"/>
    <w:rsid w:val="00890890"/>
    <w:rsid w:val="00890EE5"/>
    <w:rsid w:val="0089656A"/>
    <w:rsid w:val="00896EBE"/>
    <w:rsid w:val="008974F6"/>
    <w:rsid w:val="008A0EA4"/>
    <w:rsid w:val="008A1F8F"/>
    <w:rsid w:val="008B0DBA"/>
    <w:rsid w:val="008B0DEB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24AC"/>
    <w:rsid w:val="008E3FFD"/>
    <w:rsid w:val="008E6F86"/>
    <w:rsid w:val="008F03FF"/>
    <w:rsid w:val="008F2131"/>
    <w:rsid w:val="008F3946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64B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290E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4BA"/>
    <w:rsid w:val="0098453B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5222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DBA"/>
    <w:rsid w:val="009E446D"/>
    <w:rsid w:val="009F15CC"/>
    <w:rsid w:val="009F2D1C"/>
    <w:rsid w:val="009F3847"/>
    <w:rsid w:val="009F3EFE"/>
    <w:rsid w:val="009F68DB"/>
    <w:rsid w:val="009F7E1A"/>
    <w:rsid w:val="00A00110"/>
    <w:rsid w:val="00A02C70"/>
    <w:rsid w:val="00A04047"/>
    <w:rsid w:val="00A04059"/>
    <w:rsid w:val="00A04530"/>
    <w:rsid w:val="00A05E4A"/>
    <w:rsid w:val="00A069F9"/>
    <w:rsid w:val="00A06EED"/>
    <w:rsid w:val="00A07531"/>
    <w:rsid w:val="00A1088D"/>
    <w:rsid w:val="00A10B16"/>
    <w:rsid w:val="00A13248"/>
    <w:rsid w:val="00A14E9F"/>
    <w:rsid w:val="00A171AA"/>
    <w:rsid w:val="00A20EF4"/>
    <w:rsid w:val="00A22DF2"/>
    <w:rsid w:val="00A24967"/>
    <w:rsid w:val="00A24DEB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4985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A49"/>
    <w:rsid w:val="00A70C18"/>
    <w:rsid w:val="00A72E47"/>
    <w:rsid w:val="00A75EC1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78D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5715"/>
    <w:rsid w:val="00AE0226"/>
    <w:rsid w:val="00AE3A71"/>
    <w:rsid w:val="00AE4586"/>
    <w:rsid w:val="00AE4C7E"/>
    <w:rsid w:val="00AE5280"/>
    <w:rsid w:val="00AE5DF3"/>
    <w:rsid w:val="00AE6066"/>
    <w:rsid w:val="00AE7057"/>
    <w:rsid w:val="00AF6293"/>
    <w:rsid w:val="00AF7438"/>
    <w:rsid w:val="00AF7DED"/>
    <w:rsid w:val="00B00EE5"/>
    <w:rsid w:val="00B03533"/>
    <w:rsid w:val="00B04355"/>
    <w:rsid w:val="00B050D7"/>
    <w:rsid w:val="00B05CB3"/>
    <w:rsid w:val="00B10662"/>
    <w:rsid w:val="00B10763"/>
    <w:rsid w:val="00B1117C"/>
    <w:rsid w:val="00B11FBB"/>
    <w:rsid w:val="00B1259F"/>
    <w:rsid w:val="00B13059"/>
    <w:rsid w:val="00B13223"/>
    <w:rsid w:val="00B1394D"/>
    <w:rsid w:val="00B142BF"/>
    <w:rsid w:val="00B149BA"/>
    <w:rsid w:val="00B16BEF"/>
    <w:rsid w:val="00B202EF"/>
    <w:rsid w:val="00B2354B"/>
    <w:rsid w:val="00B241DF"/>
    <w:rsid w:val="00B253AC"/>
    <w:rsid w:val="00B26F3B"/>
    <w:rsid w:val="00B303DE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31E0"/>
    <w:rsid w:val="00B6630C"/>
    <w:rsid w:val="00B66614"/>
    <w:rsid w:val="00B66620"/>
    <w:rsid w:val="00B67FDF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233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70A"/>
    <w:rsid w:val="00B92AB2"/>
    <w:rsid w:val="00B92FAC"/>
    <w:rsid w:val="00B932DE"/>
    <w:rsid w:val="00B945E9"/>
    <w:rsid w:val="00B95444"/>
    <w:rsid w:val="00B95A0E"/>
    <w:rsid w:val="00BA1361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1DA5"/>
    <w:rsid w:val="00BF32F6"/>
    <w:rsid w:val="00BF4C33"/>
    <w:rsid w:val="00BF53FC"/>
    <w:rsid w:val="00BF5B58"/>
    <w:rsid w:val="00BF6536"/>
    <w:rsid w:val="00C007AF"/>
    <w:rsid w:val="00C01BE1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0E50"/>
    <w:rsid w:val="00C2487D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4F50"/>
    <w:rsid w:val="00C45D5D"/>
    <w:rsid w:val="00C47A7E"/>
    <w:rsid w:val="00C505D4"/>
    <w:rsid w:val="00C50965"/>
    <w:rsid w:val="00C5297A"/>
    <w:rsid w:val="00C5382C"/>
    <w:rsid w:val="00C54232"/>
    <w:rsid w:val="00C5459E"/>
    <w:rsid w:val="00C55ED6"/>
    <w:rsid w:val="00C562BB"/>
    <w:rsid w:val="00C5695F"/>
    <w:rsid w:val="00C61912"/>
    <w:rsid w:val="00C659E6"/>
    <w:rsid w:val="00C66604"/>
    <w:rsid w:val="00C67A7A"/>
    <w:rsid w:val="00C7270C"/>
    <w:rsid w:val="00C73255"/>
    <w:rsid w:val="00C73C56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A7E62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C682F"/>
    <w:rsid w:val="00CD45C2"/>
    <w:rsid w:val="00CD5073"/>
    <w:rsid w:val="00CD5E7D"/>
    <w:rsid w:val="00CF172C"/>
    <w:rsid w:val="00CF1A3B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0698F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24158"/>
    <w:rsid w:val="00D27955"/>
    <w:rsid w:val="00D3343E"/>
    <w:rsid w:val="00D34F27"/>
    <w:rsid w:val="00D37368"/>
    <w:rsid w:val="00D37A0E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21E2"/>
    <w:rsid w:val="00D631CA"/>
    <w:rsid w:val="00D6721A"/>
    <w:rsid w:val="00D677AE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00A1"/>
    <w:rsid w:val="00D871F8"/>
    <w:rsid w:val="00D91F4A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067A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202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2746"/>
    <w:rsid w:val="00DF3ED8"/>
    <w:rsid w:val="00DF4009"/>
    <w:rsid w:val="00DF4625"/>
    <w:rsid w:val="00E00153"/>
    <w:rsid w:val="00E00A38"/>
    <w:rsid w:val="00E00CD8"/>
    <w:rsid w:val="00E02E1E"/>
    <w:rsid w:val="00E03017"/>
    <w:rsid w:val="00E039FF"/>
    <w:rsid w:val="00E03EEF"/>
    <w:rsid w:val="00E053AF"/>
    <w:rsid w:val="00E062C5"/>
    <w:rsid w:val="00E06DCF"/>
    <w:rsid w:val="00E06DE7"/>
    <w:rsid w:val="00E07D44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6BE4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370"/>
    <w:rsid w:val="00E63F4B"/>
    <w:rsid w:val="00E65853"/>
    <w:rsid w:val="00E659FA"/>
    <w:rsid w:val="00E66E9B"/>
    <w:rsid w:val="00E670D6"/>
    <w:rsid w:val="00E6769D"/>
    <w:rsid w:val="00E67D62"/>
    <w:rsid w:val="00E70968"/>
    <w:rsid w:val="00E740E0"/>
    <w:rsid w:val="00E767D6"/>
    <w:rsid w:val="00E809A5"/>
    <w:rsid w:val="00E81269"/>
    <w:rsid w:val="00E81410"/>
    <w:rsid w:val="00E81A03"/>
    <w:rsid w:val="00E81D63"/>
    <w:rsid w:val="00E82700"/>
    <w:rsid w:val="00E830B8"/>
    <w:rsid w:val="00E83DBE"/>
    <w:rsid w:val="00E84D91"/>
    <w:rsid w:val="00E84FEC"/>
    <w:rsid w:val="00E86F4D"/>
    <w:rsid w:val="00E91F14"/>
    <w:rsid w:val="00E94227"/>
    <w:rsid w:val="00E94B9E"/>
    <w:rsid w:val="00E95C00"/>
    <w:rsid w:val="00E96519"/>
    <w:rsid w:val="00EA0AAF"/>
    <w:rsid w:val="00EA2BC1"/>
    <w:rsid w:val="00EA44B1"/>
    <w:rsid w:val="00EA719E"/>
    <w:rsid w:val="00EA7406"/>
    <w:rsid w:val="00EA7762"/>
    <w:rsid w:val="00EB0096"/>
    <w:rsid w:val="00EB04AA"/>
    <w:rsid w:val="00EB0850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A8A"/>
    <w:rsid w:val="00ED4DA6"/>
    <w:rsid w:val="00ED6F90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3E5B"/>
    <w:rsid w:val="00EF613F"/>
    <w:rsid w:val="00EF6D89"/>
    <w:rsid w:val="00EF7D67"/>
    <w:rsid w:val="00F00559"/>
    <w:rsid w:val="00F01779"/>
    <w:rsid w:val="00F02F1D"/>
    <w:rsid w:val="00F043F2"/>
    <w:rsid w:val="00F04949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17B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0B4E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B7920"/>
    <w:rsid w:val="00FC0C19"/>
    <w:rsid w:val="00FC0EC9"/>
    <w:rsid w:val="00FC1C64"/>
    <w:rsid w:val="00FC29F5"/>
    <w:rsid w:val="00FC433D"/>
    <w:rsid w:val="00FC444B"/>
    <w:rsid w:val="00FC5721"/>
    <w:rsid w:val="00FC7490"/>
    <w:rsid w:val="00FD1957"/>
    <w:rsid w:val="00FD25BF"/>
    <w:rsid w:val="00FD2A8F"/>
    <w:rsid w:val="00FD4DAD"/>
    <w:rsid w:val="00FE29F2"/>
    <w:rsid w:val="00FE3379"/>
    <w:rsid w:val="00FE3770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Revize">
    <w:name w:val="Revision"/>
    <w:hidden/>
    <w:uiPriority w:val="99"/>
    <w:semiHidden/>
    <w:rsid w:val="0001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384CF8-4B1B-4489-8C49-1C037C60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7A7A85-D7E6-46A1-827E-CF3DE4034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58BDBE-1624-4C90-BD8E-94C842940A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567AE-CEFC-4EB0-9231-DDC2F8AC876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3113</Words>
  <Characters>17820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20892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8</cp:revision>
  <cp:lastPrinted>2013-06-13T10:00:00Z</cp:lastPrinted>
  <dcterms:created xsi:type="dcterms:W3CDTF">2025-04-16T08:35:00Z</dcterms:created>
  <dcterms:modified xsi:type="dcterms:W3CDTF">2025-08-21T13:20:00Z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