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70D10" w14:textId="5CE7B93D" w:rsidR="00CD2A44" w:rsidRPr="00147E56" w:rsidRDefault="00E47BBB" w:rsidP="00986893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7E56">
        <w:rPr>
          <w:rFonts w:asciiTheme="minorHAnsi" w:hAnsiTheme="minorHAnsi" w:cstheme="minorHAnsi"/>
          <w:b/>
          <w:sz w:val="22"/>
          <w:szCs w:val="22"/>
        </w:rPr>
        <w:t>Pro účely zařazení dodavatele do Systému kvalifikace „</w:t>
      </w:r>
      <w:r w:rsidR="003E2F49" w:rsidRPr="003E2F49">
        <w:rPr>
          <w:rFonts w:asciiTheme="minorHAnsi" w:hAnsiTheme="minorHAnsi" w:cstheme="minorHAnsi"/>
          <w:b/>
          <w:sz w:val="22"/>
          <w:szCs w:val="22"/>
        </w:rPr>
        <w:t>Rozvoj, provoz a obnova HW stávajícího systému SCADA a OMS</w:t>
      </w:r>
      <w:r w:rsidRPr="00147E56">
        <w:rPr>
          <w:rFonts w:asciiTheme="minorHAnsi" w:hAnsiTheme="minorHAnsi" w:cstheme="minorHAnsi"/>
          <w:b/>
          <w:sz w:val="22"/>
          <w:szCs w:val="22"/>
        </w:rPr>
        <w:t>“</w:t>
      </w:r>
    </w:p>
    <w:p w14:paraId="0C8D2432" w14:textId="77777777" w:rsidR="00E47BBB" w:rsidRPr="00147E56" w:rsidRDefault="00E47BBB" w:rsidP="0098689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8277DFA" w14:textId="77777777" w:rsidR="00E47BBB" w:rsidRPr="00E47BBB" w:rsidRDefault="00E47BBB" w:rsidP="00E47BBB">
      <w:pPr>
        <w:jc w:val="both"/>
        <w:rPr>
          <w:rFonts w:asciiTheme="minorHAnsi" w:eastAsia="Times New Roman" w:hAnsiTheme="minorHAnsi" w:cstheme="minorHAnsi"/>
          <w:i/>
          <w:snapToGrid w:val="0"/>
          <w:sz w:val="22"/>
          <w:szCs w:val="22"/>
          <w:highlight w:val="yellow"/>
        </w:rPr>
      </w:pPr>
      <w:r w:rsidRPr="00E47BBB">
        <w:rPr>
          <w:rFonts w:asciiTheme="minorHAnsi" w:eastAsia="Times New Roman" w:hAnsiTheme="minorHAnsi" w:cstheme="minorHAnsi"/>
          <w:i/>
          <w:snapToGrid w:val="0"/>
          <w:sz w:val="22"/>
          <w:szCs w:val="22"/>
          <w:highlight w:val="yellow"/>
        </w:rPr>
        <w:t>obchodní firma / jméno a příjmení</w:t>
      </w:r>
      <w:r w:rsidRPr="00E47BBB">
        <w:rPr>
          <w:rFonts w:asciiTheme="minorHAnsi" w:eastAsia="Times New Roman" w:hAnsiTheme="minorHAnsi" w:cstheme="minorHAnsi"/>
          <w:i/>
          <w:snapToGrid w:val="0"/>
          <w:sz w:val="22"/>
          <w:szCs w:val="22"/>
          <w:highlight w:val="yellow"/>
          <w:vertAlign w:val="superscript"/>
        </w:rPr>
        <w:footnoteReference w:id="1"/>
      </w:r>
    </w:p>
    <w:p w14:paraId="5E18A38E" w14:textId="77777777" w:rsidR="00E47BBB" w:rsidRPr="00E47BBB" w:rsidRDefault="00E47BBB" w:rsidP="00E47BBB">
      <w:pPr>
        <w:jc w:val="both"/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</w:pPr>
    </w:p>
    <w:p w14:paraId="72476037" w14:textId="77777777" w:rsidR="00E47BBB" w:rsidRPr="00E47BBB" w:rsidRDefault="00E47BBB" w:rsidP="00E47BBB">
      <w:pPr>
        <w:jc w:val="both"/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</w:pPr>
      <w:r w:rsidRPr="00E47BBB"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  <w:t>se sídlem</w:t>
      </w:r>
      <w:r w:rsidRPr="00E47BBB"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  <w:softHyphen/>
      </w:r>
      <w:r w:rsidRPr="00E47BBB"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  <w:softHyphen/>
        <w:t xml:space="preserve"> / trvale bytem……</w:t>
      </w:r>
    </w:p>
    <w:p w14:paraId="374311D2" w14:textId="77777777" w:rsidR="00E47BBB" w:rsidRPr="00E47BBB" w:rsidRDefault="00E47BBB" w:rsidP="00E47BBB">
      <w:pPr>
        <w:jc w:val="both"/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</w:pPr>
    </w:p>
    <w:p w14:paraId="230F783D" w14:textId="77777777" w:rsidR="00E47BBB" w:rsidRPr="00E47BBB" w:rsidRDefault="00E47BBB" w:rsidP="00E47BBB">
      <w:pPr>
        <w:jc w:val="both"/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</w:pPr>
      <w:proofErr w:type="gramStart"/>
      <w:r w:rsidRPr="00E47BBB"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  <w:t>IČO:…</w:t>
      </w:r>
      <w:proofErr w:type="gramEnd"/>
      <w:r w:rsidRPr="00E47BBB"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  <w:t>…</w:t>
      </w:r>
    </w:p>
    <w:p w14:paraId="2384728F" w14:textId="77777777" w:rsidR="00E47BBB" w:rsidRPr="00E47BBB" w:rsidRDefault="00E47BBB" w:rsidP="00E47BBB">
      <w:pPr>
        <w:jc w:val="both"/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</w:pPr>
    </w:p>
    <w:p w14:paraId="2B2BACD8" w14:textId="77777777" w:rsidR="00E47BBB" w:rsidRPr="00E47BBB" w:rsidRDefault="00E47BBB" w:rsidP="00E47BBB">
      <w:pPr>
        <w:jc w:val="both"/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</w:pPr>
      <w:r w:rsidRPr="00E47BBB"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  <w:t>společnost zapsaná v obchodním rejstříku vedeném ……,</w:t>
      </w:r>
    </w:p>
    <w:p w14:paraId="4592AC97" w14:textId="77777777" w:rsidR="00E47BBB" w:rsidRPr="00E47BBB" w:rsidRDefault="00E47BBB" w:rsidP="00E47BBB">
      <w:pPr>
        <w:jc w:val="both"/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</w:pPr>
    </w:p>
    <w:p w14:paraId="26F3F9B2" w14:textId="77777777" w:rsidR="00E47BBB" w:rsidRPr="00E47BBB" w:rsidRDefault="00E47BBB" w:rsidP="00E47BBB">
      <w:pPr>
        <w:jc w:val="both"/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</w:pPr>
      <w:r w:rsidRPr="00E47BBB"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  <w:t xml:space="preserve">oddíl ……, vložka </w:t>
      </w:r>
      <w:r w:rsidRPr="00E47BBB"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  <w:softHyphen/>
      </w:r>
      <w:r w:rsidRPr="00E47BBB"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  <w:softHyphen/>
        <w:t>……</w:t>
      </w:r>
    </w:p>
    <w:p w14:paraId="78BED729" w14:textId="77777777" w:rsidR="00E47BBB" w:rsidRPr="00E47BBB" w:rsidRDefault="00E47BBB" w:rsidP="00E47BBB">
      <w:pPr>
        <w:jc w:val="both"/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</w:pPr>
    </w:p>
    <w:p w14:paraId="4C513442" w14:textId="77777777" w:rsidR="00E47BBB" w:rsidRPr="00E47BBB" w:rsidRDefault="00E47BBB" w:rsidP="00E47BBB">
      <w:pPr>
        <w:jc w:val="both"/>
        <w:rPr>
          <w:rFonts w:asciiTheme="minorHAnsi" w:eastAsia="Times New Roman" w:hAnsiTheme="minorHAnsi" w:cstheme="minorHAnsi"/>
          <w:snapToGrid w:val="0"/>
          <w:sz w:val="22"/>
          <w:szCs w:val="22"/>
        </w:rPr>
      </w:pPr>
      <w:r w:rsidRPr="00E47BBB">
        <w:rPr>
          <w:rFonts w:asciiTheme="minorHAnsi" w:eastAsia="Times New Roman" w:hAnsiTheme="minorHAnsi" w:cstheme="minorHAnsi"/>
          <w:snapToGrid w:val="0"/>
          <w:sz w:val="22"/>
          <w:szCs w:val="22"/>
          <w:highlight w:val="yellow"/>
        </w:rPr>
        <w:t>zastoupená: ……</w:t>
      </w:r>
    </w:p>
    <w:p w14:paraId="3F591077" w14:textId="77777777" w:rsidR="00986893" w:rsidRPr="00147E56" w:rsidRDefault="00986893" w:rsidP="00986893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D98BBB" w14:textId="3AB10E6B" w:rsidR="00B31D03" w:rsidRPr="00147E56" w:rsidRDefault="00B31D03" w:rsidP="00CD2A44">
      <w:pPr>
        <w:suppressAutoHyphens/>
        <w:spacing w:after="120"/>
        <w:ind w:righ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7E56">
        <w:rPr>
          <w:rFonts w:asciiTheme="minorHAnsi" w:hAnsiTheme="minorHAnsi" w:cstheme="minorHAnsi"/>
          <w:b/>
          <w:bCs/>
          <w:sz w:val="22"/>
          <w:szCs w:val="22"/>
        </w:rPr>
        <w:t xml:space="preserve">Dodavatel čestně prohlašuje, že </w:t>
      </w:r>
      <w:r w:rsidR="00CD2A44" w:rsidRPr="00147E56">
        <w:rPr>
          <w:rFonts w:asciiTheme="minorHAnsi" w:hAnsiTheme="minorHAnsi" w:cstheme="minorHAnsi"/>
          <w:b/>
          <w:bCs/>
          <w:sz w:val="22"/>
          <w:szCs w:val="22"/>
        </w:rPr>
        <w:t>disponuje alespoň osobami dle níže uvedené specifikace, kteří se budou podílet na plnění</w:t>
      </w:r>
      <w:r w:rsidR="00147E56" w:rsidRPr="00147E56">
        <w:rPr>
          <w:rFonts w:asciiTheme="minorHAnsi" w:hAnsiTheme="minorHAnsi" w:cstheme="minorHAnsi"/>
          <w:b/>
          <w:bCs/>
          <w:sz w:val="22"/>
          <w:szCs w:val="22"/>
        </w:rPr>
        <w:t xml:space="preserve"> případné</w:t>
      </w:r>
      <w:r w:rsidR="00CD2A44" w:rsidRPr="00147E56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530"/>
      </w:tblGrid>
      <w:tr w:rsidR="00986893" w:rsidRPr="00147E56" w14:paraId="0E538388" w14:textId="77777777" w:rsidTr="001013A9">
        <w:trPr>
          <w:cantSplit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D2715A" w14:textId="7FF0071D" w:rsidR="00986893" w:rsidRPr="00147E56" w:rsidRDefault="007F294D" w:rsidP="00256F9D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Projektový manager</w:t>
            </w:r>
          </w:p>
        </w:tc>
      </w:tr>
      <w:tr w:rsidR="00986893" w:rsidRPr="00147E56" w14:paraId="1652CFA4" w14:textId="77777777" w:rsidTr="000A204F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E9B95F" w14:textId="05459CFF" w:rsidR="00986893" w:rsidRPr="00147E56" w:rsidRDefault="00CD2A44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3780" w14:textId="77777777" w:rsidR="00986893" w:rsidRPr="00147E56" w:rsidRDefault="00986893" w:rsidP="00256F9D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D2A44" w:rsidRPr="00147E56" w14:paraId="3D621AAB" w14:textId="77777777" w:rsidTr="000A204F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D9FB4C" w14:textId="4BF064A0" w:rsidR="00CD2A44" w:rsidRPr="00147E56" w:rsidRDefault="00CD2A44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Vztah k dodavateli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3D64" w14:textId="605136B9" w:rsidR="00CD2A44" w:rsidRPr="00147E56" w:rsidRDefault="00CD2A44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D0036" w:rsidRPr="00147E56" w14:paraId="0FD4BA67" w14:textId="77777777" w:rsidTr="000A204F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8B65DB" w14:textId="7C038F16" w:rsidR="00CD0036" w:rsidRPr="00147E56" w:rsidRDefault="00CD2A44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 xml:space="preserve">Délka praxe v oboru </w:t>
            </w:r>
            <w:r w:rsidR="000A204F" w:rsidRPr="00147E56">
              <w:rPr>
                <w:rFonts w:asciiTheme="minorHAnsi" w:hAnsiTheme="minorHAnsi" w:cstheme="minorHAnsi"/>
                <w:sz w:val="22"/>
                <w:szCs w:val="22"/>
              </w:rPr>
              <w:t>(v letech)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2BEA" w14:textId="77777777" w:rsidR="00CD0036" w:rsidRPr="00147E56" w:rsidRDefault="00CD0036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E2F49" w:rsidRPr="00147E56" w14:paraId="09B662DB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E3A2AA" w14:textId="77777777" w:rsidR="003E2F49" w:rsidRPr="00147E56" w:rsidRDefault="003E2F49" w:rsidP="00881EE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3E2F49">
              <w:rPr>
                <w:rFonts w:asciiTheme="minorHAnsi" w:hAnsiTheme="minorHAnsi" w:cstheme="minorHAnsi"/>
                <w:sz w:val="22"/>
                <w:szCs w:val="22"/>
              </w:rPr>
              <w:t>kušenost s řízením projektu v rámci sítí VVN, VN, NN a monitoringem distribuční nebo přenosové soustavy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1925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  <w:p w14:paraId="53A55B8F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Název, stručný popis, finanční rozsah projektu</w:t>
            </w:r>
          </w:p>
        </w:tc>
      </w:tr>
      <w:tr w:rsidR="00B31D03" w:rsidRPr="00147E56" w14:paraId="4251E246" w14:textId="77777777" w:rsidTr="000A204F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FC7C6" w14:textId="17DE9E95" w:rsidR="00B31D03" w:rsidRPr="00147E56" w:rsidRDefault="003E2F49" w:rsidP="00256F9D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3E2F49">
              <w:rPr>
                <w:rFonts w:asciiTheme="minorHAnsi" w:hAnsiTheme="minorHAnsi" w:cstheme="minorHAnsi"/>
                <w:sz w:val="22"/>
                <w:szCs w:val="22"/>
              </w:rPr>
              <w:t>kušenost s řízením projektu, který zahrnoval architektonická řešení s více řídicími centry a vzájemnou synchronizací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C544" w14:textId="2D4AB35F" w:rsidR="00CD2A44" w:rsidRPr="00147E56" w:rsidRDefault="00CD2A44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  <w:p w14:paraId="659FE645" w14:textId="30678846" w:rsidR="00B31D03" w:rsidRPr="00147E56" w:rsidRDefault="00CD2A44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Název, stručný popis, </w:t>
            </w:r>
            <w:r w:rsidR="004A1205"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finanční rozsah </w:t>
            </w:r>
            <w:r w:rsidR="007F294D"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projektu</w:t>
            </w:r>
          </w:p>
        </w:tc>
      </w:tr>
      <w:tr w:rsidR="007F294D" w:rsidRPr="00147E56" w14:paraId="57A6721A" w14:textId="77777777" w:rsidTr="000A204F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78321F" w14:textId="370F9C59" w:rsidR="007F294D" w:rsidRPr="00147E56" w:rsidRDefault="00147E56" w:rsidP="00256F9D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Znalost českého jazyka na úrovní pracovní komunikace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9C5D" w14:textId="058CF9F8" w:rsidR="007F294D" w:rsidRPr="00147E56" w:rsidRDefault="007F294D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[ANO/NE]</w:t>
            </w:r>
          </w:p>
        </w:tc>
      </w:tr>
    </w:tbl>
    <w:p w14:paraId="23D70AB0" w14:textId="0F5DACE1" w:rsidR="003E2F49" w:rsidRDefault="003E2F49" w:rsidP="003E2F4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7BDE51E" w14:textId="77777777" w:rsidR="003E2F49" w:rsidRPr="00147E56" w:rsidRDefault="003E2F49" w:rsidP="003E2F4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530"/>
      </w:tblGrid>
      <w:tr w:rsidR="003E2F49" w:rsidRPr="00147E56" w14:paraId="24675201" w14:textId="77777777" w:rsidTr="00881EE3">
        <w:trPr>
          <w:cantSplit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BC1C9CC" w14:textId="68CD760A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2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Manažer servisního týmu</w:t>
            </w:r>
          </w:p>
        </w:tc>
      </w:tr>
      <w:tr w:rsidR="003E2F49" w:rsidRPr="00147E56" w14:paraId="069BE49C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C1C15D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CDD2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E2F49" w:rsidRPr="00147E56" w14:paraId="07778030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9DD6B1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Vztah k dodavateli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099C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E2F49" w:rsidRPr="00147E56" w14:paraId="0DDC95D4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8F1321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Délka praxe v oboru (v letech)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BB4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E2F49" w:rsidRPr="00147E56" w14:paraId="31C8E2FC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7D751A" w14:textId="56AA387C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Znalost českého jazyka na úrovní pracovní komunikace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1ABE" w14:textId="3198CD8E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[ANO/NE]</w:t>
            </w:r>
          </w:p>
        </w:tc>
      </w:tr>
    </w:tbl>
    <w:p w14:paraId="4D1E1D3D" w14:textId="5C4FC031" w:rsidR="003E2F49" w:rsidRDefault="003E2F49" w:rsidP="003E2F4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A8D074A" w14:textId="77777777" w:rsidR="003E2F49" w:rsidRPr="00147E56" w:rsidRDefault="003E2F49" w:rsidP="003E2F4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530"/>
      </w:tblGrid>
      <w:tr w:rsidR="003E2F49" w:rsidRPr="00147E56" w14:paraId="21307826" w14:textId="77777777" w:rsidTr="00881EE3">
        <w:trPr>
          <w:cantSplit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75489A0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2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Analytik, SW specialista</w:t>
            </w:r>
          </w:p>
        </w:tc>
      </w:tr>
      <w:tr w:rsidR="003E2F49" w:rsidRPr="00147E56" w14:paraId="76A4F79C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7E060C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D5B3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E2F49" w:rsidRPr="00147E56" w14:paraId="1CAFC496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BC15BB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Vztah k dodavateli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7CBB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E2F49" w:rsidRPr="00147E56" w14:paraId="3519AC6C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15803E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Délka praxe v oboru (v letech)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8485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34F8775D" w14:textId="77777777" w:rsidR="003E2F49" w:rsidRPr="00147E56" w:rsidRDefault="003E2F49" w:rsidP="003E2F4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B07F33E" w14:textId="77777777" w:rsidR="003E2F49" w:rsidRPr="00147E56" w:rsidRDefault="003E2F49" w:rsidP="003E2F4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530"/>
      </w:tblGrid>
      <w:tr w:rsidR="003E2F49" w:rsidRPr="00147E56" w14:paraId="3E1A57DE" w14:textId="77777777" w:rsidTr="00881EE3">
        <w:trPr>
          <w:cantSplit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B0B5DCD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2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Analytik, SW specialista</w:t>
            </w:r>
          </w:p>
        </w:tc>
      </w:tr>
      <w:tr w:rsidR="003E2F49" w:rsidRPr="00147E56" w14:paraId="0F411AD7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A9A3B0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47B7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E2F49" w:rsidRPr="00147E56" w14:paraId="15F93FBD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AF5830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Vztah k dodavateli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F81D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E2F49" w:rsidRPr="00147E56" w14:paraId="7EF232AE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0EE8EA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Délka praxe v oboru (v letech)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15C6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2C8F30AD" w14:textId="77777777" w:rsidR="003E2F49" w:rsidRPr="00147E56" w:rsidRDefault="003E2F49" w:rsidP="003E2F4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96BE70B" w14:textId="77777777" w:rsidR="003E2F49" w:rsidRPr="00147E56" w:rsidRDefault="003E2F49" w:rsidP="003E2F4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530"/>
      </w:tblGrid>
      <w:tr w:rsidR="003E2F49" w:rsidRPr="00147E56" w14:paraId="096700C7" w14:textId="77777777" w:rsidTr="00881EE3">
        <w:trPr>
          <w:cantSplit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B8B4871" w14:textId="77777777" w:rsidR="003E2F49" w:rsidRPr="00147E56" w:rsidRDefault="003E2F49" w:rsidP="003E2F49">
            <w:pPr>
              <w:keepNext/>
              <w:keepLines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2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Analytik, systémový specialista</w:t>
            </w:r>
          </w:p>
        </w:tc>
      </w:tr>
      <w:tr w:rsidR="003E2F49" w:rsidRPr="00147E56" w14:paraId="68807B0A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959115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B4B6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E2F49" w:rsidRPr="00147E56" w14:paraId="7E3CEF41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D0F11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Vztah k dodavateli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D040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E2F49" w:rsidRPr="00147E56" w14:paraId="5F3AA8CB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B37FD0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Délka praxe v oboru (v letech)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F0F5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51A51FDC" w14:textId="7A43556A" w:rsidR="003E2F49" w:rsidRDefault="003E2F49" w:rsidP="003E2F4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430B9AC" w14:textId="77777777" w:rsidR="003E2F49" w:rsidRPr="00147E56" w:rsidRDefault="003E2F49" w:rsidP="003E2F4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530"/>
      </w:tblGrid>
      <w:tr w:rsidR="003E2F49" w:rsidRPr="00147E56" w14:paraId="6EB8C7D7" w14:textId="77777777" w:rsidTr="00881EE3">
        <w:trPr>
          <w:cantSplit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6C42B2A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2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Analytik, systémový specialista</w:t>
            </w:r>
          </w:p>
        </w:tc>
      </w:tr>
      <w:tr w:rsidR="003E2F49" w:rsidRPr="00147E56" w14:paraId="4A7F423A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D77E4A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A80A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E2F49" w:rsidRPr="00147E56" w14:paraId="75AF7EB4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C8690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Vztah k dodavateli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0479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E2F49" w:rsidRPr="00147E56" w14:paraId="776B02CD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CBD0B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Délka praxe v oboru (v letech)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405C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5F577C90" w14:textId="77777777" w:rsidR="003E2F49" w:rsidRPr="00147E56" w:rsidRDefault="003E2F49" w:rsidP="003E2F4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F68EBDF" w14:textId="77777777" w:rsidR="003E2F49" w:rsidRPr="00147E56" w:rsidRDefault="003E2F49" w:rsidP="003E2F4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530"/>
      </w:tblGrid>
      <w:tr w:rsidR="003E2F49" w:rsidRPr="00147E56" w14:paraId="4B0829FB" w14:textId="77777777" w:rsidTr="00881EE3">
        <w:trPr>
          <w:cantSplit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72D970A" w14:textId="46ADDDDB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2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Analytik, analytik kybernetické bezpečnosti</w:t>
            </w:r>
            <w:r>
              <w:rPr>
                <w:rStyle w:val="Znakapoznpodarou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3E2F49" w:rsidRPr="00147E56" w14:paraId="5453ED93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F69BD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C30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E2F49" w:rsidRPr="00147E56" w14:paraId="0D38DABD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CE0CD4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Vztah k dodavateli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E521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E2F49" w:rsidRPr="00147E56" w14:paraId="13E93F7C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C3D88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Délka praxe v oboru (v letech)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5F14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76353AE1" w14:textId="77777777" w:rsidR="003E2F49" w:rsidRPr="00147E56" w:rsidRDefault="003E2F49" w:rsidP="003E2F4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320CAD6" w14:textId="77777777" w:rsidR="003E2F49" w:rsidRPr="00147E56" w:rsidRDefault="003E2F49" w:rsidP="003E2F4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530"/>
      </w:tblGrid>
      <w:tr w:rsidR="003E2F49" w:rsidRPr="00147E56" w14:paraId="7AC8DEBA" w14:textId="77777777" w:rsidTr="00881EE3">
        <w:trPr>
          <w:cantSplit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C1272BF" w14:textId="534392F4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2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Analytik výpočtových funkcí</w:t>
            </w:r>
          </w:p>
        </w:tc>
      </w:tr>
      <w:tr w:rsidR="003E2F49" w:rsidRPr="00147E56" w14:paraId="688FEF4E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58181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F61F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E2F49" w:rsidRPr="00147E56" w14:paraId="5B96FE61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C80B0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Vztah k dodavateli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DBB8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E2F49" w:rsidRPr="00147E56" w14:paraId="30B92552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A9B597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Délka praxe v oboru (v letech)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4056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49D97ADA" w14:textId="77777777" w:rsidR="003E2F49" w:rsidRPr="00147E56" w:rsidRDefault="003E2F49" w:rsidP="003E2F4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6FF229D8" w14:textId="77777777" w:rsidR="003E2F49" w:rsidRPr="00147E56" w:rsidRDefault="003E2F49" w:rsidP="003E2F4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530"/>
      </w:tblGrid>
      <w:tr w:rsidR="003E2F49" w:rsidRPr="00147E56" w14:paraId="21E0A241" w14:textId="77777777" w:rsidTr="00881EE3">
        <w:trPr>
          <w:cantSplit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5A263EF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2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Analytik OMS</w:t>
            </w:r>
          </w:p>
        </w:tc>
      </w:tr>
      <w:tr w:rsidR="003E2F49" w:rsidRPr="00147E56" w14:paraId="5599C3CF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BD6B62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6B4A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E2F49" w:rsidRPr="00147E56" w14:paraId="018C01FA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F9B272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Vztah k dodavateli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7583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E2F49" w:rsidRPr="00147E56" w14:paraId="65D8545D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34900F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Délka praxe v oboru (programování) – v letech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9127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372973C3" w14:textId="77777777" w:rsidR="003E2F49" w:rsidRPr="00147E56" w:rsidRDefault="003E2F49" w:rsidP="003E2F4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C3BC7E3" w14:textId="3CC19AB1" w:rsidR="00CD0036" w:rsidRPr="00147E56" w:rsidRDefault="00CD0036" w:rsidP="00256F9D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530"/>
      </w:tblGrid>
      <w:tr w:rsidR="007F294D" w:rsidRPr="00147E56" w14:paraId="2C26CC88" w14:textId="77777777" w:rsidTr="003D712F">
        <w:trPr>
          <w:cantSplit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8FAE4C2" w14:textId="1089A650" w:rsidR="007F294D" w:rsidRPr="00147E56" w:rsidRDefault="003E2F49" w:rsidP="00256F9D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2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Analytik OMS</w:t>
            </w:r>
          </w:p>
        </w:tc>
      </w:tr>
      <w:tr w:rsidR="007F294D" w:rsidRPr="00147E56" w14:paraId="6188563B" w14:textId="77777777" w:rsidTr="000A204F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14004" w14:textId="77777777" w:rsidR="007F294D" w:rsidRPr="00147E56" w:rsidRDefault="007F294D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C5A6" w14:textId="77777777" w:rsidR="007F294D" w:rsidRPr="00147E56" w:rsidRDefault="007F294D" w:rsidP="00256F9D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7F294D" w:rsidRPr="00147E56" w14:paraId="4C28F955" w14:textId="77777777" w:rsidTr="000A204F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6108F9" w14:textId="77777777" w:rsidR="007F294D" w:rsidRPr="00147E56" w:rsidRDefault="007F294D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Vztah k dodavateli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15BF" w14:textId="77777777" w:rsidR="007F294D" w:rsidRPr="00147E56" w:rsidRDefault="007F294D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7F294D" w:rsidRPr="00147E56" w14:paraId="1D6885B9" w14:textId="77777777" w:rsidTr="000A204F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F20D84" w14:textId="68C277B2" w:rsidR="007F294D" w:rsidRPr="00147E56" w:rsidRDefault="007F294D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Délka praxe v oboru (programování)</w:t>
            </w:r>
            <w:r w:rsidR="000A204F" w:rsidRPr="00147E56">
              <w:rPr>
                <w:rFonts w:asciiTheme="minorHAnsi" w:hAnsiTheme="minorHAnsi" w:cstheme="minorHAnsi"/>
                <w:sz w:val="22"/>
                <w:szCs w:val="22"/>
              </w:rPr>
              <w:t xml:space="preserve"> – v letech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606A" w14:textId="77777777" w:rsidR="007F294D" w:rsidRPr="00147E56" w:rsidRDefault="007F294D" w:rsidP="00256F9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6A584FD1" w14:textId="5F7A01D0" w:rsidR="007F294D" w:rsidRDefault="007F294D" w:rsidP="00256F9D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747F436" w14:textId="77777777" w:rsidR="003E2F49" w:rsidRPr="00147E56" w:rsidRDefault="003E2F49" w:rsidP="003E2F4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530"/>
      </w:tblGrid>
      <w:tr w:rsidR="003E2F49" w:rsidRPr="00147E56" w14:paraId="69F2A26F" w14:textId="77777777" w:rsidTr="00881EE3">
        <w:trPr>
          <w:cantSplit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E706C2B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2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HW specialista</w:t>
            </w:r>
          </w:p>
        </w:tc>
      </w:tr>
      <w:tr w:rsidR="003E2F49" w:rsidRPr="00147E56" w14:paraId="219743CB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4E5D0F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CF09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E2F49" w:rsidRPr="00147E56" w14:paraId="58749D47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08D13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Vztah k dodavateli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F2EF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E2F49" w:rsidRPr="00147E56" w14:paraId="7C8BCE04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C2A0B6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Délka praxe v oboru (programování) – v letech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1985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1A6B7354" w14:textId="77777777" w:rsidR="003E2F49" w:rsidRPr="00147E56" w:rsidRDefault="003E2F49" w:rsidP="003E2F49">
      <w:pPr>
        <w:rPr>
          <w:rFonts w:asciiTheme="minorHAnsi" w:hAnsiTheme="minorHAnsi" w:cstheme="minorHAnsi"/>
          <w:sz w:val="22"/>
          <w:szCs w:val="22"/>
        </w:rPr>
      </w:pPr>
    </w:p>
    <w:p w14:paraId="27342B5E" w14:textId="77777777" w:rsidR="003E2F49" w:rsidRPr="00147E56" w:rsidRDefault="003E2F49" w:rsidP="003E2F4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530"/>
      </w:tblGrid>
      <w:tr w:rsidR="003E2F49" w:rsidRPr="00147E56" w14:paraId="529503D1" w14:textId="77777777" w:rsidTr="00881EE3">
        <w:trPr>
          <w:cantSplit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770846D" w14:textId="535C2D3F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2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 specialista</w:t>
            </w:r>
          </w:p>
        </w:tc>
      </w:tr>
      <w:tr w:rsidR="003E2F49" w:rsidRPr="00147E56" w14:paraId="7C4A3738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C047F0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81F4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E2F49" w:rsidRPr="00147E56" w14:paraId="2E2C9CE0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35476B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Vztah k dodavateli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B941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E2F49" w:rsidRPr="00147E56" w14:paraId="0218E91D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8B01F0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Délka praxe v oboru (programování) – v letech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0F61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10B3B9B5" w14:textId="77777777" w:rsidR="003E2F49" w:rsidRPr="00147E56" w:rsidRDefault="003E2F49" w:rsidP="003E2F49">
      <w:pPr>
        <w:rPr>
          <w:rFonts w:asciiTheme="minorHAnsi" w:hAnsiTheme="minorHAnsi" w:cstheme="minorHAnsi"/>
          <w:sz w:val="22"/>
          <w:szCs w:val="22"/>
        </w:rPr>
      </w:pPr>
    </w:p>
    <w:p w14:paraId="59E802C3" w14:textId="77777777" w:rsidR="003E2F49" w:rsidRPr="00147E56" w:rsidRDefault="003E2F49" w:rsidP="003E2F4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530"/>
      </w:tblGrid>
      <w:tr w:rsidR="003E2F49" w:rsidRPr="00147E56" w14:paraId="1779D87B" w14:textId="77777777" w:rsidTr="00881EE3">
        <w:trPr>
          <w:cantSplit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4BED18D" w14:textId="444A3D15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2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Servisní technik</w:t>
            </w:r>
          </w:p>
        </w:tc>
      </w:tr>
      <w:tr w:rsidR="003E2F49" w:rsidRPr="00147E56" w14:paraId="600A19BC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729A63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882E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E2F49" w:rsidRPr="00147E56" w14:paraId="52BB91D4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8A3701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Vztah k dodavateli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2F48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3E2F49" w:rsidRPr="00147E56" w14:paraId="7F20A202" w14:textId="77777777" w:rsidTr="00881EE3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D66675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</w:rPr>
              <w:t>Délka praxe v oboru (programování) – v letech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5452" w14:textId="77777777" w:rsidR="003E2F49" w:rsidRPr="00147E56" w:rsidRDefault="003E2F49" w:rsidP="00881EE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47E5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21F41253" w14:textId="77777777" w:rsidR="003E2F49" w:rsidRPr="00147E56" w:rsidRDefault="003E2F49" w:rsidP="003E2F49">
      <w:pPr>
        <w:rPr>
          <w:rFonts w:asciiTheme="minorHAnsi" w:hAnsiTheme="minorHAnsi" w:cstheme="minorHAnsi"/>
          <w:sz w:val="22"/>
          <w:szCs w:val="22"/>
        </w:rPr>
      </w:pPr>
    </w:p>
    <w:p w14:paraId="06270A98" w14:textId="77777777" w:rsidR="003E2F49" w:rsidRPr="00147E56" w:rsidRDefault="003E2F49" w:rsidP="003E2F49">
      <w:pPr>
        <w:rPr>
          <w:rFonts w:asciiTheme="minorHAnsi" w:hAnsiTheme="minorHAnsi" w:cstheme="minorHAnsi"/>
          <w:sz w:val="22"/>
          <w:szCs w:val="22"/>
        </w:rPr>
      </w:pPr>
    </w:p>
    <w:p w14:paraId="4632BA10" w14:textId="1E9189D8" w:rsidR="00B31D03" w:rsidRPr="00147E56" w:rsidRDefault="00147E56">
      <w:pPr>
        <w:rPr>
          <w:rFonts w:asciiTheme="minorHAnsi" w:hAnsiTheme="minorHAnsi" w:cstheme="minorHAnsi"/>
          <w:sz w:val="22"/>
          <w:szCs w:val="22"/>
        </w:rPr>
      </w:pPr>
      <w:r w:rsidRPr="00147E56">
        <w:rPr>
          <w:rFonts w:asciiTheme="minorHAnsi" w:hAnsiTheme="minorHAnsi" w:cstheme="minorHAnsi"/>
          <w:sz w:val="22"/>
          <w:szCs w:val="22"/>
        </w:rPr>
        <w:t>Pro výše uvedené osoby v žádosti rovněž předkládáme strukturované životopisy s relevantní praxí.</w:t>
      </w:r>
    </w:p>
    <w:p w14:paraId="2318CF1B" w14:textId="77777777" w:rsidR="00B31D03" w:rsidRPr="00147E56" w:rsidRDefault="00B31D03">
      <w:pPr>
        <w:rPr>
          <w:rFonts w:asciiTheme="minorHAnsi" w:hAnsiTheme="minorHAnsi" w:cstheme="minorHAnsi"/>
          <w:sz w:val="22"/>
          <w:szCs w:val="22"/>
        </w:rPr>
      </w:pPr>
    </w:p>
    <w:p w14:paraId="19F624F8" w14:textId="54EE7B9E" w:rsidR="00B31D03" w:rsidRPr="00147E56" w:rsidRDefault="00B31D03" w:rsidP="00400B9E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B31D03" w:rsidRPr="00147E56" w:rsidSect="002D5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37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0A480" w14:textId="77777777" w:rsidR="004F5627" w:rsidRDefault="004F5627" w:rsidP="00986893">
      <w:r>
        <w:separator/>
      </w:r>
    </w:p>
  </w:endnote>
  <w:endnote w:type="continuationSeparator" w:id="0">
    <w:p w14:paraId="41BAC020" w14:textId="77777777" w:rsidR="004F5627" w:rsidRDefault="004F5627" w:rsidP="0098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93FF2" w14:textId="77777777" w:rsidR="0049290B" w:rsidRDefault="004929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2272" w14:textId="77777777" w:rsidR="0049290B" w:rsidRDefault="004929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3A337" w14:textId="77777777" w:rsidR="0049290B" w:rsidRDefault="004929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B08A1" w14:textId="77777777" w:rsidR="004F5627" w:rsidRDefault="004F5627" w:rsidP="00986893">
      <w:r>
        <w:separator/>
      </w:r>
    </w:p>
  </w:footnote>
  <w:footnote w:type="continuationSeparator" w:id="0">
    <w:p w14:paraId="45ECB0EA" w14:textId="77777777" w:rsidR="004F5627" w:rsidRDefault="004F5627" w:rsidP="00986893">
      <w:r>
        <w:continuationSeparator/>
      </w:r>
    </w:p>
  </w:footnote>
  <w:footnote w:id="1">
    <w:p w14:paraId="624EA543" w14:textId="77777777" w:rsidR="00E47BBB" w:rsidRPr="00147E56" w:rsidRDefault="00E47BBB" w:rsidP="00E47BBB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147E5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147E56">
        <w:rPr>
          <w:rFonts w:asciiTheme="minorHAnsi" w:hAnsiTheme="minorHAnsi" w:cstheme="minorHAnsi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  <w:footnote w:id="2">
    <w:p w14:paraId="17250602" w14:textId="468BF4EB" w:rsidR="003E2F49" w:rsidRDefault="003E2F4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E2F49">
        <w:t>role může být sloučena v rámci pozic HW specialista nebo SW specialista, analytik systémový specialista, analytik SW specialista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0802" w14:textId="77777777" w:rsidR="0049290B" w:rsidRDefault="004929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6CC61" w14:textId="66D42625" w:rsidR="002D576A" w:rsidRDefault="007F294D" w:rsidP="00E47BBB">
    <w:pPr>
      <w:suppressAutoHyphens/>
      <w:jc w:val="right"/>
    </w:pPr>
    <w:r w:rsidRPr="007F294D">
      <w:rPr>
        <w:rFonts w:ascii="Calibri" w:hAnsi="Calibri" w:cs="Calibri"/>
        <w:bCs/>
        <w:sz w:val="22"/>
        <w:szCs w:val="22"/>
      </w:rPr>
      <w:t xml:space="preserve">Příloha č. </w:t>
    </w:r>
    <w:r w:rsidR="0049290B">
      <w:rPr>
        <w:rFonts w:ascii="Calibri" w:hAnsi="Calibri" w:cs="Calibri"/>
        <w:bCs/>
        <w:sz w:val="22"/>
        <w:szCs w:val="22"/>
      </w:rPr>
      <w:t>5</w:t>
    </w:r>
    <w:r w:rsidRPr="007F294D">
      <w:rPr>
        <w:rFonts w:ascii="Calibri" w:hAnsi="Calibri" w:cs="Calibri"/>
        <w:bCs/>
        <w:sz w:val="22"/>
        <w:szCs w:val="22"/>
      </w:rPr>
      <w:t xml:space="preserve"> </w:t>
    </w:r>
    <w:r w:rsidR="00E47BBB">
      <w:rPr>
        <w:rFonts w:ascii="Calibri" w:hAnsi="Calibri" w:cs="Calibri"/>
        <w:bCs/>
        <w:sz w:val="22"/>
        <w:szCs w:val="22"/>
      </w:rPr>
      <w:t>Realizační tým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DC3F" w14:textId="77777777" w:rsidR="0049290B" w:rsidRDefault="004929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F4687"/>
    <w:multiLevelType w:val="hybridMultilevel"/>
    <w:tmpl w:val="F432A86C"/>
    <w:lvl w:ilvl="0" w:tplc="CAA6DF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94598"/>
    <w:multiLevelType w:val="hybridMultilevel"/>
    <w:tmpl w:val="2400708E"/>
    <w:lvl w:ilvl="0" w:tplc="CAA6DF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93"/>
    <w:rsid w:val="000A204F"/>
    <w:rsid w:val="000B08C6"/>
    <w:rsid w:val="000E3707"/>
    <w:rsid w:val="00147E56"/>
    <w:rsid w:val="00192A2F"/>
    <w:rsid w:val="00256F9D"/>
    <w:rsid w:val="00257807"/>
    <w:rsid w:val="002A51E1"/>
    <w:rsid w:val="002D576A"/>
    <w:rsid w:val="003E2F49"/>
    <w:rsid w:val="00400B9E"/>
    <w:rsid w:val="004271B3"/>
    <w:rsid w:val="00437830"/>
    <w:rsid w:val="00451D24"/>
    <w:rsid w:val="0049290B"/>
    <w:rsid w:val="004A1205"/>
    <w:rsid w:val="004F5627"/>
    <w:rsid w:val="00545E27"/>
    <w:rsid w:val="00665EAE"/>
    <w:rsid w:val="007F294D"/>
    <w:rsid w:val="008E6722"/>
    <w:rsid w:val="00982903"/>
    <w:rsid w:val="00986893"/>
    <w:rsid w:val="009D5749"/>
    <w:rsid w:val="00B31D03"/>
    <w:rsid w:val="00B4404D"/>
    <w:rsid w:val="00CA469C"/>
    <w:rsid w:val="00CB0F33"/>
    <w:rsid w:val="00CD0036"/>
    <w:rsid w:val="00CD2A44"/>
    <w:rsid w:val="00E04531"/>
    <w:rsid w:val="00E47BBB"/>
    <w:rsid w:val="00E6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0D70A"/>
  <w15:chartTrackingRefBased/>
  <w15:docId w15:val="{F91852B5-DFCE-4875-8E5E-6285482D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8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986893"/>
    <w:rPr>
      <w:rFonts w:ascii="Arial" w:eastAsia="Times New Roman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89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98689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36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00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003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00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03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Nad"/>
    <w:basedOn w:val="Normln"/>
    <w:link w:val="OdstavecseseznamemChar"/>
    <w:qFormat/>
    <w:rsid w:val="007F294D"/>
    <w:pPr>
      <w:ind w:left="708"/>
      <w:jc w:val="both"/>
    </w:pPr>
    <w:rPr>
      <w:rFonts w:asciiTheme="minorHAnsi" w:eastAsia="Times New Roman" w:hAnsiTheme="minorHAnsi"/>
      <w:sz w:val="22"/>
      <w:lang w:eastAsia="ar-SA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qFormat/>
    <w:locked/>
    <w:rsid w:val="007F294D"/>
    <w:rPr>
      <w:rFonts w:eastAsia="Times New Roman" w:cs="Times New Roman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45E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5E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5E27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5E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5E27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19AD0-FFE2-4454-A030-61DC7C70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4</cp:revision>
  <dcterms:created xsi:type="dcterms:W3CDTF">2021-02-09T20:07:00Z</dcterms:created>
  <dcterms:modified xsi:type="dcterms:W3CDTF">2021-04-01T13:44:00Z</dcterms:modified>
</cp:coreProperties>
</file>