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18589" w14:textId="77777777" w:rsidR="00781EF5" w:rsidRDefault="00781EF5" w:rsidP="00781EF5">
      <w:pPr>
        <w:jc w:val="center"/>
        <w:rPr>
          <w:rFonts w:cstheme="minorHAnsi"/>
          <w:b/>
          <w:bCs/>
          <w:szCs w:val="24"/>
        </w:rPr>
      </w:pPr>
      <w:proofErr w:type="spellStart"/>
      <w:r>
        <w:rPr>
          <w:rFonts w:cstheme="minorHAnsi"/>
          <w:b/>
          <w:bCs/>
          <w:snapToGrid w:val="0"/>
        </w:rPr>
        <w:t>Cu</w:t>
      </w:r>
      <w:proofErr w:type="spellEnd"/>
      <w:r>
        <w:rPr>
          <w:rFonts w:cstheme="minorHAnsi"/>
          <w:b/>
          <w:bCs/>
          <w:snapToGrid w:val="0"/>
        </w:rPr>
        <w:t xml:space="preserve"> </w:t>
      </w:r>
      <w:proofErr w:type="spellStart"/>
      <w:r>
        <w:rPr>
          <w:rFonts w:cstheme="minorHAnsi"/>
          <w:b/>
          <w:bCs/>
          <w:snapToGrid w:val="0"/>
        </w:rPr>
        <w:t>scopul</w:t>
      </w:r>
      <w:proofErr w:type="spellEnd"/>
      <w:r>
        <w:rPr>
          <w:rFonts w:cstheme="minorHAnsi"/>
          <w:b/>
          <w:bCs/>
          <w:snapToGrid w:val="0"/>
        </w:rPr>
        <w:t xml:space="preserve"> de </w:t>
      </w:r>
      <w:proofErr w:type="spellStart"/>
      <w:r>
        <w:rPr>
          <w:rFonts w:cstheme="minorHAnsi"/>
          <w:b/>
          <w:bCs/>
          <w:snapToGrid w:val="0"/>
        </w:rPr>
        <w:t>includere</w:t>
      </w:r>
      <w:proofErr w:type="spellEnd"/>
      <w:r>
        <w:rPr>
          <w:rFonts w:cstheme="minorHAnsi"/>
          <w:b/>
          <w:bCs/>
          <w:snapToGrid w:val="0"/>
        </w:rPr>
        <w:t xml:space="preserve"> a </w:t>
      </w:r>
      <w:proofErr w:type="spellStart"/>
      <w:r>
        <w:rPr>
          <w:rFonts w:cstheme="minorHAnsi"/>
          <w:b/>
          <w:bCs/>
          <w:snapToGrid w:val="0"/>
        </w:rPr>
        <w:t>furnizorului</w:t>
      </w:r>
      <w:proofErr w:type="spellEnd"/>
      <w:r>
        <w:rPr>
          <w:rFonts w:cstheme="minorHAnsi"/>
          <w:b/>
          <w:bCs/>
          <w:snapToGrid w:val="0"/>
        </w:rPr>
        <w:t xml:space="preserve"> </w:t>
      </w:r>
      <w:proofErr w:type="spellStart"/>
      <w:r>
        <w:rPr>
          <w:rFonts w:cstheme="minorHAnsi"/>
          <w:b/>
          <w:bCs/>
          <w:snapToGrid w:val="0"/>
        </w:rPr>
        <w:t>în</w:t>
      </w:r>
      <w:proofErr w:type="spellEnd"/>
      <w:r>
        <w:rPr>
          <w:rFonts w:cstheme="minorHAnsi"/>
          <w:b/>
          <w:bCs/>
          <w:snapToGrid w:val="0"/>
        </w:rPr>
        <w:t xml:space="preserve"> </w:t>
      </w:r>
      <w:proofErr w:type="spellStart"/>
      <w:r>
        <w:rPr>
          <w:rFonts w:cstheme="minorHAnsi"/>
          <w:b/>
          <w:bCs/>
          <w:snapToGrid w:val="0"/>
        </w:rPr>
        <w:t>Sistemul</w:t>
      </w:r>
      <w:proofErr w:type="spellEnd"/>
      <w:r>
        <w:rPr>
          <w:rFonts w:cstheme="minorHAnsi"/>
          <w:b/>
          <w:bCs/>
          <w:snapToGrid w:val="0"/>
        </w:rPr>
        <w:t xml:space="preserve"> de </w:t>
      </w:r>
      <w:proofErr w:type="spellStart"/>
      <w:r>
        <w:rPr>
          <w:rFonts w:cstheme="minorHAnsi"/>
          <w:b/>
          <w:bCs/>
          <w:snapToGrid w:val="0"/>
        </w:rPr>
        <w:t>calificare</w:t>
      </w:r>
      <w:proofErr w:type="spellEnd"/>
      <w:r w:rsidRPr="00545F65">
        <w:rPr>
          <w:rFonts w:cstheme="minorHAnsi"/>
          <w:b/>
          <w:bCs/>
          <w:snapToGrid w:val="0"/>
        </w:rPr>
        <w:t xml:space="preserve"> „</w:t>
      </w:r>
      <w:proofErr w:type="spellStart"/>
      <w:r>
        <w:rPr>
          <w:rFonts w:cstheme="minorHAnsi"/>
          <w:b/>
          <w:bCs/>
          <w:szCs w:val="24"/>
        </w:rPr>
        <w:t>Sistem</w:t>
      </w:r>
      <w:proofErr w:type="spellEnd"/>
      <w:r>
        <w:rPr>
          <w:rFonts w:cstheme="minorHAnsi"/>
          <w:b/>
          <w:bCs/>
          <w:szCs w:val="24"/>
        </w:rPr>
        <w:t xml:space="preserve"> de </w:t>
      </w:r>
      <w:proofErr w:type="spellStart"/>
      <w:r>
        <w:rPr>
          <w:rFonts w:cstheme="minorHAnsi"/>
          <w:b/>
          <w:bCs/>
          <w:szCs w:val="24"/>
        </w:rPr>
        <w:t>calificare</w:t>
      </w:r>
      <w:proofErr w:type="spellEnd"/>
      <w:r w:rsidRPr="00AC4218">
        <w:rPr>
          <w:rFonts w:cstheme="minorHAnsi"/>
          <w:b/>
          <w:bCs/>
          <w:szCs w:val="24"/>
        </w:rPr>
        <w:t xml:space="preserve"> – </w:t>
      </w:r>
      <w:proofErr w:type="spellStart"/>
      <w:r>
        <w:rPr>
          <w:rFonts w:cstheme="minorHAnsi"/>
          <w:b/>
          <w:bCs/>
          <w:szCs w:val="24"/>
        </w:rPr>
        <w:t>Furnizare</w:t>
      </w:r>
      <w:proofErr w:type="spellEnd"/>
      <w:r>
        <w:rPr>
          <w:rFonts w:cstheme="minorHAnsi"/>
          <w:b/>
          <w:bCs/>
          <w:szCs w:val="24"/>
        </w:rPr>
        <w:t xml:space="preserve"> </w:t>
      </w:r>
      <w:proofErr w:type="spellStart"/>
      <w:r>
        <w:rPr>
          <w:rFonts w:cstheme="minorHAnsi"/>
          <w:b/>
          <w:bCs/>
          <w:szCs w:val="24"/>
        </w:rPr>
        <w:t>cabluri</w:t>
      </w:r>
      <w:proofErr w:type="spellEnd"/>
      <w:r w:rsidRPr="00AC4218">
        <w:rPr>
          <w:rFonts w:cstheme="minorHAnsi"/>
          <w:b/>
          <w:bCs/>
          <w:szCs w:val="24"/>
        </w:rPr>
        <w:t xml:space="preserve"> CZ/RO – </w:t>
      </w:r>
      <w:proofErr w:type="spellStart"/>
      <w:r>
        <w:rPr>
          <w:rFonts w:cstheme="minorHAnsi"/>
          <w:b/>
          <w:bCs/>
          <w:szCs w:val="24"/>
        </w:rPr>
        <w:t>Cabluri</w:t>
      </w:r>
      <w:proofErr w:type="spellEnd"/>
      <w:r w:rsidRPr="00AC4218">
        <w:rPr>
          <w:rFonts w:cstheme="minorHAnsi"/>
          <w:b/>
          <w:bCs/>
          <w:szCs w:val="24"/>
        </w:rPr>
        <w:t xml:space="preserve"> 22 </w:t>
      </w:r>
      <w:proofErr w:type="spellStart"/>
      <w:r w:rsidRPr="00AC4218">
        <w:rPr>
          <w:rFonts w:cstheme="minorHAnsi"/>
          <w:b/>
          <w:bCs/>
          <w:szCs w:val="24"/>
        </w:rPr>
        <w:t>kV</w:t>
      </w:r>
      <w:proofErr w:type="spellEnd"/>
      <w:r w:rsidRPr="00AC4218">
        <w:rPr>
          <w:rFonts w:cstheme="minorHAnsi"/>
          <w:b/>
          <w:bCs/>
          <w:szCs w:val="24"/>
        </w:rPr>
        <w:t xml:space="preserve"> </w:t>
      </w:r>
      <w:proofErr w:type="spellStart"/>
      <w:r>
        <w:rPr>
          <w:rFonts w:cstheme="minorHAnsi"/>
          <w:b/>
          <w:bCs/>
          <w:szCs w:val="24"/>
        </w:rPr>
        <w:t>conform</w:t>
      </w:r>
      <w:proofErr w:type="spellEnd"/>
      <w:r w:rsidRPr="00AC4218">
        <w:rPr>
          <w:rFonts w:cstheme="minorHAnsi"/>
          <w:b/>
          <w:bCs/>
          <w:szCs w:val="24"/>
        </w:rPr>
        <w:t xml:space="preserve"> VDE</w:t>
      </w:r>
      <w:r>
        <w:rPr>
          <w:rFonts w:cstheme="minorHAnsi"/>
          <w:b/>
          <w:bCs/>
          <w:szCs w:val="24"/>
        </w:rPr>
        <w:t>”</w:t>
      </w:r>
    </w:p>
    <w:p w14:paraId="409C9ED4" w14:textId="77777777" w:rsidR="00781EF5" w:rsidRDefault="00781EF5" w:rsidP="00781EF5">
      <w:pPr>
        <w:rPr>
          <w:rFonts w:cstheme="minorHAnsi"/>
          <w:b/>
          <w:bCs/>
          <w:szCs w:val="24"/>
        </w:rPr>
      </w:pPr>
      <w:proofErr w:type="spellStart"/>
      <w:r>
        <w:rPr>
          <w:rFonts w:cstheme="minorHAnsi"/>
          <w:b/>
          <w:bCs/>
          <w:szCs w:val="24"/>
        </w:rPr>
        <w:t>Declarație</w:t>
      </w:r>
      <w:proofErr w:type="spellEnd"/>
      <w:r>
        <w:rPr>
          <w:rFonts w:cstheme="minorHAnsi"/>
          <w:b/>
          <w:bCs/>
          <w:szCs w:val="24"/>
        </w:rPr>
        <w:t xml:space="preserve"> </w:t>
      </w:r>
      <w:proofErr w:type="spellStart"/>
      <w:r>
        <w:rPr>
          <w:rFonts w:cstheme="minorHAnsi"/>
          <w:b/>
          <w:bCs/>
          <w:szCs w:val="24"/>
        </w:rPr>
        <w:t>pe</w:t>
      </w:r>
      <w:proofErr w:type="spellEnd"/>
      <w:r>
        <w:rPr>
          <w:rFonts w:cstheme="minorHAnsi"/>
          <w:b/>
          <w:bCs/>
          <w:szCs w:val="24"/>
        </w:rPr>
        <w:t xml:space="preserve"> </w:t>
      </w:r>
      <w:proofErr w:type="spellStart"/>
      <w:r>
        <w:rPr>
          <w:rFonts w:cstheme="minorHAnsi"/>
          <w:b/>
          <w:bCs/>
          <w:szCs w:val="24"/>
        </w:rPr>
        <w:t>proprie</w:t>
      </w:r>
      <w:proofErr w:type="spellEnd"/>
      <w:r>
        <w:rPr>
          <w:rFonts w:cstheme="minorHAnsi"/>
          <w:b/>
          <w:bCs/>
          <w:szCs w:val="24"/>
        </w:rPr>
        <w:t xml:space="preserve"> </w:t>
      </w:r>
      <w:proofErr w:type="spellStart"/>
      <w:r>
        <w:rPr>
          <w:rFonts w:cstheme="minorHAnsi"/>
          <w:b/>
          <w:bCs/>
          <w:szCs w:val="24"/>
        </w:rPr>
        <w:t>răspundere</w:t>
      </w:r>
      <w:proofErr w:type="spellEnd"/>
      <w:r>
        <w:rPr>
          <w:rFonts w:cstheme="minorHAnsi"/>
          <w:b/>
          <w:bCs/>
          <w:szCs w:val="24"/>
        </w:rPr>
        <w:t>:</w:t>
      </w:r>
    </w:p>
    <w:p w14:paraId="5385FE7C" w14:textId="69002DFE" w:rsidR="00781EF5" w:rsidRPr="00EA65A6" w:rsidRDefault="00781EF5" w:rsidP="00781EF5">
      <w:pPr>
        <w:rPr>
          <w:rFonts w:cstheme="minorHAnsi"/>
          <w:b/>
          <w:bCs/>
          <w:szCs w:val="24"/>
        </w:rPr>
      </w:pPr>
      <w:proofErr w:type="spellStart"/>
      <w:r>
        <w:rPr>
          <w:rFonts w:cstheme="minorHAnsi"/>
          <w:b/>
          <w:bCs/>
          <w:szCs w:val="24"/>
        </w:rPr>
        <w:t>Furnizor</w:t>
      </w:r>
      <w:proofErr w:type="spellEnd"/>
    </w:p>
    <w:p w14:paraId="5680C239" w14:textId="77777777" w:rsidR="00781EF5" w:rsidRPr="00781EF5" w:rsidRDefault="00781EF5" w:rsidP="00781EF5">
      <w:pPr>
        <w:spacing w:after="0"/>
        <w:rPr>
          <w:rFonts w:cstheme="minorHAnsi"/>
          <w:i/>
          <w:snapToGrid w:val="0"/>
          <w:highlight w:val="yellow"/>
        </w:rPr>
      </w:pPr>
      <w:bookmarkStart w:id="0" w:name="_Hlk17713913"/>
      <w:r w:rsidRPr="00781EF5">
        <w:rPr>
          <w:rFonts w:cstheme="minorHAnsi"/>
          <w:i/>
          <w:snapToGrid w:val="0"/>
          <w:highlight w:val="yellow"/>
        </w:rPr>
        <w:t xml:space="preserve">Firma </w:t>
      </w:r>
      <w:proofErr w:type="spellStart"/>
      <w:r w:rsidRPr="00781EF5">
        <w:rPr>
          <w:rFonts w:cstheme="minorHAnsi"/>
          <w:i/>
          <w:snapToGrid w:val="0"/>
          <w:highlight w:val="yellow"/>
        </w:rPr>
        <w:t>comercială</w:t>
      </w:r>
      <w:proofErr w:type="spellEnd"/>
      <w:r w:rsidRPr="00781EF5">
        <w:rPr>
          <w:rFonts w:cstheme="minorHAnsi"/>
          <w:i/>
          <w:snapToGrid w:val="0"/>
          <w:highlight w:val="yellow"/>
        </w:rPr>
        <w:t xml:space="preserve"> / </w:t>
      </w:r>
      <w:proofErr w:type="spellStart"/>
      <w:r w:rsidRPr="00781EF5">
        <w:rPr>
          <w:rFonts w:cstheme="minorHAnsi"/>
          <w:i/>
          <w:snapToGrid w:val="0"/>
          <w:highlight w:val="yellow"/>
        </w:rPr>
        <w:t>prenumele</w:t>
      </w:r>
      <w:proofErr w:type="spellEnd"/>
      <w:r w:rsidRPr="00781EF5">
        <w:rPr>
          <w:rFonts w:cstheme="minorHAnsi"/>
          <w:i/>
          <w:snapToGrid w:val="0"/>
          <w:highlight w:val="yellow"/>
        </w:rPr>
        <w:t xml:space="preserve"> </w:t>
      </w:r>
      <w:proofErr w:type="spellStart"/>
      <w:r w:rsidRPr="00781EF5">
        <w:rPr>
          <w:rFonts w:cstheme="minorHAnsi"/>
          <w:i/>
          <w:snapToGrid w:val="0"/>
          <w:highlight w:val="yellow"/>
        </w:rPr>
        <w:t>și</w:t>
      </w:r>
      <w:proofErr w:type="spellEnd"/>
      <w:r w:rsidRPr="00781EF5">
        <w:rPr>
          <w:rFonts w:cstheme="minorHAnsi"/>
          <w:i/>
          <w:snapToGrid w:val="0"/>
          <w:highlight w:val="yellow"/>
        </w:rPr>
        <w:t xml:space="preserve"> </w:t>
      </w:r>
      <w:proofErr w:type="spellStart"/>
      <w:r w:rsidRPr="00781EF5">
        <w:rPr>
          <w:rFonts w:cstheme="minorHAnsi"/>
          <w:i/>
          <w:snapToGrid w:val="0"/>
          <w:highlight w:val="yellow"/>
        </w:rPr>
        <w:t>numele</w:t>
      </w:r>
      <w:proofErr w:type="spellEnd"/>
      <w:r w:rsidRPr="00781EF5">
        <w:rPr>
          <w:rFonts w:cstheme="minorHAnsi"/>
          <w:i/>
          <w:snapToGrid w:val="0"/>
          <w:highlight w:val="yellow"/>
          <w:vertAlign w:val="superscript"/>
        </w:rPr>
        <w:footnoteReference w:id="2"/>
      </w:r>
    </w:p>
    <w:p w14:paraId="24A7E31E" w14:textId="77777777" w:rsidR="00781EF5" w:rsidRPr="00781EF5" w:rsidRDefault="00781EF5" w:rsidP="00781EF5">
      <w:pPr>
        <w:spacing w:after="0"/>
        <w:rPr>
          <w:rFonts w:cstheme="minorHAnsi"/>
          <w:snapToGrid w:val="0"/>
          <w:highlight w:val="yellow"/>
        </w:rPr>
      </w:pPr>
      <w:proofErr w:type="spellStart"/>
      <w:r w:rsidRPr="00781EF5">
        <w:rPr>
          <w:rFonts w:cstheme="minorHAnsi"/>
          <w:snapToGrid w:val="0"/>
          <w:highlight w:val="yellow"/>
        </w:rPr>
        <w:t>cu</w:t>
      </w:r>
      <w:proofErr w:type="spellEnd"/>
      <w:r w:rsidRPr="00781EF5">
        <w:rPr>
          <w:rFonts w:cstheme="minorHAnsi"/>
          <w:snapToGrid w:val="0"/>
          <w:highlight w:val="yellow"/>
        </w:rPr>
        <w:t xml:space="preserve"> </w:t>
      </w:r>
      <w:proofErr w:type="spellStart"/>
      <w:r w:rsidRPr="00781EF5">
        <w:rPr>
          <w:rFonts w:cstheme="minorHAnsi"/>
          <w:snapToGrid w:val="0"/>
          <w:highlight w:val="yellow"/>
        </w:rPr>
        <w:t>sediul</w:t>
      </w:r>
      <w:proofErr w:type="spellEnd"/>
      <w:r w:rsidRPr="00781EF5">
        <w:rPr>
          <w:rFonts w:cstheme="minorHAnsi"/>
          <w:snapToGrid w:val="0"/>
          <w:highlight w:val="yellow"/>
        </w:rPr>
        <w:t xml:space="preserve"> la / </w:t>
      </w:r>
      <w:proofErr w:type="spellStart"/>
      <w:r w:rsidRPr="00781EF5">
        <w:rPr>
          <w:rFonts w:cstheme="minorHAnsi"/>
          <w:snapToGrid w:val="0"/>
          <w:highlight w:val="yellow"/>
        </w:rPr>
        <w:t>cu</w:t>
      </w:r>
      <w:proofErr w:type="spellEnd"/>
      <w:r w:rsidRPr="00781EF5">
        <w:rPr>
          <w:rFonts w:cstheme="minorHAnsi"/>
          <w:snapToGrid w:val="0"/>
          <w:highlight w:val="yellow"/>
        </w:rPr>
        <w:t xml:space="preserve"> </w:t>
      </w:r>
      <w:proofErr w:type="spellStart"/>
      <w:r w:rsidRPr="00781EF5">
        <w:rPr>
          <w:rFonts w:cstheme="minorHAnsi"/>
          <w:snapToGrid w:val="0"/>
          <w:highlight w:val="yellow"/>
        </w:rPr>
        <w:t>domiciliul</w:t>
      </w:r>
      <w:proofErr w:type="spellEnd"/>
      <w:r w:rsidRPr="00781EF5">
        <w:rPr>
          <w:rFonts w:cstheme="minorHAnsi"/>
          <w:snapToGrid w:val="0"/>
          <w:highlight w:val="yellow"/>
        </w:rPr>
        <w:t xml:space="preserve"> la……</w:t>
      </w:r>
    </w:p>
    <w:p w14:paraId="57C0CAA4" w14:textId="77777777" w:rsidR="00781EF5" w:rsidRPr="00781EF5" w:rsidRDefault="00781EF5" w:rsidP="00781EF5">
      <w:pPr>
        <w:spacing w:after="0"/>
        <w:rPr>
          <w:rFonts w:cstheme="minorHAnsi"/>
          <w:snapToGrid w:val="0"/>
          <w:highlight w:val="yellow"/>
        </w:rPr>
      </w:pPr>
      <w:proofErr w:type="gramStart"/>
      <w:r w:rsidRPr="00781EF5">
        <w:rPr>
          <w:rFonts w:cstheme="minorHAnsi"/>
          <w:snapToGrid w:val="0"/>
          <w:highlight w:val="yellow"/>
        </w:rPr>
        <w:t>C.U.I.:…</w:t>
      </w:r>
      <w:proofErr w:type="gramEnd"/>
      <w:r w:rsidRPr="00781EF5">
        <w:rPr>
          <w:rFonts w:cstheme="minorHAnsi"/>
          <w:snapToGrid w:val="0"/>
          <w:highlight w:val="yellow"/>
        </w:rPr>
        <w:t>…</w:t>
      </w:r>
    </w:p>
    <w:p w14:paraId="1A2AE021" w14:textId="77777777" w:rsidR="00781EF5" w:rsidRPr="00781EF5" w:rsidRDefault="00781EF5" w:rsidP="00781EF5">
      <w:pPr>
        <w:spacing w:after="0"/>
        <w:rPr>
          <w:rFonts w:cstheme="minorHAnsi"/>
          <w:snapToGrid w:val="0"/>
          <w:highlight w:val="yellow"/>
        </w:rPr>
      </w:pPr>
      <w:proofErr w:type="spellStart"/>
      <w:r w:rsidRPr="00781EF5">
        <w:rPr>
          <w:rFonts w:cstheme="minorHAnsi"/>
          <w:snapToGrid w:val="0"/>
          <w:highlight w:val="yellow"/>
        </w:rPr>
        <w:t>societate</w:t>
      </w:r>
      <w:proofErr w:type="spellEnd"/>
      <w:r w:rsidRPr="00781EF5">
        <w:rPr>
          <w:rFonts w:cstheme="minorHAnsi"/>
          <w:snapToGrid w:val="0"/>
          <w:highlight w:val="yellow"/>
        </w:rPr>
        <w:t xml:space="preserve"> </w:t>
      </w:r>
      <w:proofErr w:type="spellStart"/>
      <w:r w:rsidRPr="00781EF5">
        <w:rPr>
          <w:rFonts w:cstheme="minorHAnsi"/>
          <w:snapToGrid w:val="0"/>
          <w:highlight w:val="yellow"/>
        </w:rPr>
        <w:t>înscrisă</w:t>
      </w:r>
      <w:proofErr w:type="spellEnd"/>
      <w:r w:rsidRPr="00781EF5">
        <w:rPr>
          <w:rFonts w:cstheme="minorHAnsi"/>
          <w:snapToGrid w:val="0"/>
          <w:highlight w:val="yellow"/>
        </w:rPr>
        <w:t xml:space="preserve"> </w:t>
      </w:r>
      <w:proofErr w:type="spellStart"/>
      <w:r w:rsidRPr="00781EF5">
        <w:rPr>
          <w:rFonts w:cstheme="minorHAnsi"/>
          <w:snapToGrid w:val="0"/>
          <w:highlight w:val="yellow"/>
        </w:rPr>
        <w:t>în</w:t>
      </w:r>
      <w:proofErr w:type="spellEnd"/>
      <w:r w:rsidRPr="00781EF5">
        <w:rPr>
          <w:rFonts w:cstheme="minorHAnsi"/>
          <w:snapToGrid w:val="0"/>
          <w:highlight w:val="yellow"/>
        </w:rPr>
        <w:t xml:space="preserve"> </w:t>
      </w:r>
      <w:proofErr w:type="spellStart"/>
      <w:r w:rsidRPr="00781EF5">
        <w:rPr>
          <w:rFonts w:cstheme="minorHAnsi"/>
          <w:snapToGrid w:val="0"/>
          <w:highlight w:val="yellow"/>
        </w:rPr>
        <w:t>Registrul</w:t>
      </w:r>
      <w:proofErr w:type="spellEnd"/>
      <w:r w:rsidRPr="00781EF5">
        <w:rPr>
          <w:rFonts w:cstheme="minorHAnsi"/>
          <w:snapToGrid w:val="0"/>
          <w:highlight w:val="yellow"/>
        </w:rPr>
        <w:t xml:space="preserve"> </w:t>
      </w:r>
      <w:proofErr w:type="spellStart"/>
      <w:r w:rsidRPr="00781EF5">
        <w:rPr>
          <w:rFonts w:cstheme="minorHAnsi"/>
          <w:snapToGrid w:val="0"/>
          <w:highlight w:val="yellow"/>
        </w:rPr>
        <w:t>Comerțului</w:t>
      </w:r>
      <w:proofErr w:type="spellEnd"/>
      <w:r w:rsidRPr="00781EF5">
        <w:rPr>
          <w:rFonts w:cstheme="minorHAnsi"/>
          <w:snapToGrid w:val="0"/>
          <w:highlight w:val="yellow"/>
        </w:rPr>
        <w:t xml:space="preserve"> </w:t>
      </w:r>
      <w:proofErr w:type="spellStart"/>
      <w:r w:rsidRPr="00781EF5">
        <w:rPr>
          <w:rFonts w:cstheme="minorHAnsi"/>
          <w:snapToGrid w:val="0"/>
          <w:highlight w:val="yellow"/>
        </w:rPr>
        <w:t>administrat</w:t>
      </w:r>
      <w:proofErr w:type="spellEnd"/>
      <w:r w:rsidRPr="00781EF5">
        <w:rPr>
          <w:rFonts w:cstheme="minorHAnsi"/>
          <w:snapToGrid w:val="0"/>
          <w:highlight w:val="yellow"/>
        </w:rPr>
        <w:t xml:space="preserve"> de ……,</w:t>
      </w:r>
    </w:p>
    <w:p w14:paraId="79E510B3" w14:textId="77777777" w:rsidR="00781EF5" w:rsidRPr="00781EF5" w:rsidRDefault="00781EF5" w:rsidP="00781EF5">
      <w:pPr>
        <w:spacing w:after="0"/>
        <w:rPr>
          <w:rFonts w:cstheme="minorHAnsi"/>
          <w:snapToGrid w:val="0"/>
          <w:highlight w:val="yellow"/>
        </w:rPr>
      </w:pPr>
      <w:proofErr w:type="spellStart"/>
      <w:r w:rsidRPr="00781EF5">
        <w:rPr>
          <w:rFonts w:cstheme="minorHAnsi"/>
          <w:snapToGrid w:val="0"/>
          <w:highlight w:val="yellow"/>
        </w:rPr>
        <w:t>secțiunea</w:t>
      </w:r>
      <w:proofErr w:type="spellEnd"/>
      <w:r w:rsidRPr="00781EF5">
        <w:rPr>
          <w:rFonts w:cstheme="minorHAnsi"/>
          <w:snapToGrid w:val="0"/>
          <w:highlight w:val="yellow"/>
        </w:rPr>
        <w:t xml:space="preserve"> ……, </w:t>
      </w:r>
      <w:proofErr w:type="spellStart"/>
      <w:r w:rsidRPr="00781EF5">
        <w:rPr>
          <w:rFonts w:cstheme="minorHAnsi"/>
          <w:snapToGrid w:val="0"/>
          <w:highlight w:val="yellow"/>
        </w:rPr>
        <w:t>dosarul</w:t>
      </w:r>
      <w:proofErr w:type="spellEnd"/>
      <w:r w:rsidRPr="00781EF5">
        <w:rPr>
          <w:rFonts w:cstheme="minorHAnsi"/>
          <w:snapToGrid w:val="0"/>
          <w:highlight w:val="yellow"/>
        </w:rPr>
        <w:t xml:space="preserve"> </w:t>
      </w:r>
      <w:r w:rsidRPr="00781EF5">
        <w:rPr>
          <w:rFonts w:cstheme="minorHAnsi"/>
          <w:snapToGrid w:val="0"/>
          <w:highlight w:val="yellow"/>
        </w:rPr>
        <w:softHyphen/>
      </w:r>
      <w:r w:rsidRPr="00781EF5">
        <w:rPr>
          <w:rFonts w:cstheme="minorHAnsi"/>
          <w:snapToGrid w:val="0"/>
          <w:highlight w:val="yellow"/>
        </w:rPr>
        <w:softHyphen/>
        <w:t>……</w:t>
      </w:r>
    </w:p>
    <w:p w14:paraId="63BEA480" w14:textId="77777777" w:rsidR="00781EF5" w:rsidRDefault="00781EF5" w:rsidP="00781EF5">
      <w:pPr>
        <w:spacing w:after="0"/>
        <w:rPr>
          <w:rFonts w:cstheme="minorHAnsi"/>
          <w:snapToGrid w:val="0"/>
        </w:rPr>
      </w:pPr>
      <w:proofErr w:type="spellStart"/>
      <w:r w:rsidRPr="00781EF5">
        <w:rPr>
          <w:rFonts w:cstheme="minorHAnsi"/>
          <w:snapToGrid w:val="0"/>
          <w:highlight w:val="yellow"/>
        </w:rPr>
        <w:t>reprezentată</w:t>
      </w:r>
      <w:proofErr w:type="spellEnd"/>
      <w:r w:rsidRPr="00781EF5">
        <w:rPr>
          <w:rFonts w:cstheme="minorHAnsi"/>
          <w:snapToGrid w:val="0"/>
          <w:highlight w:val="yellow"/>
        </w:rPr>
        <w:t xml:space="preserve"> de: ……</w:t>
      </w:r>
      <w:bookmarkEnd w:id="0"/>
    </w:p>
    <w:p w14:paraId="451CDEDA" w14:textId="77777777" w:rsidR="00946974" w:rsidRDefault="00946974" w:rsidP="00946974">
      <w:pPr>
        <w:rPr>
          <w:rFonts w:cstheme="minorHAnsi"/>
          <w:b/>
          <w:bCs/>
          <w:snapToGrid w:val="0"/>
        </w:rPr>
      </w:pPr>
    </w:p>
    <w:p w14:paraId="7FBCCC53" w14:textId="5C1F012A" w:rsidR="00781EF5" w:rsidRPr="00781EF5" w:rsidRDefault="00781EF5" w:rsidP="00946974">
      <w:pPr>
        <w:rPr>
          <w:rFonts w:cstheme="minorHAnsi"/>
          <w:snapToGrid w:val="0"/>
        </w:rPr>
      </w:pPr>
      <w:proofErr w:type="spellStart"/>
      <w:r w:rsidRPr="00781EF5">
        <w:rPr>
          <w:rFonts w:cstheme="minorHAnsi"/>
          <w:b/>
          <w:bCs/>
          <w:snapToGrid w:val="0"/>
        </w:rPr>
        <w:t>prin</w:t>
      </w:r>
      <w:proofErr w:type="spellEnd"/>
      <w:r w:rsidRPr="00781EF5">
        <w:rPr>
          <w:rFonts w:cstheme="minorHAnsi"/>
          <w:b/>
          <w:bCs/>
          <w:snapToGrid w:val="0"/>
        </w:rPr>
        <w:t xml:space="preserve"> </w:t>
      </w:r>
      <w:proofErr w:type="spellStart"/>
      <w:r w:rsidRPr="00781EF5">
        <w:rPr>
          <w:rFonts w:cstheme="minorHAnsi"/>
          <w:b/>
          <w:bCs/>
          <w:snapToGrid w:val="0"/>
        </w:rPr>
        <w:t>prezenta</w:t>
      </w:r>
      <w:proofErr w:type="spellEnd"/>
      <w:r w:rsidRPr="00781EF5">
        <w:rPr>
          <w:rFonts w:cstheme="minorHAnsi"/>
          <w:b/>
          <w:bCs/>
          <w:snapToGrid w:val="0"/>
        </w:rPr>
        <w:t xml:space="preserve"> </w:t>
      </w:r>
      <w:proofErr w:type="spellStart"/>
      <w:r w:rsidRPr="00781EF5">
        <w:rPr>
          <w:rFonts w:cstheme="minorHAnsi"/>
          <w:b/>
          <w:bCs/>
          <w:snapToGrid w:val="0"/>
        </w:rPr>
        <w:t>declară</w:t>
      </w:r>
      <w:proofErr w:type="spellEnd"/>
      <w:r w:rsidRPr="00781EF5">
        <w:rPr>
          <w:rFonts w:cstheme="minorHAnsi"/>
          <w:b/>
          <w:bCs/>
          <w:snapToGrid w:val="0"/>
        </w:rPr>
        <w:t xml:space="preserve"> </w:t>
      </w:r>
      <w:proofErr w:type="spellStart"/>
      <w:r>
        <w:rPr>
          <w:rFonts w:cstheme="minorHAnsi"/>
          <w:b/>
          <w:bCs/>
          <w:snapToGrid w:val="0"/>
        </w:rPr>
        <w:t>pe</w:t>
      </w:r>
      <w:proofErr w:type="spellEnd"/>
      <w:r>
        <w:rPr>
          <w:rFonts w:cstheme="minorHAnsi"/>
          <w:b/>
          <w:bCs/>
          <w:snapToGrid w:val="0"/>
        </w:rPr>
        <w:t xml:space="preserve"> </w:t>
      </w:r>
      <w:proofErr w:type="spellStart"/>
      <w:r>
        <w:rPr>
          <w:rFonts w:cstheme="minorHAnsi"/>
          <w:b/>
          <w:bCs/>
          <w:snapToGrid w:val="0"/>
        </w:rPr>
        <w:t>proprie</w:t>
      </w:r>
      <w:proofErr w:type="spellEnd"/>
      <w:r>
        <w:rPr>
          <w:rFonts w:cstheme="minorHAnsi"/>
          <w:b/>
          <w:bCs/>
          <w:snapToGrid w:val="0"/>
        </w:rPr>
        <w:t xml:space="preserve"> </w:t>
      </w:r>
      <w:proofErr w:type="spellStart"/>
      <w:r>
        <w:rPr>
          <w:rFonts w:cstheme="minorHAnsi"/>
          <w:b/>
          <w:bCs/>
          <w:snapToGrid w:val="0"/>
        </w:rPr>
        <w:t>răspundere</w:t>
      </w:r>
      <w:proofErr w:type="spellEnd"/>
      <w:r>
        <w:rPr>
          <w:rFonts w:cstheme="minorHAnsi"/>
          <w:b/>
          <w:bCs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faptul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că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depune</w:t>
      </w:r>
      <w:proofErr w:type="spellEnd"/>
      <w:r w:rsidRPr="00781EF5">
        <w:rPr>
          <w:rFonts w:cstheme="minorHAnsi"/>
          <w:snapToGrid w:val="0"/>
        </w:rPr>
        <w:t xml:space="preserve"> o </w:t>
      </w:r>
      <w:proofErr w:type="spellStart"/>
      <w:r w:rsidRPr="00781EF5">
        <w:rPr>
          <w:rFonts w:cstheme="minorHAnsi"/>
          <w:snapToGrid w:val="0"/>
        </w:rPr>
        <w:t>cerere</w:t>
      </w:r>
      <w:proofErr w:type="spellEnd"/>
      <w:r w:rsidRPr="00781EF5">
        <w:rPr>
          <w:rFonts w:cstheme="minorHAnsi"/>
          <w:snapToGrid w:val="0"/>
        </w:rPr>
        <w:t xml:space="preserve"> de </w:t>
      </w:r>
      <w:proofErr w:type="spellStart"/>
      <w:r w:rsidRPr="00781EF5">
        <w:rPr>
          <w:rFonts w:cstheme="minorHAnsi"/>
          <w:snapToGrid w:val="0"/>
        </w:rPr>
        <w:t>înscriere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în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="00824EA9">
        <w:rPr>
          <w:rFonts w:cstheme="minorHAnsi"/>
          <w:snapToGrid w:val="0"/>
        </w:rPr>
        <w:t>S</w:t>
      </w:r>
      <w:r w:rsidRPr="00781EF5">
        <w:rPr>
          <w:rFonts w:cstheme="minorHAnsi"/>
          <w:snapToGrid w:val="0"/>
        </w:rPr>
        <w:t>istemul</w:t>
      </w:r>
      <w:proofErr w:type="spellEnd"/>
      <w:r w:rsidRPr="00781EF5">
        <w:rPr>
          <w:rFonts w:cstheme="minorHAnsi"/>
          <w:snapToGrid w:val="0"/>
        </w:rPr>
        <w:t xml:space="preserve"> de </w:t>
      </w:r>
      <w:proofErr w:type="spellStart"/>
      <w:r w:rsidRPr="00781EF5">
        <w:rPr>
          <w:rFonts w:cstheme="minorHAnsi"/>
          <w:snapToGrid w:val="0"/>
        </w:rPr>
        <w:t>calificare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>
        <w:rPr>
          <w:rFonts w:cstheme="minorHAnsi"/>
          <w:snapToGrid w:val="0"/>
        </w:rPr>
        <w:t>implementat</w:t>
      </w:r>
      <w:proofErr w:type="spellEnd"/>
      <w:r w:rsidRPr="00781EF5">
        <w:rPr>
          <w:rFonts w:cstheme="minorHAnsi"/>
          <w:snapToGrid w:val="0"/>
        </w:rPr>
        <w:t xml:space="preserve"> de </w:t>
      </w:r>
      <w:proofErr w:type="spellStart"/>
      <w:r>
        <w:rPr>
          <w:rFonts w:cstheme="minorHAnsi"/>
          <w:snapToGrid w:val="0"/>
        </w:rPr>
        <w:t>A</w:t>
      </w:r>
      <w:r w:rsidRPr="00781EF5">
        <w:rPr>
          <w:rFonts w:cstheme="minorHAnsi"/>
          <w:snapToGrid w:val="0"/>
        </w:rPr>
        <w:t>utoritatea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contractantă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gramStart"/>
      <w:r w:rsidRPr="00781EF5">
        <w:rPr>
          <w:rFonts w:cstheme="minorHAnsi"/>
          <w:snapToGrid w:val="0"/>
        </w:rPr>
        <w:t>EG.D</w:t>
      </w:r>
      <w:proofErr w:type="gramEnd"/>
      <w:r w:rsidRPr="00781EF5">
        <w:rPr>
          <w:rFonts w:cstheme="minorHAnsi"/>
          <w:snapToGrid w:val="0"/>
        </w:rPr>
        <w:t xml:space="preserve">, a.s., </w:t>
      </w:r>
      <w:proofErr w:type="spellStart"/>
      <w:r w:rsidRPr="00781EF5">
        <w:rPr>
          <w:rFonts w:cstheme="minorHAnsi"/>
          <w:snapToGrid w:val="0"/>
        </w:rPr>
        <w:t>cu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înțelesul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că</w:t>
      </w:r>
      <w:proofErr w:type="spellEnd"/>
      <w:r w:rsidRPr="00781EF5">
        <w:rPr>
          <w:rFonts w:cstheme="minorHAnsi"/>
          <w:snapToGrid w:val="0"/>
        </w:rPr>
        <w:t xml:space="preserve"> nu </w:t>
      </w:r>
      <w:proofErr w:type="spellStart"/>
      <w:r w:rsidRPr="00781EF5">
        <w:rPr>
          <w:rFonts w:cstheme="minorHAnsi"/>
          <w:snapToGrid w:val="0"/>
        </w:rPr>
        <w:t>este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în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măsură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să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demonstreze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în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totalitate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calificări</w:t>
      </w:r>
      <w:r w:rsidR="00824EA9">
        <w:rPr>
          <w:rFonts w:cstheme="minorHAnsi"/>
          <w:snapToGrid w:val="0"/>
        </w:rPr>
        <w:t>le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economice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sau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tehnice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sau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competenț</w:t>
      </w:r>
      <w:r w:rsidR="00824EA9">
        <w:rPr>
          <w:rFonts w:cstheme="minorHAnsi"/>
          <w:snapToGrid w:val="0"/>
        </w:rPr>
        <w:t>a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profesională</w:t>
      </w:r>
      <w:proofErr w:type="spellEnd"/>
      <w:r w:rsidRPr="00781EF5">
        <w:rPr>
          <w:rFonts w:cstheme="minorHAnsi"/>
          <w:snapToGrid w:val="0"/>
        </w:rPr>
        <w:t xml:space="preserve">. </w:t>
      </w:r>
      <w:r w:rsidRPr="00824EA9">
        <w:rPr>
          <w:rFonts w:cstheme="minorHAnsi"/>
          <w:b/>
          <w:bCs/>
          <w:snapToGrid w:val="0"/>
        </w:rPr>
        <w:t xml:space="preserve">Din </w:t>
      </w:r>
      <w:proofErr w:type="spellStart"/>
      <w:r w:rsidRPr="00824EA9">
        <w:rPr>
          <w:rFonts w:cstheme="minorHAnsi"/>
          <w:b/>
          <w:bCs/>
          <w:snapToGrid w:val="0"/>
        </w:rPr>
        <w:t>acest</w:t>
      </w:r>
      <w:proofErr w:type="spellEnd"/>
      <w:r w:rsidRPr="00824EA9">
        <w:rPr>
          <w:rFonts w:cstheme="minorHAnsi"/>
          <w:b/>
          <w:bCs/>
          <w:snapToGrid w:val="0"/>
        </w:rPr>
        <w:t xml:space="preserve"> motiv, </w:t>
      </w:r>
      <w:proofErr w:type="spellStart"/>
      <w:r w:rsidRPr="00824EA9">
        <w:rPr>
          <w:rFonts w:cstheme="minorHAnsi"/>
          <w:b/>
          <w:bCs/>
          <w:snapToGrid w:val="0"/>
        </w:rPr>
        <w:t>furnizorul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declară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="00824EA9" w:rsidRPr="00824EA9">
        <w:rPr>
          <w:rFonts w:cstheme="minorHAnsi"/>
          <w:b/>
          <w:bCs/>
          <w:snapToGrid w:val="0"/>
        </w:rPr>
        <w:t>pe</w:t>
      </w:r>
      <w:proofErr w:type="spellEnd"/>
      <w:r w:rsidR="00824EA9"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="00824EA9" w:rsidRPr="00824EA9">
        <w:rPr>
          <w:rFonts w:cstheme="minorHAnsi"/>
          <w:b/>
          <w:bCs/>
          <w:snapToGrid w:val="0"/>
        </w:rPr>
        <w:t>proprie</w:t>
      </w:r>
      <w:proofErr w:type="spellEnd"/>
      <w:r w:rsidR="00824EA9"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="00824EA9" w:rsidRPr="00824EA9">
        <w:rPr>
          <w:rFonts w:cstheme="minorHAnsi"/>
          <w:b/>
          <w:bCs/>
          <w:snapToGrid w:val="0"/>
        </w:rPr>
        <w:t>răspundere</w:t>
      </w:r>
      <w:proofErr w:type="spellEnd"/>
      <w:r w:rsidR="00824EA9"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="00824EA9" w:rsidRPr="00824EA9">
        <w:rPr>
          <w:rFonts w:cstheme="minorHAnsi"/>
          <w:b/>
          <w:bCs/>
          <w:snapToGrid w:val="0"/>
        </w:rPr>
        <w:t>faptul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că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este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pregătit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să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încheie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și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să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depună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documente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către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="00824EA9" w:rsidRPr="00824EA9">
        <w:rPr>
          <w:rFonts w:cstheme="minorHAnsi"/>
          <w:b/>
          <w:bCs/>
          <w:snapToGrid w:val="0"/>
        </w:rPr>
        <w:t>A</w:t>
      </w:r>
      <w:r w:rsidRPr="00824EA9">
        <w:rPr>
          <w:rFonts w:cstheme="minorHAnsi"/>
          <w:b/>
          <w:bCs/>
          <w:snapToGrid w:val="0"/>
        </w:rPr>
        <w:t>utoritatea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contractantă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în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cadrul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procedurilor</w:t>
      </w:r>
      <w:proofErr w:type="spellEnd"/>
      <w:r w:rsidRPr="00824EA9">
        <w:rPr>
          <w:rFonts w:cstheme="minorHAnsi"/>
          <w:b/>
          <w:bCs/>
          <w:snapToGrid w:val="0"/>
        </w:rPr>
        <w:t xml:space="preserve"> de </w:t>
      </w:r>
      <w:proofErr w:type="spellStart"/>
      <w:r w:rsidR="00824EA9" w:rsidRPr="00824EA9">
        <w:rPr>
          <w:rFonts w:cstheme="minorHAnsi"/>
          <w:b/>
          <w:bCs/>
          <w:snapToGrid w:val="0"/>
        </w:rPr>
        <w:t>atribuire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="00824EA9" w:rsidRPr="00824EA9">
        <w:rPr>
          <w:rFonts w:cstheme="minorHAnsi"/>
          <w:b/>
          <w:bCs/>
          <w:snapToGrid w:val="0"/>
        </w:rPr>
        <w:t>în</w:t>
      </w:r>
      <w:proofErr w:type="spellEnd"/>
      <w:r w:rsidR="00824EA9"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="00824EA9" w:rsidRPr="00824EA9">
        <w:rPr>
          <w:rFonts w:cstheme="minorHAnsi"/>
          <w:b/>
          <w:bCs/>
          <w:snapToGrid w:val="0"/>
        </w:rPr>
        <w:t>cadrul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="00824EA9" w:rsidRPr="00824EA9">
        <w:rPr>
          <w:rFonts w:cstheme="minorHAnsi"/>
          <w:b/>
          <w:bCs/>
          <w:snapToGrid w:val="0"/>
        </w:rPr>
        <w:t>S</w:t>
      </w:r>
      <w:r w:rsidRPr="00824EA9">
        <w:rPr>
          <w:rFonts w:cstheme="minorHAnsi"/>
          <w:b/>
          <w:bCs/>
          <w:snapToGrid w:val="0"/>
        </w:rPr>
        <w:t>istemul</w:t>
      </w:r>
      <w:r w:rsidR="00824EA9" w:rsidRPr="00824EA9">
        <w:rPr>
          <w:rFonts w:cstheme="minorHAnsi"/>
          <w:b/>
          <w:bCs/>
          <w:snapToGrid w:val="0"/>
        </w:rPr>
        <w:t>ui</w:t>
      </w:r>
      <w:proofErr w:type="spellEnd"/>
      <w:r w:rsidRPr="00824EA9">
        <w:rPr>
          <w:rFonts w:cstheme="minorHAnsi"/>
          <w:b/>
          <w:bCs/>
          <w:snapToGrid w:val="0"/>
        </w:rPr>
        <w:t xml:space="preserve"> de </w:t>
      </w:r>
      <w:proofErr w:type="spellStart"/>
      <w:r w:rsidRPr="00824EA9">
        <w:rPr>
          <w:rFonts w:cstheme="minorHAnsi"/>
          <w:b/>
          <w:bCs/>
          <w:snapToGrid w:val="0"/>
        </w:rPr>
        <w:t>calificare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în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conformitate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cu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prevederile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relevante</w:t>
      </w:r>
      <w:proofErr w:type="spellEnd"/>
      <w:r w:rsidRPr="00781EF5">
        <w:rPr>
          <w:rFonts w:cstheme="minorHAnsi"/>
          <w:snapToGrid w:val="0"/>
        </w:rPr>
        <w:t xml:space="preserve"> ale </w:t>
      </w:r>
      <w:r w:rsidRPr="00824EA9">
        <w:rPr>
          <w:rFonts w:cstheme="minorHAnsi"/>
          <w:b/>
          <w:bCs/>
          <w:snapToGrid w:val="0"/>
        </w:rPr>
        <w:t>§ 83</w:t>
      </w:r>
      <w:r w:rsidRPr="00781EF5">
        <w:rPr>
          <w:rFonts w:cstheme="minorHAnsi"/>
          <w:snapToGrid w:val="0"/>
        </w:rPr>
        <w:t xml:space="preserve"> din </w:t>
      </w:r>
      <w:proofErr w:type="spellStart"/>
      <w:r w:rsidRPr="00781EF5">
        <w:rPr>
          <w:rFonts w:cstheme="minorHAnsi"/>
          <w:snapToGrid w:val="0"/>
        </w:rPr>
        <w:t>Legea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nr</w:t>
      </w:r>
      <w:proofErr w:type="spellEnd"/>
      <w:r w:rsidRPr="00781EF5">
        <w:rPr>
          <w:rFonts w:cstheme="minorHAnsi"/>
          <w:snapToGrid w:val="0"/>
        </w:rPr>
        <w:t>. 134/2016 Col</w:t>
      </w:r>
      <w:r w:rsidR="00824EA9">
        <w:rPr>
          <w:rFonts w:cstheme="minorHAnsi"/>
          <w:snapToGrid w:val="0"/>
        </w:rPr>
        <w:t xml:space="preserve">. de </w:t>
      </w:r>
      <w:proofErr w:type="spellStart"/>
      <w:r w:rsidR="00824EA9">
        <w:rPr>
          <w:rFonts w:cstheme="minorHAnsi"/>
          <w:snapToGrid w:val="0"/>
        </w:rPr>
        <w:t>legi</w:t>
      </w:r>
      <w:proofErr w:type="spellEnd"/>
      <w:r w:rsidRPr="00781EF5">
        <w:rPr>
          <w:rFonts w:cstheme="minorHAnsi"/>
          <w:snapToGrid w:val="0"/>
        </w:rPr>
        <w:t xml:space="preserve">, </w:t>
      </w:r>
      <w:proofErr w:type="spellStart"/>
      <w:r w:rsidRPr="00781EF5">
        <w:rPr>
          <w:rFonts w:cstheme="minorHAnsi"/>
          <w:snapToGrid w:val="0"/>
        </w:rPr>
        <w:t>privind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atribuirea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contractelor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publice</w:t>
      </w:r>
      <w:proofErr w:type="spellEnd"/>
      <w:r w:rsidRPr="00781EF5">
        <w:rPr>
          <w:rFonts w:cstheme="minorHAnsi"/>
          <w:snapToGrid w:val="0"/>
        </w:rPr>
        <w:t xml:space="preserve">, </w:t>
      </w:r>
      <w:proofErr w:type="spellStart"/>
      <w:r w:rsidRPr="00781EF5">
        <w:rPr>
          <w:rFonts w:cstheme="minorHAnsi"/>
          <w:snapToGrid w:val="0"/>
        </w:rPr>
        <w:t>cu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modificările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ulterioare</w:t>
      </w:r>
      <w:proofErr w:type="spellEnd"/>
      <w:r w:rsidRPr="00781EF5">
        <w:rPr>
          <w:rFonts w:cstheme="minorHAnsi"/>
          <w:snapToGrid w:val="0"/>
        </w:rPr>
        <w:t xml:space="preserve"> (</w:t>
      </w:r>
      <w:proofErr w:type="spellStart"/>
      <w:r w:rsidRPr="00781EF5">
        <w:rPr>
          <w:rFonts w:cstheme="minorHAnsi"/>
          <w:snapToGrid w:val="0"/>
        </w:rPr>
        <w:t>denumite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în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continuare</w:t>
      </w:r>
      <w:proofErr w:type="spellEnd"/>
      <w:r w:rsidRPr="00781EF5">
        <w:rPr>
          <w:rFonts w:cstheme="minorHAnsi"/>
          <w:snapToGrid w:val="0"/>
        </w:rPr>
        <w:t xml:space="preserve"> „</w:t>
      </w:r>
      <w:r w:rsidRPr="00824EA9">
        <w:rPr>
          <w:rFonts w:cstheme="minorHAnsi"/>
          <w:b/>
          <w:bCs/>
          <w:snapToGrid w:val="0"/>
        </w:rPr>
        <w:t>ZZVZ</w:t>
      </w:r>
      <w:r w:rsidRPr="00781EF5">
        <w:rPr>
          <w:rFonts w:cstheme="minorHAnsi"/>
          <w:snapToGrid w:val="0"/>
        </w:rPr>
        <w:t xml:space="preserve">”), </w:t>
      </w:r>
      <w:proofErr w:type="spellStart"/>
      <w:r w:rsidRPr="00781EF5">
        <w:rPr>
          <w:rFonts w:cstheme="minorHAnsi"/>
          <w:snapToGrid w:val="0"/>
        </w:rPr>
        <w:t>prin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="00824EA9" w:rsidRPr="00824EA9">
        <w:rPr>
          <w:rFonts w:cstheme="minorHAnsi"/>
          <w:b/>
          <w:bCs/>
          <w:snapToGrid w:val="0"/>
        </w:rPr>
        <w:t>prezentarea</w:t>
      </w:r>
      <w:proofErr w:type="spellEnd"/>
      <w:r w:rsidR="00824EA9"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="00824EA9" w:rsidRPr="00824EA9">
        <w:rPr>
          <w:rFonts w:cstheme="minorHAnsi"/>
          <w:b/>
          <w:bCs/>
          <w:snapToGrid w:val="0"/>
        </w:rPr>
        <w:t>unui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angajament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scris</w:t>
      </w:r>
      <w:proofErr w:type="spellEnd"/>
      <w:r w:rsidRPr="00824EA9">
        <w:rPr>
          <w:rFonts w:cstheme="minorHAnsi"/>
          <w:b/>
          <w:bCs/>
          <w:snapToGrid w:val="0"/>
        </w:rPr>
        <w:t xml:space="preserve"> al </w:t>
      </w:r>
      <w:proofErr w:type="spellStart"/>
      <w:r w:rsidRPr="00824EA9">
        <w:rPr>
          <w:rFonts w:cstheme="minorHAnsi"/>
          <w:b/>
          <w:bCs/>
          <w:snapToGrid w:val="0"/>
        </w:rPr>
        <w:t>altei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persoane</w:t>
      </w:r>
      <w:proofErr w:type="spellEnd"/>
      <w:r w:rsidRPr="00824EA9">
        <w:rPr>
          <w:rFonts w:cstheme="minorHAnsi"/>
          <w:b/>
          <w:bCs/>
          <w:snapToGrid w:val="0"/>
        </w:rPr>
        <w:t xml:space="preserve"> de a presta </w:t>
      </w:r>
      <w:proofErr w:type="spellStart"/>
      <w:r w:rsidR="00824EA9" w:rsidRPr="00824EA9">
        <w:rPr>
          <w:rFonts w:cstheme="minorHAnsi"/>
          <w:b/>
          <w:bCs/>
          <w:snapToGrid w:val="0"/>
        </w:rPr>
        <w:t>activități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destinate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="00824EA9">
        <w:rPr>
          <w:rFonts w:cstheme="minorHAnsi"/>
          <w:snapToGrid w:val="0"/>
        </w:rPr>
        <w:t>realizării</w:t>
      </w:r>
      <w:proofErr w:type="spellEnd"/>
      <w:r w:rsidR="00824EA9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unui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contract</w:t>
      </w:r>
      <w:proofErr w:type="spellEnd"/>
      <w:r w:rsidRPr="00781EF5">
        <w:rPr>
          <w:rFonts w:cstheme="minorHAnsi"/>
          <w:snapToGrid w:val="0"/>
        </w:rPr>
        <w:t xml:space="preserve"> public </w:t>
      </w:r>
      <w:proofErr w:type="spellStart"/>
      <w:r w:rsidRPr="00781EF5">
        <w:rPr>
          <w:rFonts w:cstheme="minorHAnsi"/>
          <w:snapToGrid w:val="0"/>
        </w:rPr>
        <w:t>sau</w:t>
      </w:r>
      <w:proofErr w:type="spellEnd"/>
      <w:r w:rsidRPr="00781EF5">
        <w:rPr>
          <w:rFonts w:cstheme="minorHAnsi"/>
          <w:snapToGrid w:val="0"/>
        </w:rPr>
        <w:t xml:space="preserve"> de a </w:t>
      </w:r>
      <w:proofErr w:type="spellStart"/>
      <w:r w:rsidR="00824EA9">
        <w:rPr>
          <w:rFonts w:cstheme="minorHAnsi"/>
          <w:snapToGrid w:val="0"/>
        </w:rPr>
        <w:t>oferi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="00824EA9">
        <w:rPr>
          <w:rFonts w:cstheme="minorHAnsi"/>
          <w:snapToGrid w:val="0"/>
        </w:rPr>
        <w:t>produse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sau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drepturi</w:t>
      </w:r>
      <w:proofErr w:type="spellEnd"/>
      <w:r w:rsidRPr="00781EF5">
        <w:rPr>
          <w:rFonts w:cstheme="minorHAnsi"/>
          <w:snapToGrid w:val="0"/>
        </w:rPr>
        <w:t xml:space="preserve"> de care </w:t>
      </w:r>
      <w:proofErr w:type="spellStart"/>
      <w:r w:rsidR="00824EA9">
        <w:rPr>
          <w:rFonts w:cstheme="minorHAnsi"/>
          <w:snapToGrid w:val="0"/>
        </w:rPr>
        <w:t>Autoritatea</w:t>
      </w:r>
      <w:proofErr w:type="spellEnd"/>
      <w:r w:rsidR="00824EA9">
        <w:rPr>
          <w:rFonts w:cstheme="minorHAnsi"/>
          <w:snapToGrid w:val="0"/>
        </w:rPr>
        <w:t xml:space="preserve"> </w:t>
      </w:r>
      <w:proofErr w:type="spellStart"/>
      <w:r w:rsidR="00824EA9">
        <w:rPr>
          <w:rFonts w:cstheme="minorHAnsi"/>
          <w:snapToGrid w:val="0"/>
        </w:rPr>
        <w:t>contractantă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va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fi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îndreptățit</w:t>
      </w:r>
      <w:r w:rsidR="00824EA9">
        <w:rPr>
          <w:rFonts w:cstheme="minorHAnsi"/>
          <w:snapToGrid w:val="0"/>
        </w:rPr>
        <w:t>ă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să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dispună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în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termenul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cadrul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="00824EA9">
        <w:rPr>
          <w:rFonts w:cstheme="minorHAnsi"/>
          <w:snapToGrid w:val="0"/>
        </w:rPr>
        <w:t>realizării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contractului</w:t>
      </w:r>
      <w:proofErr w:type="spellEnd"/>
      <w:r w:rsidRPr="00781EF5">
        <w:rPr>
          <w:rFonts w:cstheme="minorHAnsi"/>
          <w:snapToGrid w:val="0"/>
        </w:rPr>
        <w:t xml:space="preserve"> public, cel </w:t>
      </w:r>
      <w:proofErr w:type="spellStart"/>
      <w:r w:rsidRPr="00781EF5">
        <w:rPr>
          <w:rFonts w:cstheme="minorHAnsi"/>
          <w:snapToGrid w:val="0"/>
        </w:rPr>
        <w:t>puțin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în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măsura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în</w:t>
      </w:r>
      <w:proofErr w:type="spellEnd"/>
      <w:r w:rsidRPr="00781EF5">
        <w:rPr>
          <w:rFonts w:cstheme="minorHAnsi"/>
          <w:snapToGrid w:val="0"/>
        </w:rPr>
        <w:t xml:space="preserve"> care o </w:t>
      </w:r>
      <w:proofErr w:type="spellStart"/>
      <w:r w:rsidRPr="00781EF5">
        <w:rPr>
          <w:rFonts w:cstheme="minorHAnsi"/>
          <w:snapToGrid w:val="0"/>
        </w:rPr>
        <w:t>altă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persoană</w:t>
      </w:r>
      <w:proofErr w:type="spellEnd"/>
      <w:r w:rsidRPr="00781EF5">
        <w:rPr>
          <w:rFonts w:cstheme="minorHAnsi"/>
          <w:snapToGrid w:val="0"/>
        </w:rPr>
        <w:t xml:space="preserve"> a </w:t>
      </w:r>
      <w:proofErr w:type="spellStart"/>
      <w:r w:rsidRPr="00781EF5">
        <w:rPr>
          <w:rFonts w:cstheme="minorHAnsi"/>
          <w:snapToGrid w:val="0"/>
        </w:rPr>
        <w:t>demonstrat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calificări</w:t>
      </w:r>
      <w:r w:rsidR="00824EA9">
        <w:rPr>
          <w:rFonts w:cstheme="minorHAnsi"/>
          <w:snapToGrid w:val="0"/>
        </w:rPr>
        <w:t>le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sau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îndeplinirea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condițiilor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="00824EA9">
        <w:rPr>
          <w:rFonts w:cstheme="minorHAnsi"/>
          <w:snapToGrid w:val="0"/>
        </w:rPr>
        <w:t>A</w:t>
      </w:r>
      <w:r w:rsidRPr="00781EF5">
        <w:rPr>
          <w:rFonts w:cstheme="minorHAnsi"/>
          <w:snapToGrid w:val="0"/>
        </w:rPr>
        <w:t>utorității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contractante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pentru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includerea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în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="00824EA9">
        <w:rPr>
          <w:rFonts w:cstheme="minorHAnsi"/>
          <w:snapToGrid w:val="0"/>
        </w:rPr>
        <w:t>S</w:t>
      </w:r>
      <w:r w:rsidRPr="00781EF5">
        <w:rPr>
          <w:rFonts w:cstheme="minorHAnsi"/>
          <w:snapToGrid w:val="0"/>
        </w:rPr>
        <w:t>istemul</w:t>
      </w:r>
      <w:proofErr w:type="spellEnd"/>
      <w:r w:rsidRPr="00781EF5">
        <w:rPr>
          <w:rFonts w:cstheme="minorHAnsi"/>
          <w:snapToGrid w:val="0"/>
        </w:rPr>
        <w:t xml:space="preserve"> de </w:t>
      </w:r>
      <w:proofErr w:type="spellStart"/>
      <w:r w:rsidRPr="00781EF5">
        <w:rPr>
          <w:rFonts w:cstheme="minorHAnsi"/>
          <w:snapToGrid w:val="0"/>
        </w:rPr>
        <w:t>calificare</w:t>
      </w:r>
      <w:proofErr w:type="spellEnd"/>
      <w:r w:rsidRPr="00781EF5">
        <w:rPr>
          <w:rFonts w:cstheme="minorHAnsi"/>
          <w:snapToGrid w:val="0"/>
        </w:rPr>
        <w:t xml:space="preserve"> a </w:t>
      </w:r>
      <w:proofErr w:type="spellStart"/>
      <w:r w:rsidRPr="00781EF5">
        <w:rPr>
          <w:rFonts w:cstheme="minorHAnsi"/>
          <w:snapToGrid w:val="0"/>
        </w:rPr>
        <w:t>furnizorilor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781EF5">
        <w:rPr>
          <w:rFonts w:cstheme="minorHAnsi"/>
          <w:snapToGrid w:val="0"/>
        </w:rPr>
        <w:t>și</w:t>
      </w:r>
      <w:proofErr w:type="spellEnd"/>
      <w:r w:rsidRPr="00781EF5">
        <w:rPr>
          <w:rFonts w:cstheme="minorHAnsi"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prin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depunerea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documentelor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privind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îndeplinirea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calificării</w:t>
      </w:r>
      <w:proofErr w:type="spellEnd"/>
      <w:r w:rsidRPr="00824EA9">
        <w:rPr>
          <w:rFonts w:cstheme="minorHAnsi"/>
          <w:b/>
          <w:bCs/>
          <w:snapToGrid w:val="0"/>
        </w:rPr>
        <w:t xml:space="preserve"> de </w:t>
      </w:r>
      <w:proofErr w:type="spellStart"/>
      <w:r w:rsidRPr="00824EA9">
        <w:rPr>
          <w:rFonts w:cstheme="minorHAnsi"/>
          <w:b/>
          <w:bCs/>
          <w:snapToGrid w:val="0"/>
        </w:rPr>
        <w:t>bază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conform</w:t>
      </w:r>
      <w:proofErr w:type="spellEnd"/>
      <w:r w:rsidRPr="00824EA9">
        <w:rPr>
          <w:rFonts w:cstheme="minorHAnsi"/>
          <w:b/>
          <w:bCs/>
          <w:snapToGrid w:val="0"/>
        </w:rPr>
        <w:t xml:space="preserve"> § 74 </w:t>
      </w:r>
      <w:proofErr w:type="spellStart"/>
      <w:r w:rsidRPr="00824EA9">
        <w:rPr>
          <w:rFonts w:cstheme="minorHAnsi"/>
          <w:b/>
          <w:bCs/>
          <w:snapToGrid w:val="0"/>
        </w:rPr>
        <w:t>și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r w:rsidR="00824EA9" w:rsidRPr="00824EA9">
        <w:rPr>
          <w:rFonts w:cstheme="minorHAnsi"/>
          <w:b/>
          <w:bCs/>
          <w:snapToGrid w:val="0"/>
        </w:rPr>
        <w:t xml:space="preserve">a </w:t>
      </w:r>
      <w:proofErr w:type="spellStart"/>
      <w:r w:rsidRPr="00824EA9">
        <w:rPr>
          <w:rFonts w:cstheme="minorHAnsi"/>
          <w:b/>
          <w:bCs/>
          <w:snapToGrid w:val="0"/>
        </w:rPr>
        <w:t>calific</w:t>
      </w:r>
      <w:r w:rsidR="00824EA9" w:rsidRPr="00824EA9">
        <w:rPr>
          <w:rFonts w:cstheme="minorHAnsi"/>
          <w:b/>
          <w:bCs/>
          <w:snapToGrid w:val="0"/>
        </w:rPr>
        <w:t>ării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profesional</w:t>
      </w:r>
      <w:r w:rsidR="00824EA9" w:rsidRPr="00824EA9">
        <w:rPr>
          <w:rFonts w:cstheme="minorHAnsi"/>
          <w:b/>
          <w:bCs/>
          <w:snapToGrid w:val="0"/>
        </w:rPr>
        <w:t>e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conform</w:t>
      </w:r>
      <w:proofErr w:type="spellEnd"/>
      <w:r w:rsidRPr="00824EA9">
        <w:rPr>
          <w:rFonts w:cstheme="minorHAnsi"/>
          <w:b/>
          <w:bCs/>
          <w:snapToGrid w:val="0"/>
        </w:rPr>
        <w:t xml:space="preserve"> § 77 </w:t>
      </w:r>
      <w:r w:rsidR="00824EA9" w:rsidRPr="00824EA9">
        <w:rPr>
          <w:rFonts w:cstheme="minorHAnsi"/>
          <w:b/>
          <w:bCs/>
          <w:snapToGrid w:val="0"/>
        </w:rPr>
        <w:t>alin.</w:t>
      </w:r>
      <w:r w:rsidRPr="00824EA9">
        <w:rPr>
          <w:rFonts w:cstheme="minorHAnsi"/>
          <w:b/>
          <w:bCs/>
          <w:snapToGrid w:val="0"/>
        </w:rPr>
        <w:t xml:space="preserve">1 ZZVZ de </w:t>
      </w:r>
      <w:proofErr w:type="spellStart"/>
      <w:r w:rsidRPr="00824EA9">
        <w:rPr>
          <w:rFonts w:cstheme="minorHAnsi"/>
          <w:b/>
          <w:bCs/>
          <w:snapToGrid w:val="0"/>
        </w:rPr>
        <w:t>către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această</w:t>
      </w:r>
      <w:proofErr w:type="spellEnd"/>
      <w:r w:rsidRPr="00824EA9">
        <w:rPr>
          <w:rFonts w:cstheme="minorHAnsi"/>
          <w:b/>
          <w:bCs/>
          <w:snapToGrid w:val="0"/>
        </w:rPr>
        <w:t xml:space="preserve"> </w:t>
      </w:r>
      <w:proofErr w:type="spellStart"/>
      <w:r w:rsidRPr="00824EA9">
        <w:rPr>
          <w:rFonts w:cstheme="minorHAnsi"/>
          <w:b/>
          <w:bCs/>
          <w:snapToGrid w:val="0"/>
        </w:rPr>
        <w:t>persoană</w:t>
      </w:r>
      <w:proofErr w:type="spellEnd"/>
      <w:r w:rsidR="00824EA9">
        <w:rPr>
          <w:rFonts w:cstheme="minorHAnsi"/>
          <w:b/>
          <w:bCs/>
          <w:snapToGrid w:val="0"/>
        </w:rPr>
        <w:t>.</w:t>
      </w:r>
    </w:p>
    <w:p w14:paraId="22405FE9" w14:textId="646C2C41" w:rsidR="00BA104A" w:rsidRDefault="00824EA9" w:rsidP="00BA104A">
      <w:pPr>
        <w:jc w:val="both"/>
      </w:pPr>
      <w:r w:rsidRPr="00824EA9">
        <w:t xml:space="preserve">Se </w:t>
      </w:r>
      <w:proofErr w:type="spellStart"/>
      <w:r w:rsidRPr="00824EA9">
        <w:t>consideră</w:t>
      </w:r>
      <w:proofErr w:type="spellEnd"/>
      <w:r w:rsidRPr="00824EA9">
        <w:t xml:space="preserve"> </w:t>
      </w:r>
      <w:proofErr w:type="spellStart"/>
      <w:r>
        <w:t>faptul</w:t>
      </w:r>
      <w:proofErr w:type="spellEnd"/>
      <w:r>
        <w:t xml:space="preserve"> </w:t>
      </w:r>
      <w:proofErr w:type="spellStart"/>
      <w:r w:rsidRPr="00824EA9">
        <w:t>că</w:t>
      </w:r>
      <w:proofErr w:type="spellEnd"/>
      <w:r w:rsidRPr="00824EA9">
        <w:t xml:space="preserve"> </w:t>
      </w:r>
      <w:proofErr w:type="spellStart"/>
      <w:r w:rsidRPr="00824EA9">
        <w:t>cerința</w:t>
      </w:r>
      <w:proofErr w:type="spellEnd"/>
      <w:r w:rsidRPr="00824EA9">
        <w:t xml:space="preserve"> </w:t>
      </w:r>
      <w:proofErr w:type="spellStart"/>
      <w:r w:rsidRPr="00824EA9">
        <w:t>unui</w:t>
      </w:r>
      <w:proofErr w:type="spellEnd"/>
      <w:r w:rsidRPr="00824EA9">
        <w:t xml:space="preserve"> </w:t>
      </w:r>
      <w:proofErr w:type="spellStart"/>
      <w:r w:rsidRPr="00824EA9">
        <w:t>angajament</w:t>
      </w:r>
      <w:proofErr w:type="spellEnd"/>
      <w:r w:rsidRPr="00824EA9">
        <w:t xml:space="preserve"> </w:t>
      </w:r>
      <w:proofErr w:type="spellStart"/>
      <w:r w:rsidRPr="00824EA9">
        <w:t>scris</w:t>
      </w:r>
      <w:proofErr w:type="spellEnd"/>
      <w:r w:rsidRPr="00824EA9">
        <w:t xml:space="preserve"> al </w:t>
      </w:r>
      <w:proofErr w:type="spellStart"/>
      <w:r w:rsidRPr="00824EA9">
        <w:t>altei</w:t>
      </w:r>
      <w:proofErr w:type="spellEnd"/>
      <w:r w:rsidRPr="00824EA9">
        <w:t xml:space="preserve"> </w:t>
      </w:r>
      <w:proofErr w:type="spellStart"/>
      <w:r w:rsidRPr="00824EA9">
        <w:t>persoane</w:t>
      </w:r>
      <w:proofErr w:type="spellEnd"/>
      <w:r w:rsidRPr="00824EA9">
        <w:t xml:space="preserve"> </w:t>
      </w:r>
      <w:proofErr w:type="spellStart"/>
      <w:r w:rsidRPr="00824EA9">
        <w:t>conform</w:t>
      </w:r>
      <w:proofErr w:type="spellEnd"/>
      <w:r w:rsidRPr="00824EA9">
        <w:t xml:space="preserve"> </w:t>
      </w:r>
      <w:proofErr w:type="spellStart"/>
      <w:r w:rsidRPr="00824EA9">
        <w:t>paragrafului</w:t>
      </w:r>
      <w:proofErr w:type="spellEnd"/>
      <w:r w:rsidRPr="00824EA9">
        <w:t xml:space="preserve"> </w:t>
      </w:r>
      <w:proofErr w:type="spellStart"/>
      <w:r w:rsidRPr="00824EA9">
        <w:t>anterior</w:t>
      </w:r>
      <w:proofErr w:type="spellEnd"/>
      <w:r w:rsidRPr="00824EA9">
        <w:t xml:space="preserve"> </w:t>
      </w:r>
      <w:proofErr w:type="spellStart"/>
      <w:r w:rsidRPr="00824EA9">
        <w:t>este</w:t>
      </w:r>
      <w:proofErr w:type="spellEnd"/>
      <w:r w:rsidRPr="00824EA9">
        <w:t xml:space="preserve"> </w:t>
      </w:r>
      <w:proofErr w:type="spellStart"/>
      <w:r w:rsidRPr="00824EA9">
        <w:t>îndeplinită</w:t>
      </w:r>
      <w:proofErr w:type="spellEnd"/>
      <w:r w:rsidRPr="00824EA9">
        <w:t xml:space="preserve"> </w:t>
      </w:r>
      <w:proofErr w:type="spellStart"/>
      <w:r w:rsidRPr="00824EA9">
        <w:t>dacă</w:t>
      </w:r>
      <w:proofErr w:type="spellEnd"/>
      <w:r w:rsidRPr="00824EA9">
        <w:t xml:space="preserve"> </w:t>
      </w:r>
      <w:proofErr w:type="spellStart"/>
      <w:r w:rsidRPr="00824EA9">
        <w:t>conținutul</w:t>
      </w:r>
      <w:proofErr w:type="spellEnd"/>
      <w:r w:rsidRPr="00824EA9">
        <w:t xml:space="preserve"> </w:t>
      </w:r>
      <w:proofErr w:type="spellStart"/>
      <w:r w:rsidRPr="00824EA9">
        <w:t>angajamentului</w:t>
      </w:r>
      <w:proofErr w:type="spellEnd"/>
      <w:r w:rsidRPr="00824EA9">
        <w:t xml:space="preserve"> </w:t>
      </w:r>
      <w:proofErr w:type="spellStart"/>
      <w:r w:rsidRPr="00824EA9">
        <w:t>scris</w:t>
      </w:r>
      <w:proofErr w:type="spellEnd"/>
      <w:r w:rsidRPr="00824EA9">
        <w:t xml:space="preserve"> al </w:t>
      </w:r>
      <w:proofErr w:type="spellStart"/>
      <w:r w:rsidRPr="00824EA9">
        <w:t>altei</w:t>
      </w:r>
      <w:proofErr w:type="spellEnd"/>
      <w:r w:rsidRPr="00824EA9">
        <w:t xml:space="preserve"> </w:t>
      </w:r>
      <w:proofErr w:type="spellStart"/>
      <w:r w:rsidRPr="00824EA9">
        <w:t>persoane</w:t>
      </w:r>
      <w:proofErr w:type="spellEnd"/>
      <w:r w:rsidRPr="00824EA9">
        <w:t xml:space="preserve"> </w:t>
      </w:r>
      <w:proofErr w:type="spellStart"/>
      <w:r w:rsidR="00CD5BE7">
        <w:t>reprezintă</w:t>
      </w:r>
      <w:proofErr w:type="spellEnd"/>
      <w:r w:rsidRPr="00824EA9">
        <w:t xml:space="preserve"> </w:t>
      </w:r>
      <w:proofErr w:type="spellStart"/>
      <w:r w:rsidRPr="00824EA9">
        <w:t>responsabilitatea</w:t>
      </w:r>
      <w:proofErr w:type="spellEnd"/>
      <w:r w:rsidRPr="00824EA9">
        <w:t xml:space="preserve"> </w:t>
      </w:r>
      <w:proofErr w:type="spellStart"/>
      <w:r w:rsidR="00CD5BE7">
        <w:t>solidară</w:t>
      </w:r>
      <w:proofErr w:type="spellEnd"/>
      <w:r w:rsidR="00CD5BE7">
        <w:t xml:space="preserve"> </w:t>
      </w:r>
      <w:proofErr w:type="spellStart"/>
      <w:r w:rsidR="00CD5BE7">
        <w:t>și</w:t>
      </w:r>
      <w:proofErr w:type="spellEnd"/>
      <w:r w:rsidR="00CD5BE7">
        <w:t xml:space="preserve"> </w:t>
      </w:r>
      <w:proofErr w:type="spellStart"/>
      <w:r w:rsidR="00CD5BE7">
        <w:t>indivizibilă</w:t>
      </w:r>
      <w:proofErr w:type="spellEnd"/>
      <w:r w:rsidRPr="00824EA9">
        <w:t xml:space="preserve"> a </w:t>
      </w:r>
      <w:proofErr w:type="spellStart"/>
      <w:r w:rsidRPr="00824EA9">
        <w:t>acestei</w:t>
      </w:r>
      <w:proofErr w:type="spellEnd"/>
      <w:r w:rsidRPr="00824EA9">
        <w:t xml:space="preserve"> </w:t>
      </w:r>
      <w:proofErr w:type="spellStart"/>
      <w:r w:rsidRPr="00824EA9">
        <w:t>persoane</w:t>
      </w:r>
      <w:proofErr w:type="spellEnd"/>
      <w:r w:rsidRPr="00824EA9">
        <w:t xml:space="preserve"> </w:t>
      </w:r>
      <w:proofErr w:type="spellStart"/>
      <w:r w:rsidRPr="00824EA9">
        <w:t>pentru</w:t>
      </w:r>
      <w:proofErr w:type="spellEnd"/>
      <w:r w:rsidRPr="00824EA9">
        <w:t xml:space="preserve"> </w:t>
      </w:r>
      <w:proofErr w:type="spellStart"/>
      <w:r w:rsidR="00CD5BE7">
        <w:t>realizarea</w:t>
      </w:r>
      <w:proofErr w:type="spellEnd"/>
      <w:r w:rsidRPr="00824EA9">
        <w:t xml:space="preserve"> </w:t>
      </w:r>
      <w:proofErr w:type="spellStart"/>
      <w:r w:rsidRPr="00824EA9">
        <w:t>contractului</w:t>
      </w:r>
      <w:proofErr w:type="spellEnd"/>
      <w:r w:rsidRPr="00824EA9">
        <w:t xml:space="preserve"> public </w:t>
      </w:r>
      <w:proofErr w:type="spellStart"/>
      <w:r w:rsidRPr="00824EA9">
        <w:t>împreună</w:t>
      </w:r>
      <w:proofErr w:type="spellEnd"/>
      <w:r w:rsidRPr="00824EA9">
        <w:t xml:space="preserve"> </w:t>
      </w:r>
      <w:proofErr w:type="spellStart"/>
      <w:r w:rsidRPr="00824EA9">
        <w:t>cu</w:t>
      </w:r>
      <w:proofErr w:type="spellEnd"/>
      <w:r w:rsidRPr="00824EA9">
        <w:t xml:space="preserve"> </w:t>
      </w:r>
      <w:proofErr w:type="spellStart"/>
      <w:r w:rsidRPr="00824EA9">
        <w:t>furnizorul</w:t>
      </w:r>
      <w:proofErr w:type="spellEnd"/>
      <w:r w:rsidRPr="00824EA9">
        <w:t xml:space="preserve">. </w:t>
      </w:r>
      <w:proofErr w:type="spellStart"/>
      <w:r w:rsidRPr="00824EA9">
        <w:t>Cu</w:t>
      </w:r>
      <w:proofErr w:type="spellEnd"/>
      <w:r w:rsidRPr="00824EA9">
        <w:t xml:space="preserve"> </w:t>
      </w:r>
      <w:proofErr w:type="spellStart"/>
      <w:r w:rsidRPr="00824EA9">
        <w:t>toate</w:t>
      </w:r>
      <w:proofErr w:type="spellEnd"/>
      <w:r w:rsidRPr="00824EA9">
        <w:t xml:space="preserve"> </w:t>
      </w:r>
      <w:proofErr w:type="spellStart"/>
      <w:r w:rsidRPr="00824EA9">
        <w:t>acestea</w:t>
      </w:r>
      <w:proofErr w:type="spellEnd"/>
      <w:r w:rsidRPr="00824EA9">
        <w:t xml:space="preserve">, </w:t>
      </w:r>
      <w:proofErr w:type="spellStart"/>
      <w:r w:rsidRPr="00824EA9">
        <w:t>dacă</w:t>
      </w:r>
      <w:proofErr w:type="spellEnd"/>
      <w:r w:rsidRPr="00824EA9">
        <w:t xml:space="preserve"> </w:t>
      </w:r>
      <w:proofErr w:type="spellStart"/>
      <w:r w:rsidRPr="00824EA9">
        <w:t>furnizorul</w:t>
      </w:r>
      <w:proofErr w:type="spellEnd"/>
      <w:r w:rsidRPr="00824EA9">
        <w:t xml:space="preserve"> </w:t>
      </w:r>
      <w:proofErr w:type="spellStart"/>
      <w:r w:rsidRPr="00824EA9">
        <w:t>demonstrează</w:t>
      </w:r>
      <w:proofErr w:type="spellEnd"/>
      <w:r w:rsidRPr="00824EA9">
        <w:t xml:space="preserve"> </w:t>
      </w:r>
      <w:proofErr w:type="spellStart"/>
      <w:r w:rsidRPr="00824EA9">
        <w:t>calificări</w:t>
      </w:r>
      <w:proofErr w:type="spellEnd"/>
      <w:r w:rsidRPr="00824EA9">
        <w:t xml:space="preserve"> </w:t>
      </w:r>
      <w:proofErr w:type="spellStart"/>
      <w:r w:rsidRPr="00824EA9">
        <w:t>printr</w:t>
      </w:r>
      <w:proofErr w:type="spellEnd"/>
      <w:r w:rsidRPr="00824EA9">
        <w:t xml:space="preserve">-o </w:t>
      </w:r>
      <w:proofErr w:type="spellStart"/>
      <w:r w:rsidRPr="00824EA9">
        <w:t>altă</w:t>
      </w:r>
      <w:proofErr w:type="spellEnd"/>
      <w:r w:rsidRPr="00824EA9">
        <w:t xml:space="preserve"> </w:t>
      </w:r>
      <w:proofErr w:type="spellStart"/>
      <w:r w:rsidRPr="00824EA9">
        <w:t>persoană</w:t>
      </w:r>
      <w:proofErr w:type="spellEnd"/>
      <w:r w:rsidRPr="00824EA9">
        <w:t xml:space="preserve"> </w:t>
      </w:r>
      <w:proofErr w:type="spellStart"/>
      <w:r w:rsidRPr="00824EA9">
        <w:t>și</w:t>
      </w:r>
      <w:proofErr w:type="spellEnd"/>
      <w:r w:rsidRPr="00824EA9">
        <w:t xml:space="preserve"> a prezentat </w:t>
      </w:r>
      <w:proofErr w:type="spellStart"/>
      <w:r w:rsidRPr="00824EA9">
        <w:t>documente</w:t>
      </w:r>
      <w:proofErr w:type="spellEnd"/>
      <w:r w:rsidRPr="00824EA9">
        <w:t xml:space="preserve"> </w:t>
      </w:r>
      <w:proofErr w:type="spellStart"/>
      <w:r w:rsidRPr="00824EA9">
        <w:t>în</w:t>
      </w:r>
      <w:proofErr w:type="spellEnd"/>
      <w:r w:rsidRPr="00824EA9">
        <w:t xml:space="preserve"> </w:t>
      </w:r>
      <w:proofErr w:type="spellStart"/>
      <w:r w:rsidRPr="00824EA9">
        <w:t>conformitate</w:t>
      </w:r>
      <w:proofErr w:type="spellEnd"/>
      <w:r w:rsidRPr="00824EA9">
        <w:t xml:space="preserve"> </w:t>
      </w:r>
      <w:proofErr w:type="spellStart"/>
      <w:r w:rsidRPr="00824EA9">
        <w:t>cu</w:t>
      </w:r>
      <w:proofErr w:type="spellEnd"/>
      <w:r w:rsidRPr="00824EA9">
        <w:t xml:space="preserve"> § 79 </w:t>
      </w:r>
      <w:proofErr w:type="spellStart"/>
      <w:r w:rsidRPr="00824EA9">
        <w:t>alin</w:t>
      </w:r>
      <w:proofErr w:type="spellEnd"/>
      <w:r w:rsidRPr="00824EA9">
        <w:t xml:space="preserve">. 2 lit. a), b) </w:t>
      </w:r>
      <w:proofErr w:type="spellStart"/>
      <w:r w:rsidRPr="00824EA9">
        <w:t>sau</w:t>
      </w:r>
      <w:proofErr w:type="spellEnd"/>
      <w:r w:rsidRPr="00824EA9">
        <w:t xml:space="preserve"> d) ZZVZ </w:t>
      </w:r>
      <w:proofErr w:type="spellStart"/>
      <w:r w:rsidRPr="00824EA9">
        <w:t>referitoare</w:t>
      </w:r>
      <w:proofErr w:type="spellEnd"/>
      <w:r w:rsidRPr="00824EA9">
        <w:t xml:space="preserve"> la o </w:t>
      </w:r>
      <w:proofErr w:type="spellStart"/>
      <w:r w:rsidRPr="00824EA9">
        <w:t>astfel</w:t>
      </w:r>
      <w:proofErr w:type="spellEnd"/>
      <w:r w:rsidRPr="00824EA9">
        <w:t xml:space="preserve"> de </w:t>
      </w:r>
      <w:proofErr w:type="spellStart"/>
      <w:r w:rsidRPr="00824EA9">
        <w:t>persoană</w:t>
      </w:r>
      <w:proofErr w:type="spellEnd"/>
      <w:r w:rsidRPr="00824EA9">
        <w:t xml:space="preserve">, </w:t>
      </w:r>
      <w:proofErr w:type="spellStart"/>
      <w:r w:rsidRPr="00824EA9">
        <w:t>documentul</w:t>
      </w:r>
      <w:proofErr w:type="spellEnd"/>
      <w:r w:rsidRPr="00824EA9">
        <w:t xml:space="preserve"> </w:t>
      </w:r>
      <w:proofErr w:type="spellStart"/>
      <w:r w:rsidRPr="00824EA9">
        <w:t>conform</w:t>
      </w:r>
      <w:proofErr w:type="spellEnd"/>
      <w:r w:rsidRPr="00824EA9">
        <w:t xml:space="preserve"> </w:t>
      </w:r>
      <w:proofErr w:type="spellStart"/>
      <w:r w:rsidRPr="00824EA9">
        <w:t>paragrafului</w:t>
      </w:r>
      <w:proofErr w:type="spellEnd"/>
      <w:r w:rsidRPr="00824EA9">
        <w:t xml:space="preserve"> </w:t>
      </w:r>
      <w:proofErr w:type="spellStart"/>
      <w:r w:rsidRPr="00824EA9">
        <w:t>anterior</w:t>
      </w:r>
      <w:proofErr w:type="spellEnd"/>
      <w:r w:rsidRPr="00824EA9">
        <w:t xml:space="preserve"> </w:t>
      </w:r>
      <w:proofErr w:type="spellStart"/>
      <w:r w:rsidRPr="00824EA9">
        <w:t>trebuie</w:t>
      </w:r>
      <w:proofErr w:type="spellEnd"/>
      <w:r w:rsidRPr="00824EA9">
        <w:t xml:space="preserve"> </w:t>
      </w:r>
      <w:proofErr w:type="spellStart"/>
      <w:r w:rsidRPr="00824EA9">
        <w:t>să</w:t>
      </w:r>
      <w:proofErr w:type="spellEnd"/>
      <w:r w:rsidRPr="00824EA9">
        <w:t xml:space="preserve"> </w:t>
      </w:r>
      <w:proofErr w:type="spellStart"/>
      <w:r w:rsidRPr="00824EA9">
        <w:t>conțină</w:t>
      </w:r>
      <w:proofErr w:type="spellEnd"/>
      <w:r w:rsidRPr="00824EA9">
        <w:t xml:space="preserve"> </w:t>
      </w:r>
      <w:proofErr w:type="spellStart"/>
      <w:r w:rsidRPr="00824EA9">
        <w:t>angajamentul</w:t>
      </w:r>
      <w:proofErr w:type="spellEnd"/>
      <w:r w:rsidRPr="00824EA9">
        <w:t xml:space="preserve"> </w:t>
      </w:r>
      <w:proofErr w:type="spellStart"/>
      <w:r w:rsidRPr="00824EA9">
        <w:t>că</w:t>
      </w:r>
      <w:proofErr w:type="spellEnd"/>
      <w:r w:rsidRPr="00824EA9">
        <w:t xml:space="preserve"> o </w:t>
      </w:r>
      <w:proofErr w:type="spellStart"/>
      <w:r w:rsidRPr="00824EA9">
        <w:t>altă</w:t>
      </w:r>
      <w:proofErr w:type="spellEnd"/>
      <w:r w:rsidRPr="00824EA9">
        <w:t xml:space="preserve"> </w:t>
      </w:r>
      <w:proofErr w:type="spellStart"/>
      <w:r w:rsidRPr="00824EA9">
        <w:t>persoană</w:t>
      </w:r>
      <w:proofErr w:type="spellEnd"/>
      <w:r w:rsidRPr="00824EA9">
        <w:t xml:space="preserve"> </w:t>
      </w:r>
      <w:proofErr w:type="spellStart"/>
      <w:r w:rsidRPr="00824EA9">
        <w:t>va</w:t>
      </w:r>
      <w:proofErr w:type="spellEnd"/>
      <w:r w:rsidRPr="00824EA9">
        <w:t xml:space="preserve"> </w:t>
      </w:r>
      <w:r w:rsidR="00CD5BE7">
        <w:t>presta</w:t>
      </w:r>
      <w:r w:rsidRPr="00824EA9">
        <w:t xml:space="preserve"> </w:t>
      </w:r>
      <w:proofErr w:type="spellStart"/>
      <w:r w:rsidRPr="00824EA9">
        <w:t>lucrări</w:t>
      </w:r>
      <w:proofErr w:type="spellEnd"/>
      <w:r w:rsidRPr="00824EA9">
        <w:t xml:space="preserve"> de </w:t>
      </w:r>
      <w:proofErr w:type="spellStart"/>
      <w:r w:rsidRPr="00824EA9">
        <w:t>construcții</w:t>
      </w:r>
      <w:proofErr w:type="spellEnd"/>
      <w:r w:rsidRPr="00824EA9">
        <w:t xml:space="preserve"> </w:t>
      </w:r>
      <w:proofErr w:type="spellStart"/>
      <w:r w:rsidRPr="00824EA9">
        <w:t>sau</w:t>
      </w:r>
      <w:proofErr w:type="spellEnd"/>
      <w:r w:rsidRPr="00824EA9">
        <w:t xml:space="preserve"> servicii </w:t>
      </w:r>
      <w:proofErr w:type="spellStart"/>
      <w:r w:rsidRPr="00824EA9">
        <w:t>cărora</w:t>
      </w:r>
      <w:proofErr w:type="spellEnd"/>
      <w:r w:rsidRPr="00824EA9">
        <w:t xml:space="preserve"> </w:t>
      </w:r>
      <w:proofErr w:type="spellStart"/>
      <w:r w:rsidRPr="00824EA9">
        <w:t>li</w:t>
      </w:r>
      <w:proofErr w:type="spellEnd"/>
      <w:r w:rsidRPr="00824EA9">
        <w:t xml:space="preserve"> se </w:t>
      </w:r>
      <w:proofErr w:type="spellStart"/>
      <w:r w:rsidRPr="00824EA9">
        <w:t>aplică</w:t>
      </w:r>
      <w:proofErr w:type="spellEnd"/>
      <w:r w:rsidRPr="00824EA9">
        <w:t xml:space="preserve"> </w:t>
      </w:r>
      <w:proofErr w:type="spellStart"/>
      <w:r w:rsidRPr="00824EA9">
        <w:t>criteriul</w:t>
      </w:r>
      <w:proofErr w:type="spellEnd"/>
      <w:r w:rsidRPr="00824EA9">
        <w:t xml:space="preserve"> de </w:t>
      </w:r>
      <w:proofErr w:type="spellStart"/>
      <w:r w:rsidRPr="00824EA9">
        <w:t>calificare</w:t>
      </w:r>
      <w:proofErr w:type="spellEnd"/>
      <w:r w:rsidRPr="00824EA9">
        <w:t xml:space="preserve"> </w:t>
      </w:r>
      <w:proofErr w:type="spellStart"/>
      <w:r w:rsidRPr="00824EA9">
        <w:t>dovedit</w:t>
      </w:r>
      <w:proofErr w:type="spellEnd"/>
      <w:r w:rsidRPr="00824EA9">
        <w:t>.</w:t>
      </w:r>
    </w:p>
    <w:p w14:paraId="52B36965" w14:textId="72A07C40" w:rsidR="00BA104A" w:rsidRPr="00BA104A" w:rsidRDefault="00CD5BE7" w:rsidP="00BA104A">
      <w:pPr>
        <w:jc w:val="both"/>
      </w:pPr>
      <w:proofErr w:type="spellStart"/>
      <w:r w:rsidRPr="00CD5BE7">
        <w:t>În</w:t>
      </w:r>
      <w:proofErr w:type="spellEnd"/>
      <w:r w:rsidRPr="00CD5BE7">
        <w:t xml:space="preserve"> </w:t>
      </w:r>
      <w:proofErr w:type="spellStart"/>
      <w:r w:rsidRPr="00CD5BE7">
        <w:t>cazul</w:t>
      </w:r>
      <w:proofErr w:type="spellEnd"/>
      <w:r w:rsidRPr="00CD5BE7">
        <w:t xml:space="preserve"> </w:t>
      </w:r>
      <w:proofErr w:type="spellStart"/>
      <w:r w:rsidRPr="00CD5BE7">
        <w:t>în</w:t>
      </w:r>
      <w:proofErr w:type="spellEnd"/>
      <w:r w:rsidRPr="00CD5BE7">
        <w:t xml:space="preserve"> care </w:t>
      </w:r>
      <w:proofErr w:type="spellStart"/>
      <w:r w:rsidRPr="00CD5BE7">
        <w:t>participantul</w:t>
      </w:r>
      <w:proofErr w:type="spellEnd"/>
      <w:r w:rsidRPr="00CD5BE7">
        <w:t xml:space="preserve"> </w:t>
      </w:r>
      <w:proofErr w:type="spellStart"/>
      <w:r w:rsidRPr="00CD5BE7">
        <w:t>demonstrează</w:t>
      </w:r>
      <w:proofErr w:type="spellEnd"/>
      <w:r w:rsidRPr="00CD5BE7">
        <w:t xml:space="preserve"> </w:t>
      </w:r>
      <w:proofErr w:type="spellStart"/>
      <w:r w:rsidRPr="00CD5BE7">
        <w:t>calificare</w:t>
      </w:r>
      <w:r>
        <w:t>a</w:t>
      </w:r>
      <w:proofErr w:type="spellEnd"/>
      <w:r w:rsidRPr="00CD5BE7">
        <w:t xml:space="preserve"> </w:t>
      </w:r>
      <w:proofErr w:type="spellStart"/>
      <w:r w:rsidRPr="00CD5BE7">
        <w:t>economică</w:t>
      </w:r>
      <w:proofErr w:type="spellEnd"/>
      <w:r w:rsidRPr="00CD5BE7">
        <w:t xml:space="preserve"> (cifra de </w:t>
      </w:r>
      <w:proofErr w:type="spellStart"/>
      <w:r w:rsidRPr="00CD5BE7">
        <w:t>afaceri</w:t>
      </w:r>
      <w:proofErr w:type="spellEnd"/>
      <w:r w:rsidRPr="00CD5BE7">
        <w:t xml:space="preserve"> </w:t>
      </w:r>
      <w:proofErr w:type="spellStart"/>
      <w:r w:rsidRPr="00CD5BE7">
        <w:t>sau</w:t>
      </w:r>
      <w:proofErr w:type="spellEnd"/>
      <w:r w:rsidRPr="00CD5BE7">
        <w:t xml:space="preserve"> </w:t>
      </w:r>
      <w:proofErr w:type="spellStart"/>
      <w:r w:rsidRPr="00CD5BE7">
        <w:t>asigurare</w:t>
      </w:r>
      <w:r>
        <w:t>a</w:t>
      </w:r>
      <w:proofErr w:type="spellEnd"/>
      <w:r w:rsidRPr="00CD5BE7">
        <w:t xml:space="preserve">) </w:t>
      </w:r>
      <w:proofErr w:type="spellStart"/>
      <w:r w:rsidRPr="00CD5BE7">
        <w:t>prin</w:t>
      </w:r>
      <w:proofErr w:type="spellEnd"/>
      <w:r w:rsidRPr="00CD5BE7">
        <w:t xml:space="preserve"> </w:t>
      </w:r>
      <w:proofErr w:type="spellStart"/>
      <w:r w:rsidRPr="00CD5BE7">
        <w:t>intermediul</w:t>
      </w:r>
      <w:proofErr w:type="spellEnd"/>
      <w:r w:rsidRPr="00CD5BE7">
        <w:t xml:space="preserve"> </w:t>
      </w:r>
      <w:proofErr w:type="spellStart"/>
      <w:r w:rsidRPr="00CD5BE7">
        <w:t>unei</w:t>
      </w:r>
      <w:proofErr w:type="spellEnd"/>
      <w:r w:rsidRPr="00CD5BE7">
        <w:t xml:space="preserve"> alte </w:t>
      </w:r>
      <w:proofErr w:type="spellStart"/>
      <w:r w:rsidRPr="00CD5BE7">
        <w:t>persoane</w:t>
      </w:r>
      <w:proofErr w:type="spellEnd"/>
      <w:r w:rsidRPr="00CD5BE7">
        <w:t xml:space="preserve">, </w:t>
      </w:r>
      <w:proofErr w:type="spellStart"/>
      <w:r w:rsidRPr="00CD5BE7">
        <w:t>conținutul</w:t>
      </w:r>
      <w:proofErr w:type="spellEnd"/>
      <w:r w:rsidRPr="00CD5BE7">
        <w:t xml:space="preserve"> </w:t>
      </w:r>
      <w:proofErr w:type="spellStart"/>
      <w:r w:rsidRPr="00CD5BE7">
        <w:t>angajamentului</w:t>
      </w:r>
      <w:proofErr w:type="spellEnd"/>
      <w:r w:rsidRPr="00CD5BE7">
        <w:t xml:space="preserve"> </w:t>
      </w:r>
      <w:proofErr w:type="spellStart"/>
      <w:r w:rsidRPr="00CD5BE7">
        <w:t>scris</w:t>
      </w:r>
      <w:proofErr w:type="spellEnd"/>
      <w:r w:rsidRPr="00CD5BE7">
        <w:t xml:space="preserve"> al </w:t>
      </w:r>
      <w:proofErr w:type="spellStart"/>
      <w:r w:rsidRPr="00CD5BE7">
        <w:t>celeilalte</w:t>
      </w:r>
      <w:proofErr w:type="spellEnd"/>
      <w:r w:rsidRPr="00CD5BE7">
        <w:t xml:space="preserve"> </w:t>
      </w:r>
      <w:proofErr w:type="spellStart"/>
      <w:r w:rsidRPr="00CD5BE7">
        <w:t>persoane</w:t>
      </w:r>
      <w:proofErr w:type="spellEnd"/>
      <w:r w:rsidRPr="00CD5BE7">
        <w:t xml:space="preserve"> </w:t>
      </w:r>
      <w:proofErr w:type="spellStart"/>
      <w:r w:rsidRPr="00CD5BE7">
        <w:t>trebuie</w:t>
      </w:r>
      <w:proofErr w:type="spellEnd"/>
      <w:r w:rsidRPr="00CD5BE7">
        <w:t xml:space="preserve"> </w:t>
      </w:r>
      <w:proofErr w:type="spellStart"/>
      <w:r w:rsidRPr="00CD5BE7">
        <w:t>să</w:t>
      </w:r>
      <w:proofErr w:type="spellEnd"/>
      <w:r w:rsidRPr="00CD5BE7">
        <w:t xml:space="preserve"> </w:t>
      </w:r>
      <w:proofErr w:type="spellStart"/>
      <w:r>
        <w:t>reprezinte</w:t>
      </w:r>
      <w:proofErr w:type="spellEnd"/>
      <w:r w:rsidRPr="00CD5BE7">
        <w:t xml:space="preserve"> </w:t>
      </w:r>
      <w:proofErr w:type="spellStart"/>
      <w:r w:rsidRPr="00CD5BE7">
        <w:t>responsabilitatea</w:t>
      </w:r>
      <w:proofErr w:type="spellEnd"/>
      <w:r w:rsidRPr="00CD5BE7">
        <w:t xml:space="preserve"> </w:t>
      </w:r>
      <w:proofErr w:type="spellStart"/>
      <w:r>
        <w:t>solidară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indivizibilă</w:t>
      </w:r>
      <w:proofErr w:type="spellEnd"/>
      <w:r w:rsidRPr="00CD5BE7">
        <w:t xml:space="preserve"> a </w:t>
      </w:r>
      <w:proofErr w:type="spellStart"/>
      <w:r w:rsidRPr="00CD5BE7">
        <w:t>acestei</w:t>
      </w:r>
      <w:proofErr w:type="spellEnd"/>
      <w:r w:rsidRPr="00CD5BE7">
        <w:t xml:space="preserve"> </w:t>
      </w:r>
      <w:proofErr w:type="spellStart"/>
      <w:r w:rsidRPr="00CD5BE7">
        <w:t>persoane</w:t>
      </w:r>
      <w:proofErr w:type="spellEnd"/>
      <w:r w:rsidRPr="00CD5BE7">
        <w:t xml:space="preserve"> </w:t>
      </w:r>
      <w:proofErr w:type="spellStart"/>
      <w:r w:rsidRPr="00CD5BE7">
        <w:t>pentru</w:t>
      </w:r>
      <w:proofErr w:type="spellEnd"/>
      <w:r w:rsidRPr="00CD5BE7">
        <w:t xml:space="preserve"> </w:t>
      </w:r>
      <w:proofErr w:type="spellStart"/>
      <w:r>
        <w:t>realizarea</w:t>
      </w:r>
      <w:proofErr w:type="spellEnd"/>
      <w:r w:rsidRPr="00CD5BE7">
        <w:t xml:space="preserve"> </w:t>
      </w:r>
      <w:proofErr w:type="spellStart"/>
      <w:r w:rsidRPr="00CD5BE7">
        <w:t>contractului</w:t>
      </w:r>
      <w:proofErr w:type="spellEnd"/>
      <w:r w:rsidRPr="00CD5BE7">
        <w:t xml:space="preserve"> public </w:t>
      </w:r>
      <w:proofErr w:type="spellStart"/>
      <w:r>
        <w:t>împreună</w:t>
      </w:r>
      <w:proofErr w:type="spellEnd"/>
      <w:r>
        <w:t xml:space="preserve"> </w:t>
      </w:r>
      <w:proofErr w:type="spellStart"/>
      <w:r w:rsidRPr="00CD5BE7">
        <w:t>cu</w:t>
      </w:r>
      <w:proofErr w:type="spellEnd"/>
      <w:r w:rsidRPr="00CD5BE7">
        <w:t xml:space="preserve"> </w:t>
      </w:r>
      <w:proofErr w:type="spellStart"/>
      <w:r w:rsidRPr="00CD5BE7">
        <w:t>participantul</w:t>
      </w:r>
      <w:proofErr w:type="spellEnd"/>
      <w:r w:rsidR="0063207B" w:rsidRPr="00B17512">
        <w:t>.</w:t>
      </w:r>
    </w:p>
    <w:p w14:paraId="662204B1" w14:textId="7FFC77F3" w:rsidR="00814B4D" w:rsidRPr="00B17512" w:rsidRDefault="00CD5BE7" w:rsidP="00BA104A">
      <w:pPr>
        <w:jc w:val="both"/>
        <w:rPr>
          <w:rFonts w:cstheme="minorHAnsi"/>
        </w:rPr>
      </w:pPr>
      <w:proofErr w:type="spellStart"/>
      <w:r>
        <w:rPr>
          <w:rFonts w:cstheme="minorHAnsi"/>
        </w:rPr>
        <w:t>Furnizorul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prezintă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mai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jos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lista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altor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persoane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conform</w:t>
      </w:r>
      <w:proofErr w:type="spellEnd"/>
      <w:r w:rsidR="00B17512" w:rsidRPr="00B17512">
        <w:rPr>
          <w:rFonts w:cstheme="minorHAnsi"/>
        </w:rPr>
        <w:t xml:space="preserve"> § 83 ZZVZ, </w:t>
      </w:r>
      <w:proofErr w:type="spellStart"/>
      <w:r>
        <w:rPr>
          <w:rFonts w:cstheme="minorHAnsi"/>
        </w:rPr>
        <w:t>prin</w:t>
      </w:r>
      <w:proofErr w:type="spellEnd"/>
      <w:r>
        <w:rPr>
          <w:rFonts w:cstheme="minorHAnsi"/>
        </w:rPr>
        <w:t xml:space="preserve"> care </w:t>
      </w:r>
      <w:proofErr w:type="spellStart"/>
      <w:r>
        <w:rPr>
          <w:rFonts w:cstheme="minorHAnsi"/>
        </w:rPr>
        <w:t>demonstrează</w:t>
      </w:r>
      <w:proofErr w:type="spellEnd"/>
      <w:r>
        <w:rPr>
          <w:rFonts w:cstheme="minorHAnsi"/>
        </w:rPr>
        <w:t xml:space="preserve"> o parte din </w:t>
      </w:r>
      <w:proofErr w:type="spellStart"/>
      <w:r>
        <w:rPr>
          <w:rFonts w:cstheme="minorHAnsi"/>
        </w:rPr>
        <w:t>calificările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sale</w:t>
      </w:r>
      <w:proofErr w:type="spellEnd"/>
      <w:r w:rsidR="00B17512" w:rsidRPr="00B17512">
        <w:rPr>
          <w:rFonts w:cstheme="minorHAnsi"/>
        </w:rPr>
        <w:t>:</w:t>
      </w:r>
    </w:p>
    <w:p w14:paraId="421AE7D9" w14:textId="77777777" w:rsidR="00B17512" w:rsidRDefault="00B17512" w:rsidP="00C83D0B">
      <w:pPr>
        <w:spacing w:after="120"/>
        <w:jc w:val="both"/>
        <w:rPr>
          <w:rFonts w:cstheme="minorHAnsi"/>
          <w:b/>
          <w:bCs/>
          <w:snapToGrid w:val="0"/>
        </w:rPr>
      </w:pPr>
    </w:p>
    <w:p w14:paraId="1D3D38BD" w14:textId="15D5706F" w:rsidR="00006E1A" w:rsidRPr="00B17512" w:rsidRDefault="00CD5BE7" w:rsidP="00C83D0B">
      <w:pPr>
        <w:spacing w:after="120"/>
        <w:jc w:val="both"/>
        <w:rPr>
          <w:rFonts w:cstheme="minorHAnsi"/>
        </w:rPr>
      </w:pPr>
      <w:r>
        <w:rPr>
          <w:rFonts w:cstheme="minorHAnsi"/>
          <w:b/>
          <w:bCs/>
          <w:snapToGrid w:val="0"/>
        </w:rPr>
        <w:t xml:space="preserve">Alte </w:t>
      </w:r>
      <w:proofErr w:type="spellStart"/>
      <w:r>
        <w:rPr>
          <w:rFonts w:cstheme="minorHAnsi"/>
          <w:b/>
          <w:bCs/>
          <w:snapToGrid w:val="0"/>
        </w:rPr>
        <w:t>persoane</w:t>
      </w:r>
      <w:proofErr w:type="spellEnd"/>
      <w:r>
        <w:rPr>
          <w:rFonts w:cstheme="minorHAnsi"/>
          <w:b/>
          <w:bCs/>
          <w:snapToGrid w:val="0"/>
        </w:rPr>
        <w:t xml:space="preserve"> </w:t>
      </w:r>
      <w:proofErr w:type="spellStart"/>
      <w:r>
        <w:rPr>
          <w:rFonts w:cstheme="minorHAnsi"/>
          <w:b/>
          <w:bCs/>
          <w:snapToGrid w:val="0"/>
        </w:rPr>
        <w:t>conform</w:t>
      </w:r>
      <w:proofErr w:type="spellEnd"/>
      <w:r w:rsidR="00814B4D" w:rsidRPr="00B17512">
        <w:rPr>
          <w:rFonts w:cstheme="minorHAnsi"/>
          <w:b/>
          <w:bCs/>
          <w:snapToGrid w:val="0"/>
        </w:rPr>
        <w:t xml:space="preserve"> § 83 </w:t>
      </w:r>
      <w:r w:rsidR="008A40D2" w:rsidRPr="00B17512">
        <w:rPr>
          <w:rFonts w:cstheme="minorHAnsi"/>
          <w:b/>
          <w:bCs/>
          <w:snapToGrid w:val="0"/>
        </w:rPr>
        <w:t>ZZVZ</w:t>
      </w:r>
      <w:r w:rsidR="00B17512">
        <w:rPr>
          <w:rStyle w:val="Znakapoznpodarou"/>
          <w:b/>
          <w:bCs/>
          <w:snapToGrid w:val="0"/>
        </w:rPr>
        <w:footnoteReference w:id="3"/>
      </w:r>
      <w:r w:rsidR="00814B4D" w:rsidRPr="00B17512">
        <w:rPr>
          <w:rFonts w:cstheme="minorHAnsi"/>
          <w:b/>
          <w:bCs/>
          <w:snapToGrid w:val="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4"/>
      </w:tblGrid>
      <w:tr w:rsidR="00B17512" w14:paraId="29533E23" w14:textId="77777777" w:rsidTr="00C267E1">
        <w:tc>
          <w:tcPr>
            <w:tcW w:w="3256" w:type="dxa"/>
          </w:tcPr>
          <w:p w14:paraId="50B67A62" w14:textId="286797CE" w:rsidR="00B17512" w:rsidRPr="00B17512" w:rsidRDefault="00CD5BE7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proofErr w:type="spellStart"/>
            <w:r>
              <w:rPr>
                <w:rFonts w:cstheme="minorHAnsi"/>
                <w:b/>
                <w:bCs/>
                <w:snapToGrid w:val="0"/>
              </w:rPr>
              <w:t>Denumire</w:t>
            </w:r>
            <w:proofErr w:type="spellEnd"/>
            <w:r w:rsidR="00B17512"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</w:tcPr>
          <w:p w14:paraId="0381E5A3" w14:textId="09FF6CAF" w:rsidR="00B17512" w:rsidRPr="00B17512" w:rsidRDefault="00B17512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  <w:lang w:val="en-US"/>
              </w:rPr>
              <w:t>[</w:t>
            </w:r>
            <w:r w:rsidR="00CD5BE7">
              <w:rPr>
                <w:rFonts w:cstheme="minorHAnsi"/>
                <w:b/>
                <w:bCs/>
                <w:snapToGrid w:val="0"/>
                <w:highlight w:val="yellow"/>
                <w:lang w:val="en-US"/>
              </w:rPr>
              <w:t>VA COMPLETA FURNIZORUL</w:t>
            </w:r>
            <w:r>
              <w:rPr>
                <w:rFonts w:cstheme="minorHAnsi"/>
                <w:b/>
                <w:bCs/>
                <w:snapToGrid w:val="0"/>
                <w:lang w:val="en-US"/>
              </w:rPr>
              <w:t>]</w:t>
            </w:r>
          </w:p>
        </w:tc>
      </w:tr>
      <w:tr w:rsidR="00B17512" w14:paraId="00B55724" w14:textId="77777777" w:rsidTr="00C267E1">
        <w:tc>
          <w:tcPr>
            <w:tcW w:w="3256" w:type="dxa"/>
          </w:tcPr>
          <w:p w14:paraId="798386B9" w14:textId="387C3BA2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proofErr w:type="spellStart"/>
            <w:r>
              <w:rPr>
                <w:rFonts w:cstheme="minorHAnsi"/>
                <w:b/>
                <w:bCs/>
                <w:snapToGrid w:val="0"/>
              </w:rPr>
              <w:t>S</w:t>
            </w:r>
            <w:r w:rsidR="00CD5BE7">
              <w:rPr>
                <w:rFonts w:cstheme="minorHAnsi"/>
                <w:b/>
                <w:bCs/>
                <w:snapToGrid w:val="0"/>
              </w:rPr>
              <w:t>ediu</w:t>
            </w:r>
            <w:proofErr w:type="spellEnd"/>
            <w:r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45D46862" w14:textId="3D4FE46D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="00CD5BE7">
              <w:rPr>
                <w:rFonts w:cstheme="minorHAnsi"/>
                <w:snapToGrid w:val="0"/>
                <w:highlight w:val="yellow"/>
                <w:lang w:val="en-US"/>
              </w:rPr>
              <w:t>VA COMPLETA FURNIZORUL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6822F5AE" w14:textId="77777777" w:rsidTr="00C267E1">
        <w:tc>
          <w:tcPr>
            <w:tcW w:w="3256" w:type="dxa"/>
          </w:tcPr>
          <w:p w14:paraId="47DCA3E5" w14:textId="0718DC36" w:rsidR="00B17512" w:rsidRDefault="00CD5BE7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C.U.I.</w:t>
            </w:r>
            <w:r w:rsidR="00B17512"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76885B49" w14:textId="0186B67B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="00CD5BE7">
              <w:rPr>
                <w:rFonts w:cstheme="minorHAnsi"/>
                <w:snapToGrid w:val="0"/>
                <w:highlight w:val="yellow"/>
                <w:lang w:val="en-US"/>
              </w:rPr>
              <w:t>VA COMPLETA FURNIZORUL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5C7430EF" w14:textId="77777777" w:rsidTr="00C267E1">
        <w:tc>
          <w:tcPr>
            <w:tcW w:w="3256" w:type="dxa"/>
          </w:tcPr>
          <w:p w14:paraId="2037FF49" w14:textId="2514C58B" w:rsidR="00B17512" w:rsidRDefault="00CD5BE7" w:rsidP="00C267E1">
            <w:pPr>
              <w:spacing w:after="120"/>
              <w:rPr>
                <w:rFonts w:cstheme="minorHAnsi"/>
                <w:b/>
                <w:bCs/>
                <w:snapToGrid w:val="0"/>
              </w:rPr>
            </w:pPr>
            <w:proofErr w:type="spellStart"/>
            <w:r>
              <w:rPr>
                <w:rFonts w:cstheme="minorHAnsi"/>
                <w:b/>
                <w:bCs/>
                <w:snapToGrid w:val="0"/>
              </w:rPr>
              <w:t>Societate</w:t>
            </w:r>
            <w:proofErr w:type="spellEnd"/>
            <w:r>
              <w:rPr>
                <w:rFonts w:cstheme="minorHAnsi"/>
                <w:b/>
                <w:bCs/>
                <w:snapToGrid w:val="0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snapToGrid w:val="0"/>
              </w:rPr>
              <w:t>înscrisă</w:t>
            </w:r>
            <w:proofErr w:type="spellEnd"/>
            <w:r>
              <w:rPr>
                <w:rFonts w:cstheme="minorHAnsi"/>
                <w:b/>
                <w:bCs/>
                <w:snapToGrid w:val="0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snapToGrid w:val="0"/>
              </w:rPr>
              <w:t>în</w:t>
            </w:r>
            <w:proofErr w:type="spellEnd"/>
            <w:r>
              <w:rPr>
                <w:rFonts w:cstheme="minorHAnsi"/>
                <w:b/>
                <w:bCs/>
                <w:snapToGrid w:val="0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snapToGrid w:val="0"/>
              </w:rPr>
              <w:t>Registrul</w:t>
            </w:r>
            <w:proofErr w:type="spellEnd"/>
            <w:r>
              <w:rPr>
                <w:rFonts w:cstheme="minorHAnsi"/>
                <w:b/>
                <w:bCs/>
                <w:snapToGrid w:val="0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snapToGrid w:val="0"/>
              </w:rPr>
              <w:t>Comerțului</w:t>
            </w:r>
            <w:proofErr w:type="spellEnd"/>
            <w:r>
              <w:rPr>
                <w:rFonts w:cstheme="minorHAnsi"/>
                <w:b/>
                <w:bCs/>
                <w:snapToGrid w:val="0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snapToGrid w:val="0"/>
              </w:rPr>
              <w:t>administrat</w:t>
            </w:r>
            <w:proofErr w:type="spellEnd"/>
            <w:r>
              <w:rPr>
                <w:rFonts w:cstheme="minorHAnsi"/>
                <w:b/>
                <w:bCs/>
                <w:snapToGrid w:val="0"/>
              </w:rPr>
              <w:t xml:space="preserve"> de</w:t>
            </w:r>
            <w:r w:rsidR="00B17512">
              <w:rPr>
                <w:rStyle w:val="Znakapoznpodarou"/>
                <w:b/>
                <w:bCs/>
                <w:snapToGrid w:val="0"/>
              </w:rPr>
              <w:footnoteReference w:id="4"/>
            </w:r>
            <w:r w:rsidR="00B17512"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1F495CA7" w14:textId="0485E299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="00CD5BE7">
              <w:rPr>
                <w:rFonts w:cstheme="minorHAnsi"/>
                <w:snapToGrid w:val="0"/>
                <w:highlight w:val="yellow"/>
                <w:lang w:val="en-US"/>
              </w:rPr>
              <w:t>VA COMPLETA FURNIZORUL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69AAFF98" w14:textId="77777777" w:rsidTr="00C267E1">
        <w:tc>
          <w:tcPr>
            <w:tcW w:w="3256" w:type="dxa"/>
          </w:tcPr>
          <w:p w14:paraId="7086187D" w14:textId="0722003D" w:rsidR="00B17512" w:rsidRDefault="00CD5BE7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proofErr w:type="spellStart"/>
            <w:r>
              <w:rPr>
                <w:rFonts w:cstheme="minorHAnsi"/>
                <w:b/>
                <w:bCs/>
                <w:snapToGrid w:val="0"/>
              </w:rPr>
              <w:t>secțiunea</w:t>
            </w:r>
            <w:proofErr w:type="spellEnd"/>
            <w:r w:rsidR="00B17512">
              <w:rPr>
                <w:rFonts w:cstheme="minorHAnsi"/>
                <w:b/>
                <w:bCs/>
                <w:snapToGrid w:val="0"/>
              </w:rPr>
              <w:t xml:space="preserve">, </w:t>
            </w:r>
            <w:proofErr w:type="spellStart"/>
            <w:r w:rsidR="00B17512">
              <w:rPr>
                <w:rFonts w:cstheme="minorHAnsi"/>
                <w:b/>
                <w:bCs/>
                <w:snapToGrid w:val="0"/>
              </w:rPr>
              <w:t>v</w:t>
            </w:r>
            <w:r>
              <w:rPr>
                <w:rFonts w:cstheme="minorHAnsi"/>
                <w:b/>
                <w:bCs/>
                <w:snapToGrid w:val="0"/>
              </w:rPr>
              <w:t>dosarul</w:t>
            </w:r>
            <w:proofErr w:type="spellEnd"/>
            <w:r w:rsidR="00B17512">
              <w:rPr>
                <w:rStyle w:val="Znakapoznpodarou"/>
                <w:b/>
                <w:bCs/>
                <w:snapToGrid w:val="0"/>
              </w:rPr>
              <w:footnoteReference w:id="5"/>
            </w:r>
            <w:r w:rsidR="00B17512"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6366612E" w14:textId="45789DB1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="00CD5BE7">
              <w:rPr>
                <w:rFonts w:cstheme="minorHAnsi"/>
                <w:snapToGrid w:val="0"/>
                <w:highlight w:val="yellow"/>
                <w:lang w:val="en-US"/>
              </w:rPr>
              <w:t>VA COMPLETA FURNIZORUL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</w:tbl>
    <w:p w14:paraId="601C5AE9" w14:textId="77777777" w:rsidR="00B17512" w:rsidRPr="00B17512" w:rsidRDefault="00B17512" w:rsidP="00814B4D">
      <w:pPr>
        <w:spacing w:after="120"/>
        <w:jc w:val="both"/>
        <w:rPr>
          <w:rFonts w:cstheme="minorHAnsi"/>
          <w:b/>
          <w:bCs/>
          <w:snapToGrid w:val="0"/>
        </w:rPr>
      </w:pPr>
    </w:p>
    <w:p w14:paraId="3AD87DAD" w14:textId="77777777" w:rsidR="00814B4D" w:rsidRPr="00B17512" w:rsidRDefault="00814B4D" w:rsidP="00C83D0B">
      <w:pPr>
        <w:spacing w:after="120"/>
        <w:jc w:val="both"/>
        <w:rPr>
          <w:rFonts w:cstheme="minorHAnsi"/>
        </w:rPr>
      </w:pPr>
    </w:p>
    <w:p w14:paraId="1E5A384E" w14:textId="7C96173A" w:rsidR="00512755" w:rsidRPr="00B17512" w:rsidRDefault="00CD5BE7" w:rsidP="00294D03">
      <w:pPr>
        <w:spacing w:after="120"/>
        <w:jc w:val="both"/>
        <w:rPr>
          <w:rFonts w:cstheme="minorHAnsi"/>
        </w:rPr>
      </w:pPr>
      <w:proofErr w:type="spellStart"/>
      <w:r w:rsidRPr="00CD5BE7">
        <w:rPr>
          <w:rFonts w:cstheme="minorHAnsi"/>
        </w:rPr>
        <w:t>Această</w:t>
      </w:r>
      <w:proofErr w:type="spellEnd"/>
      <w:r w:rsidRPr="00CD5BE7">
        <w:rPr>
          <w:rFonts w:cstheme="minorHAnsi"/>
        </w:rPr>
        <w:t xml:space="preserve"> </w:t>
      </w:r>
      <w:proofErr w:type="spellStart"/>
      <w:r w:rsidRPr="00CD5BE7">
        <w:rPr>
          <w:rFonts w:cstheme="minorHAnsi"/>
        </w:rPr>
        <w:t>declarație</w:t>
      </w:r>
      <w:proofErr w:type="spellEnd"/>
      <w:r w:rsidRPr="00CD5BE7">
        <w:rPr>
          <w:rFonts w:cstheme="minorHAnsi"/>
        </w:rPr>
        <w:t xml:space="preserve"> </w:t>
      </w:r>
      <w:proofErr w:type="spellStart"/>
      <w:r>
        <w:rPr>
          <w:rFonts w:cstheme="minorHAnsi"/>
        </w:rPr>
        <w:t>pe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proprie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răspundere</w:t>
      </w:r>
      <w:proofErr w:type="spellEnd"/>
      <w:r w:rsidRPr="00CD5BE7">
        <w:rPr>
          <w:rFonts w:cstheme="minorHAnsi"/>
        </w:rPr>
        <w:t xml:space="preserve"> </w:t>
      </w:r>
      <w:proofErr w:type="spellStart"/>
      <w:r w:rsidRPr="00CD5BE7">
        <w:rPr>
          <w:rFonts w:cstheme="minorHAnsi"/>
        </w:rPr>
        <w:t>este</w:t>
      </w:r>
      <w:proofErr w:type="spellEnd"/>
      <w:r w:rsidRPr="00CD5BE7">
        <w:rPr>
          <w:rFonts w:cstheme="minorHAnsi"/>
        </w:rPr>
        <w:t xml:space="preserve"> </w:t>
      </w:r>
      <w:proofErr w:type="spellStart"/>
      <w:r w:rsidRPr="00CD5BE7">
        <w:rPr>
          <w:rFonts w:cstheme="minorHAnsi"/>
        </w:rPr>
        <w:t>făcută</w:t>
      </w:r>
      <w:proofErr w:type="spellEnd"/>
      <w:r w:rsidRPr="00CD5BE7">
        <w:rPr>
          <w:rFonts w:cstheme="minorHAnsi"/>
        </w:rPr>
        <w:t xml:space="preserve"> de </w:t>
      </w:r>
      <w:proofErr w:type="spellStart"/>
      <w:r w:rsidRPr="00CD5BE7">
        <w:rPr>
          <w:rFonts w:cstheme="minorHAnsi"/>
        </w:rPr>
        <w:t>furnizor</w:t>
      </w:r>
      <w:proofErr w:type="spellEnd"/>
      <w:r w:rsidRPr="00CD5BE7">
        <w:rPr>
          <w:rFonts w:cstheme="minorHAnsi"/>
        </w:rPr>
        <w:t xml:space="preserve"> </w:t>
      </w:r>
      <w:proofErr w:type="spellStart"/>
      <w:r w:rsidRPr="00CD5BE7">
        <w:rPr>
          <w:rFonts w:cstheme="minorHAnsi"/>
        </w:rPr>
        <w:t>pe</w:t>
      </w:r>
      <w:proofErr w:type="spellEnd"/>
      <w:r w:rsidRPr="00CD5BE7">
        <w:rPr>
          <w:rFonts w:cstheme="minorHAnsi"/>
        </w:rPr>
        <w:t xml:space="preserve"> </w:t>
      </w:r>
      <w:proofErr w:type="spellStart"/>
      <w:r w:rsidRPr="00CD5BE7">
        <w:rPr>
          <w:rFonts w:cstheme="minorHAnsi"/>
        </w:rPr>
        <w:t>baza</w:t>
      </w:r>
      <w:proofErr w:type="spellEnd"/>
      <w:r w:rsidRPr="00CD5BE7">
        <w:rPr>
          <w:rFonts w:cstheme="minorHAnsi"/>
        </w:rPr>
        <w:t xml:space="preserve"> </w:t>
      </w:r>
      <w:proofErr w:type="spellStart"/>
      <w:r w:rsidRPr="00CD5BE7">
        <w:rPr>
          <w:rFonts w:cstheme="minorHAnsi"/>
        </w:rPr>
        <w:t>voinței</w:t>
      </w:r>
      <w:proofErr w:type="spellEnd"/>
      <w:r w:rsidRPr="00CD5BE7">
        <w:rPr>
          <w:rFonts w:cstheme="minorHAnsi"/>
        </w:rPr>
        <w:t xml:space="preserve"> </w:t>
      </w:r>
      <w:proofErr w:type="spellStart"/>
      <w:r w:rsidRPr="00CD5BE7">
        <w:rPr>
          <w:rFonts w:cstheme="minorHAnsi"/>
        </w:rPr>
        <w:t>sale</w:t>
      </w:r>
      <w:proofErr w:type="spellEnd"/>
      <w:r w:rsidRPr="00CD5BE7">
        <w:rPr>
          <w:rFonts w:cstheme="minorHAnsi"/>
        </w:rPr>
        <w:t xml:space="preserve"> </w:t>
      </w:r>
      <w:proofErr w:type="spellStart"/>
      <w:r w:rsidRPr="00CD5BE7">
        <w:rPr>
          <w:rFonts w:cstheme="minorHAnsi"/>
        </w:rPr>
        <w:t>serioase</w:t>
      </w:r>
      <w:proofErr w:type="spellEnd"/>
      <w:r w:rsidRPr="00CD5BE7">
        <w:rPr>
          <w:rFonts w:cstheme="minorHAnsi"/>
        </w:rPr>
        <w:t xml:space="preserve"> </w:t>
      </w:r>
      <w:proofErr w:type="spellStart"/>
      <w:r w:rsidRPr="00CD5BE7">
        <w:rPr>
          <w:rFonts w:cstheme="minorHAnsi"/>
        </w:rPr>
        <w:t>și</w:t>
      </w:r>
      <w:proofErr w:type="spellEnd"/>
      <w:r w:rsidRPr="00CD5BE7">
        <w:rPr>
          <w:rFonts w:cstheme="minorHAnsi"/>
        </w:rPr>
        <w:t xml:space="preserve"> </w:t>
      </w:r>
      <w:proofErr w:type="spellStart"/>
      <w:r w:rsidRPr="00CD5BE7">
        <w:rPr>
          <w:rFonts w:cstheme="minorHAnsi"/>
        </w:rPr>
        <w:t>libere</w:t>
      </w:r>
      <w:proofErr w:type="spellEnd"/>
      <w:r w:rsidRPr="00CD5BE7">
        <w:rPr>
          <w:rFonts w:cstheme="minorHAnsi"/>
        </w:rPr>
        <w:t xml:space="preserve"> </w:t>
      </w:r>
      <w:proofErr w:type="spellStart"/>
      <w:r w:rsidRPr="00CD5BE7">
        <w:rPr>
          <w:rFonts w:cstheme="minorHAnsi"/>
        </w:rPr>
        <w:t>și</w:t>
      </w:r>
      <w:proofErr w:type="spellEnd"/>
      <w:r w:rsidRPr="00CD5BE7">
        <w:rPr>
          <w:rFonts w:cstheme="minorHAnsi"/>
        </w:rPr>
        <w:t xml:space="preserve"> </w:t>
      </w:r>
      <w:proofErr w:type="spellStart"/>
      <w:r w:rsidRPr="00CD5BE7">
        <w:rPr>
          <w:rFonts w:cstheme="minorHAnsi"/>
        </w:rPr>
        <w:t>este</w:t>
      </w:r>
      <w:proofErr w:type="spellEnd"/>
      <w:r w:rsidRPr="00CD5BE7">
        <w:rPr>
          <w:rFonts w:cstheme="minorHAnsi"/>
        </w:rPr>
        <w:t xml:space="preserve"> </w:t>
      </w:r>
      <w:proofErr w:type="spellStart"/>
      <w:r w:rsidRPr="00CD5BE7">
        <w:rPr>
          <w:rFonts w:cstheme="minorHAnsi"/>
        </w:rPr>
        <w:t>conștient</w:t>
      </w:r>
      <w:proofErr w:type="spellEnd"/>
      <w:r w:rsidRPr="00CD5BE7">
        <w:rPr>
          <w:rFonts w:cstheme="minorHAnsi"/>
        </w:rPr>
        <w:t xml:space="preserve"> de </w:t>
      </w:r>
      <w:proofErr w:type="spellStart"/>
      <w:r w:rsidRPr="00CD5BE7">
        <w:rPr>
          <w:rFonts w:cstheme="minorHAnsi"/>
        </w:rPr>
        <w:t>toate</w:t>
      </w:r>
      <w:proofErr w:type="spellEnd"/>
      <w:r w:rsidRPr="00CD5BE7">
        <w:rPr>
          <w:rFonts w:cstheme="minorHAnsi"/>
        </w:rPr>
        <w:t xml:space="preserve"> </w:t>
      </w:r>
      <w:proofErr w:type="spellStart"/>
      <w:r w:rsidRPr="00CD5BE7">
        <w:rPr>
          <w:rFonts w:cstheme="minorHAnsi"/>
        </w:rPr>
        <w:t>consecințele</w:t>
      </w:r>
      <w:proofErr w:type="spellEnd"/>
      <w:r w:rsidRPr="00CD5BE7">
        <w:rPr>
          <w:rFonts w:cstheme="minorHAnsi"/>
        </w:rPr>
        <w:t xml:space="preserve"> </w:t>
      </w:r>
      <w:proofErr w:type="spellStart"/>
      <w:r w:rsidRPr="00CD5BE7">
        <w:rPr>
          <w:rFonts w:cstheme="minorHAnsi"/>
        </w:rPr>
        <w:t>furnizării</w:t>
      </w:r>
      <w:proofErr w:type="spellEnd"/>
      <w:r w:rsidRPr="00CD5BE7">
        <w:rPr>
          <w:rFonts w:cstheme="minorHAnsi"/>
        </w:rPr>
        <w:t xml:space="preserve"> de </w:t>
      </w:r>
      <w:proofErr w:type="spellStart"/>
      <w:r w:rsidRPr="00CD5BE7">
        <w:rPr>
          <w:rFonts w:cstheme="minorHAnsi"/>
        </w:rPr>
        <w:t>informații</w:t>
      </w:r>
      <w:proofErr w:type="spellEnd"/>
      <w:r w:rsidRPr="00CD5BE7">
        <w:rPr>
          <w:rFonts w:cstheme="minorHAnsi"/>
        </w:rPr>
        <w:t xml:space="preserve"> </w:t>
      </w:r>
      <w:proofErr w:type="spellStart"/>
      <w:r w:rsidRPr="00CD5BE7">
        <w:rPr>
          <w:rFonts w:cstheme="minorHAnsi"/>
        </w:rPr>
        <w:t>false</w:t>
      </w:r>
      <w:proofErr w:type="spellEnd"/>
      <w:r w:rsidR="00512755" w:rsidRPr="00B17512">
        <w:rPr>
          <w:rFonts w:cstheme="minorHAnsi"/>
        </w:rPr>
        <w:t>.</w:t>
      </w:r>
    </w:p>
    <w:p w14:paraId="062ED5BE" w14:textId="73268B21" w:rsidR="00D16D08" w:rsidRPr="00B17512" w:rsidRDefault="00CD5BE7" w:rsidP="00512755">
      <w:pPr>
        <w:rPr>
          <w:rFonts w:cstheme="minorHAnsi"/>
        </w:rPr>
      </w:pPr>
      <w:proofErr w:type="spellStart"/>
      <w:r w:rsidRPr="00CD5BE7">
        <w:rPr>
          <w:rFonts w:cstheme="minorHAnsi"/>
        </w:rPr>
        <w:t>Furnizorul</w:t>
      </w:r>
      <w:proofErr w:type="spellEnd"/>
      <w:r w:rsidRPr="00CD5BE7">
        <w:rPr>
          <w:rFonts w:cstheme="minorHAnsi"/>
        </w:rPr>
        <w:t xml:space="preserve"> </w:t>
      </w:r>
      <w:proofErr w:type="spellStart"/>
      <w:r w:rsidRPr="00CD5BE7">
        <w:rPr>
          <w:rFonts w:cstheme="minorHAnsi"/>
        </w:rPr>
        <w:t>este</w:t>
      </w:r>
      <w:proofErr w:type="spellEnd"/>
      <w:r w:rsidRPr="00CD5BE7">
        <w:rPr>
          <w:rFonts w:cstheme="minorHAnsi"/>
        </w:rPr>
        <w:t xml:space="preserve">, de </w:t>
      </w:r>
      <w:proofErr w:type="spellStart"/>
      <w:r w:rsidRPr="00CD5BE7">
        <w:rPr>
          <w:rFonts w:cstheme="minorHAnsi"/>
        </w:rPr>
        <w:t>asemenea</w:t>
      </w:r>
      <w:proofErr w:type="spellEnd"/>
      <w:r w:rsidRPr="00CD5BE7">
        <w:rPr>
          <w:rFonts w:cstheme="minorHAnsi"/>
        </w:rPr>
        <w:t xml:space="preserve">, </w:t>
      </w:r>
      <w:proofErr w:type="spellStart"/>
      <w:r w:rsidRPr="00CD5BE7">
        <w:rPr>
          <w:rFonts w:cstheme="minorHAnsi"/>
        </w:rPr>
        <w:t>conștient</w:t>
      </w:r>
      <w:proofErr w:type="spellEnd"/>
      <w:r w:rsidRPr="00CD5BE7">
        <w:rPr>
          <w:rFonts w:cstheme="minorHAnsi"/>
        </w:rPr>
        <w:t xml:space="preserve"> de </w:t>
      </w:r>
      <w:proofErr w:type="spellStart"/>
      <w:r w:rsidRPr="00CD5BE7">
        <w:rPr>
          <w:rFonts w:cstheme="minorHAnsi"/>
        </w:rPr>
        <w:t>faptul</w:t>
      </w:r>
      <w:proofErr w:type="spellEnd"/>
      <w:r w:rsidRPr="00CD5BE7">
        <w:rPr>
          <w:rFonts w:cstheme="minorHAnsi"/>
        </w:rPr>
        <w:t xml:space="preserve"> </w:t>
      </w:r>
      <w:proofErr w:type="spellStart"/>
      <w:r w:rsidRPr="00CD5BE7">
        <w:rPr>
          <w:rFonts w:cstheme="minorHAnsi"/>
        </w:rPr>
        <w:t>că</w:t>
      </w:r>
      <w:proofErr w:type="spellEnd"/>
      <w:r w:rsidRPr="00CD5BE7">
        <w:rPr>
          <w:rFonts w:cstheme="minorHAnsi"/>
        </w:rPr>
        <w:t xml:space="preserve"> </w:t>
      </w:r>
      <w:proofErr w:type="spellStart"/>
      <w:r w:rsidRPr="00CD5BE7">
        <w:rPr>
          <w:rFonts w:cstheme="minorHAnsi"/>
        </w:rPr>
        <w:t>ne</w:t>
      </w:r>
      <w:r>
        <w:rPr>
          <w:rFonts w:cstheme="minorHAnsi"/>
        </w:rPr>
        <w:t>prezentarea</w:t>
      </w:r>
      <w:proofErr w:type="spellEnd"/>
      <w:r w:rsidRPr="00CD5BE7">
        <w:rPr>
          <w:rFonts w:cstheme="minorHAnsi"/>
        </w:rPr>
        <w:t xml:space="preserve"> </w:t>
      </w:r>
      <w:proofErr w:type="spellStart"/>
      <w:r w:rsidRPr="00CD5BE7">
        <w:rPr>
          <w:rFonts w:cstheme="minorHAnsi"/>
        </w:rPr>
        <w:t>acestui</w:t>
      </w:r>
      <w:proofErr w:type="spellEnd"/>
      <w:r w:rsidRPr="00CD5BE7">
        <w:rPr>
          <w:rFonts w:cstheme="minorHAnsi"/>
        </w:rPr>
        <w:t xml:space="preserve"> </w:t>
      </w:r>
      <w:proofErr w:type="spellStart"/>
      <w:r w:rsidRPr="00CD5BE7">
        <w:rPr>
          <w:rFonts w:cstheme="minorHAnsi"/>
        </w:rPr>
        <w:t>angajament</w:t>
      </w:r>
      <w:proofErr w:type="spellEnd"/>
      <w:r w:rsidRPr="00CD5BE7">
        <w:rPr>
          <w:rFonts w:cstheme="minorHAnsi"/>
        </w:rPr>
        <w:t xml:space="preserve"> </w:t>
      </w:r>
      <w:proofErr w:type="spellStart"/>
      <w:r w:rsidRPr="00CD5BE7">
        <w:rPr>
          <w:rFonts w:cstheme="minorHAnsi"/>
        </w:rPr>
        <w:t>în</w:t>
      </w:r>
      <w:proofErr w:type="spellEnd"/>
      <w:r w:rsidRPr="00CD5BE7">
        <w:rPr>
          <w:rFonts w:cstheme="minorHAnsi"/>
        </w:rPr>
        <w:t xml:space="preserve"> procedura de </w:t>
      </w:r>
      <w:proofErr w:type="spellStart"/>
      <w:r w:rsidRPr="00CD5BE7">
        <w:rPr>
          <w:rFonts w:cstheme="minorHAnsi"/>
        </w:rPr>
        <w:t>achiziție</w:t>
      </w:r>
      <w:proofErr w:type="spellEnd"/>
      <w:r w:rsidRPr="00CD5BE7">
        <w:rPr>
          <w:rFonts w:cstheme="minorHAnsi"/>
        </w:rPr>
        <w:t xml:space="preserve"> </w:t>
      </w:r>
      <w:proofErr w:type="spellStart"/>
      <w:r w:rsidRPr="00CD5BE7">
        <w:rPr>
          <w:rFonts w:cstheme="minorHAnsi"/>
        </w:rPr>
        <w:t>ulterioară</w:t>
      </w:r>
      <w:proofErr w:type="spellEnd"/>
      <w:r w:rsidRPr="00CD5BE7">
        <w:rPr>
          <w:rFonts w:cstheme="minorHAnsi"/>
        </w:rPr>
        <w:t xml:space="preserve"> </w:t>
      </w:r>
      <w:proofErr w:type="spellStart"/>
      <w:r w:rsidRPr="00CD5BE7">
        <w:rPr>
          <w:rFonts w:cstheme="minorHAnsi"/>
        </w:rPr>
        <w:t>poate</w:t>
      </w:r>
      <w:proofErr w:type="spellEnd"/>
      <w:r w:rsidRPr="00CD5BE7">
        <w:rPr>
          <w:rFonts w:cstheme="minorHAnsi"/>
        </w:rPr>
        <w:t xml:space="preserve"> duce la </w:t>
      </w:r>
      <w:proofErr w:type="spellStart"/>
      <w:r w:rsidRPr="00CD5BE7">
        <w:rPr>
          <w:rFonts w:cstheme="minorHAnsi"/>
        </w:rPr>
        <w:t>excluderea</w:t>
      </w:r>
      <w:proofErr w:type="spellEnd"/>
      <w:r w:rsidRPr="00CD5BE7">
        <w:rPr>
          <w:rFonts w:cstheme="minorHAnsi"/>
        </w:rPr>
        <w:t xml:space="preserve"> </w:t>
      </w:r>
      <w:proofErr w:type="spellStart"/>
      <w:r w:rsidRPr="00CD5BE7">
        <w:rPr>
          <w:rFonts w:cstheme="minorHAnsi"/>
        </w:rPr>
        <w:t>sa</w:t>
      </w:r>
      <w:proofErr w:type="spellEnd"/>
      <w:r w:rsidRPr="00CD5BE7">
        <w:rPr>
          <w:rFonts w:cstheme="minorHAnsi"/>
        </w:rPr>
        <w:t xml:space="preserve"> din procedura de </w:t>
      </w:r>
      <w:proofErr w:type="spellStart"/>
      <w:r w:rsidRPr="00CD5BE7">
        <w:rPr>
          <w:rFonts w:cstheme="minorHAnsi"/>
        </w:rPr>
        <w:t>achiziție</w:t>
      </w:r>
      <w:proofErr w:type="spellEnd"/>
      <w:r w:rsidRPr="00CD5BE7">
        <w:rPr>
          <w:rFonts w:cstheme="minorHAnsi"/>
        </w:rPr>
        <w:t xml:space="preserve"> </w:t>
      </w:r>
      <w:proofErr w:type="spellStart"/>
      <w:r w:rsidRPr="00CD5BE7">
        <w:rPr>
          <w:rFonts w:cstheme="minorHAnsi"/>
        </w:rPr>
        <w:t>ulterioară</w:t>
      </w:r>
      <w:proofErr w:type="spellEnd"/>
      <w:r w:rsidR="00814B4D" w:rsidRPr="00B17512">
        <w:rPr>
          <w:rFonts w:cstheme="minorHAnsi"/>
        </w:rPr>
        <w:t>.</w:t>
      </w:r>
    </w:p>
    <w:p w14:paraId="4DCA7F7D" w14:textId="77777777" w:rsidR="00D16D08" w:rsidRPr="00B17512" w:rsidRDefault="00D16D08" w:rsidP="00512755">
      <w:pPr>
        <w:rPr>
          <w:rFonts w:cstheme="minorHAnsi"/>
        </w:rPr>
      </w:pPr>
    </w:p>
    <w:p w14:paraId="6C89B15A" w14:textId="2CB4FE91" w:rsidR="00512755" w:rsidRPr="00B17512" w:rsidRDefault="00512755" w:rsidP="00512755">
      <w:pPr>
        <w:rPr>
          <w:rFonts w:cstheme="minorHAnsi"/>
        </w:rPr>
      </w:pPr>
      <w:r w:rsidRPr="00B17512">
        <w:rPr>
          <w:rFonts w:cstheme="minorHAnsi"/>
          <w:highlight w:val="yellow"/>
        </w:rPr>
        <w:t>Dat</w:t>
      </w:r>
      <w:r w:rsidR="00CD5BE7">
        <w:rPr>
          <w:rFonts w:cstheme="minorHAnsi"/>
          <w:highlight w:val="yellow"/>
        </w:rPr>
        <w:t>a</w:t>
      </w:r>
      <w:r w:rsidRPr="00B17512">
        <w:rPr>
          <w:rFonts w:cstheme="minorHAnsi"/>
          <w:highlight w:val="yellow"/>
        </w:rPr>
        <w:t>: ________________</w:t>
      </w:r>
    </w:p>
    <w:p w14:paraId="7965CCD1" w14:textId="77777777" w:rsidR="006360CA" w:rsidRPr="00C267E1" w:rsidRDefault="006360CA" w:rsidP="00C267E1">
      <w:pPr>
        <w:spacing w:after="0" w:line="240" w:lineRule="auto"/>
        <w:rPr>
          <w:rFonts w:ascii="Arial" w:hAnsi="Arial" w:cs="Arial"/>
        </w:rPr>
      </w:pPr>
    </w:p>
    <w:sectPr w:rsidR="006360CA" w:rsidRPr="00C267E1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D3314" w14:textId="77777777" w:rsidR="0003411A" w:rsidRDefault="0003411A" w:rsidP="007C664C">
      <w:pPr>
        <w:spacing w:after="0" w:line="240" w:lineRule="auto"/>
      </w:pPr>
      <w:r>
        <w:separator/>
      </w:r>
    </w:p>
  </w:endnote>
  <w:endnote w:type="continuationSeparator" w:id="0">
    <w:p w14:paraId="00BBE525" w14:textId="77777777" w:rsidR="0003411A" w:rsidRDefault="0003411A" w:rsidP="007C664C">
      <w:pPr>
        <w:spacing w:after="0" w:line="240" w:lineRule="auto"/>
      </w:pPr>
      <w:r>
        <w:continuationSeparator/>
      </w:r>
    </w:p>
  </w:endnote>
  <w:endnote w:type="continuationNotice" w:id="1">
    <w:p w14:paraId="4E3A496C" w14:textId="77777777" w:rsidR="0003411A" w:rsidRDefault="000341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EB414" w14:textId="77777777" w:rsidR="001148A1" w:rsidRDefault="00346F3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09F32C5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8612A" w14:textId="77777777" w:rsidR="001148A1" w:rsidRDefault="00346F3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E2D78">
      <w:rPr>
        <w:rStyle w:val="slostrnky"/>
        <w:noProof/>
      </w:rPr>
      <w:t>2</w:t>
    </w:r>
    <w:r>
      <w:rPr>
        <w:rStyle w:val="slostrnky"/>
      </w:rPr>
      <w:fldChar w:fldCharType="end"/>
    </w:r>
  </w:p>
  <w:p w14:paraId="6B244925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A9E39" w14:textId="77777777" w:rsidR="0003411A" w:rsidRDefault="0003411A" w:rsidP="007C664C">
      <w:pPr>
        <w:spacing w:after="0" w:line="240" w:lineRule="auto"/>
      </w:pPr>
      <w:r>
        <w:separator/>
      </w:r>
    </w:p>
  </w:footnote>
  <w:footnote w:type="continuationSeparator" w:id="0">
    <w:p w14:paraId="7A8C7828" w14:textId="77777777" w:rsidR="0003411A" w:rsidRDefault="0003411A" w:rsidP="007C664C">
      <w:pPr>
        <w:spacing w:after="0" w:line="240" w:lineRule="auto"/>
      </w:pPr>
      <w:r>
        <w:continuationSeparator/>
      </w:r>
    </w:p>
  </w:footnote>
  <w:footnote w:type="continuationNotice" w:id="1">
    <w:p w14:paraId="3438C390" w14:textId="77777777" w:rsidR="0003411A" w:rsidRDefault="0003411A">
      <w:pPr>
        <w:spacing w:after="0" w:line="240" w:lineRule="auto"/>
      </w:pPr>
    </w:p>
  </w:footnote>
  <w:footnote w:id="2">
    <w:p w14:paraId="23B9BDE9" w14:textId="77777777" w:rsidR="00781EF5" w:rsidRPr="001120A7" w:rsidRDefault="00781EF5" w:rsidP="00781EF5">
      <w:pPr>
        <w:pStyle w:val="Textpoznpodarou"/>
        <w:rPr>
          <w:rFonts w:cs="Arial"/>
          <w:sz w:val="16"/>
          <w:szCs w:val="16"/>
        </w:rPr>
      </w:pPr>
      <w:r w:rsidRPr="002E6863">
        <w:rPr>
          <w:rStyle w:val="Znakapoznpodarou"/>
          <w:rFonts w:ascii="Arial" w:hAnsi="Arial" w:cs="Arial"/>
        </w:rPr>
        <w:footnoteRef/>
      </w:r>
      <w:r w:rsidRPr="001120A7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Datele</w:t>
      </w:r>
      <w:proofErr w:type="spellEnd"/>
      <w:r w:rsidRPr="00AC0704">
        <w:rPr>
          <w:rFonts w:cs="Arial"/>
          <w:sz w:val="16"/>
          <w:szCs w:val="16"/>
        </w:rPr>
        <w:t xml:space="preserve"> de </w:t>
      </w:r>
      <w:proofErr w:type="spellStart"/>
      <w:r w:rsidRPr="00AC0704">
        <w:rPr>
          <w:rFonts w:cs="Arial"/>
          <w:sz w:val="16"/>
          <w:szCs w:val="16"/>
        </w:rPr>
        <w:t>identificare</w:t>
      </w:r>
      <w:proofErr w:type="spellEnd"/>
      <w:r w:rsidRPr="00AC0704">
        <w:rPr>
          <w:rFonts w:cs="Arial"/>
          <w:sz w:val="16"/>
          <w:szCs w:val="16"/>
        </w:rPr>
        <w:t xml:space="preserve"> vor </w:t>
      </w:r>
      <w:proofErr w:type="spellStart"/>
      <w:r w:rsidRPr="00AC0704">
        <w:rPr>
          <w:rFonts w:cs="Arial"/>
          <w:sz w:val="16"/>
          <w:szCs w:val="16"/>
        </w:rPr>
        <w:t>fi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completate</w:t>
      </w:r>
      <w:proofErr w:type="spellEnd"/>
      <w:r w:rsidRPr="00AC0704">
        <w:rPr>
          <w:rFonts w:cs="Arial"/>
          <w:sz w:val="16"/>
          <w:szCs w:val="16"/>
        </w:rPr>
        <w:t xml:space="preserve"> de </w:t>
      </w:r>
      <w:proofErr w:type="spellStart"/>
      <w:r w:rsidRPr="00AC0704">
        <w:rPr>
          <w:rFonts w:cs="Arial"/>
          <w:sz w:val="16"/>
          <w:szCs w:val="16"/>
        </w:rPr>
        <w:t>furnizor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în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funcție</w:t>
      </w:r>
      <w:proofErr w:type="spellEnd"/>
      <w:r w:rsidRPr="00AC0704">
        <w:rPr>
          <w:rFonts w:cs="Arial"/>
          <w:sz w:val="16"/>
          <w:szCs w:val="16"/>
        </w:rPr>
        <w:t xml:space="preserve"> de </w:t>
      </w:r>
      <w:proofErr w:type="spellStart"/>
      <w:r w:rsidRPr="00AC0704">
        <w:rPr>
          <w:rFonts w:cs="Arial"/>
          <w:sz w:val="16"/>
          <w:szCs w:val="16"/>
        </w:rPr>
        <w:t>faptul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>
        <w:rPr>
          <w:rFonts w:cs="Arial"/>
          <w:sz w:val="16"/>
          <w:szCs w:val="16"/>
        </w:rPr>
        <w:t>da</w:t>
      </w:r>
      <w:r w:rsidRPr="00AC0704">
        <w:rPr>
          <w:rFonts w:cs="Arial"/>
          <w:sz w:val="16"/>
          <w:szCs w:val="16"/>
        </w:rPr>
        <w:t>că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furnizorul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este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persoană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fizică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sau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juridică</w:t>
      </w:r>
      <w:proofErr w:type="spellEnd"/>
      <w:r w:rsidRPr="001120A7">
        <w:rPr>
          <w:rFonts w:cs="Arial"/>
          <w:sz w:val="16"/>
          <w:szCs w:val="16"/>
        </w:rPr>
        <w:t xml:space="preserve">. </w:t>
      </w:r>
    </w:p>
  </w:footnote>
  <w:footnote w:id="3">
    <w:p w14:paraId="1A1ADC80" w14:textId="220812EF"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="00CD5BE7" w:rsidRPr="00CD5BE7">
        <w:rPr>
          <w:sz w:val="16"/>
          <w:szCs w:val="16"/>
        </w:rPr>
        <w:t>Numărul</w:t>
      </w:r>
      <w:proofErr w:type="spellEnd"/>
      <w:r w:rsidR="00CD5BE7" w:rsidRPr="00CD5BE7">
        <w:rPr>
          <w:sz w:val="16"/>
          <w:szCs w:val="16"/>
        </w:rPr>
        <w:t xml:space="preserve"> </w:t>
      </w:r>
      <w:proofErr w:type="spellStart"/>
      <w:r w:rsidR="00CD5BE7" w:rsidRPr="00CD5BE7">
        <w:rPr>
          <w:sz w:val="16"/>
          <w:szCs w:val="16"/>
        </w:rPr>
        <w:t>altor</w:t>
      </w:r>
      <w:proofErr w:type="spellEnd"/>
      <w:r w:rsidR="00CD5BE7" w:rsidRPr="00CD5BE7">
        <w:rPr>
          <w:sz w:val="16"/>
          <w:szCs w:val="16"/>
        </w:rPr>
        <w:t xml:space="preserve"> </w:t>
      </w:r>
      <w:proofErr w:type="spellStart"/>
      <w:r w:rsidR="00CD5BE7" w:rsidRPr="00CD5BE7">
        <w:rPr>
          <w:sz w:val="16"/>
          <w:szCs w:val="16"/>
        </w:rPr>
        <w:t>persoane</w:t>
      </w:r>
      <w:proofErr w:type="spellEnd"/>
      <w:r w:rsidR="00CD5BE7" w:rsidRPr="00CD5BE7">
        <w:rPr>
          <w:sz w:val="16"/>
          <w:szCs w:val="16"/>
        </w:rPr>
        <w:t xml:space="preserve"> </w:t>
      </w:r>
      <w:proofErr w:type="spellStart"/>
      <w:r w:rsidR="00CD5BE7" w:rsidRPr="00CD5BE7">
        <w:rPr>
          <w:sz w:val="16"/>
          <w:szCs w:val="16"/>
        </w:rPr>
        <w:t>va</w:t>
      </w:r>
      <w:proofErr w:type="spellEnd"/>
      <w:r w:rsidR="00CD5BE7" w:rsidRPr="00CD5BE7">
        <w:rPr>
          <w:sz w:val="16"/>
          <w:szCs w:val="16"/>
        </w:rPr>
        <w:t xml:space="preserve"> </w:t>
      </w:r>
      <w:proofErr w:type="spellStart"/>
      <w:r w:rsidR="00CD5BE7" w:rsidRPr="00CD5BE7">
        <w:rPr>
          <w:sz w:val="16"/>
          <w:szCs w:val="16"/>
        </w:rPr>
        <w:t>fi</w:t>
      </w:r>
      <w:proofErr w:type="spellEnd"/>
      <w:r w:rsidR="00CD5BE7" w:rsidRPr="00CD5BE7">
        <w:rPr>
          <w:sz w:val="16"/>
          <w:szCs w:val="16"/>
        </w:rPr>
        <w:t xml:space="preserve"> </w:t>
      </w:r>
      <w:proofErr w:type="spellStart"/>
      <w:r w:rsidR="00CD5BE7" w:rsidRPr="00CD5BE7">
        <w:rPr>
          <w:sz w:val="16"/>
          <w:szCs w:val="16"/>
        </w:rPr>
        <w:t>ajustat</w:t>
      </w:r>
      <w:proofErr w:type="spellEnd"/>
      <w:r w:rsidR="00CD5BE7" w:rsidRPr="00CD5BE7">
        <w:rPr>
          <w:sz w:val="16"/>
          <w:szCs w:val="16"/>
        </w:rPr>
        <w:t xml:space="preserve"> </w:t>
      </w:r>
      <w:proofErr w:type="spellStart"/>
      <w:r w:rsidR="00CD5BE7" w:rsidRPr="00CD5BE7">
        <w:rPr>
          <w:sz w:val="16"/>
          <w:szCs w:val="16"/>
        </w:rPr>
        <w:t>în</w:t>
      </w:r>
      <w:proofErr w:type="spellEnd"/>
      <w:r w:rsidR="00CD5BE7" w:rsidRPr="00CD5BE7">
        <w:rPr>
          <w:sz w:val="16"/>
          <w:szCs w:val="16"/>
        </w:rPr>
        <w:t xml:space="preserve"> </w:t>
      </w:r>
      <w:proofErr w:type="spellStart"/>
      <w:r w:rsidR="00CD5BE7" w:rsidRPr="00CD5BE7">
        <w:rPr>
          <w:sz w:val="16"/>
          <w:szCs w:val="16"/>
        </w:rPr>
        <w:t>funcție</w:t>
      </w:r>
      <w:proofErr w:type="spellEnd"/>
      <w:r w:rsidR="00CD5BE7" w:rsidRPr="00CD5BE7">
        <w:rPr>
          <w:sz w:val="16"/>
          <w:szCs w:val="16"/>
        </w:rPr>
        <w:t xml:space="preserve"> de </w:t>
      </w:r>
      <w:proofErr w:type="spellStart"/>
      <w:r w:rsidR="00CD5BE7" w:rsidRPr="00CD5BE7">
        <w:rPr>
          <w:sz w:val="16"/>
          <w:szCs w:val="16"/>
        </w:rPr>
        <w:t>numărul</w:t>
      </w:r>
      <w:proofErr w:type="spellEnd"/>
      <w:r w:rsidR="00CD5BE7" w:rsidRPr="00CD5BE7">
        <w:rPr>
          <w:sz w:val="16"/>
          <w:szCs w:val="16"/>
        </w:rPr>
        <w:t xml:space="preserve"> </w:t>
      </w:r>
      <w:proofErr w:type="spellStart"/>
      <w:r w:rsidR="00CD5BE7" w:rsidRPr="00CD5BE7">
        <w:rPr>
          <w:sz w:val="16"/>
          <w:szCs w:val="16"/>
        </w:rPr>
        <w:t>real</w:t>
      </w:r>
      <w:proofErr w:type="spellEnd"/>
      <w:r w:rsidR="00CD5BE7" w:rsidRPr="00CD5BE7">
        <w:rPr>
          <w:sz w:val="16"/>
          <w:szCs w:val="16"/>
        </w:rPr>
        <w:t xml:space="preserve"> de alte </w:t>
      </w:r>
      <w:proofErr w:type="spellStart"/>
      <w:r w:rsidR="00CD5BE7" w:rsidRPr="00CD5BE7">
        <w:rPr>
          <w:sz w:val="16"/>
          <w:szCs w:val="16"/>
        </w:rPr>
        <w:t>persoane</w:t>
      </w:r>
      <w:proofErr w:type="spellEnd"/>
      <w:r w:rsidR="00CD5BE7" w:rsidRPr="00CD5BE7">
        <w:rPr>
          <w:sz w:val="16"/>
          <w:szCs w:val="16"/>
        </w:rPr>
        <w:t xml:space="preserve"> din </w:t>
      </w:r>
      <w:proofErr w:type="spellStart"/>
      <w:r w:rsidR="00CD5BE7">
        <w:rPr>
          <w:sz w:val="16"/>
          <w:szCs w:val="16"/>
        </w:rPr>
        <w:t>cadrul</w:t>
      </w:r>
      <w:proofErr w:type="spellEnd"/>
      <w:r w:rsidR="00CD5BE7">
        <w:rPr>
          <w:sz w:val="16"/>
          <w:szCs w:val="16"/>
        </w:rPr>
        <w:t xml:space="preserve"> </w:t>
      </w:r>
      <w:proofErr w:type="spellStart"/>
      <w:r w:rsidR="00CD5BE7">
        <w:rPr>
          <w:sz w:val="16"/>
          <w:szCs w:val="16"/>
        </w:rPr>
        <w:t>cererii</w:t>
      </w:r>
      <w:proofErr w:type="spellEnd"/>
      <w:r w:rsidRPr="00C267E1">
        <w:rPr>
          <w:sz w:val="16"/>
          <w:szCs w:val="16"/>
        </w:rPr>
        <w:t>.</w:t>
      </w:r>
    </w:p>
  </w:footnote>
  <w:footnote w:id="4">
    <w:p w14:paraId="1389D938" w14:textId="036C3D95"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="00CD5BE7">
        <w:rPr>
          <w:sz w:val="16"/>
          <w:szCs w:val="16"/>
        </w:rPr>
        <w:t xml:space="preserve">Nu se </w:t>
      </w:r>
      <w:proofErr w:type="spellStart"/>
      <w:r w:rsidR="00CD5BE7">
        <w:rPr>
          <w:sz w:val="16"/>
          <w:szCs w:val="16"/>
        </w:rPr>
        <w:t>aplică</w:t>
      </w:r>
      <w:proofErr w:type="spellEnd"/>
      <w:r w:rsidR="00CD5BE7">
        <w:rPr>
          <w:sz w:val="16"/>
          <w:szCs w:val="16"/>
        </w:rPr>
        <w:t xml:space="preserve"> </w:t>
      </w:r>
      <w:proofErr w:type="spellStart"/>
      <w:r w:rsidR="00CD5BE7">
        <w:rPr>
          <w:sz w:val="16"/>
          <w:szCs w:val="16"/>
        </w:rPr>
        <w:t>în</w:t>
      </w:r>
      <w:proofErr w:type="spellEnd"/>
      <w:r w:rsidR="00CD5BE7">
        <w:rPr>
          <w:sz w:val="16"/>
          <w:szCs w:val="16"/>
        </w:rPr>
        <w:t xml:space="preserve"> </w:t>
      </w:r>
      <w:proofErr w:type="spellStart"/>
      <w:r w:rsidR="00CD5BE7">
        <w:rPr>
          <w:sz w:val="16"/>
          <w:szCs w:val="16"/>
        </w:rPr>
        <w:t>cazul</w:t>
      </w:r>
      <w:proofErr w:type="spellEnd"/>
      <w:r w:rsidR="00CD5BE7">
        <w:rPr>
          <w:sz w:val="16"/>
          <w:szCs w:val="16"/>
        </w:rPr>
        <w:t xml:space="preserve"> </w:t>
      </w:r>
      <w:proofErr w:type="spellStart"/>
      <w:r w:rsidR="00CD5BE7">
        <w:rPr>
          <w:sz w:val="16"/>
          <w:szCs w:val="16"/>
        </w:rPr>
        <w:t>în</w:t>
      </w:r>
      <w:proofErr w:type="spellEnd"/>
      <w:r w:rsidR="00CD5BE7">
        <w:rPr>
          <w:sz w:val="16"/>
          <w:szCs w:val="16"/>
        </w:rPr>
        <w:t xml:space="preserve"> care o </w:t>
      </w:r>
      <w:proofErr w:type="spellStart"/>
      <w:r w:rsidR="00CD5BE7">
        <w:rPr>
          <w:sz w:val="16"/>
          <w:szCs w:val="16"/>
        </w:rPr>
        <w:t>altă</w:t>
      </w:r>
      <w:proofErr w:type="spellEnd"/>
      <w:r w:rsidR="00CD5BE7">
        <w:rPr>
          <w:sz w:val="16"/>
          <w:szCs w:val="16"/>
        </w:rPr>
        <w:t xml:space="preserve"> </w:t>
      </w:r>
      <w:proofErr w:type="spellStart"/>
      <w:r w:rsidR="00CD5BE7">
        <w:rPr>
          <w:sz w:val="16"/>
          <w:szCs w:val="16"/>
        </w:rPr>
        <w:t>persoană</w:t>
      </w:r>
      <w:proofErr w:type="spellEnd"/>
      <w:r w:rsidR="00CD5BE7">
        <w:rPr>
          <w:sz w:val="16"/>
          <w:szCs w:val="16"/>
        </w:rPr>
        <w:t xml:space="preserve"> nu </w:t>
      </w:r>
      <w:proofErr w:type="spellStart"/>
      <w:r w:rsidR="00CD5BE7">
        <w:rPr>
          <w:sz w:val="16"/>
          <w:szCs w:val="16"/>
        </w:rPr>
        <w:t>este</w:t>
      </w:r>
      <w:proofErr w:type="spellEnd"/>
      <w:r w:rsidR="00CD5BE7">
        <w:rPr>
          <w:sz w:val="16"/>
          <w:szCs w:val="16"/>
        </w:rPr>
        <w:t xml:space="preserve"> </w:t>
      </w:r>
      <w:proofErr w:type="spellStart"/>
      <w:r w:rsidR="00CD5BE7">
        <w:rPr>
          <w:sz w:val="16"/>
          <w:szCs w:val="16"/>
        </w:rPr>
        <w:t>persoană</w:t>
      </w:r>
      <w:proofErr w:type="spellEnd"/>
      <w:r w:rsidR="00CD5BE7">
        <w:rPr>
          <w:sz w:val="16"/>
          <w:szCs w:val="16"/>
        </w:rPr>
        <w:t xml:space="preserve"> </w:t>
      </w:r>
      <w:proofErr w:type="spellStart"/>
      <w:r w:rsidR="00CD5BE7">
        <w:rPr>
          <w:sz w:val="16"/>
          <w:szCs w:val="16"/>
        </w:rPr>
        <w:t>juridică</w:t>
      </w:r>
      <w:proofErr w:type="spellEnd"/>
      <w:r w:rsidRPr="00C267E1">
        <w:rPr>
          <w:sz w:val="16"/>
          <w:szCs w:val="16"/>
        </w:rPr>
        <w:t>.</w:t>
      </w:r>
    </w:p>
  </w:footnote>
  <w:footnote w:id="5">
    <w:p w14:paraId="2A5EEE18" w14:textId="40FC4086" w:rsidR="00B17512" w:rsidRPr="00B17512" w:rsidRDefault="00B175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CD5BE7">
        <w:rPr>
          <w:sz w:val="16"/>
          <w:szCs w:val="16"/>
        </w:rPr>
        <w:t xml:space="preserve">Nu se </w:t>
      </w:r>
      <w:proofErr w:type="spellStart"/>
      <w:r w:rsidR="00CD5BE7">
        <w:rPr>
          <w:sz w:val="16"/>
          <w:szCs w:val="16"/>
        </w:rPr>
        <w:t>aplică</w:t>
      </w:r>
      <w:proofErr w:type="spellEnd"/>
      <w:r w:rsidR="00CD5BE7">
        <w:rPr>
          <w:sz w:val="16"/>
          <w:szCs w:val="16"/>
        </w:rPr>
        <w:t xml:space="preserve"> </w:t>
      </w:r>
      <w:proofErr w:type="spellStart"/>
      <w:r w:rsidR="00CD5BE7">
        <w:rPr>
          <w:sz w:val="16"/>
          <w:szCs w:val="16"/>
        </w:rPr>
        <w:t>în</w:t>
      </w:r>
      <w:proofErr w:type="spellEnd"/>
      <w:r w:rsidR="00CD5BE7">
        <w:rPr>
          <w:sz w:val="16"/>
          <w:szCs w:val="16"/>
        </w:rPr>
        <w:t xml:space="preserve"> </w:t>
      </w:r>
      <w:proofErr w:type="spellStart"/>
      <w:r w:rsidR="00CD5BE7">
        <w:rPr>
          <w:sz w:val="16"/>
          <w:szCs w:val="16"/>
        </w:rPr>
        <w:t>cazul</w:t>
      </w:r>
      <w:proofErr w:type="spellEnd"/>
      <w:r w:rsidR="00CD5BE7">
        <w:rPr>
          <w:sz w:val="16"/>
          <w:szCs w:val="16"/>
        </w:rPr>
        <w:t xml:space="preserve"> </w:t>
      </w:r>
      <w:proofErr w:type="spellStart"/>
      <w:r w:rsidR="00CD5BE7">
        <w:rPr>
          <w:sz w:val="16"/>
          <w:szCs w:val="16"/>
        </w:rPr>
        <w:t>în</w:t>
      </w:r>
      <w:proofErr w:type="spellEnd"/>
      <w:r w:rsidR="00CD5BE7">
        <w:rPr>
          <w:sz w:val="16"/>
          <w:szCs w:val="16"/>
        </w:rPr>
        <w:t xml:space="preserve"> care o </w:t>
      </w:r>
      <w:proofErr w:type="spellStart"/>
      <w:r w:rsidR="00CD5BE7">
        <w:rPr>
          <w:sz w:val="16"/>
          <w:szCs w:val="16"/>
        </w:rPr>
        <w:t>altă</w:t>
      </w:r>
      <w:proofErr w:type="spellEnd"/>
      <w:r w:rsidR="00CD5BE7">
        <w:rPr>
          <w:sz w:val="16"/>
          <w:szCs w:val="16"/>
        </w:rPr>
        <w:t xml:space="preserve"> </w:t>
      </w:r>
      <w:proofErr w:type="spellStart"/>
      <w:r w:rsidR="00CD5BE7">
        <w:rPr>
          <w:sz w:val="16"/>
          <w:szCs w:val="16"/>
        </w:rPr>
        <w:t>persoană</w:t>
      </w:r>
      <w:proofErr w:type="spellEnd"/>
      <w:r w:rsidR="00CD5BE7">
        <w:rPr>
          <w:sz w:val="16"/>
          <w:szCs w:val="16"/>
        </w:rPr>
        <w:t xml:space="preserve"> nu </w:t>
      </w:r>
      <w:proofErr w:type="spellStart"/>
      <w:r w:rsidR="00CD5BE7">
        <w:rPr>
          <w:sz w:val="16"/>
          <w:szCs w:val="16"/>
        </w:rPr>
        <w:t>este</w:t>
      </w:r>
      <w:proofErr w:type="spellEnd"/>
      <w:r w:rsidR="00CD5BE7">
        <w:rPr>
          <w:sz w:val="16"/>
          <w:szCs w:val="16"/>
        </w:rPr>
        <w:t xml:space="preserve"> </w:t>
      </w:r>
      <w:proofErr w:type="spellStart"/>
      <w:r w:rsidR="00CD5BE7">
        <w:rPr>
          <w:sz w:val="16"/>
          <w:szCs w:val="16"/>
        </w:rPr>
        <w:t>persoană</w:t>
      </w:r>
      <w:proofErr w:type="spellEnd"/>
      <w:r w:rsidR="00CD5BE7">
        <w:rPr>
          <w:sz w:val="16"/>
          <w:szCs w:val="16"/>
        </w:rPr>
        <w:t xml:space="preserve"> </w:t>
      </w:r>
      <w:proofErr w:type="spellStart"/>
      <w:r w:rsidR="00CD5BE7">
        <w:rPr>
          <w:sz w:val="16"/>
          <w:szCs w:val="16"/>
        </w:rPr>
        <w:t>juridică</w:t>
      </w:r>
      <w:proofErr w:type="spellEnd"/>
      <w:r w:rsidRPr="00C267E1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4DC6F" w14:textId="77777777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149FD" w14:textId="3DACB4EA" w:rsidR="00D16D08" w:rsidRPr="000B7B1D" w:rsidRDefault="00781EF5" w:rsidP="00D16D08">
    <w:pPr>
      <w:pStyle w:val="Zhlav"/>
      <w:jc w:val="right"/>
      <w:rPr>
        <w:rFonts w:asciiTheme="minorHAnsi" w:hAnsiTheme="minorHAnsi" w:cstheme="minorHAnsi"/>
        <w:b/>
        <w:sz w:val="22"/>
        <w:szCs w:val="22"/>
      </w:rPr>
    </w:pPr>
    <w:proofErr w:type="spellStart"/>
    <w:r>
      <w:rPr>
        <w:rFonts w:asciiTheme="minorHAnsi" w:hAnsiTheme="minorHAnsi" w:cstheme="minorHAnsi"/>
        <w:sz w:val="22"/>
        <w:szCs w:val="22"/>
      </w:rPr>
      <w:t>Anexa</w:t>
    </w:r>
    <w:proofErr w:type="spellEnd"/>
    <w:r w:rsidR="00A754FF" w:rsidRPr="000B7B1D">
      <w:rPr>
        <w:rFonts w:asciiTheme="minorHAnsi" w:hAnsiTheme="minorHAnsi" w:cstheme="minorHAnsi"/>
        <w:sz w:val="22"/>
        <w:szCs w:val="22"/>
      </w:rPr>
      <w:t xml:space="preserve"> </w:t>
    </w:r>
    <w:r w:rsidR="00C33895">
      <w:rPr>
        <w:rFonts w:asciiTheme="minorHAnsi" w:hAnsiTheme="minorHAnsi" w:cstheme="minorHAnsi"/>
        <w:sz w:val="22"/>
        <w:szCs w:val="22"/>
      </w:rPr>
      <w:t>7</w:t>
    </w:r>
    <w:r w:rsidR="007E4F77">
      <w:rPr>
        <w:rFonts w:asciiTheme="minorHAnsi" w:hAnsiTheme="minorHAnsi" w:cstheme="minorHAnsi"/>
        <w:sz w:val="22"/>
        <w:szCs w:val="22"/>
      </w:rPr>
      <w:t>_S</w:t>
    </w:r>
    <w:r>
      <w:rPr>
        <w:rFonts w:asciiTheme="minorHAnsi" w:hAnsiTheme="minorHAnsi" w:cstheme="minorHAnsi"/>
        <w:sz w:val="22"/>
        <w:szCs w:val="22"/>
      </w:rPr>
      <w:t>C</w:t>
    </w:r>
    <w:r w:rsidR="007E4F77">
      <w:rPr>
        <w:rFonts w:asciiTheme="minorHAnsi" w:hAnsiTheme="minorHAnsi" w:cstheme="minorHAnsi"/>
        <w:sz w:val="22"/>
        <w:szCs w:val="22"/>
      </w:rPr>
      <w:t>_</w:t>
    </w:r>
    <w:r w:rsidR="00D16D08" w:rsidRPr="000B7B1D">
      <w:rPr>
        <w:rFonts w:asciiTheme="minorHAnsi" w:hAnsiTheme="minorHAnsi" w:cstheme="minorHAnsi"/>
        <w:sz w:val="22"/>
        <w:szCs w:val="22"/>
      </w:rPr>
      <w:t xml:space="preserve">ČP </w:t>
    </w:r>
    <w:r>
      <w:rPr>
        <w:rFonts w:asciiTheme="minorHAnsi" w:hAnsiTheme="minorHAnsi" w:cstheme="minorHAnsi"/>
        <w:sz w:val="22"/>
        <w:szCs w:val="22"/>
      </w:rPr>
      <w:t>(</w:t>
    </w:r>
    <w:proofErr w:type="spellStart"/>
    <w:r>
      <w:rPr>
        <w:rFonts w:asciiTheme="minorHAnsi" w:hAnsiTheme="minorHAnsi" w:cstheme="minorHAnsi"/>
        <w:sz w:val="22"/>
        <w:szCs w:val="22"/>
      </w:rPr>
      <w:t>Declarație</w:t>
    </w:r>
    <w:proofErr w:type="spellEnd"/>
    <w:r>
      <w:rPr>
        <w:rFonts w:asciiTheme="minorHAnsi" w:hAnsiTheme="minorHAnsi" w:cstheme="minorHAnsi"/>
        <w:sz w:val="22"/>
        <w:szCs w:val="22"/>
      </w:rPr>
      <w:t xml:space="preserve"> </w:t>
    </w:r>
    <w:proofErr w:type="spellStart"/>
    <w:r>
      <w:rPr>
        <w:rFonts w:asciiTheme="minorHAnsi" w:hAnsiTheme="minorHAnsi" w:cstheme="minorHAnsi"/>
        <w:sz w:val="22"/>
        <w:szCs w:val="22"/>
      </w:rPr>
      <w:t>pe</w:t>
    </w:r>
    <w:proofErr w:type="spellEnd"/>
    <w:r>
      <w:rPr>
        <w:rFonts w:asciiTheme="minorHAnsi" w:hAnsiTheme="minorHAnsi" w:cstheme="minorHAnsi"/>
        <w:sz w:val="22"/>
        <w:szCs w:val="22"/>
      </w:rPr>
      <w:t xml:space="preserve"> </w:t>
    </w:r>
    <w:proofErr w:type="spellStart"/>
    <w:r>
      <w:rPr>
        <w:rFonts w:asciiTheme="minorHAnsi" w:hAnsiTheme="minorHAnsi" w:cstheme="minorHAnsi"/>
        <w:sz w:val="22"/>
        <w:szCs w:val="22"/>
      </w:rPr>
      <w:t>proprie</w:t>
    </w:r>
    <w:proofErr w:type="spellEnd"/>
    <w:r>
      <w:rPr>
        <w:rFonts w:asciiTheme="minorHAnsi" w:hAnsiTheme="minorHAnsi" w:cstheme="minorHAnsi"/>
        <w:sz w:val="22"/>
        <w:szCs w:val="22"/>
      </w:rPr>
      <w:t xml:space="preserve"> </w:t>
    </w:r>
    <w:proofErr w:type="spellStart"/>
    <w:r>
      <w:rPr>
        <w:rFonts w:asciiTheme="minorHAnsi" w:hAnsiTheme="minorHAnsi" w:cstheme="minorHAnsi"/>
        <w:sz w:val="22"/>
        <w:szCs w:val="22"/>
      </w:rPr>
      <w:t>răspundere</w:t>
    </w:r>
    <w:proofErr w:type="spellEnd"/>
    <w:r>
      <w:rPr>
        <w:rFonts w:asciiTheme="minorHAnsi" w:hAnsiTheme="minorHAnsi" w:cstheme="minorHAnsi"/>
        <w:sz w:val="22"/>
        <w:szCs w:val="22"/>
      </w:rPr>
      <w:t xml:space="preserve">) </w:t>
    </w:r>
    <w:proofErr w:type="spellStart"/>
    <w:r>
      <w:rPr>
        <w:rFonts w:asciiTheme="minorHAnsi" w:hAnsiTheme="minorHAnsi" w:cstheme="minorHAnsi"/>
        <w:sz w:val="22"/>
        <w:szCs w:val="22"/>
      </w:rPr>
      <w:t>privind</w:t>
    </w:r>
    <w:proofErr w:type="spellEnd"/>
    <w:r>
      <w:rPr>
        <w:rFonts w:asciiTheme="minorHAnsi" w:hAnsiTheme="minorHAnsi" w:cstheme="minorHAnsi"/>
        <w:sz w:val="22"/>
        <w:szCs w:val="22"/>
      </w:rPr>
      <w:t xml:space="preserve"> o </w:t>
    </w:r>
    <w:proofErr w:type="spellStart"/>
    <w:r>
      <w:rPr>
        <w:rFonts w:asciiTheme="minorHAnsi" w:hAnsiTheme="minorHAnsi" w:cstheme="minorHAnsi"/>
        <w:sz w:val="22"/>
        <w:szCs w:val="22"/>
      </w:rPr>
      <w:t>altă</w:t>
    </w:r>
    <w:proofErr w:type="spellEnd"/>
    <w:r>
      <w:rPr>
        <w:rFonts w:asciiTheme="minorHAnsi" w:hAnsiTheme="minorHAnsi" w:cstheme="minorHAnsi"/>
        <w:sz w:val="22"/>
        <w:szCs w:val="22"/>
      </w:rPr>
      <w:t xml:space="preserve"> </w:t>
    </w:r>
    <w:proofErr w:type="spellStart"/>
    <w:r>
      <w:rPr>
        <w:rFonts w:asciiTheme="minorHAnsi" w:hAnsiTheme="minorHAnsi" w:cstheme="minorHAnsi"/>
        <w:sz w:val="22"/>
        <w:szCs w:val="22"/>
      </w:rPr>
      <w:t>persoană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10912044">
    <w:abstractNumId w:val="8"/>
  </w:num>
  <w:num w:numId="2" w16cid:durableId="299774605">
    <w:abstractNumId w:val="8"/>
  </w:num>
  <w:num w:numId="3" w16cid:durableId="2064060089">
    <w:abstractNumId w:val="8"/>
  </w:num>
  <w:num w:numId="4" w16cid:durableId="1724213803">
    <w:abstractNumId w:val="1"/>
  </w:num>
  <w:num w:numId="5" w16cid:durableId="587541486">
    <w:abstractNumId w:val="15"/>
  </w:num>
  <w:num w:numId="6" w16cid:durableId="561525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80266314">
    <w:abstractNumId w:val="3"/>
  </w:num>
  <w:num w:numId="8" w16cid:durableId="794711266">
    <w:abstractNumId w:val="16"/>
  </w:num>
  <w:num w:numId="9" w16cid:durableId="2058311774">
    <w:abstractNumId w:val="5"/>
  </w:num>
  <w:num w:numId="10" w16cid:durableId="1155993973">
    <w:abstractNumId w:val="12"/>
  </w:num>
  <w:num w:numId="11" w16cid:durableId="687215713">
    <w:abstractNumId w:val="2"/>
  </w:num>
  <w:num w:numId="12" w16cid:durableId="550657880">
    <w:abstractNumId w:val="10"/>
  </w:num>
  <w:num w:numId="13" w16cid:durableId="1829714024">
    <w:abstractNumId w:val="26"/>
  </w:num>
  <w:num w:numId="14" w16cid:durableId="1554347297">
    <w:abstractNumId w:val="20"/>
  </w:num>
  <w:num w:numId="15" w16cid:durableId="1298074944">
    <w:abstractNumId w:val="17"/>
  </w:num>
  <w:num w:numId="16" w16cid:durableId="3732391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79315971">
    <w:abstractNumId w:val="25"/>
  </w:num>
  <w:num w:numId="18" w16cid:durableId="601686653">
    <w:abstractNumId w:val="11"/>
  </w:num>
  <w:num w:numId="19" w16cid:durableId="263613450">
    <w:abstractNumId w:val="24"/>
  </w:num>
  <w:num w:numId="20" w16cid:durableId="1528182181">
    <w:abstractNumId w:val="13"/>
  </w:num>
  <w:num w:numId="21" w16cid:durableId="936792587">
    <w:abstractNumId w:val="18"/>
  </w:num>
  <w:num w:numId="22" w16cid:durableId="3525409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0853792">
    <w:abstractNumId w:val="23"/>
  </w:num>
  <w:num w:numId="24" w16cid:durableId="1807774823">
    <w:abstractNumId w:val="6"/>
  </w:num>
  <w:num w:numId="25" w16cid:durableId="335109838">
    <w:abstractNumId w:val="21"/>
  </w:num>
  <w:num w:numId="26" w16cid:durableId="779495622">
    <w:abstractNumId w:val="14"/>
  </w:num>
  <w:num w:numId="27" w16cid:durableId="1891763268">
    <w:abstractNumId w:val="19"/>
  </w:num>
  <w:num w:numId="28" w16cid:durableId="534006456">
    <w:abstractNumId w:val="22"/>
  </w:num>
  <w:num w:numId="29" w16cid:durableId="1136265316">
    <w:abstractNumId w:val="4"/>
  </w:num>
  <w:num w:numId="30" w16cid:durableId="18004898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04DD3"/>
    <w:rsid w:val="00006E1A"/>
    <w:rsid w:val="000075E2"/>
    <w:rsid w:val="00013EB6"/>
    <w:rsid w:val="00021A88"/>
    <w:rsid w:val="000339B8"/>
    <w:rsid w:val="0003411A"/>
    <w:rsid w:val="00046357"/>
    <w:rsid w:val="00051B3A"/>
    <w:rsid w:val="00056373"/>
    <w:rsid w:val="0006228B"/>
    <w:rsid w:val="0006355A"/>
    <w:rsid w:val="00076446"/>
    <w:rsid w:val="000A0F9A"/>
    <w:rsid w:val="000A6AA0"/>
    <w:rsid w:val="000B658D"/>
    <w:rsid w:val="000B7B1D"/>
    <w:rsid w:val="000C2F33"/>
    <w:rsid w:val="000C6C32"/>
    <w:rsid w:val="000D1079"/>
    <w:rsid w:val="000D1DCF"/>
    <w:rsid w:val="000D6EE9"/>
    <w:rsid w:val="000E0AD8"/>
    <w:rsid w:val="000E319E"/>
    <w:rsid w:val="00101C4F"/>
    <w:rsid w:val="00105A0A"/>
    <w:rsid w:val="001148A1"/>
    <w:rsid w:val="00121B3B"/>
    <w:rsid w:val="00130EEA"/>
    <w:rsid w:val="00132712"/>
    <w:rsid w:val="0018292A"/>
    <w:rsid w:val="00186A3A"/>
    <w:rsid w:val="001900B5"/>
    <w:rsid w:val="001947A5"/>
    <w:rsid w:val="001A060A"/>
    <w:rsid w:val="001B14BC"/>
    <w:rsid w:val="001B78A1"/>
    <w:rsid w:val="001D1DD3"/>
    <w:rsid w:val="001E2D78"/>
    <w:rsid w:val="001F2252"/>
    <w:rsid w:val="002009BD"/>
    <w:rsid w:val="00201731"/>
    <w:rsid w:val="00201908"/>
    <w:rsid w:val="0020360D"/>
    <w:rsid w:val="002116D2"/>
    <w:rsid w:val="00213BDE"/>
    <w:rsid w:val="0022382D"/>
    <w:rsid w:val="00265F9E"/>
    <w:rsid w:val="00266865"/>
    <w:rsid w:val="00267296"/>
    <w:rsid w:val="00283E7A"/>
    <w:rsid w:val="00286E77"/>
    <w:rsid w:val="00294D03"/>
    <w:rsid w:val="00296C20"/>
    <w:rsid w:val="002B5C09"/>
    <w:rsid w:val="002E2FD7"/>
    <w:rsid w:val="002F1BA6"/>
    <w:rsid w:val="00304E80"/>
    <w:rsid w:val="00312BCF"/>
    <w:rsid w:val="003151BD"/>
    <w:rsid w:val="00320906"/>
    <w:rsid w:val="0034459E"/>
    <w:rsid w:val="00346F3D"/>
    <w:rsid w:val="003559FD"/>
    <w:rsid w:val="00374562"/>
    <w:rsid w:val="00377331"/>
    <w:rsid w:val="00385055"/>
    <w:rsid w:val="003A26BB"/>
    <w:rsid w:val="003A7923"/>
    <w:rsid w:val="003C360A"/>
    <w:rsid w:val="003C5455"/>
    <w:rsid w:val="003F55AE"/>
    <w:rsid w:val="00412251"/>
    <w:rsid w:val="00427722"/>
    <w:rsid w:val="00474AD0"/>
    <w:rsid w:val="004765B3"/>
    <w:rsid w:val="00484056"/>
    <w:rsid w:val="00496E93"/>
    <w:rsid w:val="004A6BF2"/>
    <w:rsid w:val="004B5800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7D6F"/>
    <w:rsid w:val="005B70E2"/>
    <w:rsid w:val="005C56FE"/>
    <w:rsid w:val="005E52FF"/>
    <w:rsid w:val="005E6135"/>
    <w:rsid w:val="005E75E8"/>
    <w:rsid w:val="005F4869"/>
    <w:rsid w:val="005F48A9"/>
    <w:rsid w:val="005F6B7A"/>
    <w:rsid w:val="00604C99"/>
    <w:rsid w:val="00610327"/>
    <w:rsid w:val="0063207B"/>
    <w:rsid w:val="006360CA"/>
    <w:rsid w:val="00640154"/>
    <w:rsid w:val="0065470B"/>
    <w:rsid w:val="00665B11"/>
    <w:rsid w:val="00693FF6"/>
    <w:rsid w:val="00696E9D"/>
    <w:rsid w:val="006D3930"/>
    <w:rsid w:val="006F429E"/>
    <w:rsid w:val="00707471"/>
    <w:rsid w:val="00723CF7"/>
    <w:rsid w:val="00736283"/>
    <w:rsid w:val="007401C2"/>
    <w:rsid w:val="007445B6"/>
    <w:rsid w:val="0075365D"/>
    <w:rsid w:val="007570E6"/>
    <w:rsid w:val="00766409"/>
    <w:rsid w:val="00771299"/>
    <w:rsid w:val="00776B1B"/>
    <w:rsid w:val="00781EF5"/>
    <w:rsid w:val="00793898"/>
    <w:rsid w:val="0079697C"/>
    <w:rsid w:val="007A552B"/>
    <w:rsid w:val="007C5209"/>
    <w:rsid w:val="007C664C"/>
    <w:rsid w:val="007D6553"/>
    <w:rsid w:val="007E2364"/>
    <w:rsid w:val="007E4F77"/>
    <w:rsid w:val="007F3D04"/>
    <w:rsid w:val="00806CC4"/>
    <w:rsid w:val="00814B4D"/>
    <w:rsid w:val="00820944"/>
    <w:rsid w:val="00824EA9"/>
    <w:rsid w:val="008314D5"/>
    <w:rsid w:val="0083491E"/>
    <w:rsid w:val="008537F5"/>
    <w:rsid w:val="008924AA"/>
    <w:rsid w:val="008A40D2"/>
    <w:rsid w:val="008A500B"/>
    <w:rsid w:val="008A7C0B"/>
    <w:rsid w:val="008C028B"/>
    <w:rsid w:val="008D461B"/>
    <w:rsid w:val="008E258A"/>
    <w:rsid w:val="008E65C5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27941"/>
    <w:rsid w:val="0093501E"/>
    <w:rsid w:val="00935281"/>
    <w:rsid w:val="0094459C"/>
    <w:rsid w:val="00946974"/>
    <w:rsid w:val="00977CAB"/>
    <w:rsid w:val="00992869"/>
    <w:rsid w:val="00992E46"/>
    <w:rsid w:val="00996565"/>
    <w:rsid w:val="009A3A9D"/>
    <w:rsid w:val="009B5119"/>
    <w:rsid w:val="009C669C"/>
    <w:rsid w:val="009D2F94"/>
    <w:rsid w:val="009D6C8D"/>
    <w:rsid w:val="009D7578"/>
    <w:rsid w:val="009E2D30"/>
    <w:rsid w:val="009F09C4"/>
    <w:rsid w:val="009F37D9"/>
    <w:rsid w:val="00A03636"/>
    <w:rsid w:val="00A04A80"/>
    <w:rsid w:val="00A24B77"/>
    <w:rsid w:val="00A32E47"/>
    <w:rsid w:val="00A47284"/>
    <w:rsid w:val="00A60A40"/>
    <w:rsid w:val="00A73138"/>
    <w:rsid w:val="00A7401E"/>
    <w:rsid w:val="00A754FF"/>
    <w:rsid w:val="00A80228"/>
    <w:rsid w:val="00A816AE"/>
    <w:rsid w:val="00A84FC0"/>
    <w:rsid w:val="00A905B7"/>
    <w:rsid w:val="00AA6198"/>
    <w:rsid w:val="00AB4806"/>
    <w:rsid w:val="00AC0B1E"/>
    <w:rsid w:val="00AC6906"/>
    <w:rsid w:val="00AE17DA"/>
    <w:rsid w:val="00AE5DBB"/>
    <w:rsid w:val="00AE78B3"/>
    <w:rsid w:val="00AF3C4D"/>
    <w:rsid w:val="00B06530"/>
    <w:rsid w:val="00B11A72"/>
    <w:rsid w:val="00B13822"/>
    <w:rsid w:val="00B17512"/>
    <w:rsid w:val="00B2340C"/>
    <w:rsid w:val="00B24E9D"/>
    <w:rsid w:val="00B31BC6"/>
    <w:rsid w:val="00B3533C"/>
    <w:rsid w:val="00B472EF"/>
    <w:rsid w:val="00B5684A"/>
    <w:rsid w:val="00B76DC0"/>
    <w:rsid w:val="00B82A4E"/>
    <w:rsid w:val="00BA0831"/>
    <w:rsid w:val="00BA104A"/>
    <w:rsid w:val="00BB367C"/>
    <w:rsid w:val="00BC5706"/>
    <w:rsid w:val="00BE0D06"/>
    <w:rsid w:val="00BE61D9"/>
    <w:rsid w:val="00BE73D3"/>
    <w:rsid w:val="00BF5BB3"/>
    <w:rsid w:val="00BF6A33"/>
    <w:rsid w:val="00C0642F"/>
    <w:rsid w:val="00C267E1"/>
    <w:rsid w:val="00C32511"/>
    <w:rsid w:val="00C33895"/>
    <w:rsid w:val="00C351A2"/>
    <w:rsid w:val="00C60423"/>
    <w:rsid w:val="00C61F63"/>
    <w:rsid w:val="00C62880"/>
    <w:rsid w:val="00C64D1A"/>
    <w:rsid w:val="00C80FF9"/>
    <w:rsid w:val="00C81BD6"/>
    <w:rsid w:val="00C83D0B"/>
    <w:rsid w:val="00C91E25"/>
    <w:rsid w:val="00CA2780"/>
    <w:rsid w:val="00CB239E"/>
    <w:rsid w:val="00CC49EE"/>
    <w:rsid w:val="00CD5BE7"/>
    <w:rsid w:val="00CE139B"/>
    <w:rsid w:val="00CF0C0F"/>
    <w:rsid w:val="00CF1054"/>
    <w:rsid w:val="00CF3AE7"/>
    <w:rsid w:val="00D11279"/>
    <w:rsid w:val="00D12A12"/>
    <w:rsid w:val="00D13C66"/>
    <w:rsid w:val="00D16D08"/>
    <w:rsid w:val="00D615E9"/>
    <w:rsid w:val="00D636D7"/>
    <w:rsid w:val="00D826D0"/>
    <w:rsid w:val="00D97B12"/>
    <w:rsid w:val="00DA1626"/>
    <w:rsid w:val="00DB247D"/>
    <w:rsid w:val="00DB42C7"/>
    <w:rsid w:val="00DC09EE"/>
    <w:rsid w:val="00DC29F4"/>
    <w:rsid w:val="00DC4AAF"/>
    <w:rsid w:val="00DC5F70"/>
    <w:rsid w:val="00DD0E35"/>
    <w:rsid w:val="00DD48E3"/>
    <w:rsid w:val="00DD6A81"/>
    <w:rsid w:val="00DE2B77"/>
    <w:rsid w:val="00E006C9"/>
    <w:rsid w:val="00E02BDC"/>
    <w:rsid w:val="00E06960"/>
    <w:rsid w:val="00E54269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EE6BCE"/>
    <w:rsid w:val="00F2334D"/>
    <w:rsid w:val="00F370C1"/>
    <w:rsid w:val="00F3781F"/>
    <w:rsid w:val="00F4120C"/>
    <w:rsid w:val="00F81C81"/>
    <w:rsid w:val="00F87245"/>
    <w:rsid w:val="00FA158A"/>
    <w:rsid w:val="00FE1DF2"/>
    <w:rsid w:val="00FE2B54"/>
    <w:rsid w:val="00FF3F8E"/>
    <w:rsid w:val="7902FF74"/>
    <w:rsid w:val="7E909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333F27"/>
  <w15:docId w15:val="{4952F1F0-56DC-46ED-9207-6FF97576C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533C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  <w:style w:type="paragraph" w:styleId="Zkladntext3">
    <w:name w:val="Body Text 3"/>
    <w:basedOn w:val="Normln"/>
    <w:link w:val="Zkladntext3Char"/>
    <w:unhideWhenUsed/>
    <w:rsid w:val="00BC5706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BC5706"/>
    <w:rPr>
      <w:rFonts w:ascii="Arial" w:eastAsia="Times New Roman" w:hAnsi="Arial" w:cs="Times New Roman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B1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F0D28-95C7-4421-A941-30F7E54EB65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510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2023-05-17T02:02:00Z</dcterms:created>
  <dcterms:modified xsi:type="dcterms:W3CDTF">2023-05-17T02:02:00Z</dcterms:modified>
</cp:coreProperties>
</file>