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13" w:rsidRDefault="00403B13" w:rsidP="00290489">
      <w:pPr>
        <w:jc w:val="center"/>
        <w:rPr>
          <w:rFonts w:cs="Arial"/>
          <w:b/>
          <w:bCs/>
          <w:sz w:val="20"/>
          <w:u w:val="single"/>
        </w:rPr>
      </w:pPr>
    </w:p>
    <w:p w:rsidR="000706BB" w:rsidRPr="0071262F" w:rsidRDefault="000706BB" w:rsidP="000706BB">
      <w:pPr>
        <w:tabs>
          <w:tab w:val="left" w:pos="-1980"/>
          <w:tab w:val="left" w:pos="4680"/>
          <w:tab w:val="left" w:pos="4961"/>
        </w:tabs>
        <w:spacing w:line="280" w:lineRule="atLeast"/>
        <w:jc w:val="center"/>
        <w:rPr>
          <w:rFonts w:asciiTheme="minorHAnsi" w:hAnsiTheme="minorHAnsi" w:cstheme="minorHAnsi"/>
          <w:b/>
          <w:szCs w:val="24"/>
        </w:rPr>
      </w:pPr>
      <w:r w:rsidRPr="0071262F">
        <w:rPr>
          <w:rFonts w:asciiTheme="minorHAnsi" w:hAnsiTheme="minorHAnsi" w:cstheme="minorHAnsi"/>
          <w:b/>
          <w:szCs w:val="24"/>
        </w:rPr>
        <w:t xml:space="preserve">Systém kvalifikace </w:t>
      </w:r>
      <w:r w:rsidR="008B7B4C" w:rsidRPr="0071262F">
        <w:rPr>
          <w:rFonts w:asciiTheme="minorHAnsi" w:hAnsiTheme="minorHAnsi" w:cstheme="minorHAnsi"/>
          <w:b/>
          <w:szCs w:val="24"/>
        </w:rPr>
        <w:t>–</w:t>
      </w:r>
      <w:r w:rsidRPr="0071262F">
        <w:rPr>
          <w:rFonts w:asciiTheme="minorHAnsi" w:hAnsiTheme="minorHAnsi" w:cstheme="minorHAnsi"/>
          <w:b/>
          <w:szCs w:val="24"/>
        </w:rPr>
        <w:t xml:space="preserve"> </w:t>
      </w:r>
      <w:r w:rsidR="008B7B4C" w:rsidRPr="0071262F">
        <w:rPr>
          <w:rFonts w:asciiTheme="minorHAnsi" w:hAnsiTheme="minorHAnsi" w:cstheme="minorHAnsi"/>
          <w:b/>
          <w:bCs/>
          <w:snapToGrid w:val="0"/>
          <w:szCs w:val="24"/>
        </w:rPr>
        <w:t>Dodávky betonových sloupů</w:t>
      </w:r>
    </w:p>
    <w:p w:rsidR="005F5159" w:rsidRPr="0071262F" w:rsidRDefault="005F5159">
      <w:pPr>
        <w:rPr>
          <w:rFonts w:asciiTheme="minorHAnsi" w:hAnsiTheme="minorHAnsi" w:cstheme="minorHAnsi"/>
          <w:sz w:val="20"/>
        </w:rPr>
      </w:pPr>
    </w:p>
    <w:p w:rsidR="00595CB0" w:rsidRPr="0071262F" w:rsidRDefault="00595CB0" w:rsidP="00595CB0">
      <w:pPr>
        <w:rPr>
          <w:rFonts w:asciiTheme="minorHAnsi" w:hAnsiTheme="minorHAnsi" w:cstheme="minorHAnsi"/>
          <w:b/>
          <w:noProof/>
          <w:sz w:val="2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4"/>
        <w:gridCol w:w="1421"/>
        <w:gridCol w:w="1392"/>
      </w:tblGrid>
      <w:tr w:rsidR="00595CB0" w:rsidRPr="0071262F" w:rsidTr="008B7B4C">
        <w:trPr>
          <w:trHeight w:hRule="exact" w:val="702"/>
          <w:jc w:val="center"/>
        </w:trPr>
        <w:tc>
          <w:tcPr>
            <w:tcW w:w="3442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CB0" w:rsidRPr="0071262F" w:rsidRDefault="00595CB0" w:rsidP="006D2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262F">
              <w:rPr>
                <w:rFonts w:asciiTheme="minorHAnsi" w:hAnsiTheme="minorHAnsi" w:cstheme="minorHAnsi"/>
                <w:b/>
                <w:sz w:val="20"/>
              </w:rPr>
              <w:t>Název položky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5CB0" w:rsidRPr="0071262F" w:rsidRDefault="00595CB0" w:rsidP="006D2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262F">
              <w:rPr>
                <w:rFonts w:asciiTheme="minorHAnsi" w:hAnsiTheme="minorHAnsi" w:cstheme="minorHAnsi"/>
                <w:b/>
                <w:sz w:val="20"/>
              </w:rPr>
              <w:t>Obsahuje [ANO/NE]</w:t>
            </w:r>
          </w:p>
        </w:tc>
        <w:tc>
          <w:tcPr>
            <w:tcW w:w="77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5CB0" w:rsidRPr="0071262F" w:rsidRDefault="00595CB0" w:rsidP="006D20C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1262F">
              <w:rPr>
                <w:rFonts w:asciiTheme="minorHAnsi" w:hAnsiTheme="minorHAnsi" w:cstheme="minorHAnsi"/>
                <w:b/>
                <w:sz w:val="20"/>
              </w:rPr>
              <w:t xml:space="preserve">č. strany v </w:t>
            </w:r>
            <w:r w:rsidR="0011070D" w:rsidRPr="0071262F">
              <w:rPr>
                <w:rFonts w:asciiTheme="minorHAnsi" w:hAnsiTheme="minorHAnsi" w:cstheme="minorHAnsi"/>
                <w:b/>
                <w:sz w:val="20"/>
              </w:rPr>
              <w:t>žádosti</w:t>
            </w:r>
          </w:p>
        </w:tc>
      </w:tr>
      <w:tr w:rsidR="00787FB6" w:rsidRPr="0071262F" w:rsidTr="00787FB6">
        <w:trPr>
          <w:trHeight w:hRule="exact" w:val="488"/>
          <w:jc w:val="center"/>
        </w:trPr>
        <w:tc>
          <w:tcPr>
            <w:tcW w:w="34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FB6" w:rsidRPr="0071262F" w:rsidRDefault="00787FB6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Krycí list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71262F" w:rsidRDefault="00787FB6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787FB6" w:rsidRPr="0071262F" w:rsidRDefault="00787FB6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8B7B4C" w:rsidRPr="0071262F" w:rsidTr="0071262F">
        <w:trPr>
          <w:trHeight w:hRule="exact" w:val="646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B4C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Čestné prohlášení o společné žádosti</w:t>
            </w:r>
            <w:r w:rsidR="00710997" w:rsidRPr="0071262F">
              <w:rPr>
                <w:rFonts w:asciiTheme="minorHAnsi" w:hAnsiTheme="minorHAnsi" w:cstheme="minorHAnsi"/>
                <w:sz w:val="20"/>
              </w:rPr>
              <w:t xml:space="preserve"> v souladu s čl. IV. obecné části dokumentace systému kvalifikace</w:t>
            </w:r>
            <w:r w:rsidRPr="0071262F">
              <w:rPr>
                <w:rFonts w:asciiTheme="minorHAnsi" w:hAnsiTheme="minorHAnsi" w:cstheme="minorHAnsi"/>
                <w:sz w:val="20"/>
              </w:rPr>
              <w:t xml:space="preserve"> (je-li relevantní)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8B7B4C" w:rsidRPr="0071262F" w:rsidTr="008B7B4C">
        <w:trPr>
          <w:trHeight w:hRule="exact" w:val="488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B4C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Doklady prokazující splnění základní způsobilosti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8B7B4C" w:rsidRPr="0071262F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B4C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Doklady prokazující splnění profesní způsobilosti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8B7B4C" w:rsidRPr="0071262F" w:rsidTr="00787FB6">
        <w:trPr>
          <w:trHeight w:hRule="exact" w:val="663"/>
          <w:jc w:val="center"/>
        </w:trPr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B4C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Doklady prokazující splnění ekonomické kvalifikace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787FB6" w:rsidRPr="0071262F" w:rsidTr="00787FB6">
        <w:trPr>
          <w:trHeight w:hRule="exact" w:val="707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FB6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Hlk20138238"/>
            <w:r w:rsidRPr="0071262F">
              <w:rPr>
                <w:rFonts w:asciiTheme="minorHAnsi" w:hAnsiTheme="minorHAnsi" w:cstheme="minorHAnsi"/>
                <w:sz w:val="20"/>
              </w:rPr>
              <w:t>Doklady prokazující splnění technické kvalifikace</w:t>
            </w:r>
            <w:r w:rsidR="00787FB6" w:rsidRPr="0071262F">
              <w:rPr>
                <w:rFonts w:asciiTheme="minorHAnsi" w:hAnsiTheme="minorHAnsi" w:cstheme="minorHAnsi"/>
                <w:sz w:val="20"/>
              </w:rPr>
              <w:t xml:space="preserve"> </w:t>
            </w:r>
            <w:bookmarkEnd w:id="0"/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787FB6" w:rsidRPr="0071262F" w:rsidRDefault="00787FB6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787FB6" w:rsidRPr="0071262F" w:rsidRDefault="00787FB6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  <w:tr w:rsidR="008B7B4C" w:rsidRPr="0071262F" w:rsidTr="0071262F">
        <w:trPr>
          <w:trHeight w:hRule="exact" w:val="893"/>
          <w:jc w:val="center"/>
        </w:trPr>
        <w:tc>
          <w:tcPr>
            <w:tcW w:w="34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B4C" w:rsidRPr="0071262F" w:rsidRDefault="008B7B4C" w:rsidP="00787FB6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71262F">
              <w:rPr>
                <w:rFonts w:asciiTheme="minorHAnsi" w:hAnsiTheme="minorHAnsi" w:cstheme="minorHAnsi"/>
                <w:sz w:val="20"/>
              </w:rPr>
              <w:t>Doklady jiných osob, prostřednictvím kterých byla prokazována kvalifikace</w:t>
            </w:r>
            <w:r w:rsidR="00710997" w:rsidRPr="0071262F">
              <w:rPr>
                <w:rFonts w:asciiTheme="minorHAnsi" w:hAnsiTheme="minorHAnsi" w:cstheme="minorHAnsi"/>
                <w:sz w:val="20"/>
              </w:rPr>
              <w:t xml:space="preserve"> v souladu s čl. VI. obecné části dokumentace systému kvalifikace</w:t>
            </w:r>
            <w:r w:rsidRPr="0071262F">
              <w:rPr>
                <w:rFonts w:asciiTheme="minorHAnsi" w:hAnsiTheme="minorHAnsi" w:cstheme="minorHAnsi"/>
                <w:sz w:val="20"/>
              </w:rPr>
              <w:t xml:space="preserve"> (jsou-li relevantní)</w:t>
            </w:r>
          </w:p>
        </w:tc>
        <w:tc>
          <w:tcPr>
            <w:tcW w:w="787" w:type="pct"/>
            <w:tcBorders>
              <w:left w:val="single" w:sz="12" w:space="0" w:color="auto"/>
            </w:tcBorders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  <w:tc>
          <w:tcPr>
            <w:tcW w:w="771" w:type="pct"/>
            <w:shd w:val="clear" w:color="auto" w:fill="00FF00"/>
            <w:vAlign w:val="center"/>
          </w:tcPr>
          <w:p w:rsidR="008B7B4C" w:rsidRPr="0071262F" w:rsidRDefault="008B7B4C" w:rsidP="00787FB6">
            <w:pPr>
              <w:rPr>
                <w:rFonts w:asciiTheme="minorHAnsi" w:hAnsiTheme="minorHAnsi" w:cstheme="minorHAnsi"/>
                <w:noProof/>
                <w:sz w:val="20"/>
                <w:highlight w:val="green"/>
              </w:rPr>
            </w:pPr>
          </w:p>
        </w:tc>
      </w:tr>
    </w:tbl>
    <w:p w:rsidR="00595CB0" w:rsidRPr="00E917DE" w:rsidRDefault="00595CB0" w:rsidP="00595CB0">
      <w:pPr>
        <w:rPr>
          <w:rFonts w:cs="Arial"/>
          <w:b/>
          <w:noProof/>
          <w:sz w:val="20"/>
        </w:rPr>
      </w:pPr>
    </w:p>
    <w:p w:rsidR="00595CB0" w:rsidRDefault="00595CB0">
      <w:pPr>
        <w:rPr>
          <w:rFonts w:cs="Arial"/>
          <w:sz w:val="20"/>
        </w:rPr>
      </w:pPr>
      <w:bookmarkStart w:id="1" w:name="_GoBack"/>
      <w:bookmarkEnd w:id="1"/>
    </w:p>
    <w:sectPr w:rsidR="00595CB0" w:rsidSect="008553B5">
      <w:footerReference w:type="default" r:id="rId8"/>
      <w:headerReference w:type="first" r:id="rId9"/>
      <w:pgSz w:w="11906" w:h="16838"/>
      <w:pgMar w:top="1417" w:right="1416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52B" w:rsidRDefault="00A6252B">
      <w:r>
        <w:separator/>
      </w:r>
    </w:p>
  </w:endnote>
  <w:endnote w:type="continuationSeparator" w:id="0">
    <w:p w:rsidR="00A6252B" w:rsidRDefault="00A6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26" w:rsidRDefault="0005700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59">
      <w:rPr>
        <w:noProof/>
      </w:rPr>
      <w:t>2</w:t>
    </w:r>
    <w:r>
      <w:fldChar w:fldCharType="end"/>
    </w:r>
  </w:p>
  <w:p w:rsidR="00541526" w:rsidRDefault="0005700B" w:rsidP="008553B5">
    <w:pPr>
      <w:pStyle w:val="Zpat"/>
      <w:tabs>
        <w:tab w:val="clear" w:pos="4536"/>
        <w:tab w:val="clear" w:pos="9072"/>
        <w:tab w:val="left" w:pos="1005"/>
      </w:tabs>
    </w:pPr>
    <w:r>
      <w:tab/>
    </w:r>
  </w:p>
  <w:p w:rsidR="00541526" w:rsidRDefault="0071262F"/>
  <w:p w:rsidR="00541526" w:rsidRDefault="0071262F"/>
  <w:p w:rsidR="00541526" w:rsidRDefault="00712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52B" w:rsidRDefault="00A6252B">
      <w:r>
        <w:separator/>
      </w:r>
    </w:p>
  </w:footnote>
  <w:footnote w:type="continuationSeparator" w:id="0">
    <w:p w:rsidR="00A6252B" w:rsidRDefault="00A6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FD" w:rsidRPr="00595CB0" w:rsidRDefault="00081BFD" w:rsidP="00595CB0">
    <w:pPr>
      <w:tabs>
        <w:tab w:val="left" w:pos="-1980"/>
        <w:tab w:val="left" w:pos="4680"/>
        <w:tab w:val="left" w:pos="4961"/>
      </w:tabs>
      <w:spacing w:line="280" w:lineRule="atLeast"/>
      <w:jc w:val="center"/>
      <w:rPr>
        <w:rFonts w:ascii="Arial Narrow" w:hAnsi="Arial Narrow" w:cs="Arial"/>
        <w:b/>
      </w:rPr>
    </w:pPr>
  </w:p>
  <w:p w:rsidR="00081BFD" w:rsidRPr="0071262F" w:rsidRDefault="008B7B4C" w:rsidP="00894ACB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71262F">
      <w:rPr>
        <w:rFonts w:asciiTheme="minorHAnsi" w:hAnsiTheme="minorHAnsi" w:cstheme="minorHAnsi"/>
        <w:sz w:val="22"/>
        <w:szCs w:val="22"/>
      </w:rPr>
      <w:t xml:space="preserve">Příloha 6 </w:t>
    </w:r>
    <w:r w:rsidR="00595CB0" w:rsidRPr="0071262F">
      <w:rPr>
        <w:rFonts w:asciiTheme="minorHAnsi" w:hAnsiTheme="minorHAnsi" w:cstheme="minorHAnsi"/>
        <w:sz w:val="22"/>
        <w:szCs w:val="22"/>
      </w:rPr>
      <w:t>Přehled požadovaných dokumentů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B1C"/>
    <w:multiLevelType w:val="hybridMultilevel"/>
    <w:tmpl w:val="8F34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B46"/>
    <w:multiLevelType w:val="hybridMultilevel"/>
    <w:tmpl w:val="FA343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5D14"/>
    <w:multiLevelType w:val="hybridMultilevel"/>
    <w:tmpl w:val="0596A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207E"/>
    <w:multiLevelType w:val="multilevel"/>
    <w:tmpl w:val="919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Odstavec1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podnadpi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AB60D8"/>
    <w:multiLevelType w:val="hybridMultilevel"/>
    <w:tmpl w:val="15ACE2F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0B"/>
    <w:rsid w:val="00033407"/>
    <w:rsid w:val="00044C43"/>
    <w:rsid w:val="0005700B"/>
    <w:rsid w:val="000706BB"/>
    <w:rsid w:val="0007684B"/>
    <w:rsid w:val="00081BFD"/>
    <w:rsid w:val="000A6077"/>
    <w:rsid w:val="000D65D6"/>
    <w:rsid w:val="0011070D"/>
    <w:rsid w:val="00124C66"/>
    <w:rsid w:val="001B4EB0"/>
    <w:rsid w:val="001C4C61"/>
    <w:rsid w:val="002311AE"/>
    <w:rsid w:val="002527AC"/>
    <w:rsid w:val="00290489"/>
    <w:rsid w:val="00292350"/>
    <w:rsid w:val="0029525C"/>
    <w:rsid w:val="00360F1B"/>
    <w:rsid w:val="00372BF7"/>
    <w:rsid w:val="00376717"/>
    <w:rsid w:val="00383909"/>
    <w:rsid w:val="003B2EB8"/>
    <w:rsid w:val="003B6470"/>
    <w:rsid w:val="00403B13"/>
    <w:rsid w:val="00422F52"/>
    <w:rsid w:val="00427438"/>
    <w:rsid w:val="004459E0"/>
    <w:rsid w:val="004E03A7"/>
    <w:rsid w:val="00532B61"/>
    <w:rsid w:val="005432EB"/>
    <w:rsid w:val="0057527D"/>
    <w:rsid w:val="00595CB0"/>
    <w:rsid w:val="005A083E"/>
    <w:rsid w:val="005E1DF5"/>
    <w:rsid w:val="005F5159"/>
    <w:rsid w:val="00600FC5"/>
    <w:rsid w:val="006B15D4"/>
    <w:rsid w:val="006D7B30"/>
    <w:rsid w:val="00710997"/>
    <w:rsid w:val="0071262F"/>
    <w:rsid w:val="007444C9"/>
    <w:rsid w:val="00744A92"/>
    <w:rsid w:val="00787FB6"/>
    <w:rsid w:val="007D32CA"/>
    <w:rsid w:val="007F22A8"/>
    <w:rsid w:val="008033C7"/>
    <w:rsid w:val="00831053"/>
    <w:rsid w:val="00894ACB"/>
    <w:rsid w:val="008B7B4C"/>
    <w:rsid w:val="008D4E78"/>
    <w:rsid w:val="00942851"/>
    <w:rsid w:val="00A6252B"/>
    <w:rsid w:val="00B47720"/>
    <w:rsid w:val="00B571D6"/>
    <w:rsid w:val="00B6590C"/>
    <w:rsid w:val="00BC05DF"/>
    <w:rsid w:val="00BF2BB3"/>
    <w:rsid w:val="00BF7088"/>
    <w:rsid w:val="00C84A9B"/>
    <w:rsid w:val="00CB2673"/>
    <w:rsid w:val="00D644C0"/>
    <w:rsid w:val="00DA696B"/>
    <w:rsid w:val="00DC5706"/>
    <w:rsid w:val="00DF2CBD"/>
    <w:rsid w:val="00E61D1C"/>
    <w:rsid w:val="00F75C55"/>
    <w:rsid w:val="00F92620"/>
    <w:rsid w:val="00FA41D6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3F3D5F2-34FF-4D41-B2BC-E78743E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0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570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00B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033407"/>
    <w:pPr>
      <w:spacing w:before="120"/>
      <w:jc w:val="left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33407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B15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D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376717"/>
    <w:pPr>
      <w:widowControl w:val="0"/>
      <w:autoSpaceDN w:val="0"/>
      <w:textAlignment w:val="baseline"/>
    </w:pPr>
    <w:rPr>
      <w:kern w:val="3"/>
      <w:sz w:val="20"/>
    </w:rPr>
  </w:style>
  <w:style w:type="paragraph" w:customStyle="1" w:styleId="TableContents">
    <w:name w:val="Table Contents"/>
    <w:basedOn w:val="Normln"/>
    <w:rsid w:val="00376717"/>
    <w:pPr>
      <w:widowControl w:val="0"/>
      <w:suppressLineNumbers/>
      <w:autoSpaceDN w:val="0"/>
      <w:jc w:val="left"/>
      <w:textAlignment w:val="baseline"/>
    </w:pPr>
    <w:rPr>
      <w:rFonts w:ascii="Times New Roman" w:hAnsi="Times New Roman"/>
      <w:kern w:val="3"/>
      <w:szCs w:val="24"/>
    </w:rPr>
  </w:style>
  <w:style w:type="character" w:customStyle="1" w:styleId="StylodstavecslovanChar">
    <w:name w:val="Styl odstavec číslovaný Char"/>
    <w:link w:val="Stylodstavecslovan"/>
    <w:locked/>
    <w:rsid w:val="005F515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5F5159"/>
    <w:pPr>
      <w:keepNext w:val="0"/>
      <w:keepLines w:val="0"/>
      <w:tabs>
        <w:tab w:val="num" w:pos="142"/>
      </w:tabs>
      <w:spacing w:before="0" w:after="120" w:line="280" w:lineRule="atLeast"/>
      <w:ind w:left="1154" w:hanging="360"/>
    </w:pPr>
    <w:rPr>
      <w:rFonts w:asciiTheme="minorHAnsi" w:eastAsiaTheme="minorHAnsi" w:hAnsiTheme="minorHAnsi" w:cs="Calibri"/>
      <w:b w:val="0"/>
      <w:bCs w:val="0"/>
      <w:color w:val="auto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0489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048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90489"/>
    <w:rPr>
      <w:vertAlign w:val="superscript"/>
    </w:rPr>
  </w:style>
  <w:style w:type="paragraph" w:customStyle="1" w:styleId="text">
    <w:name w:val="text"/>
    <w:rsid w:val="00081BFD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odnadpis">
    <w:name w:val="podnadpis"/>
    <w:basedOn w:val="Odstavecseseznamem"/>
    <w:link w:val="podnadpisChar"/>
    <w:qFormat/>
    <w:rsid w:val="00081BFD"/>
    <w:pPr>
      <w:numPr>
        <w:ilvl w:val="2"/>
        <w:numId w:val="4"/>
      </w:numPr>
      <w:spacing w:before="160" w:after="160" w:line="259" w:lineRule="auto"/>
      <w:contextualSpacing w:val="0"/>
    </w:pPr>
    <w:rPr>
      <w:rFonts w:asciiTheme="minorHAnsi" w:eastAsiaTheme="minorHAnsi" w:hAnsiTheme="minorHAnsi" w:cstheme="minorBidi"/>
      <w:b/>
      <w:sz w:val="22"/>
      <w:szCs w:val="22"/>
      <w:u w:val="single"/>
      <w:lang w:eastAsia="en-US"/>
    </w:rPr>
  </w:style>
  <w:style w:type="paragraph" w:customStyle="1" w:styleId="Odstavec1">
    <w:name w:val="Odstavec 1"/>
    <w:basedOn w:val="Odstavecseseznamem"/>
    <w:qFormat/>
    <w:rsid w:val="00081BFD"/>
    <w:pPr>
      <w:numPr>
        <w:ilvl w:val="1"/>
        <w:numId w:val="4"/>
      </w:numPr>
      <w:tabs>
        <w:tab w:val="num" w:pos="360"/>
      </w:tabs>
      <w:spacing w:before="160" w:after="160" w:line="259" w:lineRule="auto"/>
      <w:ind w:left="720" w:firstLine="0"/>
      <w:contextualSpacing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081BFD"/>
    <w:rPr>
      <w:b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1BF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95CB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51FA-D373-4AE2-BF50-9A374921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P20067</dc:creator>
  <cp:lastModifiedBy>Petra Tichá</cp:lastModifiedBy>
  <cp:revision>4</cp:revision>
  <dcterms:created xsi:type="dcterms:W3CDTF">2020-01-30T08:31:00Z</dcterms:created>
  <dcterms:modified xsi:type="dcterms:W3CDTF">2020-01-30T09:13:00Z</dcterms:modified>
</cp:coreProperties>
</file>